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F7CB7" w:rsidRDefault="00AF7CB7" w:rsidP="00AF7CB7">
      <w:r>
        <w:rPr>
          <w:rFonts w:ascii="Times New Roman" w:eastAsia="Times New Roman" w:hAnsi="Times New Roman" w:cs="Times New Roman"/>
          <w:b/>
          <w:color w:val="000000"/>
          <w:sz w:val="24"/>
          <w:szCs w:val="24"/>
          <w:lang w:eastAsia="ru-RU"/>
        </w:rPr>
        <w:t xml:space="preserve">Горленко Федір Вікторович, </w:t>
      </w:r>
      <w:r w:rsidRPr="007F3C88">
        <w:rPr>
          <w:rFonts w:ascii="Times New Roman" w:eastAsia="Times New Roman" w:hAnsi="Times New Roman" w:cs="Times New Roman"/>
          <w:color w:val="000000"/>
          <w:sz w:val="24"/>
          <w:szCs w:val="24"/>
          <w:lang w:eastAsia="ru-RU"/>
        </w:rPr>
        <w:t>доцент кафедри хірургічних хвороб, ДВНЗ «Ужгородський національний університет», МОН України. Назва дисертації: «Поєднання прямих та непрямих методів реваскуляризації при хронічній ішемії нижніх кінцівок». Шифр та назва спеціальності - 14.01.03-хірургія. Спецрада Д 61.051.08 ДВНЗ «Ужгородський національний університет</w:t>
      </w:r>
    </w:p>
    <w:sectPr w:rsidR="00F10AB7" w:rsidRPr="00AF7CB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F7CB7" w:rsidRPr="00AF7CB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549CB-E105-477B-8580-B360CA05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2020-10-08T07:28:00Z</dcterms:created>
  <dcterms:modified xsi:type="dcterms:W3CDTF">2020-10-20T13:35:00Z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