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97F5E"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Суринов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Борис</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Павлович</w:t>
      </w:r>
      <w:r w:rsidRPr="00B539BE">
        <w:rPr>
          <w:rFonts w:ascii="Helvetica" w:hAnsi="Helvetica" w:cs="Helvetica"/>
          <w:b/>
          <w:bCs/>
          <w:color w:val="222222"/>
          <w:sz w:val="21"/>
          <w:szCs w:val="21"/>
        </w:rPr>
        <w:t>.</w:t>
      </w:r>
    </w:p>
    <w:p w14:paraId="70180293"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Множественные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лучевых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воздействиях</w:t>
      </w:r>
      <w:r w:rsidRPr="00B539BE">
        <w:rPr>
          <w:rFonts w:ascii="Helvetica" w:hAnsi="Helvetica" w:cs="Helvetica"/>
          <w:b/>
          <w:bCs/>
          <w:color w:val="222222"/>
          <w:sz w:val="21"/>
          <w:szCs w:val="21"/>
        </w:rPr>
        <w:t xml:space="preserve"> : </w:t>
      </w:r>
      <w:r w:rsidRPr="00B539BE">
        <w:rPr>
          <w:rFonts w:ascii="Helvetica" w:hAnsi="Helvetica" w:cs="Helvetica" w:hint="eastAsia"/>
          <w:b/>
          <w:bCs/>
          <w:color w:val="222222"/>
          <w:sz w:val="21"/>
          <w:szCs w:val="21"/>
        </w:rPr>
        <w:t>диссертация</w:t>
      </w:r>
      <w:r w:rsidRPr="00B539BE">
        <w:rPr>
          <w:rFonts w:ascii="Helvetica" w:hAnsi="Helvetica" w:cs="Helvetica"/>
          <w:b/>
          <w:bCs/>
          <w:color w:val="222222"/>
          <w:sz w:val="21"/>
          <w:szCs w:val="21"/>
        </w:rPr>
        <w:t xml:space="preserve"> ... </w:t>
      </w:r>
      <w:r w:rsidRPr="00B539BE">
        <w:rPr>
          <w:rFonts w:ascii="Helvetica" w:hAnsi="Helvetica" w:cs="Helvetica" w:hint="eastAsia"/>
          <w:b/>
          <w:bCs/>
          <w:color w:val="222222"/>
          <w:sz w:val="21"/>
          <w:szCs w:val="21"/>
        </w:rPr>
        <w:t>доктора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биологических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наук</w:t>
      </w:r>
      <w:r w:rsidRPr="00B539BE">
        <w:rPr>
          <w:rFonts w:ascii="Helvetica" w:hAnsi="Helvetica" w:cs="Helvetica"/>
          <w:b/>
          <w:bCs/>
          <w:color w:val="222222"/>
          <w:sz w:val="21"/>
          <w:szCs w:val="21"/>
        </w:rPr>
        <w:t xml:space="preserve"> : 03.00.01. - </w:t>
      </w:r>
      <w:r w:rsidRPr="00B539BE">
        <w:rPr>
          <w:rFonts w:ascii="Helvetica" w:hAnsi="Helvetica" w:cs="Helvetica" w:hint="eastAsia"/>
          <w:b/>
          <w:bCs/>
          <w:color w:val="222222"/>
          <w:sz w:val="21"/>
          <w:szCs w:val="21"/>
        </w:rPr>
        <w:t>Обнинск</w:t>
      </w:r>
      <w:r w:rsidRPr="00B539BE">
        <w:rPr>
          <w:rFonts w:ascii="Helvetica" w:hAnsi="Helvetica" w:cs="Helvetica"/>
          <w:b/>
          <w:bCs/>
          <w:color w:val="222222"/>
          <w:sz w:val="21"/>
          <w:szCs w:val="21"/>
        </w:rPr>
        <w:t xml:space="preserve">, 1983. - 410 </w:t>
      </w:r>
      <w:r w:rsidRPr="00B539BE">
        <w:rPr>
          <w:rFonts w:ascii="Helvetica" w:hAnsi="Helvetica" w:cs="Helvetica" w:hint="eastAsia"/>
          <w:b/>
          <w:bCs/>
          <w:color w:val="222222"/>
          <w:sz w:val="21"/>
          <w:szCs w:val="21"/>
        </w:rPr>
        <w:t>с</w:t>
      </w:r>
      <w:r w:rsidRPr="00B539BE">
        <w:rPr>
          <w:rFonts w:ascii="Helvetica" w:hAnsi="Helvetica" w:cs="Helvetica"/>
          <w:b/>
          <w:bCs/>
          <w:color w:val="222222"/>
          <w:sz w:val="21"/>
          <w:szCs w:val="21"/>
        </w:rPr>
        <w:t xml:space="preserve">. : </w:t>
      </w:r>
      <w:r w:rsidRPr="00B539BE">
        <w:rPr>
          <w:rFonts w:ascii="Helvetica" w:hAnsi="Helvetica" w:cs="Helvetica" w:hint="eastAsia"/>
          <w:b/>
          <w:bCs/>
          <w:color w:val="222222"/>
          <w:sz w:val="21"/>
          <w:szCs w:val="21"/>
        </w:rPr>
        <w:t>ил</w:t>
      </w:r>
      <w:r w:rsidRPr="00B539BE">
        <w:rPr>
          <w:rFonts w:ascii="Helvetica" w:hAnsi="Helvetica" w:cs="Helvetica"/>
          <w:b/>
          <w:bCs/>
          <w:color w:val="222222"/>
          <w:sz w:val="21"/>
          <w:szCs w:val="21"/>
        </w:rPr>
        <w:t>.</w:t>
      </w:r>
    </w:p>
    <w:p w14:paraId="6427C1E7"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больше</w:t>
      </w:r>
    </w:p>
    <w:p w14:paraId="6446A889"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Цитаты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из</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текста</w:t>
      </w:r>
      <w:r w:rsidRPr="00B539BE">
        <w:rPr>
          <w:rFonts w:ascii="Helvetica" w:hAnsi="Helvetica" w:cs="Helvetica"/>
          <w:b/>
          <w:bCs/>
          <w:color w:val="222222"/>
          <w:sz w:val="21"/>
          <w:szCs w:val="21"/>
        </w:rPr>
        <w:t>:</w:t>
      </w:r>
    </w:p>
    <w:p w14:paraId="05BC8603"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стр</w:t>
      </w:r>
      <w:r w:rsidRPr="00B539BE">
        <w:rPr>
          <w:rFonts w:ascii="Helvetica" w:hAnsi="Helvetica" w:cs="Helvetica"/>
          <w:b/>
          <w:bCs/>
          <w:color w:val="222222"/>
          <w:sz w:val="21"/>
          <w:szCs w:val="21"/>
        </w:rPr>
        <w:t>. 1</w:t>
      </w:r>
    </w:p>
    <w:p w14:paraId="2C6DC655"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АКАДЕМИЯ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МЕДИЦИНСКИХ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НАУК</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СССР</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НАУЧНО</w:t>
      </w:r>
      <w:r w:rsidRPr="00B539BE">
        <w:rPr>
          <w:rFonts w:ascii="Helvetica" w:hAnsi="Helvetica" w:cs="Helvetica"/>
          <w:b/>
          <w:bCs/>
          <w:color w:val="222222"/>
          <w:sz w:val="21"/>
          <w:szCs w:val="21"/>
        </w:rPr>
        <w:t>-</w:t>
      </w:r>
      <w:r w:rsidRPr="00B539BE">
        <w:rPr>
          <w:rFonts w:ascii="Helvetica" w:hAnsi="Helvetica" w:cs="Helvetica" w:hint="eastAsia"/>
          <w:b/>
          <w:bCs/>
          <w:color w:val="222222"/>
          <w:sz w:val="21"/>
          <w:szCs w:val="21"/>
        </w:rPr>
        <w:t>ИССЛЕДОВАТЕЛЬСКИЙ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ИНСТИТУТ</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МЕДИЦИНСКОЙ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РАДИОЛОГИИ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правах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рукописи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СУРИКОВ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Борис</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Павлович</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УДК</w:t>
      </w:r>
      <w:r w:rsidRPr="00B539BE">
        <w:rPr>
          <w:rFonts w:ascii="Helvetica" w:hAnsi="Helvetica" w:cs="Helvetica"/>
          <w:b/>
          <w:bCs/>
          <w:color w:val="222222"/>
          <w:sz w:val="21"/>
          <w:szCs w:val="21"/>
        </w:rPr>
        <w:t xml:space="preserve"> 577.391:577.15:615.849 </w:t>
      </w:r>
      <w:r w:rsidRPr="00B539BE">
        <w:rPr>
          <w:rFonts w:ascii="Helvetica" w:hAnsi="Helvetica" w:cs="Helvetica" w:hint="eastAsia"/>
          <w:b/>
          <w:bCs/>
          <w:color w:val="222222"/>
          <w:sz w:val="21"/>
          <w:szCs w:val="21"/>
        </w:rPr>
        <w:t>МНОЖЕСТВЕННЫЕ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ЛУЧЕВЫК</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ВОЗДЕЙСТВИЯХ</w:t>
      </w:r>
      <w:r w:rsidRPr="00B539BE">
        <w:rPr>
          <w:rFonts w:ascii="Helvetica" w:hAnsi="Helvetica" w:cs="Helvetica"/>
          <w:b/>
          <w:bCs/>
          <w:color w:val="222222"/>
          <w:sz w:val="21"/>
          <w:szCs w:val="21"/>
        </w:rPr>
        <w:t xml:space="preserve"> ( 03.00.01 - </w:t>
      </w:r>
      <w:r w:rsidRPr="00B539BE">
        <w:rPr>
          <w:rFonts w:ascii="Helvetica" w:hAnsi="Helvetica" w:cs="Helvetica" w:hint="eastAsia"/>
          <w:b/>
          <w:bCs/>
          <w:color w:val="222222"/>
          <w:sz w:val="21"/>
          <w:szCs w:val="21"/>
        </w:rPr>
        <w:t>радиобиология</w:t>
      </w:r>
      <w:r w:rsidRPr="00B539BE">
        <w:rPr>
          <w:rFonts w:ascii="Helvetica" w:hAnsi="Helvetica" w:cs="Helvetica"/>
          <w:b/>
          <w:bCs/>
          <w:color w:val="222222"/>
          <w:sz w:val="21"/>
          <w:szCs w:val="21"/>
        </w:rPr>
        <w:t xml:space="preserve"> ) </w:t>
      </w:r>
      <w:r w:rsidRPr="00B539BE">
        <w:rPr>
          <w:rFonts w:ascii="Helvetica" w:hAnsi="Helvetica" w:cs="Helvetica" w:hint="eastAsia"/>
          <w:b/>
          <w:bCs/>
          <w:color w:val="222222"/>
          <w:sz w:val="21"/>
          <w:szCs w:val="21"/>
        </w:rPr>
        <w:t>Д</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ц</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соискание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ученой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степени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доктора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биологических</w:t>
      </w:r>
    </w:p>
    <w:p w14:paraId="0A5E68EC"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стр</w:t>
      </w:r>
      <w:r w:rsidRPr="00B539BE">
        <w:rPr>
          <w:rFonts w:ascii="Helvetica" w:hAnsi="Helvetica" w:cs="Helvetica"/>
          <w:b/>
          <w:bCs/>
          <w:color w:val="222222"/>
          <w:sz w:val="21"/>
          <w:szCs w:val="21"/>
        </w:rPr>
        <w:t>. 2</w:t>
      </w:r>
    </w:p>
    <w:p w14:paraId="62EBE87E"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КИСЛОЙ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ФОСФАТАЗЫ</w:t>
      </w:r>
      <w:r w:rsidRPr="00B539BE">
        <w:rPr>
          <w:rFonts w:ascii="Helvetica" w:hAnsi="Helvetica" w:cs="Helvetica"/>
          <w:b/>
          <w:bCs/>
          <w:color w:val="222222"/>
          <w:sz w:val="21"/>
          <w:szCs w:val="21"/>
        </w:rPr>
        <w:t xml:space="preserve"> 69 3.1. </w:t>
      </w:r>
      <w:r w:rsidRPr="00B539BE">
        <w:rPr>
          <w:rFonts w:ascii="Helvetica" w:hAnsi="Helvetica" w:cs="Helvetica" w:hint="eastAsia"/>
          <w:b/>
          <w:bCs/>
          <w:color w:val="222222"/>
          <w:sz w:val="21"/>
          <w:szCs w:val="21"/>
        </w:rPr>
        <w:t>функция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основные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свойства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кислой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фосфатазы</w:t>
      </w:r>
      <w:r w:rsidRPr="00B539BE">
        <w:rPr>
          <w:rFonts w:ascii="Helvetica" w:hAnsi="Helvetica" w:cs="Helvetica"/>
          <w:b/>
          <w:bCs/>
          <w:color w:val="222222"/>
          <w:sz w:val="21"/>
          <w:szCs w:val="21"/>
        </w:rPr>
        <w:t xml:space="preserve"> 69 3.2. </w:t>
      </w:r>
      <w:r w:rsidRPr="00B539BE">
        <w:rPr>
          <w:rFonts w:ascii="Helvetica" w:hAnsi="Helvetica" w:cs="Helvetica" w:hint="eastAsia"/>
          <w:b/>
          <w:bCs/>
          <w:color w:val="222222"/>
          <w:sz w:val="21"/>
          <w:szCs w:val="21"/>
        </w:rPr>
        <w:t>Радиационные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нарушения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содержания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тканях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крыс</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кислой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фосфатазы</w:t>
      </w:r>
      <w:r w:rsidRPr="00B539BE">
        <w:rPr>
          <w:rFonts w:ascii="Helvetica" w:hAnsi="Helvetica" w:cs="Helvetica"/>
          <w:b/>
          <w:bCs/>
          <w:color w:val="222222"/>
          <w:sz w:val="21"/>
          <w:szCs w:val="21"/>
        </w:rPr>
        <w:t xml:space="preserve"> 81 3.3. </w:t>
      </w:r>
      <w:r w:rsidRPr="00B539BE">
        <w:rPr>
          <w:rFonts w:ascii="Helvetica" w:hAnsi="Helvetica" w:cs="Helvetica" w:hint="eastAsia"/>
          <w:b/>
          <w:bCs/>
          <w:color w:val="222222"/>
          <w:sz w:val="21"/>
          <w:szCs w:val="21"/>
        </w:rPr>
        <w:t>Резюме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ИЗ</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Глава</w:t>
      </w:r>
      <w:r w:rsidRPr="00B539BE">
        <w:rPr>
          <w:rFonts w:ascii="Helvetica" w:hAnsi="Helvetica" w:cs="Helvetica"/>
          <w:b/>
          <w:bCs/>
          <w:color w:val="222222"/>
          <w:sz w:val="21"/>
          <w:szCs w:val="21"/>
        </w:rPr>
        <w:t xml:space="preserve"> 4. </w:t>
      </w:r>
      <w:r w:rsidRPr="00B539BE">
        <w:rPr>
          <w:rFonts w:ascii="Helvetica" w:hAnsi="Helvetica" w:cs="Helvetica" w:hint="eastAsia"/>
          <w:b/>
          <w:bCs/>
          <w:color w:val="222222"/>
          <w:sz w:val="21"/>
          <w:szCs w:val="21"/>
        </w:rPr>
        <w:t>МНОЖЕСТВЕННЫЕ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ЭСТЕРАЗ</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ЛУЧЕВЫХ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ВОЗДЕЙСТВИЯХ</w:t>
      </w:r>
      <w:r w:rsidRPr="00B539BE">
        <w:rPr>
          <w:rFonts w:ascii="Helvetica" w:hAnsi="Helvetica" w:cs="Helvetica"/>
          <w:b/>
          <w:bCs/>
          <w:color w:val="222222"/>
          <w:sz w:val="21"/>
          <w:szCs w:val="21"/>
        </w:rPr>
        <w:t xml:space="preserve"> 117 4.1. </w:t>
      </w:r>
      <w:r w:rsidRPr="00B539BE">
        <w:rPr>
          <w:rFonts w:ascii="Helvetica" w:hAnsi="Helvetica" w:cs="Helvetica" w:hint="eastAsia"/>
          <w:b/>
          <w:bCs/>
          <w:color w:val="222222"/>
          <w:sz w:val="21"/>
          <w:szCs w:val="21"/>
        </w:rPr>
        <w:t>Основные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свойства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функции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эстераз</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эфиров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карбоновых</w:t>
      </w:r>
    </w:p>
    <w:p w14:paraId="0F4323E9"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стр</w:t>
      </w:r>
      <w:r w:rsidRPr="00B539BE">
        <w:rPr>
          <w:rFonts w:ascii="Helvetica" w:hAnsi="Helvetica" w:cs="Helvetica"/>
          <w:b/>
          <w:bCs/>
          <w:color w:val="222222"/>
          <w:sz w:val="21"/>
          <w:szCs w:val="21"/>
        </w:rPr>
        <w:t>. 15</w:t>
      </w:r>
    </w:p>
    <w:p w14:paraId="1DC557F8"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термин</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Основньм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признаком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ности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является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электрофоретическая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подвижность</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Поэтому</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каждой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присваивают</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номер</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соответствую­</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щий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порядковому</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номеру</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фракции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от</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анода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катоду</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например</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ЛДГ</w:t>
      </w:r>
      <w:r w:rsidRPr="00B539BE">
        <w:rPr>
          <w:rFonts w:ascii="Helvetica" w:hAnsi="Helvetica" w:cs="Helvetica"/>
          <w:b/>
          <w:bCs/>
          <w:color w:val="222222"/>
          <w:sz w:val="21"/>
          <w:szCs w:val="21"/>
        </w:rPr>
        <w:t xml:space="preserve"> I, </w:t>
      </w:r>
      <w:r w:rsidRPr="00B539BE">
        <w:rPr>
          <w:rFonts w:ascii="Helvetica" w:hAnsi="Helvetica" w:cs="Helvetica" w:hint="eastAsia"/>
          <w:b/>
          <w:bCs/>
          <w:color w:val="222222"/>
          <w:sz w:val="21"/>
          <w:szCs w:val="21"/>
        </w:rPr>
        <w:t>ЛДГ</w:t>
      </w:r>
      <w:r w:rsidRPr="00B539BE">
        <w:rPr>
          <w:rFonts w:ascii="Helvetica" w:hAnsi="Helvetica" w:cs="Helvetica"/>
          <w:b/>
          <w:bCs/>
          <w:color w:val="222222"/>
          <w:sz w:val="21"/>
          <w:szCs w:val="21"/>
        </w:rPr>
        <w:t xml:space="preserve"> 2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w:t>
      </w:r>
      <w:r w:rsidRPr="00B539BE">
        <w:rPr>
          <w:rFonts w:ascii="Helvetica" w:hAnsi="Helvetica" w:cs="Helvetica"/>
          <w:b/>
          <w:bCs/>
          <w:color w:val="222222"/>
          <w:sz w:val="21"/>
          <w:szCs w:val="21"/>
        </w:rPr>
        <w:t>.</w:t>
      </w:r>
      <w:r w:rsidRPr="00B539BE">
        <w:rPr>
          <w:rFonts w:ascii="Helvetica" w:hAnsi="Helvetica" w:cs="Helvetica" w:hint="eastAsia"/>
          <w:b/>
          <w:bCs/>
          <w:color w:val="222222"/>
          <w:sz w:val="21"/>
          <w:szCs w:val="21"/>
        </w:rPr>
        <w:t>д</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Таким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образом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множественные</w:t>
      </w:r>
    </w:p>
    <w:p w14:paraId="36CC9305" w14:textId="77777777" w:rsidR="00B539BE" w:rsidRPr="00B539BE" w:rsidRDefault="00B539BE" w:rsidP="00B539BE">
      <w:pPr>
        <w:rPr>
          <w:rFonts w:ascii="Helvetica" w:hAnsi="Helvetica" w:cs="Helvetica"/>
          <w:b/>
          <w:bCs/>
          <w:color w:val="222222"/>
          <w:sz w:val="21"/>
          <w:szCs w:val="21"/>
        </w:rPr>
      </w:pPr>
    </w:p>
    <w:p w14:paraId="6130FD0F"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Оглавление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диссертации</w:t>
      </w:r>
    </w:p>
    <w:p w14:paraId="2F6904E9"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доктор</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биологических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наук</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Суринов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Борис</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Павлович</w:t>
      </w:r>
    </w:p>
    <w:p w14:paraId="6AEE3E07"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ВВЕДЕНИЕ</w:t>
      </w:r>
    </w:p>
    <w:p w14:paraId="50CE7526" w14:textId="77777777" w:rsidR="00B539BE" w:rsidRPr="00B539BE" w:rsidRDefault="00B539BE" w:rsidP="00B539BE">
      <w:pPr>
        <w:rPr>
          <w:rFonts w:ascii="Helvetica" w:hAnsi="Helvetica" w:cs="Helvetica"/>
          <w:b/>
          <w:bCs/>
          <w:color w:val="222222"/>
          <w:sz w:val="21"/>
          <w:szCs w:val="21"/>
        </w:rPr>
      </w:pPr>
    </w:p>
    <w:p w14:paraId="1B710E25"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Глава</w:t>
      </w:r>
      <w:r w:rsidRPr="00B539BE">
        <w:rPr>
          <w:rFonts w:ascii="Helvetica" w:hAnsi="Helvetica" w:cs="Helvetica"/>
          <w:b/>
          <w:bCs/>
          <w:color w:val="222222"/>
          <w:sz w:val="21"/>
          <w:szCs w:val="21"/>
        </w:rPr>
        <w:t xml:space="preserve"> I. </w:t>
      </w:r>
      <w:r w:rsidRPr="00B539BE">
        <w:rPr>
          <w:rFonts w:ascii="Helvetica" w:hAnsi="Helvetica" w:cs="Helvetica" w:hint="eastAsia"/>
          <w:b/>
          <w:bCs/>
          <w:color w:val="222222"/>
          <w:sz w:val="21"/>
          <w:szCs w:val="21"/>
        </w:rPr>
        <w:t>ПОНЯТИЕ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ФОРМАХ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w:t>
      </w:r>
    </w:p>
    <w:p w14:paraId="5B386507" w14:textId="77777777" w:rsidR="00B539BE" w:rsidRPr="00B539BE" w:rsidRDefault="00B539BE" w:rsidP="00B539BE">
      <w:pPr>
        <w:rPr>
          <w:rFonts w:ascii="Helvetica" w:hAnsi="Helvetica" w:cs="Helvetica"/>
          <w:b/>
          <w:bCs/>
          <w:color w:val="222222"/>
          <w:sz w:val="21"/>
          <w:szCs w:val="21"/>
        </w:rPr>
      </w:pPr>
    </w:p>
    <w:p w14:paraId="1D88913E"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МЕТОДЫ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ИССЛЕДОВАНИЯ</w:t>
      </w:r>
    </w:p>
    <w:p w14:paraId="1B38A6E1" w14:textId="77777777" w:rsidR="00B539BE" w:rsidRPr="00B539BE" w:rsidRDefault="00B539BE" w:rsidP="00B539BE">
      <w:pPr>
        <w:rPr>
          <w:rFonts w:ascii="Helvetica" w:hAnsi="Helvetica" w:cs="Helvetica"/>
          <w:b/>
          <w:bCs/>
          <w:color w:val="222222"/>
          <w:sz w:val="21"/>
          <w:szCs w:val="21"/>
        </w:rPr>
      </w:pPr>
    </w:p>
    <w:p w14:paraId="6766D7C8"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1.1. </w:t>
      </w:r>
      <w:r w:rsidRPr="00B539BE">
        <w:rPr>
          <w:rFonts w:ascii="Helvetica" w:hAnsi="Helvetica" w:cs="Helvetica" w:hint="eastAsia"/>
          <w:b/>
          <w:bCs/>
          <w:color w:val="222222"/>
          <w:sz w:val="21"/>
          <w:szCs w:val="21"/>
        </w:rPr>
        <w:t>Номенклатура</w:t>
      </w:r>
    </w:p>
    <w:p w14:paraId="6F710FE3" w14:textId="77777777" w:rsidR="00B539BE" w:rsidRPr="00B539BE" w:rsidRDefault="00B539BE" w:rsidP="00B539BE">
      <w:pPr>
        <w:rPr>
          <w:rFonts w:ascii="Helvetica" w:hAnsi="Helvetica" w:cs="Helvetica"/>
          <w:b/>
          <w:bCs/>
          <w:color w:val="222222"/>
          <w:sz w:val="21"/>
          <w:szCs w:val="21"/>
        </w:rPr>
      </w:pPr>
    </w:p>
    <w:p w14:paraId="5F7B5772"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1.2. </w:t>
      </w:r>
      <w:r w:rsidRPr="00B539BE">
        <w:rPr>
          <w:rFonts w:ascii="Helvetica" w:hAnsi="Helvetica" w:cs="Helvetica" w:hint="eastAsia"/>
          <w:b/>
          <w:bCs/>
          <w:color w:val="222222"/>
          <w:sz w:val="21"/>
          <w:szCs w:val="21"/>
        </w:rPr>
        <w:t>Биологическая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роль</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применение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медицине</w:t>
      </w:r>
    </w:p>
    <w:p w14:paraId="19D6A47B" w14:textId="77777777" w:rsidR="00B539BE" w:rsidRPr="00B539BE" w:rsidRDefault="00B539BE" w:rsidP="00B539BE">
      <w:pPr>
        <w:rPr>
          <w:rFonts w:ascii="Helvetica" w:hAnsi="Helvetica" w:cs="Helvetica"/>
          <w:b/>
          <w:bCs/>
          <w:color w:val="222222"/>
          <w:sz w:val="21"/>
          <w:szCs w:val="21"/>
        </w:rPr>
      </w:pPr>
    </w:p>
    <w:p w14:paraId="5A70C405"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1.3. </w:t>
      </w:r>
      <w:r w:rsidRPr="00B539BE">
        <w:rPr>
          <w:rFonts w:ascii="Helvetica" w:hAnsi="Helvetica" w:cs="Helvetica" w:hint="eastAsia"/>
          <w:b/>
          <w:bCs/>
          <w:color w:val="222222"/>
          <w:sz w:val="21"/>
          <w:szCs w:val="21"/>
        </w:rPr>
        <w:t>Методы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исследования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p>
    <w:p w14:paraId="331CDCA4" w14:textId="77777777" w:rsidR="00B539BE" w:rsidRPr="00B539BE" w:rsidRDefault="00B539BE" w:rsidP="00B539BE">
      <w:pPr>
        <w:rPr>
          <w:rFonts w:ascii="Helvetica" w:hAnsi="Helvetica" w:cs="Helvetica"/>
          <w:b/>
          <w:bCs/>
          <w:color w:val="222222"/>
          <w:sz w:val="21"/>
          <w:szCs w:val="21"/>
        </w:rPr>
      </w:pPr>
    </w:p>
    <w:p w14:paraId="75495DD6"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Глава</w:t>
      </w:r>
      <w:r w:rsidRPr="00B539BE">
        <w:rPr>
          <w:rFonts w:ascii="Helvetica" w:hAnsi="Helvetica" w:cs="Helvetica"/>
          <w:b/>
          <w:bCs/>
          <w:color w:val="222222"/>
          <w:sz w:val="21"/>
          <w:szCs w:val="21"/>
        </w:rPr>
        <w:t xml:space="preserve"> 2. </w:t>
      </w:r>
      <w:r w:rsidRPr="00B539BE">
        <w:rPr>
          <w:rFonts w:ascii="Helvetica" w:hAnsi="Helvetica" w:cs="Helvetica" w:hint="eastAsia"/>
          <w:b/>
          <w:bCs/>
          <w:color w:val="222222"/>
          <w:sz w:val="21"/>
          <w:szCs w:val="21"/>
        </w:rPr>
        <w:t>ВЛИЯНИЕ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ИОНИЗИРУЮЩЕГО</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ИЗЛУЧЕНИЯ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МНОЖЕСТВЕННЫЕ</w:t>
      </w:r>
    </w:p>
    <w:p w14:paraId="1AA1C7EA" w14:textId="77777777" w:rsidR="00B539BE" w:rsidRPr="00B539BE" w:rsidRDefault="00B539BE" w:rsidP="00B539BE">
      <w:pPr>
        <w:rPr>
          <w:rFonts w:ascii="Helvetica" w:hAnsi="Helvetica" w:cs="Helvetica"/>
          <w:b/>
          <w:bCs/>
          <w:color w:val="222222"/>
          <w:sz w:val="21"/>
          <w:szCs w:val="21"/>
        </w:rPr>
      </w:pPr>
    </w:p>
    <w:p w14:paraId="4B7F2882"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ЩЕЛОЧНОЙ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ФОСФАТАЗЫ</w:t>
      </w:r>
    </w:p>
    <w:p w14:paraId="6841EE86" w14:textId="77777777" w:rsidR="00B539BE" w:rsidRPr="00B539BE" w:rsidRDefault="00B539BE" w:rsidP="00B539BE">
      <w:pPr>
        <w:rPr>
          <w:rFonts w:ascii="Helvetica" w:hAnsi="Helvetica" w:cs="Helvetica"/>
          <w:b/>
          <w:bCs/>
          <w:color w:val="222222"/>
          <w:sz w:val="21"/>
          <w:szCs w:val="21"/>
        </w:rPr>
      </w:pPr>
    </w:p>
    <w:p w14:paraId="446868B7"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2.1. </w:t>
      </w:r>
      <w:r w:rsidRPr="00B539BE">
        <w:rPr>
          <w:rFonts w:ascii="Helvetica" w:hAnsi="Helvetica" w:cs="Helvetica" w:hint="eastAsia"/>
          <w:b/>
          <w:bCs/>
          <w:color w:val="222222"/>
          <w:sz w:val="21"/>
          <w:szCs w:val="21"/>
        </w:rPr>
        <w:t>Биологическая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роль</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свойства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щелочной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фосфатазы</w:t>
      </w:r>
    </w:p>
    <w:p w14:paraId="74860CBE" w14:textId="77777777" w:rsidR="00B539BE" w:rsidRPr="00B539BE" w:rsidRDefault="00B539BE" w:rsidP="00B539BE">
      <w:pPr>
        <w:rPr>
          <w:rFonts w:ascii="Helvetica" w:hAnsi="Helvetica" w:cs="Helvetica"/>
          <w:b/>
          <w:bCs/>
          <w:color w:val="222222"/>
          <w:sz w:val="21"/>
          <w:szCs w:val="21"/>
        </w:rPr>
      </w:pPr>
    </w:p>
    <w:p w14:paraId="55A3D42D"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2.2. </w:t>
      </w:r>
      <w:r w:rsidRPr="00B539BE">
        <w:rPr>
          <w:rFonts w:ascii="Helvetica" w:hAnsi="Helvetica" w:cs="Helvetica" w:hint="eastAsia"/>
          <w:b/>
          <w:bCs/>
          <w:color w:val="222222"/>
          <w:sz w:val="21"/>
          <w:szCs w:val="21"/>
        </w:rPr>
        <w:t>Радиационные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нарушения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активности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щелочной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фосфатазы</w:t>
      </w:r>
    </w:p>
    <w:p w14:paraId="090FA5A2" w14:textId="77777777" w:rsidR="00B539BE" w:rsidRPr="00B539BE" w:rsidRDefault="00B539BE" w:rsidP="00B539BE">
      <w:pPr>
        <w:rPr>
          <w:rFonts w:ascii="Helvetica" w:hAnsi="Helvetica" w:cs="Helvetica"/>
          <w:b/>
          <w:bCs/>
          <w:color w:val="222222"/>
          <w:sz w:val="21"/>
          <w:szCs w:val="21"/>
        </w:rPr>
      </w:pPr>
    </w:p>
    <w:p w14:paraId="3851DED1"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2.3. </w:t>
      </w:r>
      <w:r w:rsidRPr="00B539BE">
        <w:rPr>
          <w:rFonts w:ascii="Helvetica" w:hAnsi="Helvetica" w:cs="Helvetica" w:hint="eastAsia"/>
          <w:b/>
          <w:bCs/>
          <w:color w:val="222222"/>
          <w:sz w:val="21"/>
          <w:szCs w:val="21"/>
        </w:rPr>
        <w:t>Резюме</w:t>
      </w:r>
    </w:p>
    <w:p w14:paraId="37DDBCC9" w14:textId="77777777" w:rsidR="00B539BE" w:rsidRPr="00B539BE" w:rsidRDefault="00B539BE" w:rsidP="00B539BE">
      <w:pPr>
        <w:rPr>
          <w:rFonts w:ascii="Helvetica" w:hAnsi="Helvetica" w:cs="Helvetica"/>
          <w:b/>
          <w:bCs/>
          <w:color w:val="222222"/>
          <w:sz w:val="21"/>
          <w:szCs w:val="21"/>
        </w:rPr>
      </w:pPr>
    </w:p>
    <w:p w14:paraId="50A04216"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Глава</w:t>
      </w:r>
      <w:r w:rsidRPr="00B539BE">
        <w:rPr>
          <w:rFonts w:ascii="Helvetica" w:hAnsi="Helvetica" w:cs="Helvetica"/>
          <w:b/>
          <w:bCs/>
          <w:color w:val="222222"/>
          <w:sz w:val="21"/>
          <w:szCs w:val="21"/>
        </w:rPr>
        <w:t xml:space="preserve"> 3. </w:t>
      </w:r>
      <w:r w:rsidRPr="00B539BE">
        <w:rPr>
          <w:rFonts w:ascii="Helvetica" w:hAnsi="Helvetica" w:cs="Helvetica" w:hint="eastAsia"/>
          <w:b/>
          <w:bCs/>
          <w:color w:val="222222"/>
          <w:sz w:val="21"/>
          <w:szCs w:val="21"/>
        </w:rPr>
        <w:t>ВЛИЯНИЕ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ИОНИЗИРУЮЩЕГО</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ИЗЛУЧЕНИЯ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МНОЖЕСТВЕННЫЕ</w:t>
      </w:r>
    </w:p>
    <w:p w14:paraId="2F142261" w14:textId="77777777" w:rsidR="00B539BE" w:rsidRPr="00B539BE" w:rsidRDefault="00B539BE" w:rsidP="00B539BE">
      <w:pPr>
        <w:rPr>
          <w:rFonts w:ascii="Helvetica" w:hAnsi="Helvetica" w:cs="Helvetica"/>
          <w:b/>
          <w:bCs/>
          <w:color w:val="222222"/>
          <w:sz w:val="21"/>
          <w:szCs w:val="21"/>
        </w:rPr>
      </w:pPr>
    </w:p>
    <w:p w14:paraId="3277BBA8"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КИСЛОЙ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ФОСФАТАЗЫ</w:t>
      </w:r>
    </w:p>
    <w:p w14:paraId="3666DC65" w14:textId="77777777" w:rsidR="00B539BE" w:rsidRPr="00B539BE" w:rsidRDefault="00B539BE" w:rsidP="00B539BE">
      <w:pPr>
        <w:rPr>
          <w:rFonts w:ascii="Helvetica" w:hAnsi="Helvetica" w:cs="Helvetica"/>
          <w:b/>
          <w:bCs/>
          <w:color w:val="222222"/>
          <w:sz w:val="21"/>
          <w:szCs w:val="21"/>
        </w:rPr>
      </w:pPr>
    </w:p>
    <w:p w14:paraId="2321E9A8"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lastRenderedPageBreak/>
        <w:t xml:space="preserve">3.1. </w:t>
      </w:r>
      <w:r w:rsidRPr="00B539BE">
        <w:rPr>
          <w:rFonts w:ascii="Helvetica" w:hAnsi="Helvetica" w:cs="Helvetica" w:hint="eastAsia"/>
          <w:b/>
          <w:bCs/>
          <w:color w:val="222222"/>
          <w:sz w:val="21"/>
          <w:szCs w:val="21"/>
        </w:rPr>
        <w:t>Функция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основные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свойства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кислой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фосфатазы</w:t>
      </w:r>
    </w:p>
    <w:p w14:paraId="670D9923" w14:textId="77777777" w:rsidR="00B539BE" w:rsidRPr="00B539BE" w:rsidRDefault="00B539BE" w:rsidP="00B539BE">
      <w:pPr>
        <w:rPr>
          <w:rFonts w:ascii="Helvetica" w:hAnsi="Helvetica" w:cs="Helvetica"/>
          <w:b/>
          <w:bCs/>
          <w:color w:val="222222"/>
          <w:sz w:val="21"/>
          <w:szCs w:val="21"/>
        </w:rPr>
      </w:pPr>
    </w:p>
    <w:p w14:paraId="0FB8BC05"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3.2. </w:t>
      </w:r>
      <w:r w:rsidRPr="00B539BE">
        <w:rPr>
          <w:rFonts w:ascii="Helvetica" w:hAnsi="Helvetica" w:cs="Helvetica" w:hint="eastAsia"/>
          <w:b/>
          <w:bCs/>
          <w:color w:val="222222"/>
          <w:sz w:val="21"/>
          <w:szCs w:val="21"/>
        </w:rPr>
        <w:t>Радиационные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нарушения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содержания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тканях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крыс</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кислой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фосфатазы</w:t>
      </w:r>
    </w:p>
    <w:p w14:paraId="3D11B94C" w14:textId="77777777" w:rsidR="00B539BE" w:rsidRPr="00B539BE" w:rsidRDefault="00B539BE" w:rsidP="00B539BE">
      <w:pPr>
        <w:rPr>
          <w:rFonts w:ascii="Helvetica" w:hAnsi="Helvetica" w:cs="Helvetica"/>
          <w:b/>
          <w:bCs/>
          <w:color w:val="222222"/>
          <w:sz w:val="21"/>
          <w:szCs w:val="21"/>
        </w:rPr>
      </w:pPr>
    </w:p>
    <w:p w14:paraId="6BFE7C43"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3.3. </w:t>
      </w:r>
      <w:r w:rsidRPr="00B539BE">
        <w:rPr>
          <w:rFonts w:ascii="Helvetica" w:hAnsi="Helvetica" w:cs="Helvetica" w:hint="eastAsia"/>
          <w:b/>
          <w:bCs/>
          <w:color w:val="222222"/>
          <w:sz w:val="21"/>
          <w:szCs w:val="21"/>
        </w:rPr>
        <w:t>Резюме</w:t>
      </w:r>
    </w:p>
    <w:p w14:paraId="1CF20683" w14:textId="77777777" w:rsidR="00B539BE" w:rsidRPr="00B539BE" w:rsidRDefault="00B539BE" w:rsidP="00B539BE">
      <w:pPr>
        <w:rPr>
          <w:rFonts w:ascii="Helvetica" w:hAnsi="Helvetica" w:cs="Helvetica"/>
          <w:b/>
          <w:bCs/>
          <w:color w:val="222222"/>
          <w:sz w:val="21"/>
          <w:szCs w:val="21"/>
        </w:rPr>
      </w:pPr>
    </w:p>
    <w:p w14:paraId="0BF07FEC"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Глава</w:t>
      </w:r>
      <w:r w:rsidRPr="00B539BE">
        <w:rPr>
          <w:rFonts w:ascii="Helvetica" w:hAnsi="Helvetica" w:cs="Helvetica"/>
          <w:b/>
          <w:bCs/>
          <w:color w:val="222222"/>
          <w:sz w:val="21"/>
          <w:szCs w:val="21"/>
        </w:rPr>
        <w:t xml:space="preserve"> 4. </w:t>
      </w:r>
      <w:r w:rsidRPr="00B539BE">
        <w:rPr>
          <w:rFonts w:ascii="Helvetica" w:hAnsi="Helvetica" w:cs="Helvetica" w:hint="eastAsia"/>
          <w:b/>
          <w:bCs/>
          <w:color w:val="222222"/>
          <w:sz w:val="21"/>
          <w:szCs w:val="21"/>
        </w:rPr>
        <w:t>МНОЖЕСТВЕННЫЕ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ЭСТЕРАЗ</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ЛУЧЕВЫХ</w:t>
      </w:r>
    </w:p>
    <w:p w14:paraId="24683A48" w14:textId="77777777" w:rsidR="00B539BE" w:rsidRPr="00B539BE" w:rsidRDefault="00B539BE" w:rsidP="00B539BE">
      <w:pPr>
        <w:rPr>
          <w:rFonts w:ascii="Helvetica" w:hAnsi="Helvetica" w:cs="Helvetica"/>
          <w:b/>
          <w:bCs/>
          <w:color w:val="222222"/>
          <w:sz w:val="21"/>
          <w:szCs w:val="21"/>
        </w:rPr>
      </w:pPr>
    </w:p>
    <w:p w14:paraId="4D90A2D0"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ВОЗДЕЙСТВИЯХ</w:t>
      </w:r>
    </w:p>
    <w:p w14:paraId="40C2EA6B" w14:textId="77777777" w:rsidR="00B539BE" w:rsidRPr="00B539BE" w:rsidRDefault="00B539BE" w:rsidP="00B539BE">
      <w:pPr>
        <w:rPr>
          <w:rFonts w:ascii="Helvetica" w:hAnsi="Helvetica" w:cs="Helvetica"/>
          <w:b/>
          <w:bCs/>
          <w:color w:val="222222"/>
          <w:sz w:val="21"/>
          <w:szCs w:val="21"/>
        </w:rPr>
      </w:pPr>
    </w:p>
    <w:p w14:paraId="10A7D115"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4.1. </w:t>
      </w:r>
      <w:r w:rsidRPr="00B539BE">
        <w:rPr>
          <w:rFonts w:ascii="Helvetica" w:hAnsi="Helvetica" w:cs="Helvetica" w:hint="eastAsia"/>
          <w:b/>
          <w:bCs/>
          <w:color w:val="222222"/>
          <w:sz w:val="21"/>
          <w:szCs w:val="21"/>
        </w:rPr>
        <w:t>Основные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свойства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функции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эстераз</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эфиров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карбоновых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кислот</w:t>
      </w:r>
    </w:p>
    <w:p w14:paraId="110CCDAD" w14:textId="77777777" w:rsidR="00B539BE" w:rsidRPr="00B539BE" w:rsidRDefault="00B539BE" w:rsidP="00B539BE">
      <w:pPr>
        <w:rPr>
          <w:rFonts w:ascii="Helvetica" w:hAnsi="Helvetica" w:cs="Helvetica"/>
          <w:b/>
          <w:bCs/>
          <w:color w:val="222222"/>
          <w:sz w:val="21"/>
          <w:szCs w:val="21"/>
        </w:rPr>
      </w:pPr>
    </w:p>
    <w:p w14:paraId="333B1E6B"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4.2. </w:t>
      </w:r>
      <w:r w:rsidRPr="00B539BE">
        <w:rPr>
          <w:rFonts w:ascii="Helvetica" w:hAnsi="Helvetica" w:cs="Helvetica" w:hint="eastAsia"/>
          <w:b/>
          <w:bCs/>
          <w:color w:val="222222"/>
          <w:sz w:val="21"/>
          <w:szCs w:val="21"/>
        </w:rPr>
        <w:t>Нарушения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активности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эстераз</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после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облучения</w:t>
      </w:r>
    </w:p>
    <w:p w14:paraId="7E0ACE07" w14:textId="77777777" w:rsidR="00B539BE" w:rsidRPr="00B539BE" w:rsidRDefault="00B539BE" w:rsidP="00B539BE">
      <w:pPr>
        <w:rPr>
          <w:rFonts w:ascii="Helvetica" w:hAnsi="Helvetica" w:cs="Helvetica"/>
          <w:b/>
          <w:bCs/>
          <w:color w:val="222222"/>
          <w:sz w:val="21"/>
          <w:szCs w:val="21"/>
        </w:rPr>
      </w:pPr>
    </w:p>
    <w:p w14:paraId="7F8ED69A"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4.3. </w:t>
      </w:r>
      <w:r w:rsidRPr="00B539BE">
        <w:rPr>
          <w:rFonts w:ascii="Helvetica" w:hAnsi="Helvetica" w:cs="Helvetica" w:hint="eastAsia"/>
          <w:b/>
          <w:bCs/>
          <w:color w:val="222222"/>
          <w:sz w:val="21"/>
          <w:szCs w:val="21"/>
        </w:rPr>
        <w:t>Резюме</w:t>
      </w:r>
    </w:p>
    <w:p w14:paraId="25CBE016" w14:textId="77777777" w:rsidR="00B539BE" w:rsidRPr="00B539BE" w:rsidRDefault="00B539BE" w:rsidP="00B539BE">
      <w:pPr>
        <w:rPr>
          <w:rFonts w:ascii="Helvetica" w:hAnsi="Helvetica" w:cs="Helvetica"/>
          <w:b/>
          <w:bCs/>
          <w:color w:val="222222"/>
          <w:sz w:val="21"/>
          <w:szCs w:val="21"/>
        </w:rPr>
      </w:pPr>
    </w:p>
    <w:p w14:paraId="19607580"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Глава</w:t>
      </w:r>
      <w:r w:rsidRPr="00B539BE">
        <w:rPr>
          <w:rFonts w:ascii="Helvetica" w:hAnsi="Helvetica" w:cs="Helvetica"/>
          <w:b/>
          <w:bCs/>
          <w:color w:val="222222"/>
          <w:sz w:val="21"/>
          <w:szCs w:val="21"/>
        </w:rPr>
        <w:t xml:space="preserve"> 5. </w:t>
      </w:r>
      <w:r w:rsidRPr="00B539BE">
        <w:rPr>
          <w:rFonts w:ascii="Helvetica" w:hAnsi="Helvetica" w:cs="Helvetica" w:hint="eastAsia"/>
          <w:b/>
          <w:bCs/>
          <w:color w:val="222222"/>
          <w:sz w:val="21"/>
          <w:szCs w:val="21"/>
        </w:rPr>
        <w:t>ВЛИЯНИЕ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ИОНИЗИРУЮЩЕГО</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ИЗЛУЧЕНИЯ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СИСТЕМУ</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ЛАКТАТДЕГИДРОГЕНАЗЫ</w:t>
      </w:r>
    </w:p>
    <w:p w14:paraId="24886A3F" w14:textId="77777777" w:rsidR="00B539BE" w:rsidRPr="00B539BE" w:rsidRDefault="00B539BE" w:rsidP="00B539BE">
      <w:pPr>
        <w:rPr>
          <w:rFonts w:ascii="Helvetica" w:hAnsi="Helvetica" w:cs="Helvetica"/>
          <w:b/>
          <w:bCs/>
          <w:color w:val="222222"/>
          <w:sz w:val="21"/>
          <w:szCs w:val="21"/>
        </w:rPr>
      </w:pPr>
    </w:p>
    <w:p w14:paraId="2060B5F3"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5.1. </w:t>
      </w:r>
      <w:r w:rsidRPr="00B539BE">
        <w:rPr>
          <w:rFonts w:ascii="Helvetica" w:hAnsi="Helvetica" w:cs="Helvetica" w:hint="eastAsia"/>
          <w:b/>
          <w:bCs/>
          <w:color w:val="222222"/>
          <w:sz w:val="21"/>
          <w:szCs w:val="21"/>
        </w:rPr>
        <w:t>Общие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сведения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биологической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роли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свойствах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лактатдегидрогеназы</w:t>
      </w:r>
    </w:p>
    <w:p w14:paraId="3930F48F" w14:textId="77777777" w:rsidR="00B539BE" w:rsidRPr="00B539BE" w:rsidRDefault="00B539BE" w:rsidP="00B539BE">
      <w:pPr>
        <w:rPr>
          <w:rFonts w:ascii="Helvetica" w:hAnsi="Helvetica" w:cs="Helvetica"/>
          <w:b/>
          <w:bCs/>
          <w:color w:val="222222"/>
          <w:sz w:val="21"/>
          <w:szCs w:val="21"/>
        </w:rPr>
      </w:pPr>
    </w:p>
    <w:p w14:paraId="2622DE27"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5.2. </w:t>
      </w:r>
      <w:r w:rsidRPr="00B539BE">
        <w:rPr>
          <w:rFonts w:ascii="Helvetica" w:hAnsi="Helvetica" w:cs="Helvetica" w:hint="eastAsia"/>
          <w:b/>
          <w:bCs/>
          <w:color w:val="222222"/>
          <w:sz w:val="21"/>
          <w:szCs w:val="21"/>
        </w:rPr>
        <w:t>Влияние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ионизирующего</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излучения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активность</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лактатдегидрогеназы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тканях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крыс</w:t>
      </w:r>
    </w:p>
    <w:p w14:paraId="22B14D98" w14:textId="77777777" w:rsidR="00B539BE" w:rsidRPr="00B539BE" w:rsidRDefault="00B539BE" w:rsidP="00B539BE">
      <w:pPr>
        <w:rPr>
          <w:rFonts w:ascii="Helvetica" w:hAnsi="Helvetica" w:cs="Helvetica"/>
          <w:b/>
          <w:bCs/>
          <w:color w:val="222222"/>
          <w:sz w:val="21"/>
          <w:szCs w:val="21"/>
        </w:rPr>
      </w:pPr>
    </w:p>
    <w:p w14:paraId="06FA8861"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5.3. </w:t>
      </w:r>
      <w:r w:rsidRPr="00B539BE">
        <w:rPr>
          <w:rFonts w:ascii="Helvetica" w:hAnsi="Helvetica" w:cs="Helvetica" w:hint="eastAsia"/>
          <w:b/>
          <w:bCs/>
          <w:color w:val="222222"/>
          <w:sz w:val="21"/>
          <w:szCs w:val="21"/>
        </w:rPr>
        <w:t>Резюме</w:t>
      </w:r>
    </w:p>
    <w:p w14:paraId="544EA1A4" w14:textId="77777777" w:rsidR="00B539BE" w:rsidRPr="00B539BE" w:rsidRDefault="00B539BE" w:rsidP="00B539BE">
      <w:pPr>
        <w:rPr>
          <w:rFonts w:ascii="Helvetica" w:hAnsi="Helvetica" w:cs="Helvetica"/>
          <w:b/>
          <w:bCs/>
          <w:color w:val="222222"/>
          <w:sz w:val="21"/>
          <w:szCs w:val="21"/>
        </w:rPr>
      </w:pPr>
    </w:p>
    <w:p w14:paraId="679BF774"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Глава</w:t>
      </w:r>
      <w:r w:rsidRPr="00B539BE">
        <w:rPr>
          <w:rFonts w:ascii="Helvetica" w:hAnsi="Helvetica" w:cs="Helvetica"/>
          <w:b/>
          <w:bCs/>
          <w:color w:val="222222"/>
          <w:sz w:val="21"/>
          <w:szCs w:val="21"/>
        </w:rPr>
        <w:t xml:space="preserve"> 6. </w:t>
      </w:r>
      <w:r w:rsidRPr="00B539BE">
        <w:rPr>
          <w:rFonts w:ascii="Helvetica" w:hAnsi="Helvetica" w:cs="Helvetica" w:hint="eastAsia"/>
          <w:b/>
          <w:bCs/>
          <w:color w:val="222222"/>
          <w:sz w:val="21"/>
          <w:szCs w:val="21"/>
        </w:rPr>
        <w:t>ФЕРМЕНТНЫЕ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СИСТЕМЫ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СЫВОРОТКИ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КРОВИ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ТКАНЕЙ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ЛУЧЕВОМ</w:t>
      </w:r>
    </w:p>
    <w:p w14:paraId="6571060A" w14:textId="77777777" w:rsidR="00B539BE" w:rsidRPr="00B539BE" w:rsidRDefault="00B539BE" w:rsidP="00B539BE">
      <w:pPr>
        <w:rPr>
          <w:rFonts w:ascii="Helvetica" w:hAnsi="Helvetica" w:cs="Helvetica"/>
          <w:b/>
          <w:bCs/>
          <w:color w:val="222222"/>
          <w:sz w:val="21"/>
          <w:szCs w:val="21"/>
        </w:rPr>
      </w:pPr>
    </w:p>
    <w:p w14:paraId="3C0192DD"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КОМБИНИРОВАННОМ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ЛЕЧЕНИИ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ОНКОЛОГИЧЕСКИХ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ЗАБОЛЕВАНИЙ</w:t>
      </w:r>
    </w:p>
    <w:p w14:paraId="236BEAF9" w14:textId="77777777" w:rsidR="00B539BE" w:rsidRPr="00B539BE" w:rsidRDefault="00B539BE" w:rsidP="00B539BE">
      <w:pPr>
        <w:rPr>
          <w:rFonts w:ascii="Helvetica" w:hAnsi="Helvetica" w:cs="Helvetica"/>
          <w:b/>
          <w:bCs/>
          <w:color w:val="222222"/>
          <w:sz w:val="21"/>
          <w:szCs w:val="21"/>
        </w:rPr>
      </w:pPr>
    </w:p>
    <w:p w14:paraId="7E221F41"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6.1. </w:t>
      </w:r>
      <w:r w:rsidRPr="00B539BE">
        <w:rPr>
          <w:rFonts w:ascii="Helvetica" w:hAnsi="Helvetica" w:cs="Helvetica" w:hint="eastAsia"/>
          <w:b/>
          <w:bCs/>
          <w:color w:val="222222"/>
          <w:sz w:val="21"/>
          <w:szCs w:val="21"/>
        </w:rPr>
        <w:t>Множественные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некоторых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ткани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рака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прямой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кишки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до</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после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предоперационной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лучевой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терапии</w:t>
      </w:r>
    </w:p>
    <w:p w14:paraId="7E1607C8" w14:textId="77777777" w:rsidR="00B539BE" w:rsidRPr="00B539BE" w:rsidRDefault="00B539BE" w:rsidP="00B539BE">
      <w:pPr>
        <w:rPr>
          <w:rFonts w:ascii="Helvetica" w:hAnsi="Helvetica" w:cs="Helvetica"/>
          <w:b/>
          <w:bCs/>
          <w:color w:val="222222"/>
          <w:sz w:val="21"/>
          <w:szCs w:val="21"/>
        </w:rPr>
      </w:pPr>
    </w:p>
    <w:p w14:paraId="2E357792"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6.2. </w:t>
      </w:r>
      <w:r w:rsidRPr="00B539BE">
        <w:rPr>
          <w:rFonts w:ascii="Helvetica" w:hAnsi="Helvetica" w:cs="Helvetica" w:hint="eastAsia"/>
          <w:b/>
          <w:bCs/>
          <w:color w:val="222222"/>
          <w:sz w:val="21"/>
          <w:szCs w:val="21"/>
        </w:rPr>
        <w:t>Множественные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некоторых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до</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после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лучевой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комбинированной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терапии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опухолей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костей</w:t>
      </w:r>
      <w:r w:rsidRPr="00B539BE">
        <w:rPr>
          <w:rFonts w:ascii="Helvetica" w:hAnsi="Helvetica" w:cs="Helvetica"/>
          <w:b/>
          <w:bCs/>
          <w:color w:val="222222"/>
          <w:sz w:val="21"/>
          <w:szCs w:val="21"/>
        </w:rPr>
        <w:t>.</w:t>
      </w:r>
    </w:p>
    <w:p w14:paraId="5438F5E1" w14:textId="77777777" w:rsidR="00B539BE" w:rsidRPr="00B539BE" w:rsidRDefault="00B539BE" w:rsidP="00B539BE">
      <w:pPr>
        <w:rPr>
          <w:rFonts w:ascii="Helvetica" w:hAnsi="Helvetica" w:cs="Helvetica"/>
          <w:b/>
          <w:bCs/>
          <w:color w:val="222222"/>
          <w:sz w:val="21"/>
          <w:szCs w:val="21"/>
        </w:rPr>
      </w:pPr>
    </w:p>
    <w:p w14:paraId="283D8A69"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6.3. </w:t>
      </w:r>
      <w:r w:rsidRPr="00B539BE">
        <w:rPr>
          <w:rFonts w:ascii="Helvetica" w:hAnsi="Helvetica" w:cs="Helvetica" w:hint="eastAsia"/>
          <w:b/>
          <w:bCs/>
          <w:color w:val="222222"/>
          <w:sz w:val="21"/>
          <w:szCs w:val="21"/>
        </w:rPr>
        <w:t>Ферментные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системы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сыворотки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крови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после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предоперационной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лучевой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терапии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больных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раком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желудка</w:t>
      </w:r>
    </w:p>
    <w:p w14:paraId="5BF3B788" w14:textId="77777777" w:rsidR="00B539BE" w:rsidRPr="00B539BE" w:rsidRDefault="00B539BE" w:rsidP="00B539BE">
      <w:pPr>
        <w:rPr>
          <w:rFonts w:ascii="Helvetica" w:hAnsi="Helvetica" w:cs="Helvetica"/>
          <w:b/>
          <w:bCs/>
          <w:color w:val="222222"/>
          <w:sz w:val="21"/>
          <w:szCs w:val="21"/>
        </w:rPr>
      </w:pPr>
    </w:p>
    <w:p w14:paraId="2FD4D0FF"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6.4. </w:t>
      </w:r>
      <w:r w:rsidRPr="00B539BE">
        <w:rPr>
          <w:rFonts w:ascii="Helvetica" w:hAnsi="Helvetica" w:cs="Helvetica" w:hint="eastAsia"/>
          <w:b/>
          <w:bCs/>
          <w:color w:val="222222"/>
          <w:sz w:val="21"/>
          <w:szCs w:val="21"/>
        </w:rPr>
        <w:t>Особенности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влияния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лучевых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воздействий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формы</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у</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онкологических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больных</w:t>
      </w:r>
    </w:p>
    <w:p w14:paraId="12629264" w14:textId="77777777" w:rsidR="00B539BE" w:rsidRPr="00B539BE" w:rsidRDefault="00B539BE" w:rsidP="00B539BE">
      <w:pPr>
        <w:rPr>
          <w:rFonts w:ascii="Helvetica" w:hAnsi="Helvetica" w:cs="Helvetica"/>
          <w:b/>
          <w:bCs/>
          <w:color w:val="222222"/>
          <w:sz w:val="21"/>
          <w:szCs w:val="21"/>
        </w:rPr>
      </w:pPr>
    </w:p>
    <w:p w14:paraId="6A96D24E"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6.5. </w:t>
      </w:r>
      <w:r w:rsidRPr="00B539BE">
        <w:rPr>
          <w:rFonts w:ascii="Helvetica" w:hAnsi="Helvetica" w:cs="Helvetica" w:hint="eastAsia"/>
          <w:b/>
          <w:bCs/>
          <w:color w:val="222222"/>
          <w:sz w:val="21"/>
          <w:szCs w:val="21"/>
        </w:rPr>
        <w:t>Резюме</w:t>
      </w:r>
    </w:p>
    <w:p w14:paraId="370EDB38" w14:textId="77777777" w:rsidR="00B539BE" w:rsidRPr="00B539BE" w:rsidRDefault="00B539BE" w:rsidP="00B539BE">
      <w:pPr>
        <w:rPr>
          <w:rFonts w:ascii="Helvetica" w:hAnsi="Helvetica" w:cs="Helvetica"/>
          <w:b/>
          <w:bCs/>
          <w:color w:val="222222"/>
          <w:sz w:val="21"/>
          <w:szCs w:val="21"/>
        </w:rPr>
      </w:pPr>
    </w:p>
    <w:p w14:paraId="4FFCC7DD"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Глава</w:t>
      </w:r>
      <w:r w:rsidRPr="00B539BE">
        <w:rPr>
          <w:rFonts w:ascii="Helvetica" w:hAnsi="Helvetica" w:cs="Helvetica"/>
          <w:b/>
          <w:bCs/>
          <w:color w:val="222222"/>
          <w:sz w:val="21"/>
          <w:szCs w:val="21"/>
        </w:rPr>
        <w:t xml:space="preserve"> 7. </w:t>
      </w:r>
      <w:r w:rsidRPr="00B539BE">
        <w:rPr>
          <w:rFonts w:ascii="Helvetica" w:hAnsi="Helvetica" w:cs="Helvetica" w:hint="eastAsia"/>
          <w:b/>
          <w:bCs/>
          <w:color w:val="222222"/>
          <w:sz w:val="21"/>
          <w:szCs w:val="21"/>
        </w:rPr>
        <w:t>ОБЩИЕ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ЗАКОНОМЕРНОСТИ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РАДИАЦИОННЫХ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НАРУШЕНИЯХ</w:t>
      </w:r>
    </w:p>
    <w:p w14:paraId="2F8C3EEE" w14:textId="77777777" w:rsidR="00B539BE" w:rsidRPr="00B539BE" w:rsidRDefault="00B539BE" w:rsidP="00B539BE">
      <w:pPr>
        <w:rPr>
          <w:rFonts w:ascii="Helvetica" w:hAnsi="Helvetica" w:cs="Helvetica"/>
          <w:b/>
          <w:bCs/>
          <w:color w:val="222222"/>
          <w:sz w:val="21"/>
          <w:szCs w:val="21"/>
        </w:rPr>
      </w:pPr>
    </w:p>
    <w:p w14:paraId="3256FB8A"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hint="eastAsia"/>
          <w:b/>
          <w:bCs/>
          <w:color w:val="222222"/>
          <w:sz w:val="21"/>
          <w:szCs w:val="21"/>
        </w:rPr>
        <w:t>СОДЕРЖАНИЯ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ТКАНЯХ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ЖИДКИХ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СРЕДАХ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ОРГАНИЗМА</w:t>
      </w:r>
    </w:p>
    <w:p w14:paraId="4DFCB71F" w14:textId="77777777" w:rsidR="00B539BE" w:rsidRPr="00B539BE" w:rsidRDefault="00B539BE" w:rsidP="00B539BE">
      <w:pPr>
        <w:rPr>
          <w:rFonts w:ascii="Helvetica" w:hAnsi="Helvetica" w:cs="Helvetica"/>
          <w:b/>
          <w:bCs/>
          <w:color w:val="222222"/>
          <w:sz w:val="21"/>
          <w:szCs w:val="21"/>
        </w:rPr>
      </w:pPr>
    </w:p>
    <w:p w14:paraId="7309FFDE"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7.1. </w:t>
      </w:r>
      <w:r w:rsidRPr="00B539BE">
        <w:rPr>
          <w:rFonts w:ascii="Helvetica" w:hAnsi="Helvetica" w:cs="Helvetica" w:hint="eastAsia"/>
          <w:b/>
          <w:bCs/>
          <w:color w:val="222222"/>
          <w:sz w:val="21"/>
          <w:szCs w:val="21"/>
        </w:rPr>
        <w:t>Корреляционные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дозовые</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зависимости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нарушений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активности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облученном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орга</w:t>
      </w:r>
      <w:r w:rsidRPr="00B539BE">
        <w:rPr>
          <w:rFonts w:ascii="Helvetica" w:hAnsi="Helvetica" w:cs="Helvetica" w:hint="eastAsia"/>
          <w:b/>
          <w:bCs/>
          <w:color w:val="222222"/>
          <w:sz w:val="21"/>
          <w:szCs w:val="21"/>
        </w:rPr>
        <w:lastRenderedPageBreak/>
        <w:t>низме</w:t>
      </w:r>
    </w:p>
    <w:p w14:paraId="61A9DF28" w14:textId="77777777" w:rsidR="00B539BE" w:rsidRPr="00B539BE" w:rsidRDefault="00B539BE" w:rsidP="00B539BE">
      <w:pPr>
        <w:rPr>
          <w:rFonts w:ascii="Helvetica" w:hAnsi="Helvetica" w:cs="Helvetica"/>
          <w:b/>
          <w:bCs/>
          <w:color w:val="222222"/>
          <w:sz w:val="21"/>
          <w:szCs w:val="21"/>
        </w:rPr>
      </w:pPr>
    </w:p>
    <w:p w14:paraId="4CE2F6F2"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7.2. </w:t>
      </w:r>
      <w:r w:rsidRPr="00B539BE">
        <w:rPr>
          <w:rFonts w:ascii="Helvetica" w:hAnsi="Helvetica" w:cs="Helvetica" w:hint="eastAsia"/>
          <w:b/>
          <w:bCs/>
          <w:color w:val="222222"/>
          <w:sz w:val="21"/>
          <w:szCs w:val="21"/>
        </w:rPr>
        <w:t>Радиационная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энзимопатия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связь</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со</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структурно</w:t>
      </w:r>
      <w:r w:rsidRPr="00B539BE">
        <w:rPr>
          <w:rFonts w:ascii="Helvetica" w:hAnsi="Helvetica" w:cs="Helvetica"/>
          <w:b/>
          <w:bCs/>
          <w:color w:val="222222"/>
          <w:sz w:val="21"/>
          <w:szCs w:val="21"/>
        </w:rPr>
        <w:t>-</w:t>
      </w:r>
      <w:r w:rsidRPr="00B539BE">
        <w:rPr>
          <w:rFonts w:ascii="Helvetica" w:hAnsi="Helvetica" w:cs="Helvetica" w:hint="eastAsia"/>
          <w:b/>
          <w:bCs/>
          <w:color w:val="222222"/>
          <w:sz w:val="21"/>
          <w:szCs w:val="21"/>
        </w:rPr>
        <w:t>функциональ</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ными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нарушениями</w:t>
      </w:r>
    </w:p>
    <w:p w14:paraId="3A286D98" w14:textId="77777777" w:rsidR="00B539BE" w:rsidRPr="00B539BE" w:rsidRDefault="00B539BE" w:rsidP="00B539BE">
      <w:pPr>
        <w:rPr>
          <w:rFonts w:ascii="Helvetica" w:hAnsi="Helvetica" w:cs="Helvetica"/>
          <w:b/>
          <w:bCs/>
          <w:color w:val="222222"/>
          <w:sz w:val="21"/>
          <w:szCs w:val="21"/>
        </w:rPr>
      </w:pPr>
    </w:p>
    <w:p w14:paraId="3C01253A" w14:textId="77777777" w:rsidR="00B539BE" w:rsidRPr="00B539BE" w:rsidRDefault="00B539BE" w:rsidP="00B539BE">
      <w:pPr>
        <w:rPr>
          <w:rFonts w:ascii="Helvetica" w:hAnsi="Helvetica" w:cs="Helvetica"/>
          <w:b/>
          <w:bCs/>
          <w:color w:val="222222"/>
          <w:sz w:val="21"/>
          <w:szCs w:val="21"/>
        </w:rPr>
      </w:pPr>
      <w:r w:rsidRPr="00B539BE">
        <w:rPr>
          <w:rFonts w:ascii="Helvetica" w:hAnsi="Helvetica" w:cs="Helvetica"/>
          <w:b/>
          <w:bCs/>
          <w:color w:val="222222"/>
          <w:sz w:val="21"/>
          <w:szCs w:val="21"/>
        </w:rPr>
        <w:t xml:space="preserve">7.3. </w:t>
      </w:r>
      <w:r w:rsidRPr="00B539BE">
        <w:rPr>
          <w:rFonts w:ascii="Helvetica" w:hAnsi="Helvetica" w:cs="Helvetica" w:hint="eastAsia"/>
          <w:b/>
          <w:bCs/>
          <w:color w:val="222222"/>
          <w:sz w:val="21"/>
          <w:szCs w:val="21"/>
        </w:rPr>
        <w:t>Специфичность</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радиационных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нарушений</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содержания</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множественных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форм</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ферментов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в</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органах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и</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жидких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средах</w:t>
      </w:r>
      <w:r w:rsidRPr="00B539BE">
        <w:rPr>
          <w:rFonts w:ascii="Helvetica" w:hAnsi="Helvetica" w:cs="Helvetica"/>
          <w:b/>
          <w:bCs/>
          <w:color w:val="222222"/>
          <w:sz w:val="21"/>
          <w:szCs w:val="21"/>
        </w:rPr>
        <w:t xml:space="preserve"> </w:t>
      </w:r>
      <w:r w:rsidRPr="00B539BE">
        <w:rPr>
          <w:rFonts w:ascii="Helvetica" w:hAnsi="Helvetica" w:cs="Helvetica" w:hint="eastAsia"/>
          <w:b/>
          <w:bCs/>
          <w:color w:val="222222"/>
          <w:sz w:val="21"/>
          <w:szCs w:val="21"/>
        </w:rPr>
        <w:t>организма</w:t>
      </w:r>
    </w:p>
    <w:p w14:paraId="12FE0714" w14:textId="77777777" w:rsidR="00B539BE" w:rsidRPr="00B539BE" w:rsidRDefault="00B539BE" w:rsidP="00B539BE">
      <w:pPr>
        <w:rPr>
          <w:rFonts w:ascii="Helvetica" w:hAnsi="Helvetica" w:cs="Helvetica"/>
          <w:b/>
          <w:bCs/>
          <w:color w:val="222222"/>
          <w:sz w:val="21"/>
          <w:szCs w:val="21"/>
        </w:rPr>
      </w:pPr>
    </w:p>
    <w:p w14:paraId="109CC004" w14:textId="3662380C" w:rsidR="00484EB4" w:rsidRPr="00B539BE" w:rsidRDefault="00B539BE" w:rsidP="00B539BE">
      <w:r w:rsidRPr="00B539BE">
        <w:rPr>
          <w:rFonts w:ascii="Helvetica" w:hAnsi="Helvetica" w:cs="Helvetica"/>
          <w:b/>
          <w:bCs/>
          <w:color w:val="222222"/>
          <w:sz w:val="21"/>
          <w:szCs w:val="21"/>
        </w:rPr>
        <w:t xml:space="preserve">7.4. </w:t>
      </w:r>
      <w:r w:rsidRPr="00B539BE">
        <w:rPr>
          <w:rFonts w:ascii="Helvetica" w:hAnsi="Helvetica" w:cs="Helvetica" w:hint="eastAsia"/>
          <w:b/>
          <w:bCs/>
          <w:color w:val="222222"/>
          <w:sz w:val="21"/>
          <w:szCs w:val="21"/>
        </w:rPr>
        <w:t>Резюме</w:t>
      </w:r>
      <w:r w:rsidRPr="00B539BE">
        <w:rPr>
          <w:rFonts w:ascii="Helvetica" w:hAnsi="Helvetica" w:cs="Helvetica"/>
          <w:b/>
          <w:bCs/>
          <w:color w:val="222222"/>
          <w:sz w:val="21"/>
          <w:szCs w:val="21"/>
        </w:rPr>
        <w:t>.</w:t>
      </w:r>
    </w:p>
    <w:sectPr w:rsidR="00484EB4" w:rsidRPr="00B539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500D" w14:textId="77777777" w:rsidR="00270333" w:rsidRDefault="00270333">
      <w:pPr>
        <w:spacing w:after="0" w:line="240" w:lineRule="auto"/>
      </w:pPr>
      <w:r>
        <w:separator/>
      </w:r>
    </w:p>
  </w:endnote>
  <w:endnote w:type="continuationSeparator" w:id="0">
    <w:p w14:paraId="2ADF2CF2" w14:textId="77777777" w:rsidR="00270333" w:rsidRDefault="0027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07FD1" w14:textId="77777777" w:rsidR="00270333" w:rsidRDefault="00270333"/>
    <w:p w14:paraId="379458BB" w14:textId="77777777" w:rsidR="00270333" w:rsidRDefault="00270333"/>
    <w:p w14:paraId="511CD5AD" w14:textId="77777777" w:rsidR="00270333" w:rsidRDefault="00270333"/>
    <w:p w14:paraId="5A3E1C39" w14:textId="77777777" w:rsidR="00270333" w:rsidRDefault="00270333"/>
    <w:p w14:paraId="1BCD9066" w14:textId="77777777" w:rsidR="00270333" w:rsidRDefault="00270333"/>
    <w:p w14:paraId="38295CCA" w14:textId="77777777" w:rsidR="00270333" w:rsidRDefault="00270333"/>
    <w:p w14:paraId="25D99304" w14:textId="77777777" w:rsidR="00270333" w:rsidRDefault="002703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E1C63E" wp14:editId="7C7F38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0B70A" w14:textId="77777777" w:rsidR="00270333" w:rsidRDefault="00270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1C6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60B70A" w14:textId="77777777" w:rsidR="00270333" w:rsidRDefault="002703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E9CDEE" w14:textId="77777777" w:rsidR="00270333" w:rsidRDefault="00270333"/>
    <w:p w14:paraId="728DF641" w14:textId="77777777" w:rsidR="00270333" w:rsidRDefault="00270333"/>
    <w:p w14:paraId="4B2D10CD" w14:textId="77777777" w:rsidR="00270333" w:rsidRDefault="002703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B8A901" wp14:editId="423866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5F7ED" w14:textId="77777777" w:rsidR="00270333" w:rsidRDefault="00270333"/>
                          <w:p w14:paraId="681524EC" w14:textId="77777777" w:rsidR="00270333" w:rsidRDefault="00270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B8A9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55F7ED" w14:textId="77777777" w:rsidR="00270333" w:rsidRDefault="00270333"/>
                    <w:p w14:paraId="681524EC" w14:textId="77777777" w:rsidR="00270333" w:rsidRDefault="002703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EA659C" w14:textId="77777777" w:rsidR="00270333" w:rsidRDefault="00270333"/>
    <w:p w14:paraId="2D48E30C" w14:textId="77777777" w:rsidR="00270333" w:rsidRDefault="00270333">
      <w:pPr>
        <w:rPr>
          <w:sz w:val="2"/>
          <w:szCs w:val="2"/>
        </w:rPr>
      </w:pPr>
    </w:p>
    <w:p w14:paraId="603B00E0" w14:textId="77777777" w:rsidR="00270333" w:rsidRDefault="00270333"/>
    <w:p w14:paraId="529D7015" w14:textId="77777777" w:rsidR="00270333" w:rsidRDefault="00270333">
      <w:pPr>
        <w:spacing w:after="0" w:line="240" w:lineRule="auto"/>
      </w:pPr>
    </w:p>
  </w:footnote>
  <w:footnote w:type="continuationSeparator" w:id="0">
    <w:p w14:paraId="610604F3" w14:textId="77777777" w:rsidR="00270333" w:rsidRDefault="00270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3"/>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5</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cp:revision>
  <cp:lastPrinted>2009-02-06T05:36:00Z</cp:lastPrinted>
  <dcterms:created xsi:type="dcterms:W3CDTF">2025-11-25T20:19:00Z</dcterms:created>
  <dcterms:modified xsi:type="dcterms:W3CDTF">2025-11-26T20:14:00Z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