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8EDA"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Щелин</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Владимир</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Сергеевич</w:t>
      </w:r>
      <w:r w:rsidRPr="00472144">
        <w:rPr>
          <w:rFonts w:ascii="Helvetica" w:hAnsi="Helvetica" w:cs="Helvetica"/>
          <w:b/>
          <w:bCs/>
          <w:color w:val="222222"/>
          <w:sz w:val="21"/>
          <w:szCs w:val="21"/>
        </w:rPr>
        <w:t>.</w:t>
      </w:r>
    </w:p>
    <w:p w14:paraId="7C6EE994"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 </w:t>
      </w:r>
      <w:r w:rsidRPr="00472144">
        <w:rPr>
          <w:rFonts w:ascii="Helvetica" w:hAnsi="Helvetica" w:cs="Helvetica" w:hint="eastAsia"/>
          <w:b/>
          <w:bCs/>
          <w:color w:val="222222"/>
          <w:sz w:val="21"/>
          <w:szCs w:val="21"/>
        </w:rPr>
        <w:t>диссертация</w:t>
      </w:r>
      <w:r w:rsidRPr="00472144">
        <w:rPr>
          <w:rFonts w:ascii="Helvetica" w:hAnsi="Helvetica" w:cs="Helvetica"/>
          <w:b/>
          <w:bCs/>
          <w:color w:val="222222"/>
          <w:sz w:val="21"/>
          <w:szCs w:val="21"/>
        </w:rPr>
        <w:t xml:space="preserve"> ... </w:t>
      </w:r>
      <w:r w:rsidRPr="00472144">
        <w:rPr>
          <w:rFonts w:ascii="Helvetica" w:hAnsi="Helvetica" w:cs="Helvetica" w:hint="eastAsia"/>
          <w:b/>
          <w:bCs/>
          <w:color w:val="222222"/>
          <w:sz w:val="21"/>
          <w:szCs w:val="21"/>
        </w:rPr>
        <w:t>кандидата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физико</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математических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наук</w:t>
      </w:r>
      <w:r w:rsidRPr="00472144">
        <w:rPr>
          <w:rFonts w:ascii="Helvetica" w:hAnsi="Helvetica" w:cs="Helvetica"/>
          <w:b/>
          <w:bCs/>
          <w:color w:val="222222"/>
          <w:sz w:val="21"/>
          <w:szCs w:val="21"/>
        </w:rPr>
        <w:t xml:space="preserve"> : 01.02.05. - </w:t>
      </w:r>
      <w:r w:rsidRPr="00472144">
        <w:rPr>
          <w:rFonts w:ascii="Helvetica" w:hAnsi="Helvetica" w:cs="Helvetica" w:hint="eastAsia"/>
          <w:b/>
          <w:bCs/>
          <w:color w:val="222222"/>
          <w:sz w:val="21"/>
          <w:szCs w:val="21"/>
        </w:rPr>
        <w:t>Москва</w:t>
      </w:r>
      <w:r w:rsidRPr="00472144">
        <w:rPr>
          <w:rFonts w:ascii="Helvetica" w:hAnsi="Helvetica" w:cs="Helvetica"/>
          <w:b/>
          <w:bCs/>
          <w:color w:val="222222"/>
          <w:sz w:val="21"/>
          <w:szCs w:val="21"/>
        </w:rPr>
        <w:t xml:space="preserve">, 1984. - 250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 </w:t>
      </w:r>
      <w:r w:rsidRPr="00472144">
        <w:rPr>
          <w:rFonts w:ascii="Helvetica" w:hAnsi="Helvetica" w:cs="Helvetica" w:hint="eastAsia"/>
          <w:b/>
          <w:bCs/>
          <w:color w:val="222222"/>
          <w:sz w:val="21"/>
          <w:szCs w:val="21"/>
        </w:rPr>
        <w:t>ил</w:t>
      </w:r>
      <w:r w:rsidRPr="00472144">
        <w:rPr>
          <w:rFonts w:ascii="Helvetica" w:hAnsi="Helvetica" w:cs="Helvetica"/>
          <w:b/>
          <w:bCs/>
          <w:color w:val="222222"/>
          <w:sz w:val="21"/>
          <w:szCs w:val="21"/>
        </w:rPr>
        <w:t>.</w:t>
      </w:r>
    </w:p>
    <w:p w14:paraId="4603CF4C"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больше</w:t>
      </w:r>
    </w:p>
    <w:p w14:paraId="1B346C4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Цитаты</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из</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текста</w:t>
      </w:r>
      <w:r w:rsidRPr="00472144">
        <w:rPr>
          <w:rFonts w:ascii="Helvetica" w:hAnsi="Helvetica" w:cs="Helvetica"/>
          <w:b/>
          <w:bCs/>
          <w:color w:val="222222"/>
          <w:sz w:val="21"/>
          <w:szCs w:val="21"/>
        </w:rPr>
        <w:t>:</w:t>
      </w:r>
    </w:p>
    <w:p w14:paraId="4529C4B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стр</w:t>
      </w:r>
      <w:r w:rsidRPr="00472144">
        <w:rPr>
          <w:rFonts w:ascii="Helvetica" w:hAnsi="Helvetica" w:cs="Helvetica"/>
          <w:b/>
          <w:bCs/>
          <w:color w:val="222222"/>
          <w:sz w:val="21"/>
          <w:szCs w:val="21"/>
        </w:rPr>
        <w:t>. 2</w:t>
      </w:r>
    </w:p>
    <w:p w14:paraId="6E6B944A"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Постановка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поверхностью</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I. </w:t>
      </w:r>
      <w:r w:rsidRPr="00472144">
        <w:rPr>
          <w:rFonts w:ascii="Helvetica" w:hAnsi="Helvetica" w:cs="Helvetica" w:hint="eastAsia"/>
          <w:b/>
          <w:bCs/>
          <w:color w:val="222222"/>
          <w:sz w:val="21"/>
          <w:szCs w:val="21"/>
        </w:rPr>
        <w:t>Уравнения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многокомпонентной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смеси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газов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2. </w:t>
      </w:r>
      <w:r w:rsidRPr="00472144">
        <w:rPr>
          <w:rFonts w:ascii="Helvetica" w:hAnsi="Helvetica" w:cs="Helvetica" w:hint="eastAsia"/>
          <w:b/>
          <w:bCs/>
          <w:color w:val="222222"/>
          <w:sz w:val="21"/>
          <w:szCs w:val="21"/>
        </w:rPr>
        <w:t>Коэффициенты</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переноса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Система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гомогенных</w:t>
      </w:r>
    </w:p>
    <w:p w14:paraId="3024BA7E"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стр</w:t>
      </w:r>
      <w:r w:rsidRPr="00472144">
        <w:rPr>
          <w:rFonts w:ascii="Helvetica" w:hAnsi="Helvetica" w:cs="Helvetica"/>
          <w:b/>
          <w:bCs/>
          <w:color w:val="222222"/>
          <w:sz w:val="21"/>
          <w:szCs w:val="21"/>
        </w:rPr>
        <w:t>. 4</w:t>
      </w:r>
    </w:p>
    <w:p w14:paraId="0C1344ED"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крыльях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скачкообразным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изменением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литических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свойств</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Глава</w:t>
      </w:r>
      <w:r w:rsidRPr="00472144">
        <w:rPr>
          <w:rFonts w:ascii="Helvetica" w:hAnsi="Helvetica" w:cs="Helvetica"/>
          <w:b/>
          <w:bCs/>
          <w:color w:val="222222"/>
          <w:sz w:val="21"/>
          <w:szCs w:val="21"/>
        </w:rPr>
        <w:t xml:space="preserve"> 1</w:t>
      </w:r>
      <w:r w:rsidRPr="00472144">
        <w:rPr>
          <w:rFonts w:ascii="Helvetica" w:hAnsi="Helvetica" w:cs="Helvetica" w:hint="eastAsia"/>
          <w:b/>
          <w:bCs/>
          <w:color w:val="222222"/>
          <w:sz w:val="21"/>
          <w:szCs w:val="21"/>
        </w:rPr>
        <w:t>У</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Гиперзвуковой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нентный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p>
    <w:p w14:paraId="5A47E0B5"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стр</w:t>
      </w:r>
      <w:r w:rsidRPr="00472144">
        <w:rPr>
          <w:rFonts w:ascii="Helvetica" w:hAnsi="Helvetica" w:cs="Helvetica"/>
          <w:b/>
          <w:bCs/>
          <w:color w:val="222222"/>
          <w:sz w:val="21"/>
          <w:szCs w:val="21"/>
        </w:rPr>
        <w:t>. 90</w:t>
      </w:r>
    </w:p>
    <w:p w14:paraId="12846AD4"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максимум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увели­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чивается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сдвигается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дальше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от</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точки</w:t>
      </w:r>
      <w:r w:rsidRPr="00472144">
        <w:rPr>
          <w:rFonts w:ascii="Helvetica" w:hAnsi="Helvetica" w:cs="Helvetica"/>
          <w:b/>
          <w:bCs/>
          <w:color w:val="222222"/>
          <w:sz w:val="21"/>
          <w:szCs w:val="21"/>
        </w:rPr>
        <w:t xml:space="preserve">. - 91 </w:t>
      </w: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3.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крыльях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скачкообразным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изменени­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ем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свойств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Рассмотрим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неравновесное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крыльев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имеющих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вставку</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из</w:t>
      </w:r>
      <w:r w:rsidRPr="00472144">
        <w:rPr>
          <w:rFonts w:ascii="Helvetica" w:hAnsi="Helvetica" w:cs="Helvetica"/>
          <w:b/>
          <w:bCs/>
          <w:color w:val="222222"/>
          <w:sz w:val="21"/>
          <w:szCs w:val="21"/>
        </w:rPr>
        <w:t>...</w:t>
      </w:r>
    </w:p>
    <w:p w14:paraId="7D031024" w14:textId="77777777" w:rsidR="00472144" w:rsidRPr="00472144" w:rsidRDefault="00472144" w:rsidP="00472144">
      <w:pPr>
        <w:rPr>
          <w:rFonts w:ascii="Helvetica" w:hAnsi="Helvetica" w:cs="Helvetica"/>
          <w:b/>
          <w:bCs/>
          <w:color w:val="222222"/>
          <w:sz w:val="21"/>
          <w:szCs w:val="21"/>
        </w:rPr>
      </w:pPr>
    </w:p>
    <w:p w14:paraId="798F401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lastRenderedPageBreak/>
        <w:t>Оглавление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диссертации</w:t>
      </w:r>
    </w:p>
    <w:p w14:paraId="0799CA49"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кандидат</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физико</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математических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наук</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Щелин</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Владимир</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Сергеевич</w:t>
      </w:r>
    </w:p>
    <w:p w14:paraId="31F1FA9B"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Введение</w:t>
      </w:r>
      <w:r w:rsidRPr="00472144">
        <w:rPr>
          <w:rFonts w:ascii="Helvetica" w:hAnsi="Helvetica" w:cs="Helvetica"/>
          <w:b/>
          <w:bCs/>
          <w:color w:val="222222"/>
          <w:sz w:val="21"/>
          <w:szCs w:val="21"/>
        </w:rPr>
        <w:t>.</w:t>
      </w:r>
    </w:p>
    <w:p w14:paraId="2B27ECF8" w14:textId="77777777" w:rsidR="00472144" w:rsidRPr="00472144" w:rsidRDefault="00472144" w:rsidP="00472144">
      <w:pPr>
        <w:rPr>
          <w:rFonts w:ascii="Helvetica" w:hAnsi="Helvetica" w:cs="Helvetica"/>
          <w:b/>
          <w:bCs/>
          <w:color w:val="222222"/>
          <w:sz w:val="21"/>
          <w:szCs w:val="21"/>
        </w:rPr>
      </w:pPr>
    </w:p>
    <w:p w14:paraId="35BAA5B5"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Глава</w:t>
      </w:r>
      <w:r w:rsidRPr="00472144">
        <w:rPr>
          <w:rFonts w:ascii="Helvetica" w:hAnsi="Helvetica" w:cs="Helvetica"/>
          <w:b/>
          <w:bCs/>
          <w:color w:val="222222"/>
          <w:sz w:val="21"/>
          <w:szCs w:val="21"/>
        </w:rPr>
        <w:t xml:space="preserve"> I. </w:t>
      </w:r>
      <w:r w:rsidRPr="00472144">
        <w:rPr>
          <w:rFonts w:ascii="Helvetica" w:hAnsi="Helvetica" w:cs="Helvetica" w:hint="eastAsia"/>
          <w:b/>
          <w:bCs/>
          <w:color w:val="222222"/>
          <w:sz w:val="21"/>
          <w:szCs w:val="21"/>
        </w:rPr>
        <w:t>Постановка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поверхностью</w:t>
      </w:r>
      <w:r w:rsidRPr="00472144">
        <w:rPr>
          <w:rFonts w:ascii="Helvetica" w:hAnsi="Helvetica" w:cs="Helvetica"/>
          <w:b/>
          <w:bCs/>
          <w:color w:val="222222"/>
          <w:sz w:val="21"/>
          <w:szCs w:val="21"/>
        </w:rPr>
        <w:t>.</w:t>
      </w:r>
    </w:p>
    <w:p w14:paraId="5473F2C2" w14:textId="77777777" w:rsidR="00472144" w:rsidRPr="00472144" w:rsidRDefault="00472144" w:rsidP="00472144">
      <w:pPr>
        <w:rPr>
          <w:rFonts w:ascii="Helvetica" w:hAnsi="Helvetica" w:cs="Helvetica"/>
          <w:b/>
          <w:bCs/>
          <w:color w:val="222222"/>
          <w:sz w:val="21"/>
          <w:szCs w:val="21"/>
        </w:rPr>
      </w:pPr>
    </w:p>
    <w:p w14:paraId="7F34ECCA"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I. </w:t>
      </w:r>
      <w:r w:rsidRPr="00472144">
        <w:rPr>
          <w:rFonts w:ascii="Helvetica" w:hAnsi="Helvetica" w:cs="Helvetica" w:hint="eastAsia"/>
          <w:b/>
          <w:bCs/>
          <w:color w:val="222222"/>
          <w:sz w:val="21"/>
          <w:szCs w:val="21"/>
        </w:rPr>
        <w:t>Уравнения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многокомпонентной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смеси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газов</w:t>
      </w:r>
      <w:r w:rsidRPr="00472144">
        <w:rPr>
          <w:rFonts w:ascii="Helvetica" w:hAnsi="Helvetica" w:cs="Helvetica"/>
          <w:b/>
          <w:bCs/>
          <w:color w:val="222222"/>
          <w:sz w:val="21"/>
          <w:szCs w:val="21"/>
        </w:rPr>
        <w:t>.</w:t>
      </w:r>
    </w:p>
    <w:p w14:paraId="2C6D0C4D" w14:textId="77777777" w:rsidR="00472144" w:rsidRPr="00472144" w:rsidRDefault="00472144" w:rsidP="00472144">
      <w:pPr>
        <w:rPr>
          <w:rFonts w:ascii="Helvetica" w:hAnsi="Helvetica" w:cs="Helvetica"/>
          <w:b/>
          <w:bCs/>
          <w:color w:val="222222"/>
          <w:sz w:val="21"/>
          <w:szCs w:val="21"/>
        </w:rPr>
      </w:pPr>
    </w:p>
    <w:p w14:paraId="6E7DB6D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2. </w:t>
      </w:r>
      <w:r w:rsidRPr="00472144">
        <w:rPr>
          <w:rFonts w:ascii="Helvetica" w:hAnsi="Helvetica" w:cs="Helvetica" w:hint="eastAsia"/>
          <w:b/>
          <w:bCs/>
          <w:color w:val="222222"/>
          <w:sz w:val="21"/>
          <w:szCs w:val="21"/>
        </w:rPr>
        <w:t>Коэффициенты</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переноса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Система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гомогенных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реакций</w:t>
      </w:r>
      <w:r w:rsidRPr="00472144">
        <w:rPr>
          <w:rFonts w:ascii="Helvetica" w:hAnsi="Helvetica" w:cs="Helvetica"/>
          <w:b/>
          <w:bCs/>
          <w:color w:val="222222"/>
          <w:sz w:val="21"/>
          <w:szCs w:val="21"/>
        </w:rPr>
        <w:t>.</w:t>
      </w:r>
    </w:p>
    <w:p w14:paraId="67DB6FC0" w14:textId="77777777" w:rsidR="00472144" w:rsidRPr="00472144" w:rsidRDefault="00472144" w:rsidP="00472144">
      <w:pPr>
        <w:rPr>
          <w:rFonts w:ascii="Helvetica" w:hAnsi="Helvetica" w:cs="Helvetica"/>
          <w:b/>
          <w:bCs/>
          <w:color w:val="222222"/>
          <w:sz w:val="21"/>
          <w:szCs w:val="21"/>
        </w:rPr>
      </w:pPr>
    </w:p>
    <w:p w14:paraId="685B1474"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3. </w:t>
      </w:r>
      <w:r w:rsidRPr="00472144">
        <w:rPr>
          <w:rFonts w:ascii="Helvetica" w:hAnsi="Helvetica" w:cs="Helvetica" w:hint="eastAsia"/>
          <w:b/>
          <w:bCs/>
          <w:color w:val="222222"/>
          <w:sz w:val="21"/>
          <w:szCs w:val="21"/>
        </w:rPr>
        <w:t>Граничные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условия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волне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обтекаемого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тела</w:t>
      </w:r>
      <w:r w:rsidRPr="00472144">
        <w:rPr>
          <w:rFonts w:ascii="Helvetica" w:hAnsi="Helvetica" w:cs="Helvetica"/>
          <w:b/>
          <w:bCs/>
          <w:color w:val="222222"/>
          <w:sz w:val="21"/>
          <w:szCs w:val="21"/>
        </w:rPr>
        <w:t>.</w:t>
      </w:r>
    </w:p>
    <w:p w14:paraId="092CA213" w14:textId="77777777" w:rsidR="00472144" w:rsidRPr="00472144" w:rsidRDefault="00472144" w:rsidP="00472144">
      <w:pPr>
        <w:rPr>
          <w:rFonts w:ascii="Helvetica" w:hAnsi="Helvetica" w:cs="Helvetica"/>
          <w:b/>
          <w:bCs/>
          <w:color w:val="222222"/>
          <w:sz w:val="21"/>
          <w:szCs w:val="21"/>
        </w:rPr>
      </w:pPr>
    </w:p>
    <w:p w14:paraId="10527704"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Глава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Применение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метода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последовательных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приближений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для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течения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однородного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умеренно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малых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числах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Рейнольде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w:t>
      </w:r>
      <w:r w:rsidRPr="00472144">
        <w:rPr>
          <w:rFonts w:ascii="Helvetica" w:hAnsi="Helvetica" w:cs="Helvetica"/>
          <w:b/>
          <w:bCs/>
          <w:color w:val="222222"/>
          <w:sz w:val="21"/>
          <w:szCs w:val="21"/>
        </w:rPr>
        <w:t>.</w:t>
      </w:r>
    </w:p>
    <w:p w14:paraId="46AC8C33" w14:textId="77777777" w:rsidR="00472144" w:rsidRPr="00472144" w:rsidRDefault="00472144" w:rsidP="00472144">
      <w:pPr>
        <w:rPr>
          <w:rFonts w:ascii="Helvetica" w:hAnsi="Helvetica" w:cs="Helvetica"/>
          <w:b/>
          <w:bCs/>
          <w:color w:val="222222"/>
          <w:sz w:val="21"/>
          <w:szCs w:val="21"/>
        </w:rPr>
      </w:pPr>
    </w:p>
    <w:p w14:paraId="648B5FC2"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1. </w:t>
      </w:r>
      <w:r w:rsidRPr="00472144">
        <w:rPr>
          <w:rFonts w:ascii="Helvetica" w:hAnsi="Helvetica" w:cs="Helvetica" w:hint="eastAsia"/>
          <w:b/>
          <w:bCs/>
          <w:color w:val="222222"/>
          <w:sz w:val="21"/>
          <w:szCs w:val="21"/>
        </w:rPr>
        <w:t>Интегро</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дифференциальная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форма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уравнений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w:t>
      </w:r>
    </w:p>
    <w:p w14:paraId="51E59082" w14:textId="77777777" w:rsidR="00472144" w:rsidRPr="00472144" w:rsidRDefault="00472144" w:rsidP="00472144">
      <w:pPr>
        <w:rPr>
          <w:rFonts w:ascii="Helvetica" w:hAnsi="Helvetica" w:cs="Helvetica"/>
          <w:b/>
          <w:bCs/>
          <w:color w:val="222222"/>
          <w:sz w:val="21"/>
          <w:szCs w:val="21"/>
        </w:rPr>
      </w:pPr>
    </w:p>
    <w:p w14:paraId="6EE5AECE"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2. </w:t>
      </w:r>
      <w:r w:rsidRPr="00472144">
        <w:rPr>
          <w:rFonts w:ascii="Helvetica" w:hAnsi="Helvetica" w:cs="Helvetica" w:hint="eastAsia"/>
          <w:b/>
          <w:bCs/>
          <w:color w:val="222222"/>
          <w:sz w:val="21"/>
          <w:szCs w:val="21"/>
        </w:rPr>
        <w:t>Общее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аналитическое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уравнений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первом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приближении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интегрального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метода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последовательных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приближений</w:t>
      </w:r>
      <w:r w:rsidRPr="00472144">
        <w:rPr>
          <w:rFonts w:ascii="Helvetica" w:hAnsi="Helvetica" w:cs="Helvetica"/>
          <w:b/>
          <w:bCs/>
          <w:color w:val="222222"/>
          <w:sz w:val="21"/>
          <w:szCs w:val="21"/>
        </w:rPr>
        <w:t>.</w:t>
      </w:r>
    </w:p>
    <w:p w14:paraId="7C6FFE08" w14:textId="77777777" w:rsidR="00472144" w:rsidRPr="00472144" w:rsidRDefault="00472144" w:rsidP="00472144">
      <w:pPr>
        <w:rPr>
          <w:rFonts w:ascii="Helvetica" w:hAnsi="Helvetica" w:cs="Helvetica"/>
          <w:b/>
          <w:bCs/>
          <w:color w:val="222222"/>
          <w:sz w:val="21"/>
          <w:szCs w:val="21"/>
        </w:rPr>
      </w:pPr>
    </w:p>
    <w:p w14:paraId="6F717A0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lastRenderedPageBreak/>
        <w:t>§</w:t>
      </w:r>
      <w:r w:rsidRPr="00472144">
        <w:rPr>
          <w:rFonts w:ascii="Helvetica" w:hAnsi="Helvetica" w:cs="Helvetica"/>
          <w:b/>
          <w:bCs/>
          <w:color w:val="222222"/>
          <w:sz w:val="21"/>
          <w:szCs w:val="21"/>
        </w:rPr>
        <w:t xml:space="preserve">3. </w:t>
      </w:r>
      <w:r w:rsidRPr="00472144">
        <w:rPr>
          <w:rFonts w:ascii="Helvetica" w:hAnsi="Helvetica" w:cs="Helvetica" w:hint="eastAsia"/>
          <w:b/>
          <w:bCs/>
          <w:color w:val="222222"/>
          <w:sz w:val="21"/>
          <w:szCs w:val="21"/>
        </w:rPr>
        <w:t>Примеры</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применения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аналитических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формул</w:t>
      </w:r>
      <w:r w:rsidRPr="00472144">
        <w:rPr>
          <w:rFonts w:ascii="Helvetica" w:hAnsi="Helvetica" w:cs="Helvetica"/>
          <w:b/>
          <w:bCs/>
          <w:color w:val="222222"/>
          <w:sz w:val="21"/>
          <w:szCs w:val="21"/>
        </w:rPr>
        <w:t>.</w:t>
      </w:r>
    </w:p>
    <w:p w14:paraId="6F62775D" w14:textId="77777777" w:rsidR="00472144" w:rsidRPr="00472144" w:rsidRDefault="00472144" w:rsidP="00472144">
      <w:pPr>
        <w:rPr>
          <w:rFonts w:ascii="Helvetica" w:hAnsi="Helvetica" w:cs="Helvetica"/>
          <w:b/>
          <w:bCs/>
          <w:color w:val="222222"/>
          <w:sz w:val="21"/>
          <w:szCs w:val="21"/>
        </w:rPr>
      </w:pPr>
    </w:p>
    <w:p w14:paraId="2F8A267E"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3.1. </w:t>
      </w:r>
      <w:r w:rsidRPr="00472144">
        <w:rPr>
          <w:rFonts w:ascii="Helvetica" w:hAnsi="Helvetica" w:cs="Helvetica" w:hint="eastAsia"/>
          <w:b/>
          <w:bCs/>
          <w:color w:val="222222"/>
          <w:sz w:val="21"/>
          <w:szCs w:val="21"/>
        </w:rPr>
        <w:t>Пространственное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однородным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нулевым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углом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атаки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двумя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плоскостями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симметрии</w:t>
      </w:r>
      <w:r w:rsidRPr="00472144">
        <w:rPr>
          <w:rFonts w:ascii="Helvetica" w:hAnsi="Helvetica" w:cs="Helvetica"/>
          <w:b/>
          <w:bCs/>
          <w:color w:val="222222"/>
          <w:sz w:val="21"/>
          <w:szCs w:val="21"/>
        </w:rPr>
        <w:t>.</w:t>
      </w:r>
    </w:p>
    <w:p w14:paraId="61F3856A" w14:textId="77777777" w:rsidR="00472144" w:rsidRPr="00472144" w:rsidRDefault="00472144" w:rsidP="00472144">
      <w:pPr>
        <w:rPr>
          <w:rFonts w:ascii="Helvetica" w:hAnsi="Helvetica" w:cs="Helvetica"/>
          <w:b/>
          <w:bCs/>
          <w:color w:val="222222"/>
          <w:sz w:val="21"/>
          <w:szCs w:val="21"/>
        </w:rPr>
      </w:pPr>
    </w:p>
    <w:p w14:paraId="565224F3"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3.2. </w:t>
      </w:r>
      <w:r w:rsidRPr="00472144">
        <w:rPr>
          <w:rFonts w:ascii="Helvetica" w:hAnsi="Helvetica" w:cs="Helvetica" w:hint="eastAsia"/>
          <w:b/>
          <w:bCs/>
          <w:color w:val="222222"/>
          <w:sz w:val="21"/>
          <w:szCs w:val="21"/>
        </w:rPr>
        <w:t>Течение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однородного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окрестности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плоскости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симметрии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обтекаемого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углом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атаки</w:t>
      </w:r>
      <w:r w:rsidRPr="00472144">
        <w:rPr>
          <w:rFonts w:ascii="Helvetica" w:hAnsi="Helvetica" w:cs="Helvetica"/>
          <w:b/>
          <w:bCs/>
          <w:color w:val="222222"/>
          <w:sz w:val="21"/>
          <w:szCs w:val="21"/>
        </w:rPr>
        <w:t>.</w:t>
      </w:r>
    </w:p>
    <w:p w14:paraId="28605845" w14:textId="77777777" w:rsidR="00472144" w:rsidRPr="00472144" w:rsidRDefault="00472144" w:rsidP="00472144">
      <w:pPr>
        <w:rPr>
          <w:rFonts w:ascii="Helvetica" w:hAnsi="Helvetica" w:cs="Helvetica"/>
          <w:b/>
          <w:bCs/>
          <w:color w:val="222222"/>
          <w:sz w:val="21"/>
          <w:szCs w:val="21"/>
        </w:rPr>
      </w:pPr>
    </w:p>
    <w:p w14:paraId="13270851"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Глава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Ш</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углами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атаки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скольжения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крыльев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передней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кромкой</w:t>
      </w:r>
      <w:r w:rsidRPr="00472144">
        <w:rPr>
          <w:rFonts w:ascii="Helvetica" w:hAnsi="Helvetica" w:cs="Helvetica"/>
          <w:b/>
          <w:bCs/>
          <w:color w:val="222222"/>
          <w:sz w:val="21"/>
          <w:szCs w:val="21"/>
        </w:rPr>
        <w:t>.</w:t>
      </w:r>
    </w:p>
    <w:p w14:paraId="5B76B635" w14:textId="77777777" w:rsidR="00472144" w:rsidRPr="00472144" w:rsidRDefault="00472144" w:rsidP="00472144">
      <w:pPr>
        <w:rPr>
          <w:rFonts w:ascii="Helvetica" w:hAnsi="Helvetica" w:cs="Helvetica"/>
          <w:b/>
          <w:bCs/>
          <w:color w:val="222222"/>
          <w:sz w:val="21"/>
          <w:szCs w:val="21"/>
        </w:rPr>
      </w:pPr>
    </w:p>
    <w:p w14:paraId="74390497"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I. </w:t>
      </w:r>
      <w:r w:rsidRPr="00472144">
        <w:rPr>
          <w:rFonts w:ascii="Helvetica" w:hAnsi="Helvetica" w:cs="Helvetica" w:hint="eastAsia"/>
          <w:b/>
          <w:bCs/>
          <w:color w:val="222222"/>
          <w:sz w:val="21"/>
          <w:szCs w:val="21"/>
        </w:rPr>
        <w:t>Аналитическое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уравнений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крыльях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однородном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газе</w:t>
      </w:r>
      <w:r w:rsidRPr="00472144">
        <w:rPr>
          <w:rFonts w:ascii="Helvetica" w:hAnsi="Helvetica" w:cs="Helvetica"/>
          <w:b/>
          <w:bCs/>
          <w:color w:val="222222"/>
          <w:sz w:val="21"/>
          <w:szCs w:val="21"/>
        </w:rPr>
        <w:t>.</w:t>
      </w:r>
    </w:p>
    <w:p w14:paraId="4A71FFED" w14:textId="77777777" w:rsidR="00472144" w:rsidRPr="00472144" w:rsidRDefault="00472144" w:rsidP="00472144">
      <w:pPr>
        <w:rPr>
          <w:rFonts w:ascii="Helvetica" w:hAnsi="Helvetica" w:cs="Helvetica"/>
          <w:b/>
          <w:bCs/>
          <w:color w:val="222222"/>
          <w:sz w:val="21"/>
          <w:szCs w:val="21"/>
        </w:rPr>
      </w:pPr>
    </w:p>
    <w:p w14:paraId="127416AB"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1.1. </w:t>
      </w:r>
      <w:r w:rsidRPr="00472144">
        <w:rPr>
          <w:rFonts w:ascii="Helvetica" w:hAnsi="Helvetica" w:cs="Helvetica" w:hint="eastAsia"/>
          <w:b/>
          <w:bCs/>
          <w:color w:val="222222"/>
          <w:sz w:val="21"/>
          <w:szCs w:val="21"/>
        </w:rPr>
        <w:t>Система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уравнений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граничные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условия</w:t>
      </w:r>
      <w:r w:rsidRPr="00472144">
        <w:rPr>
          <w:rFonts w:ascii="Helvetica" w:hAnsi="Helvetica" w:cs="Helvetica"/>
          <w:b/>
          <w:bCs/>
          <w:color w:val="222222"/>
          <w:sz w:val="21"/>
          <w:szCs w:val="21"/>
        </w:rPr>
        <w:t>.</w:t>
      </w:r>
    </w:p>
    <w:p w14:paraId="0A96635C" w14:textId="77777777" w:rsidR="00472144" w:rsidRPr="00472144" w:rsidRDefault="00472144" w:rsidP="00472144">
      <w:pPr>
        <w:rPr>
          <w:rFonts w:ascii="Helvetica" w:hAnsi="Helvetica" w:cs="Helvetica"/>
          <w:b/>
          <w:bCs/>
          <w:color w:val="222222"/>
          <w:sz w:val="21"/>
          <w:szCs w:val="21"/>
        </w:rPr>
      </w:pPr>
    </w:p>
    <w:p w14:paraId="466E6D9B"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1.2. </w:t>
      </w:r>
      <w:r w:rsidRPr="00472144">
        <w:rPr>
          <w:rFonts w:ascii="Helvetica" w:hAnsi="Helvetica" w:cs="Helvetica" w:hint="eastAsia"/>
          <w:b/>
          <w:bCs/>
          <w:color w:val="222222"/>
          <w:sz w:val="21"/>
          <w:szCs w:val="21"/>
        </w:rPr>
        <w:t>Аналитическое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первом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приближении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интегрального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метода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последовательных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приближений</w:t>
      </w:r>
      <w:r w:rsidRPr="00472144">
        <w:rPr>
          <w:rFonts w:ascii="Helvetica" w:hAnsi="Helvetica" w:cs="Helvetica"/>
          <w:b/>
          <w:bCs/>
          <w:color w:val="222222"/>
          <w:sz w:val="21"/>
          <w:szCs w:val="21"/>
        </w:rPr>
        <w:t>.</w:t>
      </w:r>
    </w:p>
    <w:p w14:paraId="156F9B18" w14:textId="77777777" w:rsidR="00472144" w:rsidRPr="00472144" w:rsidRDefault="00472144" w:rsidP="00472144">
      <w:pPr>
        <w:rPr>
          <w:rFonts w:ascii="Helvetica" w:hAnsi="Helvetica" w:cs="Helvetica"/>
          <w:b/>
          <w:bCs/>
          <w:color w:val="222222"/>
          <w:sz w:val="21"/>
          <w:szCs w:val="21"/>
        </w:rPr>
      </w:pPr>
    </w:p>
    <w:p w14:paraId="759D9BA4"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1.3.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Анализ</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результатов</w:t>
      </w:r>
      <w:r w:rsidRPr="00472144">
        <w:rPr>
          <w:rFonts w:ascii="Helvetica" w:hAnsi="Helvetica" w:cs="Helvetica"/>
          <w:b/>
          <w:bCs/>
          <w:color w:val="222222"/>
          <w:sz w:val="21"/>
          <w:szCs w:val="21"/>
        </w:rPr>
        <w:t>. ^</w:t>
      </w:r>
    </w:p>
    <w:p w14:paraId="3A68DE10" w14:textId="77777777" w:rsidR="00472144" w:rsidRPr="00472144" w:rsidRDefault="00472144" w:rsidP="00472144">
      <w:pPr>
        <w:rPr>
          <w:rFonts w:ascii="Helvetica" w:hAnsi="Helvetica" w:cs="Helvetica"/>
          <w:b/>
          <w:bCs/>
          <w:color w:val="222222"/>
          <w:sz w:val="21"/>
          <w:szCs w:val="21"/>
        </w:rPr>
      </w:pPr>
    </w:p>
    <w:p w14:paraId="641BCC79"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2.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уравнений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многокомпонентного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крыльев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w:t>
      </w:r>
    </w:p>
    <w:p w14:paraId="198034CC" w14:textId="77777777" w:rsidR="00472144" w:rsidRPr="00472144" w:rsidRDefault="00472144" w:rsidP="00472144">
      <w:pPr>
        <w:rPr>
          <w:rFonts w:ascii="Helvetica" w:hAnsi="Helvetica" w:cs="Helvetica"/>
          <w:b/>
          <w:bCs/>
          <w:color w:val="222222"/>
          <w:sz w:val="21"/>
          <w:szCs w:val="21"/>
        </w:rPr>
      </w:pPr>
    </w:p>
    <w:p w14:paraId="66762CBB"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lastRenderedPageBreak/>
        <w:t xml:space="preserve">2.1. </w:t>
      </w:r>
      <w:r w:rsidRPr="00472144">
        <w:rPr>
          <w:rFonts w:ascii="Helvetica" w:hAnsi="Helvetica" w:cs="Helvetica" w:hint="eastAsia"/>
          <w:b/>
          <w:bCs/>
          <w:color w:val="222222"/>
          <w:sz w:val="21"/>
          <w:szCs w:val="21"/>
        </w:rPr>
        <w:t>Постановка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w:t>
      </w:r>
    </w:p>
    <w:p w14:paraId="5E9EEBBB" w14:textId="77777777" w:rsidR="00472144" w:rsidRPr="00472144" w:rsidRDefault="00472144" w:rsidP="00472144">
      <w:pPr>
        <w:rPr>
          <w:rFonts w:ascii="Helvetica" w:hAnsi="Helvetica" w:cs="Helvetica"/>
          <w:b/>
          <w:bCs/>
          <w:color w:val="222222"/>
          <w:sz w:val="21"/>
          <w:szCs w:val="21"/>
        </w:rPr>
      </w:pPr>
    </w:p>
    <w:p w14:paraId="11C6510F"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2.2. </w:t>
      </w:r>
      <w:r w:rsidRPr="00472144">
        <w:rPr>
          <w:rFonts w:ascii="Helvetica" w:hAnsi="Helvetica" w:cs="Helvetica" w:hint="eastAsia"/>
          <w:b/>
          <w:bCs/>
          <w:color w:val="222222"/>
          <w:sz w:val="21"/>
          <w:szCs w:val="21"/>
        </w:rPr>
        <w:t>Конечно</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разностный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метод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численного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решения</w:t>
      </w:r>
      <w:r w:rsidRPr="00472144">
        <w:rPr>
          <w:rFonts w:ascii="Helvetica" w:hAnsi="Helvetica" w:cs="Helvetica"/>
          <w:b/>
          <w:bCs/>
          <w:color w:val="222222"/>
          <w:sz w:val="21"/>
          <w:szCs w:val="21"/>
        </w:rPr>
        <w:t>.</w:t>
      </w:r>
    </w:p>
    <w:p w14:paraId="0020640D" w14:textId="77777777" w:rsidR="00472144" w:rsidRPr="00472144" w:rsidRDefault="00472144" w:rsidP="00472144">
      <w:pPr>
        <w:rPr>
          <w:rFonts w:ascii="Helvetica" w:hAnsi="Helvetica" w:cs="Helvetica"/>
          <w:b/>
          <w:bCs/>
          <w:color w:val="222222"/>
          <w:sz w:val="21"/>
          <w:szCs w:val="21"/>
        </w:rPr>
      </w:pPr>
    </w:p>
    <w:p w14:paraId="75AAF1A7"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b/>
          <w:bCs/>
          <w:color w:val="222222"/>
          <w:sz w:val="21"/>
          <w:szCs w:val="21"/>
        </w:rPr>
        <w:t xml:space="preserve">2.3. </w:t>
      </w:r>
      <w:r w:rsidRPr="00472144">
        <w:rPr>
          <w:rFonts w:ascii="Helvetica" w:hAnsi="Helvetica" w:cs="Helvetica" w:hint="eastAsia"/>
          <w:b/>
          <w:bCs/>
          <w:color w:val="222222"/>
          <w:sz w:val="21"/>
          <w:szCs w:val="21"/>
        </w:rPr>
        <w:t>Анализ</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результатов</w:t>
      </w:r>
      <w:r w:rsidRPr="00472144">
        <w:rPr>
          <w:rFonts w:ascii="Helvetica" w:hAnsi="Helvetica" w:cs="Helvetica"/>
          <w:b/>
          <w:bCs/>
          <w:color w:val="222222"/>
          <w:sz w:val="21"/>
          <w:szCs w:val="21"/>
        </w:rPr>
        <w:t>.</w:t>
      </w:r>
    </w:p>
    <w:p w14:paraId="3A0596F2" w14:textId="77777777" w:rsidR="00472144" w:rsidRPr="00472144" w:rsidRDefault="00472144" w:rsidP="00472144">
      <w:pPr>
        <w:rPr>
          <w:rFonts w:ascii="Helvetica" w:hAnsi="Helvetica" w:cs="Helvetica"/>
          <w:b/>
          <w:bCs/>
          <w:color w:val="222222"/>
          <w:sz w:val="21"/>
          <w:szCs w:val="21"/>
        </w:rPr>
      </w:pPr>
    </w:p>
    <w:p w14:paraId="037C8CC5"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3.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крыльях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бесконечного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размаха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скачкообразным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изменением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каталитических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свойств</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w:t>
      </w:r>
    </w:p>
    <w:p w14:paraId="5C3126A6" w14:textId="77777777" w:rsidR="00472144" w:rsidRPr="00472144" w:rsidRDefault="00472144" w:rsidP="00472144">
      <w:pPr>
        <w:rPr>
          <w:rFonts w:ascii="Helvetica" w:hAnsi="Helvetica" w:cs="Helvetica"/>
          <w:b/>
          <w:bCs/>
          <w:color w:val="222222"/>
          <w:sz w:val="21"/>
          <w:szCs w:val="21"/>
        </w:rPr>
      </w:pPr>
    </w:p>
    <w:p w14:paraId="64A49A46"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Глава</w:t>
      </w:r>
      <w:r w:rsidRPr="00472144">
        <w:rPr>
          <w:rFonts w:ascii="Helvetica" w:hAnsi="Helvetica" w:cs="Helvetica"/>
          <w:b/>
          <w:bCs/>
          <w:color w:val="222222"/>
          <w:sz w:val="21"/>
          <w:szCs w:val="21"/>
        </w:rPr>
        <w:t xml:space="preserve"> 1</w:t>
      </w:r>
      <w:r w:rsidRPr="00472144">
        <w:rPr>
          <w:rFonts w:ascii="Helvetica" w:hAnsi="Helvetica" w:cs="Helvetica" w:hint="eastAsia"/>
          <w:b/>
          <w:bCs/>
          <w:color w:val="222222"/>
          <w:sz w:val="21"/>
          <w:szCs w:val="21"/>
        </w:rPr>
        <w:t>У</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Гиперзвуковой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многокомпонентный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вязкий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каталитической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поверхности</w:t>
      </w:r>
      <w:r w:rsidRPr="00472144">
        <w:rPr>
          <w:rFonts w:ascii="Helvetica" w:hAnsi="Helvetica" w:cs="Helvetica"/>
          <w:b/>
          <w:bCs/>
          <w:color w:val="222222"/>
          <w:sz w:val="21"/>
          <w:szCs w:val="21"/>
        </w:rPr>
        <w:t>.</w:t>
      </w:r>
    </w:p>
    <w:p w14:paraId="19BF65D2" w14:textId="77777777" w:rsidR="00472144" w:rsidRPr="00472144" w:rsidRDefault="00472144" w:rsidP="00472144">
      <w:pPr>
        <w:rPr>
          <w:rFonts w:ascii="Helvetica" w:hAnsi="Helvetica" w:cs="Helvetica"/>
          <w:b/>
          <w:bCs/>
          <w:color w:val="222222"/>
          <w:sz w:val="21"/>
          <w:szCs w:val="21"/>
        </w:rPr>
      </w:pPr>
    </w:p>
    <w:p w14:paraId="5EB1DC77"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I. </w:t>
      </w:r>
      <w:r w:rsidRPr="00472144">
        <w:rPr>
          <w:rFonts w:ascii="Helvetica" w:hAnsi="Helvetica" w:cs="Helvetica" w:hint="eastAsia"/>
          <w:b/>
          <w:bCs/>
          <w:color w:val="222222"/>
          <w:sz w:val="21"/>
          <w:szCs w:val="21"/>
        </w:rPr>
        <w:t>Уравнения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гиперзвукового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многокомпонентного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переменных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Дородницына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Конечно</w:t>
      </w:r>
      <w:r w:rsidRPr="00472144">
        <w:rPr>
          <w:rFonts w:ascii="Helvetica" w:hAnsi="Helvetica" w:cs="Helvetica"/>
          <w:b/>
          <w:bCs/>
          <w:color w:val="222222"/>
          <w:sz w:val="21"/>
          <w:szCs w:val="21"/>
        </w:rPr>
        <w:t>-</w:t>
      </w:r>
      <w:r w:rsidRPr="00472144">
        <w:rPr>
          <w:rFonts w:ascii="Helvetica" w:hAnsi="Helvetica" w:cs="Helvetica" w:hint="eastAsia"/>
          <w:b/>
          <w:bCs/>
          <w:color w:val="222222"/>
          <w:sz w:val="21"/>
          <w:szCs w:val="21"/>
        </w:rPr>
        <w:t>разностный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метод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численного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решения</w:t>
      </w:r>
      <w:r w:rsidRPr="00472144">
        <w:rPr>
          <w:rFonts w:ascii="Helvetica" w:hAnsi="Helvetica" w:cs="Helvetica"/>
          <w:b/>
          <w:bCs/>
          <w:color w:val="222222"/>
          <w:sz w:val="21"/>
          <w:szCs w:val="21"/>
        </w:rPr>
        <w:t>. ^</w:t>
      </w:r>
    </w:p>
    <w:p w14:paraId="68639D64" w14:textId="77777777" w:rsidR="00472144" w:rsidRPr="00472144" w:rsidRDefault="00472144" w:rsidP="00472144">
      <w:pPr>
        <w:rPr>
          <w:rFonts w:ascii="Helvetica" w:hAnsi="Helvetica" w:cs="Helvetica"/>
          <w:b/>
          <w:bCs/>
          <w:color w:val="222222"/>
          <w:sz w:val="21"/>
          <w:szCs w:val="21"/>
        </w:rPr>
      </w:pPr>
    </w:p>
    <w:p w14:paraId="5099EF33"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2.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исследование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течения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реагирующего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воздуха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окрестности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критической</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точки</w:t>
      </w:r>
      <w:r w:rsidRPr="00472144">
        <w:rPr>
          <w:rFonts w:ascii="Helvetica" w:hAnsi="Helvetica" w:cs="Helvetica"/>
          <w:b/>
          <w:bCs/>
          <w:color w:val="222222"/>
          <w:sz w:val="21"/>
          <w:szCs w:val="21"/>
        </w:rPr>
        <w:t>.</w:t>
      </w:r>
    </w:p>
    <w:p w14:paraId="3C7A6A9E" w14:textId="77777777" w:rsidR="00472144" w:rsidRPr="00472144" w:rsidRDefault="00472144" w:rsidP="00472144">
      <w:pPr>
        <w:rPr>
          <w:rFonts w:ascii="Helvetica" w:hAnsi="Helvetica" w:cs="Helvetica"/>
          <w:b/>
          <w:bCs/>
          <w:color w:val="222222"/>
          <w:sz w:val="21"/>
          <w:szCs w:val="21"/>
        </w:rPr>
      </w:pPr>
    </w:p>
    <w:p w14:paraId="3F59093D" w14:textId="77777777" w:rsidR="00472144" w:rsidRPr="00472144" w:rsidRDefault="00472144" w:rsidP="00472144">
      <w:pPr>
        <w:rPr>
          <w:rFonts w:ascii="Helvetica" w:hAnsi="Helvetica" w:cs="Helvetica"/>
          <w:b/>
          <w:bCs/>
          <w:color w:val="222222"/>
          <w:sz w:val="21"/>
          <w:szCs w:val="21"/>
        </w:rPr>
      </w:pPr>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3. </w:t>
      </w:r>
      <w:r w:rsidRPr="00472144">
        <w:rPr>
          <w:rFonts w:ascii="Helvetica" w:hAnsi="Helvetica" w:cs="Helvetica" w:hint="eastAsia"/>
          <w:b/>
          <w:bCs/>
          <w:color w:val="222222"/>
          <w:sz w:val="21"/>
          <w:szCs w:val="21"/>
        </w:rPr>
        <w:t>Численное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решение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задачи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неравновесного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обтекания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нулевым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углом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атаки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затупленных</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двумя</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плоскостями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симметрии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НО</w:t>
      </w:r>
    </w:p>
    <w:p w14:paraId="55C43AD5" w14:textId="77777777" w:rsidR="00472144" w:rsidRPr="00472144" w:rsidRDefault="00472144" w:rsidP="00472144">
      <w:pPr>
        <w:rPr>
          <w:rFonts w:ascii="Helvetica" w:hAnsi="Helvetica" w:cs="Helvetica"/>
          <w:b/>
          <w:bCs/>
          <w:color w:val="222222"/>
          <w:sz w:val="21"/>
          <w:szCs w:val="21"/>
        </w:rPr>
      </w:pPr>
    </w:p>
    <w:p w14:paraId="4CCADE6E" w14:textId="6411D6C4" w:rsidR="004F7911" w:rsidRPr="00472144" w:rsidRDefault="00472144" w:rsidP="00472144">
      <w:r w:rsidRPr="00472144">
        <w:rPr>
          <w:rFonts w:ascii="Helvetica" w:hAnsi="Helvetica" w:cs="Helvetica" w:hint="eastAsia"/>
          <w:b/>
          <w:bCs/>
          <w:color w:val="222222"/>
          <w:sz w:val="21"/>
          <w:szCs w:val="21"/>
        </w:rPr>
        <w:t>§</w:t>
      </w:r>
      <w:r w:rsidRPr="00472144">
        <w:rPr>
          <w:rFonts w:ascii="Helvetica" w:hAnsi="Helvetica" w:cs="Helvetica"/>
          <w:b/>
          <w:bCs/>
          <w:color w:val="222222"/>
          <w:sz w:val="21"/>
          <w:szCs w:val="21"/>
        </w:rPr>
        <w:t xml:space="preserve"> 4. </w:t>
      </w:r>
      <w:r w:rsidRPr="00472144">
        <w:rPr>
          <w:rFonts w:ascii="Helvetica" w:hAnsi="Helvetica" w:cs="Helvetica" w:hint="eastAsia"/>
          <w:b/>
          <w:bCs/>
          <w:color w:val="222222"/>
          <w:sz w:val="21"/>
          <w:szCs w:val="21"/>
        </w:rPr>
        <w:t>Течение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химически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реагирующего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воздуха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пространственном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вязком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ударном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слое</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в</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окрестности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плоскости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симметрии</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затупленного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тела</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обтекаемого</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под</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углом</w:t>
      </w:r>
      <w:r w:rsidRPr="00472144">
        <w:rPr>
          <w:rFonts w:ascii="Helvetica" w:hAnsi="Helvetica" w:cs="Helvetica"/>
          <w:b/>
          <w:bCs/>
          <w:color w:val="222222"/>
          <w:sz w:val="21"/>
          <w:szCs w:val="21"/>
        </w:rPr>
        <w:t xml:space="preserve"> </w:t>
      </w:r>
      <w:r w:rsidRPr="00472144">
        <w:rPr>
          <w:rFonts w:ascii="Helvetica" w:hAnsi="Helvetica" w:cs="Helvetica" w:hint="eastAsia"/>
          <w:b/>
          <w:bCs/>
          <w:color w:val="222222"/>
          <w:sz w:val="21"/>
          <w:szCs w:val="21"/>
        </w:rPr>
        <w:t>атаки</w:t>
      </w:r>
      <w:r w:rsidRPr="00472144">
        <w:rPr>
          <w:rFonts w:ascii="Helvetica" w:hAnsi="Helvetica" w:cs="Helvetica"/>
          <w:b/>
          <w:bCs/>
          <w:color w:val="222222"/>
          <w:sz w:val="21"/>
          <w:szCs w:val="21"/>
        </w:rPr>
        <w:t>.</w:t>
      </w:r>
    </w:p>
    <w:sectPr w:rsidR="004F7911" w:rsidRPr="004721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7388" w14:textId="77777777" w:rsidR="00FB11A7" w:rsidRDefault="00FB11A7">
      <w:pPr>
        <w:spacing w:after="0" w:line="240" w:lineRule="auto"/>
      </w:pPr>
      <w:r>
        <w:separator/>
      </w:r>
    </w:p>
  </w:endnote>
  <w:endnote w:type="continuationSeparator" w:id="0">
    <w:p w14:paraId="7A62FD89" w14:textId="77777777" w:rsidR="00FB11A7" w:rsidRDefault="00FB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D5C4" w14:textId="77777777" w:rsidR="00FB11A7" w:rsidRDefault="00FB11A7"/>
    <w:p w14:paraId="473E6A63" w14:textId="77777777" w:rsidR="00FB11A7" w:rsidRDefault="00FB11A7"/>
    <w:p w14:paraId="40843BEB" w14:textId="77777777" w:rsidR="00FB11A7" w:rsidRDefault="00FB11A7"/>
    <w:p w14:paraId="2BFB8C0D" w14:textId="77777777" w:rsidR="00FB11A7" w:rsidRDefault="00FB11A7"/>
    <w:p w14:paraId="6C3894DA" w14:textId="77777777" w:rsidR="00FB11A7" w:rsidRDefault="00FB11A7"/>
    <w:p w14:paraId="51B36FFF" w14:textId="77777777" w:rsidR="00FB11A7" w:rsidRDefault="00FB11A7"/>
    <w:p w14:paraId="6BDC6CC4" w14:textId="77777777" w:rsidR="00FB11A7" w:rsidRDefault="00FB11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0959AC" wp14:editId="06C1F8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BFA4A" w14:textId="77777777" w:rsidR="00FB11A7" w:rsidRDefault="00FB1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959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7BFA4A" w14:textId="77777777" w:rsidR="00FB11A7" w:rsidRDefault="00FB1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580F6" w14:textId="77777777" w:rsidR="00FB11A7" w:rsidRDefault="00FB11A7"/>
    <w:p w14:paraId="3F710441" w14:textId="77777777" w:rsidR="00FB11A7" w:rsidRDefault="00FB11A7"/>
    <w:p w14:paraId="6DBD15DE" w14:textId="77777777" w:rsidR="00FB11A7" w:rsidRDefault="00FB11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03DA6" wp14:editId="3929FD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0F6F" w14:textId="77777777" w:rsidR="00FB11A7" w:rsidRDefault="00FB11A7"/>
                          <w:p w14:paraId="3310D89C" w14:textId="77777777" w:rsidR="00FB11A7" w:rsidRDefault="00FB1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03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440F6F" w14:textId="77777777" w:rsidR="00FB11A7" w:rsidRDefault="00FB11A7"/>
                    <w:p w14:paraId="3310D89C" w14:textId="77777777" w:rsidR="00FB11A7" w:rsidRDefault="00FB1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CD7D8" w14:textId="77777777" w:rsidR="00FB11A7" w:rsidRDefault="00FB11A7"/>
    <w:p w14:paraId="43F1260D" w14:textId="77777777" w:rsidR="00FB11A7" w:rsidRDefault="00FB11A7">
      <w:pPr>
        <w:rPr>
          <w:sz w:val="2"/>
          <w:szCs w:val="2"/>
        </w:rPr>
      </w:pPr>
    </w:p>
    <w:p w14:paraId="154D9D7D" w14:textId="77777777" w:rsidR="00FB11A7" w:rsidRDefault="00FB11A7"/>
    <w:p w14:paraId="5D9F72F0" w14:textId="77777777" w:rsidR="00FB11A7" w:rsidRDefault="00FB11A7">
      <w:pPr>
        <w:spacing w:after="0" w:line="240" w:lineRule="auto"/>
      </w:pPr>
    </w:p>
  </w:footnote>
  <w:footnote w:type="continuationSeparator" w:id="0">
    <w:p w14:paraId="5363A338" w14:textId="77777777" w:rsidR="00FB11A7" w:rsidRDefault="00FB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1A7"/>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188721</TotalTime>
  <Pages>4</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626</cp:revision>
  <cp:lastPrinted>2009-02-06T05:36:00Z</cp:lastPrinted>
  <dcterms:created xsi:type="dcterms:W3CDTF">2024-01-07T13:43:00Z</dcterms:created>
  <dcterms:modified xsi:type="dcterms:W3CDTF">2025-10-19T07:33:00Z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