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3BEAA" w14:textId="77777777" w:rsidR="009B3DAA" w:rsidRPr="009B3DAA" w:rsidRDefault="009B3DAA" w:rsidP="009B3DAA">
      <w:pPr>
        <w:rPr>
          <w:rFonts w:ascii="Helvetica" w:hAnsi="Helvetica" w:cs="Helvetica"/>
          <w:b/>
          <w:bCs/>
          <w:color w:val="222222"/>
          <w:sz w:val="21"/>
          <w:szCs w:val="21"/>
        </w:rPr>
      </w:pPr>
      <w:r w:rsidRPr="009B3DAA">
        <w:rPr>
          <w:rFonts w:ascii="Helvetica" w:hAnsi="Helvetica" w:cs="Helvetica" w:hint="eastAsia"/>
          <w:b/>
          <w:bCs/>
          <w:color w:val="222222"/>
          <w:sz w:val="21"/>
          <w:szCs w:val="21"/>
        </w:rPr>
        <w:t>Добрынин</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Эдуард</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Герасимович</w:t>
      </w:r>
      <w:r w:rsidRPr="009B3DAA">
        <w:rPr>
          <w:rFonts w:ascii="Helvetica" w:hAnsi="Helvetica" w:cs="Helvetica"/>
          <w:b/>
          <w:bCs/>
          <w:color w:val="222222"/>
          <w:sz w:val="21"/>
          <w:szCs w:val="21"/>
        </w:rPr>
        <w:t>.</w:t>
      </w:r>
    </w:p>
    <w:p w14:paraId="57166283" w14:textId="77777777" w:rsidR="009B3DAA" w:rsidRPr="009B3DAA" w:rsidRDefault="009B3DAA" w:rsidP="009B3DAA">
      <w:pPr>
        <w:rPr>
          <w:rFonts w:ascii="Helvetica" w:hAnsi="Helvetica" w:cs="Helvetica"/>
          <w:b/>
          <w:bCs/>
          <w:color w:val="222222"/>
          <w:sz w:val="21"/>
          <w:szCs w:val="21"/>
        </w:rPr>
      </w:pPr>
      <w:r w:rsidRPr="009B3DAA">
        <w:rPr>
          <w:rFonts w:ascii="Helvetica" w:hAnsi="Helvetica" w:cs="Helvetica" w:hint="eastAsia"/>
          <w:b/>
          <w:bCs/>
          <w:color w:val="222222"/>
          <w:sz w:val="21"/>
          <w:szCs w:val="21"/>
        </w:rPr>
        <w:t>Микробиологические</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процессы</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круговорота</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органического</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вещества</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в</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гипергалинных</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водоемах</w:t>
      </w:r>
      <w:r w:rsidRPr="009B3DAA">
        <w:rPr>
          <w:rFonts w:ascii="Helvetica" w:hAnsi="Helvetica" w:cs="Helvetica"/>
          <w:b/>
          <w:bCs/>
          <w:color w:val="222222"/>
          <w:sz w:val="21"/>
          <w:szCs w:val="21"/>
        </w:rPr>
        <w:t xml:space="preserve"> : </w:t>
      </w:r>
      <w:r w:rsidRPr="009B3DAA">
        <w:rPr>
          <w:rFonts w:ascii="Helvetica" w:hAnsi="Helvetica" w:cs="Helvetica" w:hint="eastAsia"/>
          <w:b/>
          <w:bCs/>
          <w:color w:val="222222"/>
          <w:sz w:val="21"/>
          <w:szCs w:val="21"/>
        </w:rPr>
        <w:t>диссертация</w:t>
      </w:r>
      <w:r w:rsidRPr="009B3DAA">
        <w:rPr>
          <w:rFonts w:ascii="Helvetica" w:hAnsi="Helvetica" w:cs="Helvetica"/>
          <w:b/>
          <w:bCs/>
          <w:color w:val="222222"/>
          <w:sz w:val="21"/>
          <w:szCs w:val="21"/>
        </w:rPr>
        <w:t xml:space="preserve"> ... </w:t>
      </w:r>
      <w:r w:rsidRPr="009B3DAA">
        <w:rPr>
          <w:rFonts w:ascii="Helvetica" w:hAnsi="Helvetica" w:cs="Helvetica" w:hint="eastAsia"/>
          <w:b/>
          <w:bCs/>
          <w:color w:val="222222"/>
          <w:sz w:val="21"/>
          <w:szCs w:val="21"/>
        </w:rPr>
        <w:t>кандидата</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биологических</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наук</w:t>
      </w:r>
      <w:r w:rsidRPr="009B3DAA">
        <w:rPr>
          <w:rFonts w:ascii="Helvetica" w:hAnsi="Helvetica" w:cs="Helvetica"/>
          <w:b/>
          <w:bCs/>
          <w:color w:val="222222"/>
          <w:sz w:val="21"/>
          <w:szCs w:val="21"/>
        </w:rPr>
        <w:t xml:space="preserve"> : 03.00.07. - </w:t>
      </w:r>
      <w:r w:rsidRPr="009B3DAA">
        <w:rPr>
          <w:rFonts w:ascii="Helvetica" w:hAnsi="Helvetica" w:cs="Helvetica" w:hint="eastAsia"/>
          <w:b/>
          <w:bCs/>
          <w:color w:val="222222"/>
          <w:sz w:val="21"/>
          <w:szCs w:val="21"/>
        </w:rPr>
        <w:t>Борок</w:t>
      </w:r>
      <w:r w:rsidRPr="009B3DAA">
        <w:rPr>
          <w:rFonts w:ascii="Helvetica" w:hAnsi="Helvetica" w:cs="Helvetica"/>
          <w:b/>
          <w:bCs/>
          <w:color w:val="222222"/>
          <w:sz w:val="21"/>
          <w:szCs w:val="21"/>
        </w:rPr>
        <w:t xml:space="preserve">, 1984. - 237 </w:t>
      </w:r>
      <w:r w:rsidRPr="009B3DAA">
        <w:rPr>
          <w:rFonts w:ascii="Helvetica" w:hAnsi="Helvetica" w:cs="Helvetica" w:hint="eastAsia"/>
          <w:b/>
          <w:bCs/>
          <w:color w:val="222222"/>
          <w:sz w:val="21"/>
          <w:szCs w:val="21"/>
        </w:rPr>
        <w:t>с</w:t>
      </w:r>
      <w:r w:rsidRPr="009B3DAA">
        <w:rPr>
          <w:rFonts w:ascii="Helvetica" w:hAnsi="Helvetica" w:cs="Helvetica"/>
          <w:b/>
          <w:bCs/>
          <w:color w:val="222222"/>
          <w:sz w:val="21"/>
          <w:szCs w:val="21"/>
        </w:rPr>
        <w:t xml:space="preserve">. : </w:t>
      </w:r>
      <w:r w:rsidRPr="009B3DAA">
        <w:rPr>
          <w:rFonts w:ascii="Helvetica" w:hAnsi="Helvetica" w:cs="Helvetica" w:hint="eastAsia"/>
          <w:b/>
          <w:bCs/>
          <w:color w:val="222222"/>
          <w:sz w:val="21"/>
          <w:szCs w:val="21"/>
        </w:rPr>
        <w:t>ил</w:t>
      </w:r>
      <w:r w:rsidRPr="009B3DAA">
        <w:rPr>
          <w:rFonts w:ascii="Helvetica" w:hAnsi="Helvetica" w:cs="Helvetica"/>
          <w:b/>
          <w:bCs/>
          <w:color w:val="222222"/>
          <w:sz w:val="21"/>
          <w:szCs w:val="21"/>
        </w:rPr>
        <w:t>.</w:t>
      </w:r>
    </w:p>
    <w:p w14:paraId="10CE24DE" w14:textId="77777777" w:rsidR="009B3DAA" w:rsidRPr="009B3DAA" w:rsidRDefault="009B3DAA" w:rsidP="009B3DAA">
      <w:pPr>
        <w:rPr>
          <w:rFonts w:ascii="Helvetica" w:hAnsi="Helvetica" w:cs="Helvetica"/>
          <w:b/>
          <w:bCs/>
          <w:color w:val="222222"/>
          <w:sz w:val="21"/>
          <w:szCs w:val="21"/>
        </w:rPr>
      </w:pPr>
      <w:r w:rsidRPr="009B3DAA">
        <w:rPr>
          <w:rFonts w:ascii="Helvetica" w:hAnsi="Helvetica" w:cs="Helvetica" w:hint="eastAsia"/>
          <w:b/>
          <w:bCs/>
          <w:color w:val="222222"/>
          <w:sz w:val="21"/>
          <w:szCs w:val="21"/>
        </w:rPr>
        <w:t>больше</w:t>
      </w:r>
    </w:p>
    <w:p w14:paraId="4F6913FE" w14:textId="77777777" w:rsidR="009B3DAA" w:rsidRPr="009B3DAA" w:rsidRDefault="009B3DAA" w:rsidP="009B3DAA">
      <w:pPr>
        <w:rPr>
          <w:rFonts w:ascii="Helvetica" w:hAnsi="Helvetica" w:cs="Helvetica"/>
          <w:b/>
          <w:bCs/>
          <w:color w:val="222222"/>
          <w:sz w:val="21"/>
          <w:szCs w:val="21"/>
        </w:rPr>
      </w:pPr>
      <w:r w:rsidRPr="009B3DAA">
        <w:rPr>
          <w:rFonts w:ascii="Helvetica" w:hAnsi="Helvetica" w:cs="Helvetica" w:hint="eastAsia"/>
          <w:b/>
          <w:bCs/>
          <w:color w:val="222222"/>
          <w:sz w:val="21"/>
          <w:szCs w:val="21"/>
        </w:rPr>
        <w:t>Цитаты</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из</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текста</w:t>
      </w:r>
      <w:r w:rsidRPr="009B3DAA">
        <w:rPr>
          <w:rFonts w:ascii="Helvetica" w:hAnsi="Helvetica" w:cs="Helvetica"/>
          <w:b/>
          <w:bCs/>
          <w:color w:val="222222"/>
          <w:sz w:val="21"/>
          <w:szCs w:val="21"/>
        </w:rPr>
        <w:t>:</w:t>
      </w:r>
    </w:p>
    <w:p w14:paraId="0D30CBB9" w14:textId="77777777" w:rsidR="009B3DAA" w:rsidRPr="009B3DAA" w:rsidRDefault="009B3DAA" w:rsidP="009B3DAA">
      <w:pPr>
        <w:rPr>
          <w:rFonts w:ascii="Helvetica" w:hAnsi="Helvetica" w:cs="Helvetica"/>
          <w:b/>
          <w:bCs/>
          <w:color w:val="222222"/>
          <w:sz w:val="21"/>
          <w:szCs w:val="21"/>
        </w:rPr>
      </w:pPr>
      <w:r w:rsidRPr="009B3DAA">
        <w:rPr>
          <w:rFonts w:ascii="Helvetica" w:hAnsi="Helvetica" w:cs="Helvetica" w:hint="eastAsia"/>
          <w:b/>
          <w:bCs/>
          <w:color w:val="222222"/>
          <w:sz w:val="21"/>
          <w:szCs w:val="21"/>
        </w:rPr>
        <w:t>стр</w:t>
      </w:r>
      <w:r w:rsidRPr="009B3DAA">
        <w:rPr>
          <w:rFonts w:ascii="Helvetica" w:hAnsi="Helvetica" w:cs="Helvetica"/>
          <w:b/>
          <w:bCs/>
          <w:color w:val="222222"/>
          <w:sz w:val="21"/>
          <w:szCs w:val="21"/>
        </w:rPr>
        <w:t>. 5</w:t>
      </w:r>
    </w:p>
    <w:p w14:paraId="24042085" w14:textId="77777777" w:rsidR="009B3DAA" w:rsidRPr="009B3DAA" w:rsidRDefault="009B3DAA" w:rsidP="009B3DAA">
      <w:pPr>
        <w:rPr>
          <w:rFonts w:ascii="Helvetica" w:hAnsi="Helvetica" w:cs="Helvetica"/>
          <w:b/>
          <w:bCs/>
          <w:color w:val="222222"/>
          <w:sz w:val="21"/>
          <w:szCs w:val="21"/>
        </w:rPr>
      </w:pPr>
      <w:r w:rsidRPr="009B3DAA">
        <w:rPr>
          <w:rFonts w:ascii="Helvetica" w:hAnsi="Helvetica" w:cs="Helvetica" w:hint="eastAsia"/>
          <w:b/>
          <w:bCs/>
          <w:color w:val="222222"/>
          <w:sz w:val="21"/>
          <w:szCs w:val="21"/>
        </w:rPr>
        <w:t>актуальными</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Цели</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и</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задачи</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исследования</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Цель</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нашей</w:t>
      </w:r>
      <w:r w:rsidRPr="009B3DAA">
        <w:rPr>
          <w:rFonts w:ascii="Helvetica" w:hAnsi="Helvetica" w:cs="Helvetica"/>
          <w:b/>
          <w:bCs/>
          <w:color w:val="222222"/>
          <w:sz w:val="21"/>
          <w:szCs w:val="21"/>
        </w:rPr>
        <w:t xml:space="preserve"> 1</w:t>
      </w:r>
      <w:r w:rsidRPr="009B3DAA">
        <w:rPr>
          <w:rFonts w:ascii="Helvetica" w:hAnsi="Helvetica" w:cs="Helvetica" w:hint="eastAsia"/>
          <w:b/>
          <w:bCs/>
          <w:color w:val="222222"/>
          <w:sz w:val="21"/>
          <w:szCs w:val="21"/>
        </w:rPr>
        <w:t>«</w:t>
      </w:r>
      <w:r w:rsidRPr="009B3DAA">
        <w:rPr>
          <w:rFonts w:ascii="Helvetica" w:hAnsi="Helvetica" w:cs="Helvetica" w:hint="eastAsia"/>
          <w:b/>
          <w:bCs/>
          <w:color w:val="222222"/>
          <w:sz w:val="21"/>
          <w:szCs w:val="21"/>
        </w:rPr>
        <w:t>боты</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состояла</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в</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исследовании</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микробиологических</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процессов</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кру</w:t>
      </w:r>
      <w:r w:rsidRPr="009B3DAA">
        <w:rPr>
          <w:rFonts w:ascii="Helvetica" w:hAnsi="Helvetica" w:cs="Helvetica" w:hint="eastAsia"/>
          <w:b/>
          <w:bCs/>
          <w:color w:val="222222"/>
          <w:sz w:val="21"/>
          <w:szCs w:val="21"/>
        </w:rPr>
        <w:t>«</w:t>
      </w:r>
      <w:r w:rsidRPr="009B3DAA">
        <w:rPr>
          <w:rFonts w:ascii="Helvetica" w:hAnsi="Helvetica" w:cs="Helvetica"/>
          <w:b/>
          <w:bCs/>
          <w:color w:val="222222"/>
          <w:sz w:val="21"/>
          <w:szCs w:val="21"/>
        </w:rPr>
        <w:t>.</w:t>
      </w:r>
      <w:r w:rsidRPr="009B3DAA">
        <w:rPr>
          <w:rFonts w:ascii="Helvetica" w:hAnsi="Helvetica" w:cs="Helvetica" w:hint="eastAsia"/>
          <w:b/>
          <w:bCs/>
          <w:color w:val="222222"/>
          <w:sz w:val="21"/>
          <w:szCs w:val="21"/>
        </w:rPr>
        <w:t>ворота</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органи­</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ческого</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вещества</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в</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гипергалинных</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водоемах</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Конкретные</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задачи</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работы</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состояли</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в</w:t>
      </w:r>
      <w:r w:rsidRPr="009B3DAA">
        <w:rPr>
          <w:rFonts w:ascii="Helvetica" w:hAnsi="Helvetica" w:cs="Helvetica"/>
          <w:b/>
          <w:bCs/>
          <w:color w:val="222222"/>
          <w:sz w:val="21"/>
          <w:szCs w:val="21"/>
        </w:rPr>
        <w:t xml:space="preserve">: I. </w:t>
      </w:r>
      <w:r w:rsidRPr="009B3DAA">
        <w:rPr>
          <w:rFonts w:ascii="Helvetica" w:hAnsi="Helvetica" w:cs="Helvetica" w:hint="eastAsia"/>
          <w:b/>
          <w:bCs/>
          <w:color w:val="222222"/>
          <w:sz w:val="21"/>
          <w:szCs w:val="21"/>
        </w:rPr>
        <w:t>Изучении</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интенсивности</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и</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сезонной</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динамики</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продукции</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и</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деструшши</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органического</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вещества</w:t>
      </w:r>
    </w:p>
    <w:p w14:paraId="4D605D84" w14:textId="77777777" w:rsidR="009B3DAA" w:rsidRPr="009B3DAA" w:rsidRDefault="009B3DAA" w:rsidP="009B3DAA">
      <w:pPr>
        <w:rPr>
          <w:rFonts w:ascii="Helvetica" w:hAnsi="Helvetica" w:cs="Helvetica"/>
          <w:b/>
          <w:bCs/>
          <w:color w:val="222222"/>
          <w:sz w:val="21"/>
          <w:szCs w:val="21"/>
        </w:rPr>
      </w:pPr>
      <w:r w:rsidRPr="009B3DAA">
        <w:rPr>
          <w:rFonts w:ascii="Helvetica" w:hAnsi="Helvetica" w:cs="Helvetica" w:hint="eastAsia"/>
          <w:b/>
          <w:bCs/>
          <w:color w:val="222222"/>
          <w:sz w:val="21"/>
          <w:szCs w:val="21"/>
        </w:rPr>
        <w:t>стр</w:t>
      </w:r>
      <w:r w:rsidRPr="009B3DAA">
        <w:rPr>
          <w:rFonts w:ascii="Helvetica" w:hAnsi="Helvetica" w:cs="Helvetica"/>
          <w:b/>
          <w:bCs/>
          <w:color w:val="222222"/>
          <w:sz w:val="21"/>
          <w:szCs w:val="21"/>
        </w:rPr>
        <w:t>. 126</w:t>
      </w:r>
    </w:p>
    <w:p w14:paraId="04F06A92" w14:textId="77777777" w:rsidR="009B3DAA" w:rsidRPr="009B3DAA" w:rsidRDefault="009B3DAA" w:rsidP="009B3DAA">
      <w:pPr>
        <w:rPr>
          <w:rFonts w:ascii="Helvetica" w:hAnsi="Helvetica" w:cs="Helvetica"/>
          <w:b/>
          <w:bCs/>
          <w:color w:val="222222"/>
          <w:sz w:val="21"/>
          <w:szCs w:val="21"/>
        </w:rPr>
      </w:pPr>
      <w:r w:rsidRPr="009B3DAA">
        <w:rPr>
          <w:rFonts w:ascii="Helvetica" w:hAnsi="Helvetica" w:cs="Helvetica" w:hint="eastAsia"/>
          <w:b/>
          <w:bCs/>
          <w:color w:val="222222"/>
          <w:sz w:val="21"/>
          <w:szCs w:val="21"/>
        </w:rPr>
        <w:t>садоч</w:t>
      </w:r>
      <w:r w:rsidRPr="009B3DAA">
        <w:rPr>
          <w:rFonts w:ascii="Helvetica" w:hAnsi="Helvetica" w:cs="Helvetica"/>
          <w:b/>
          <w:bCs/>
          <w:color w:val="222222"/>
          <w:sz w:val="21"/>
          <w:szCs w:val="21"/>
        </w:rPr>
        <w:t>1</w:t>
      </w:r>
      <w:r w:rsidRPr="009B3DAA">
        <w:rPr>
          <w:rFonts w:ascii="Helvetica" w:hAnsi="Helvetica" w:cs="Helvetica" w:hint="eastAsia"/>
          <w:b/>
          <w:bCs/>
          <w:color w:val="222222"/>
          <w:sz w:val="21"/>
          <w:szCs w:val="21"/>
        </w:rPr>
        <w:t>шх</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соленость</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которых</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иногда</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была</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выше</w:t>
      </w:r>
      <w:r w:rsidRPr="009B3DAA">
        <w:rPr>
          <w:rFonts w:ascii="Helvetica" w:hAnsi="Helvetica" w:cs="Helvetica"/>
          <w:b/>
          <w:bCs/>
          <w:color w:val="222222"/>
          <w:sz w:val="21"/>
          <w:szCs w:val="21"/>
        </w:rPr>
        <w:t xml:space="preserve"> 250 </w:t>
      </w:r>
      <w:r w:rsidRPr="009B3DAA">
        <w:rPr>
          <w:rFonts w:ascii="Helvetica" w:hAnsi="Helvetica" w:cs="Helvetica" w:hint="eastAsia"/>
          <w:b/>
          <w:bCs/>
          <w:color w:val="222222"/>
          <w:sz w:val="21"/>
          <w:szCs w:val="21"/>
        </w:rPr>
        <w:t>г</w:t>
      </w:r>
      <w:r w:rsidRPr="009B3DAA">
        <w:rPr>
          <w:rFonts w:ascii="Helvetica" w:hAnsi="Helvetica" w:cs="Helvetica"/>
          <w:b/>
          <w:bCs/>
          <w:color w:val="222222"/>
          <w:sz w:val="21"/>
          <w:szCs w:val="21"/>
        </w:rPr>
        <w:t>/</w:t>
      </w:r>
      <w:r w:rsidRPr="009B3DAA">
        <w:rPr>
          <w:rFonts w:ascii="Helvetica" w:hAnsi="Helvetica" w:cs="Helvetica" w:hint="eastAsia"/>
          <w:b/>
          <w:bCs/>
          <w:color w:val="222222"/>
          <w:sz w:val="21"/>
          <w:szCs w:val="21"/>
        </w:rPr>
        <w:t>л</w:t>
      </w:r>
      <w:r w:rsidRPr="009B3DAA">
        <w:rPr>
          <w:rFonts w:ascii="Helvetica" w:hAnsi="Helvetica" w:cs="Helvetica"/>
          <w:b/>
          <w:bCs/>
          <w:color w:val="222222"/>
          <w:sz w:val="21"/>
          <w:szCs w:val="21"/>
        </w:rPr>
        <w:t xml:space="preserve">. 6. </w:t>
      </w:r>
      <w:r w:rsidRPr="009B3DAA">
        <w:rPr>
          <w:rFonts w:ascii="Helvetica" w:hAnsi="Helvetica" w:cs="Helvetica" w:hint="eastAsia"/>
          <w:b/>
          <w:bCs/>
          <w:color w:val="222222"/>
          <w:sz w:val="21"/>
          <w:szCs w:val="21"/>
        </w:rPr>
        <w:t>Продукция</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фитопланктона</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и</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деструкция</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органического</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вещества</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в</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гипергалннных</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водоемах</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Крыма</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зимой</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Соотношение</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процессов</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продукции</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органического</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вещества</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и</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его</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деструкции</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в</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зимних</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услов</w:t>
      </w:r>
      <w:r w:rsidRPr="009B3DAA">
        <w:rPr>
          <w:rFonts w:ascii="Helvetica" w:hAnsi="Helvetica" w:cs="Helvetica"/>
          <w:b/>
          <w:bCs/>
          <w:color w:val="222222"/>
          <w:sz w:val="21"/>
          <w:szCs w:val="21"/>
        </w:rPr>
        <w:t>.</w:t>
      </w:r>
      <w:r w:rsidRPr="009B3DAA">
        <w:rPr>
          <w:rFonts w:ascii="Helvetica" w:hAnsi="Helvetica" w:cs="Helvetica" w:hint="eastAsia"/>
          <w:b/>
          <w:bCs/>
          <w:color w:val="222222"/>
          <w:sz w:val="21"/>
          <w:szCs w:val="21"/>
        </w:rPr>
        <w:t>шх</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в</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гипергалинных</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водоемах</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пред­</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ставляет</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особы</w:t>
      </w:r>
      <w:r w:rsidRPr="009B3DAA">
        <w:rPr>
          <w:rFonts w:ascii="Helvetica" w:hAnsi="Helvetica" w:cs="Helvetica"/>
          <w:b/>
          <w:bCs/>
          <w:color w:val="222222"/>
          <w:sz w:val="21"/>
          <w:szCs w:val="21"/>
        </w:rPr>
        <w:t>41 .</w:t>
      </w:r>
      <w:r w:rsidRPr="009B3DAA">
        <w:rPr>
          <w:rFonts w:ascii="Helvetica" w:hAnsi="Helvetica" w:cs="Helvetica" w:hint="eastAsia"/>
          <w:b/>
          <w:bCs/>
          <w:color w:val="222222"/>
          <w:sz w:val="21"/>
          <w:szCs w:val="21"/>
        </w:rPr>
        <w:t>штерес</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поскольку</w:t>
      </w:r>
    </w:p>
    <w:p w14:paraId="16351FCF" w14:textId="77777777" w:rsidR="009B3DAA" w:rsidRPr="009B3DAA" w:rsidRDefault="009B3DAA" w:rsidP="009B3DAA">
      <w:pPr>
        <w:rPr>
          <w:rFonts w:ascii="Helvetica" w:hAnsi="Helvetica" w:cs="Helvetica"/>
          <w:b/>
          <w:bCs/>
          <w:color w:val="222222"/>
          <w:sz w:val="21"/>
          <w:szCs w:val="21"/>
        </w:rPr>
      </w:pPr>
      <w:r w:rsidRPr="009B3DAA">
        <w:rPr>
          <w:rFonts w:ascii="Helvetica" w:hAnsi="Helvetica" w:cs="Helvetica" w:hint="eastAsia"/>
          <w:b/>
          <w:bCs/>
          <w:color w:val="222222"/>
          <w:sz w:val="21"/>
          <w:szCs w:val="21"/>
        </w:rPr>
        <w:t>стр</w:t>
      </w:r>
      <w:r w:rsidRPr="009B3DAA">
        <w:rPr>
          <w:rFonts w:ascii="Helvetica" w:hAnsi="Helvetica" w:cs="Helvetica"/>
          <w:b/>
          <w:bCs/>
          <w:color w:val="222222"/>
          <w:sz w:val="21"/>
          <w:szCs w:val="21"/>
        </w:rPr>
        <w:t>. 210</w:t>
      </w:r>
    </w:p>
    <w:p w14:paraId="0F120798" w14:textId="77777777" w:rsidR="009B3DAA" w:rsidRPr="009B3DAA" w:rsidRDefault="009B3DAA" w:rsidP="009B3DAA">
      <w:pPr>
        <w:rPr>
          <w:rFonts w:ascii="Helvetica" w:hAnsi="Helvetica" w:cs="Helvetica"/>
          <w:b/>
          <w:bCs/>
          <w:color w:val="222222"/>
          <w:sz w:val="21"/>
          <w:szCs w:val="21"/>
        </w:rPr>
      </w:pPr>
      <w:r w:rsidRPr="009B3DAA">
        <w:rPr>
          <w:rFonts w:ascii="Helvetica" w:hAnsi="Helvetica" w:cs="Helvetica" w:hint="eastAsia"/>
          <w:b/>
          <w:bCs/>
          <w:color w:val="222222"/>
          <w:sz w:val="21"/>
          <w:szCs w:val="21"/>
        </w:rPr>
        <w:t>достигало</w:t>
      </w:r>
      <w:r w:rsidRPr="009B3DAA">
        <w:rPr>
          <w:rFonts w:ascii="Helvetica" w:hAnsi="Helvetica" w:cs="Helvetica"/>
          <w:b/>
          <w:bCs/>
          <w:color w:val="222222"/>
          <w:sz w:val="21"/>
          <w:szCs w:val="21"/>
        </w:rPr>
        <w:t xml:space="preserve"> 15-20^ </w:t>
      </w:r>
      <w:r w:rsidRPr="009B3DAA">
        <w:rPr>
          <w:rFonts w:ascii="Helvetica" w:hAnsi="Helvetica" w:cs="Helvetica" w:hint="eastAsia"/>
          <w:b/>
          <w:bCs/>
          <w:color w:val="222222"/>
          <w:sz w:val="21"/>
          <w:szCs w:val="21"/>
        </w:rPr>
        <w:t>от</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синтезированного</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фитопланктоном</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В</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зшслняение</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можно</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утверждать</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что</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проведенные</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нами</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ста­</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ционарные</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наблюдения</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в</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гипергалинных</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водоемах</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Крыма</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а</w:t>
      </w:r>
      <w:r w:rsidRPr="009B3DAA">
        <w:rPr>
          <w:rFonts w:ascii="Helvetica" w:hAnsi="Helvetica" w:cs="Helvetica"/>
          <w:b/>
          <w:bCs/>
          <w:color w:val="222222"/>
          <w:sz w:val="21"/>
          <w:szCs w:val="21"/>
        </w:rPr>
        <w:t xml:space="preserve"> Taiose </w:t>
      </w:r>
      <w:r w:rsidRPr="009B3DAA">
        <w:rPr>
          <w:rFonts w:ascii="Helvetica" w:hAnsi="Helvetica" w:cs="Helvetica" w:hint="eastAsia"/>
          <w:b/>
          <w:bCs/>
          <w:color w:val="222222"/>
          <w:sz w:val="21"/>
          <w:szCs w:val="21"/>
        </w:rPr>
        <w:t>разовые</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обследования</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других</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соленых</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водоемов</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позволили</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выявить</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сезонную</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динамику</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основных</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микробиологических</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процессов</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круго­</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ворота</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органического</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вещества</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в</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них</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Выявлено</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значительное</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превалирование</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продукции</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органического</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вещества</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фитопланктоном</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над</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его</w:t>
      </w:r>
      <w:r w:rsidRPr="009B3DAA">
        <w:rPr>
          <w:rFonts w:ascii="Helvetica" w:hAnsi="Helvetica" w:cs="Helvetica"/>
          <w:b/>
          <w:bCs/>
          <w:color w:val="222222"/>
          <w:sz w:val="21"/>
          <w:szCs w:val="21"/>
        </w:rPr>
        <w:t>...</w:t>
      </w:r>
    </w:p>
    <w:p w14:paraId="41B9F8F5" w14:textId="77777777" w:rsidR="009B3DAA" w:rsidRPr="009B3DAA" w:rsidRDefault="009B3DAA" w:rsidP="009B3DAA">
      <w:pPr>
        <w:rPr>
          <w:rFonts w:ascii="Helvetica" w:hAnsi="Helvetica" w:cs="Helvetica"/>
          <w:b/>
          <w:bCs/>
          <w:color w:val="222222"/>
          <w:sz w:val="21"/>
          <w:szCs w:val="21"/>
        </w:rPr>
      </w:pPr>
    </w:p>
    <w:p w14:paraId="1690A553" w14:textId="77777777" w:rsidR="009B3DAA" w:rsidRPr="009B3DAA" w:rsidRDefault="009B3DAA" w:rsidP="009B3DAA">
      <w:pPr>
        <w:rPr>
          <w:rFonts w:ascii="Helvetica" w:hAnsi="Helvetica" w:cs="Helvetica"/>
          <w:b/>
          <w:bCs/>
          <w:color w:val="222222"/>
          <w:sz w:val="21"/>
          <w:szCs w:val="21"/>
        </w:rPr>
      </w:pPr>
      <w:r w:rsidRPr="009B3DAA">
        <w:rPr>
          <w:rFonts w:ascii="Helvetica" w:hAnsi="Helvetica" w:cs="Helvetica" w:hint="eastAsia"/>
          <w:b/>
          <w:bCs/>
          <w:color w:val="222222"/>
          <w:sz w:val="21"/>
          <w:szCs w:val="21"/>
        </w:rPr>
        <w:t>Оглавление</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диссертации</w:t>
      </w:r>
    </w:p>
    <w:p w14:paraId="46231E38" w14:textId="77777777" w:rsidR="009B3DAA" w:rsidRPr="009B3DAA" w:rsidRDefault="009B3DAA" w:rsidP="009B3DAA">
      <w:pPr>
        <w:rPr>
          <w:rFonts w:ascii="Helvetica" w:hAnsi="Helvetica" w:cs="Helvetica"/>
          <w:b/>
          <w:bCs/>
          <w:color w:val="222222"/>
          <w:sz w:val="21"/>
          <w:szCs w:val="21"/>
        </w:rPr>
      </w:pPr>
      <w:r w:rsidRPr="009B3DAA">
        <w:rPr>
          <w:rFonts w:ascii="Helvetica" w:hAnsi="Helvetica" w:cs="Helvetica" w:hint="eastAsia"/>
          <w:b/>
          <w:bCs/>
          <w:color w:val="222222"/>
          <w:sz w:val="21"/>
          <w:szCs w:val="21"/>
        </w:rPr>
        <w:lastRenderedPageBreak/>
        <w:t>кандидат</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биологических</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наук</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Добрынин</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Эдуард</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Герасимович</w:t>
      </w:r>
    </w:p>
    <w:p w14:paraId="4C4B259B" w14:textId="77777777" w:rsidR="009B3DAA" w:rsidRPr="009B3DAA" w:rsidRDefault="009B3DAA" w:rsidP="009B3DAA">
      <w:pPr>
        <w:rPr>
          <w:rFonts w:ascii="Helvetica" w:hAnsi="Helvetica" w:cs="Helvetica"/>
          <w:b/>
          <w:bCs/>
          <w:color w:val="222222"/>
          <w:sz w:val="21"/>
          <w:szCs w:val="21"/>
        </w:rPr>
      </w:pPr>
      <w:r w:rsidRPr="009B3DAA">
        <w:rPr>
          <w:rFonts w:ascii="Helvetica" w:hAnsi="Helvetica" w:cs="Helvetica" w:hint="eastAsia"/>
          <w:b/>
          <w:bCs/>
          <w:color w:val="222222"/>
          <w:sz w:val="21"/>
          <w:szCs w:val="21"/>
        </w:rPr>
        <w:t>ВВдаНИЕ</w:t>
      </w:r>
    </w:p>
    <w:p w14:paraId="79EE8E49" w14:textId="77777777" w:rsidR="009B3DAA" w:rsidRPr="009B3DAA" w:rsidRDefault="009B3DAA" w:rsidP="009B3DAA">
      <w:pPr>
        <w:rPr>
          <w:rFonts w:ascii="Helvetica" w:hAnsi="Helvetica" w:cs="Helvetica"/>
          <w:b/>
          <w:bCs/>
          <w:color w:val="222222"/>
          <w:sz w:val="21"/>
          <w:szCs w:val="21"/>
        </w:rPr>
      </w:pPr>
    </w:p>
    <w:p w14:paraId="4FD584B3" w14:textId="77777777" w:rsidR="009B3DAA" w:rsidRPr="009B3DAA" w:rsidRDefault="009B3DAA" w:rsidP="009B3DAA">
      <w:pPr>
        <w:rPr>
          <w:rFonts w:ascii="Helvetica" w:hAnsi="Helvetica" w:cs="Helvetica"/>
          <w:b/>
          <w:bCs/>
          <w:color w:val="222222"/>
          <w:sz w:val="21"/>
          <w:szCs w:val="21"/>
        </w:rPr>
      </w:pPr>
      <w:r w:rsidRPr="009B3DAA">
        <w:rPr>
          <w:rFonts w:ascii="Helvetica" w:hAnsi="Helvetica" w:cs="Helvetica" w:hint="eastAsia"/>
          <w:b/>
          <w:bCs/>
          <w:color w:val="222222"/>
          <w:sz w:val="21"/>
          <w:szCs w:val="21"/>
        </w:rPr>
        <w:t>ЛИТЕРАТУРНЫЙ</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ОБЗОР</w:t>
      </w:r>
    </w:p>
    <w:p w14:paraId="4D509C5F" w14:textId="77777777" w:rsidR="009B3DAA" w:rsidRPr="009B3DAA" w:rsidRDefault="009B3DAA" w:rsidP="009B3DAA">
      <w:pPr>
        <w:rPr>
          <w:rFonts w:ascii="Helvetica" w:hAnsi="Helvetica" w:cs="Helvetica"/>
          <w:b/>
          <w:bCs/>
          <w:color w:val="222222"/>
          <w:sz w:val="21"/>
          <w:szCs w:val="21"/>
        </w:rPr>
      </w:pPr>
    </w:p>
    <w:p w14:paraId="288BBE15" w14:textId="77777777" w:rsidR="009B3DAA" w:rsidRPr="009B3DAA" w:rsidRDefault="009B3DAA" w:rsidP="009B3DAA">
      <w:pPr>
        <w:rPr>
          <w:rFonts w:ascii="Helvetica" w:hAnsi="Helvetica" w:cs="Helvetica"/>
          <w:b/>
          <w:bCs/>
          <w:color w:val="222222"/>
          <w:sz w:val="21"/>
          <w:szCs w:val="21"/>
        </w:rPr>
      </w:pPr>
      <w:r w:rsidRPr="009B3DAA">
        <w:rPr>
          <w:rFonts w:ascii="Helvetica" w:hAnsi="Helvetica" w:cs="Helvetica" w:hint="eastAsia"/>
          <w:b/>
          <w:bCs/>
          <w:color w:val="222222"/>
          <w:sz w:val="21"/>
          <w:szCs w:val="21"/>
        </w:rPr>
        <w:t>Глава</w:t>
      </w:r>
      <w:r w:rsidRPr="009B3DAA">
        <w:rPr>
          <w:rFonts w:ascii="Helvetica" w:hAnsi="Helvetica" w:cs="Helvetica"/>
          <w:b/>
          <w:bCs/>
          <w:color w:val="222222"/>
          <w:sz w:val="21"/>
          <w:szCs w:val="21"/>
        </w:rPr>
        <w:t xml:space="preserve"> I. </w:t>
      </w:r>
      <w:r w:rsidRPr="009B3DAA">
        <w:rPr>
          <w:rFonts w:ascii="Helvetica" w:hAnsi="Helvetica" w:cs="Helvetica" w:hint="eastAsia"/>
          <w:b/>
          <w:bCs/>
          <w:color w:val="222222"/>
          <w:sz w:val="21"/>
          <w:szCs w:val="21"/>
        </w:rPr>
        <w:t>Формирование</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гшергалинных</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водоемов</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химический</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состав</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рапы</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и</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физико</w:t>
      </w:r>
      <w:r w:rsidRPr="009B3DAA">
        <w:rPr>
          <w:rFonts w:ascii="Helvetica" w:hAnsi="Helvetica" w:cs="Helvetica"/>
          <w:b/>
          <w:bCs/>
          <w:color w:val="222222"/>
          <w:sz w:val="21"/>
          <w:szCs w:val="21"/>
        </w:rPr>
        <w:t>-</w:t>
      </w:r>
      <w:r w:rsidRPr="009B3DAA">
        <w:rPr>
          <w:rFonts w:ascii="Helvetica" w:hAnsi="Helvetica" w:cs="Helvetica" w:hint="eastAsia"/>
          <w:b/>
          <w:bCs/>
          <w:color w:val="222222"/>
          <w:sz w:val="21"/>
          <w:szCs w:val="21"/>
        </w:rPr>
        <w:t>химические</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условия</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в</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них</w:t>
      </w:r>
    </w:p>
    <w:p w14:paraId="1407EFBE" w14:textId="77777777" w:rsidR="009B3DAA" w:rsidRPr="009B3DAA" w:rsidRDefault="009B3DAA" w:rsidP="009B3DAA">
      <w:pPr>
        <w:rPr>
          <w:rFonts w:ascii="Helvetica" w:hAnsi="Helvetica" w:cs="Helvetica"/>
          <w:b/>
          <w:bCs/>
          <w:color w:val="222222"/>
          <w:sz w:val="21"/>
          <w:szCs w:val="21"/>
        </w:rPr>
      </w:pPr>
    </w:p>
    <w:p w14:paraId="0F8503C6" w14:textId="77777777" w:rsidR="009B3DAA" w:rsidRPr="009B3DAA" w:rsidRDefault="009B3DAA" w:rsidP="009B3DAA">
      <w:pPr>
        <w:rPr>
          <w:rFonts w:ascii="Helvetica" w:hAnsi="Helvetica" w:cs="Helvetica"/>
          <w:b/>
          <w:bCs/>
          <w:color w:val="222222"/>
          <w:sz w:val="21"/>
          <w:szCs w:val="21"/>
        </w:rPr>
      </w:pPr>
      <w:r w:rsidRPr="009B3DAA">
        <w:rPr>
          <w:rFonts w:ascii="Helvetica" w:hAnsi="Helvetica" w:cs="Helvetica"/>
          <w:b/>
          <w:bCs/>
          <w:color w:val="222222"/>
          <w:sz w:val="21"/>
          <w:szCs w:val="21"/>
        </w:rPr>
        <w:t xml:space="preserve">1. </w:t>
      </w:r>
      <w:r w:rsidRPr="009B3DAA">
        <w:rPr>
          <w:rFonts w:ascii="Helvetica" w:hAnsi="Helvetica" w:cs="Helvetica" w:hint="eastAsia"/>
          <w:b/>
          <w:bCs/>
          <w:color w:val="222222"/>
          <w:sz w:val="21"/>
          <w:szCs w:val="21"/>
        </w:rPr>
        <w:t>Пути</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формирования</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гшергалинных</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водоемов</w:t>
      </w:r>
    </w:p>
    <w:p w14:paraId="7CEE7BCC" w14:textId="77777777" w:rsidR="009B3DAA" w:rsidRPr="009B3DAA" w:rsidRDefault="009B3DAA" w:rsidP="009B3DAA">
      <w:pPr>
        <w:rPr>
          <w:rFonts w:ascii="Helvetica" w:hAnsi="Helvetica" w:cs="Helvetica"/>
          <w:b/>
          <w:bCs/>
          <w:color w:val="222222"/>
          <w:sz w:val="21"/>
          <w:szCs w:val="21"/>
        </w:rPr>
      </w:pPr>
    </w:p>
    <w:p w14:paraId="64103C24" w14:textId="77777777" w:rsidR="009B3DAA" w:rsidRPr="009B3DAA" w:rsidRDefault="009B3DAA" w:rsidP="009B3DAA">
      <w:pPr>
        <w:rPr>
          <w:rFonts w:ascii="Helvetica" w:hAnsi="Helvetica" w:cs="Helvetica"/>
          <w:b/>
          <w:bCs/>
          <w:color w:val="222222"/>
          <w:sz w:val="21"/>
          <w:szCs w:val="21"/>
        </w:rPr>
      </w:pPr>
      <w:r w:rsidRPr="009B3DAA">
        <w:rPr>
          <w:rFonts w:ascii="Helvetica" w:hAnsi="Helvetica" w:cs="Helvetica"/>
          <w:b/>
          <w:bCs/>
          <w:color w:val="222222"/>
          <w:sz w:val="21"/>
          <w:szCs w:val="21"/>
        </w:rPr>
        <w:t xml:space="preserve">2. </w:t>
      </w:r>
      <w:r w:rsidRPr="009B3DAA">
        <w:rPr>
          <w:rFonts w:ascii="Helvetica" w:hAnsi="Helvetica" w:cs="Helvetica" w:hint="eastAsia"/>
          <w:b/>
          <w:bCs/>
          <w:color w:val="222222"/>
          <w:sz w:val="21"/>
          <w:szCs w:val="21"/>
        </w:rPr>
        <w:t>Карбонатные</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содовые</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озера</w:t>
      </w:r>
      <w:r w:rsidRPr="009B3DAA">
        <w:rPr>
          <w:rFonts w:ascii="Helvetica" w:hAnsi="Helvetica" w:cs="Helvetica"/>
          <w:b/>
          <w:bCs/>
          <w:color w:val="222222"/>
          <w:sz w:val="21"/>
          <w:szCs w:val="21"/>
        </w:rPr>
        <w:t xml:space="preserve"> 14 3* </w:t>
      </w:r>
      <w:r w:rsidRPr="009B3DAA">
        <w:rPr>
          <w:rFonts w:ascii="Helvetica" w:hAnsi="Helvetica" w:cs="Helvetica" w:hint="eastAsia"/>
          <w:b/>
          <w:bCs/>
          <w:color w:val="222222"/>
          <w:sz w:val="21"/>
          <w:szCs w:val="21"/>
        </w:rPr>
        <w:t>Сульфатные</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гипергалинные</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водоемы</w:t>
      </w:r>
    </w:p>
    <w:p w14:paraId="5DE014CE" w14:textId="77777777" w:rsidR="009B3DAA" w:rsidRPr="009B3DAA" w:rsidRDefault="009B3DAA" w:rsidP="009B3DAA">
      <w:pPr>
        <w:rPr>
          <w:rFonts w:ascii="Helvetica" w:hAnsi="Helvetica" w:cs="Helvetica"/>
          <w:b/>
          <w:bCs/>
          <w:color w:val="222222"/>
          <w:sz w:val="21"/>
          <w:szCs w:val="21"/>
        </w:rPr>
      </w:pPr>
    </w:p>
    <w:p w14:paraId="788B19F8" w14:textId="77777777" w:rsidR="009B3DAA" w:rsidRPr="009B3DAA" w:rsidRDefault="009B3DAA" w:rsidP="009B3DAA">
      <w:pPr>
        <w:rPr>
          <w:rFonts w:ascii="Helvetica" w:hAnsi="Helvetica" w:cs="Helvetica"/>
          <w:b/>
          <w:bCs/>
          <w:color w:val="222222"/>
          <w:sz w:val="21"/>
          <w:szCs w:val="21"/>
        </w:rPr>
      </w:pPr>
      <w:r w:rsidRPr="009B3DAA">
        <w:rPr>
          <w:rFonts w:ascii="Helvetica" w:hAnsi="Helvetica" w:cs="Helvetica"/>
          <w:b/>
          <w:bCs/>
          <w:color w:val="222222"/>
          <w:sz w:val="21"/>
          <w:szCs w:val="21"/>
        </w:rPr>
        <w:t xml:space="preserve">4. </w:t>
      </w:r>
      <w:r w:rsidRPr="009B3DAA">
        <w:rPr>
          <w:rFonts w:ascii="Helvetica" w:hAnsi="Helvetica" w:cs="Helvetica" w:hint="eastAsia"/>
          <w:b/>
          <w:bCs/>
          <w:color w:val="222222"/>
          <w:sz w:val="21"/>
          <w:szCs w:val="21"/>
        </w:rPr>
        <w:t>Гипергалинные</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водоемы</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хлоридного</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типа</w:t>
      </w:r>
    </w:p>
    <w:p w14:paraId="0B7037F5" w14:textId="77777777" w:rsidR="009B3DAA" w:rsidRPr="009B3DAA" w:rsidRDefault="009B3DAA" w:rsidP="009B3DAA">
      <w:pPr>
        <w:rPr>
          <w:rFonts w:ascii="Helvetica" w:hAnsi="Helvetica" w:cs="Helvetica"/>
          <w:b/>
          <w:bCs/>
          <w:color w:val="222222"/>
          <w:sz w:val="21"/>
          <w:szCs w:val="21"/>
        </w:rPr>
      </w:pPr>
    </w:p>
    <w:p w14:paraId="6B1F6507" w14:textId="77777777" w:rsidR="009B3DAA" w:rsidRPr="009B3DAA" w:rsidRDefault="009B3DAA" w:rsidP="009B3DAA">
      <w:pPr>
        <w:rPr>
          <w:rFonts w:ascii="Helvetica" w:hAnsi="Helvetica" w:cs="Helvetica"/>
          <w:b/>
          <w:bCs/>
          <w:color w:val="222222"/>
          <w:sz w:val="21"/>
          <w:szCs w:val="21"/>
        </w:rPr>
      </w:pPr>
      <w:r w:rsidRPr="009B3DAA">
        <w:rPr>
          <w:rFonts w:ascii="Helvetica" w:hAnsi="Helvetica" w:cs="Helvetica"/>
          <w:b/>
          <w:bCs/>
          <w:color w:val="222222"/>
          <w:sz w:val="21"/>
          <w:szCs w:val="21"/>
        </w:rPr>
        <w:t xml:space="preserve">5. </w:t>
      </w:r>
      <w:r w:rsidRPr="009B3DAA">
        <w:rPr>
          <w:rFonts w:ascii="Helvetica" w:hAnsi="Helvetica" w:cs="Helvetica" w:hint="eastAsia"/>
          <w:b/>
          <w:bCs/>
          <w:color w:val="222222"/>
          <w:sz w:val="21"/>
          <w:szCs w:val="21"/>
        </w:rPr>
        <w:t>Изменения</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концентраций</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содей</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в</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рапе</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гипер</w:t>
      </w:r>
      <w:r w:rsidRPr="009B3DAA">
        <w:rPr>
          <w:rFonts w:ascii="Helvetica" w:hAnsi="Helvetica" w:cs="Helvetica"/>
          <w:b/>
          <w:bCs/>
          <w:color w:val="222222"/>
          <w:sz w:val="21"/>
          <w:szCs w:val="21"/>
        </w:rPr>
        <w:t>-</w:t>
      </w:r>
      <w:r w:rsidRPr="009B3DAA">
        <w:rPr>
          <w:rFonts w:ascii="Helvetica" w:hAnsi="Helvetica" w:cs="Helvetica" w:hint="eastAsia"/>
          <w:b/>
          <w:bCs/>
          <w:color w:val="222222"/>
          <w:sz w:val="21"/>
          <w:szCs w:val="21"/>
        </w:rPr>
        <w:t>галинных</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водоемов</w:t>
      </w:r>
    </w:p>
    <w:p w14:paraId="2E73B222" w14:textId="77777777" w:rsidR="009B3DAA" w:rsidRPr="009B3DAA" w:rsidRDefault="009B3DAA" w:rsidP="009B3DAA">
      <w:pPr>
        <w:rPr>
          <w:rFonts w:ascii="Helvetica" w:hAnsi="Helvetica" w:cs="Helvetica"/>
          <w:b/>
          <w:bCs/>
          <w:color w:val="222222"/>
          <w:sz w:val="21"/>
          <w:szCs w:val="21"/>
        </w:rPr>
      </w:pPr>
    </w:p>
    <w:p w14:paraId="27858E1B" w14:textId="77777777" w:rsidR="009B3DAA" w:rsidRPr="009B3DAA" w:rsidRDefault="009B3DAA" w:rsidP="009B3DAA">
      <w:pPr>
        <w:rPr>
          <w:rFonts w:ascii="Helvetica" w:hAnsi="Helvetica" w:cs="Helvetica"/>
          <w:b/>
          <w:bCs/>
          <w:color w:val="222222"/>
          <w:sz w:val="21"/>
          <w:szCs w:val="21"/>
        </w:rPr>
      </w:pPr>
      <w:r w:rsidRPr="009B3DAA">
        <w:rPr>
          <w:rFonts w:ascii="Helvetica" w:hAnsi="Helvetica" w:cs="Helvetica"/>
          <w:b/>
          <w:bCs/>
          <w:color w:val="222222"/>
          <w:sz w:val="21"/>
          <w:szCs w:val="21"/>
        </w:rPr>
        <w:t xml:space="preserve">6. </w:t>
      </w:r>
      <w:r w:rsidRPr="009B3DAA">
        <w:rPr>
          <w:rFonts w:ascii="Helvetica" w:hAnsi="Helvetica" w:cs="Helvetica" w:hint="eastAsia"/>
          <w:b/>
          <w:bCs/>
          <w:color w:val="222222"/>
          <w:sz w:val="21"/>
          <w:szCs w:val="21"/>
        </w:rPr>
        <w:t>Температурный</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режим</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гшергалинных</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водоемов</w:t>
      </w:r>
    </w:p>
    <w:p w14:paraId="49A96DC9" w14:textId="77777777" w:rsidR="009B3DAA" w:rsidRPr="009B3DAA" w:rsidRDefault="009B3DAA" w:rsidP="009B3DAA">
      <w:pPr>
        <w:rPr>
          <w:rFonts w:ascii="Helvetica" w:hAnsi="Helvetica" w:cs="Helvetica"/>
          <w:b/>
          <w:bCs/>
          <w:color w:val="222222"/>
          <w:sz w:val="21"/>
          <w:szCs w:val="21"/>
        </w:rPr>
      </w:pPr>
    </w:p>
    <w:p w14:paraId="03E598E8" w14:textId="77777777" w:rsidR="009B3DAA" w:rsidRPr="009B3DAA" w:rsidRDefault="009B3DAA" w:rsidP="009B3DAA">
      <w:pPr>
        <w:rPr>
          <w:rFonts w:ascii="Helvetica" w:hAnsi="Helvetica" w:cs="Helvetica"/>
          <w:b/>
          <w:bCs/>
          <w:color w:val="222222"/>
          <w:sz w:val="21"/>
          <w:szCs w:val="21"/>
        </w:rPr>
      </w:pPr>
      <w:r w:rsidRPr="009B3DAA">
        <w:rPr>
          <w:rFonts w:ascii="Helvetica" w:hAnsi="Helvetica" w:cs="Helvetica"/>
          <w:b/>
          <w:bCs/>
          <w:color w:val="222222"/>
          <w:sz w:val="21"/>
          <w:szCs w:val="21"/>
        </w:rPr>
        <w:t xml:space="preserve">7. </w:t>
      </w:r>
      <w:r w:rsidRPr="009B3DAA">
        <w:rPr>
          <w:rFonts w:ascii="Helvetica" w:hAnsi="Helvetica" w:cs="Helvetica" w:hint="eastAsia"/>
          <w:b/>
          <w:bCs/>
          <w:color w:val="222222"/>
          <w:sz w:val="21"/>
          <w:szCs w:val="21"/>
        </w:rPr>
        <w:t>Кислородный</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режим</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активная</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реакция</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среды</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и</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О</w:t>
      </w:r>
      <w:r w:rsidRPr="009B3DAA">
        <w:rPr>
          <w:rFonts w:ascii="Helvetica" w:hAnsi="Helvetica" w:cs="Helvetica"/>
          <w:b/>
          <w:bCs/>
          <w:color w:val="222222"/>
          <w:sz w:val="21"/>
          <w:szCs w:val="21"/>
        </w:rPr>
        <w:t>-</w:t>
      </w:r>
      <w:r w:rsidRPr="009B3DAA">
        <w:rPr>
          <w:rFonts w:ascii="Helvetica" w:hAnsi="Helvetica" w:cs="Helvetica" w:hint="eastAsia"/>
          <w:b/>
          <w:bCs/>
          <w:color w:val="222222"/>
          <w:sz w:val="21"/>
          <w:szCs w:val="21"/>
        </w:rPr>
        <w:t>В</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потенциал</w:t>
      </w:r>
    </w:p>
    <w:p w14:paraId="1A27AA71" w14:textId="77777777" w:rsidR="009B3DAA" w:rsidRPr="009B3DAA" w:rsidRDefault="009B3DAA" w:rsidP="009B3DAA">
      <w:pPr>
        <w:rPr>
          <w:rFonts w:ascii="Helvetica" w:hAnsi="Helvetica" w:cs="Helvetica"/>
          <w:b/>
          <w:bCs/>
          <w:color w:val="222222"/>
          <w:sz w:val="21"/>
          <w:szCs w:val="21"/>
        </w:rPr>
      </w:pPr>
    </w:p>
    <w:p w14:paraId="7EC26054" w14:textId="77777777" w:rsidR="009B3DAA" w:rsidRPr="009B3DAA" w:rsidRDefault="009B3DAA" w:rsidP="009B3DAA">
      <w:pPr>
        <w:rPr>
          <w:rFonts w:ascii="Helvetica" w:hAnsi="Helvetica" w:cs="Helvetica"/>
          <w:b/>
          <w:bCs/>
          <w:color w:val="222222"/>
          <w:sz w:val="21"/>
          <w:szCs w:val="21"/>
        </w:rPr>
      </w:pPr>
      <w:r w:rsidRPr="009B3DAA">
        <w:rPr>
          <w:rFonts w:ascii="Helvetica" w:hAnsi="Helvetica" w:cs="Helvetica" w:hint="eastAsia"/>
          <w:b/>
          <w:bCs/>
          <w:color w:val="222222"/>
          <w:sz w:val="21"/>
          <w:szCs w:val="21"/>
        </w:rPr>
        <w:t>Глава</w:t>
      </w:r>
      <w:r w:rsidRPr="009B3DAA">
        <w:rPr>
          <w:rFonts w:ascii="Helvetica" w:hAnsi="Helvetica" w:cs="Helvetica"/>
          <w:b/>
          <w:bCs/>
          <w:color w:val="222222"/>
          <w:sz w:val="21"/>
          <w:szCs w:val="21"/>
        </w:rPr>
        <w:t xml:space="preserve"> II. </w:t>
      </w:r>
      <w:r w:rsidRPr="009B3DAA">
        <w:rPr>
          <w:rFonts w:ascii="Helvetica" w:hAnsi="Helvetica" w:cs="Helvetica" w:hint="eastAsia"/>
          <w:b/>
          <w:bCs/>
          <w:color w:val="222222"/>
          <w:sz w:val="21"/>
          <w:szCs w:val="21"/>
        </w:rPr>
        <w:t>Фитопланктон</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и</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его</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продукция</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в</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гшергалинных</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водоемах</w:t>
      </w:r>
    </w:p>
    <w:p w14:paraId="01F667F6" w14:textId="77777777" w:rsidR="009B3DAA" w:rsidRPr="009B3DAA" w:rsidRDefault="009B3DAA" w:rsidP="009B3DAA">
      <w:pPr>
        <w:rPr>
          <w:rFonts w:ascii="Helvetica" w:hAnsi="Helvetica" w:cs="Helvetica"/>
          <w:b/>
          <w:bCs/>
          <w:color w:val="222222"/>
          <w:sz w:val="21"/>
          <w:szCs w:val="21"/>
        </w:rPr>
      </w:pPr>
    </w:p>
    <w:p w14:paraId="64FEFC24" w14:textId="77777777" w:rsidR="009B3DAA" w:rsidRPr="009B3DAA" w:rsidRDefault="009B3DAA" w:rsidP="009B3DAA">
      <w:pPr>
        <w:rPr>
          <w:rFonts w:ascii="Helvetica" w:hAnsi="Helvetica" w:cs="Helvetica"/>
          <w:b/>
          <w:bCs/>
          <w:color w:val="222222"/>
          <w:sz w:val="21"/>
          <w:szCs w:val="21"/>
        </w:rPr>
      </w:pPr>
      <w:r w:rsidRPr="009B3DAA">
        <w:rPr>
          <w:rFonts w:ascii="Helvetica" w:hAnsi="Helvetica" w:cs="Helvetica"/>
          <w:b/>
          <w:bCs/>
          <w:color w:val="222222"/>
          <w:sz w:val="21"/>
          <w:szCs w:val="21"/>
        </w:rPr>
        <w:t xml:space="preserve">1. </w:t>
      </w:r>
      <w:r w:rsidRPr="009B3DAA">
        <w:rPr>
          <w:rFonts w:ascii="Helvetica" w:hAnsi="Helvetica" w:cs="Helvetica" w:hint="eastAsia"/>
          <w:b/>
          <w:bCs/>
          <w:color w:val="222222"/>
          <w:sz w:val="21"/>
          <w:szCs w:val="21"/>
        </w:rPr>
        <w:t>Видовой</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состав</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и</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численность</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фитопланктона</w:t>
      </w:r>
    </w:p>
    <w:p w14:paraId="251BDEA1" w14:textId="77777777" w:rsidR="009B3DAA" w:rsidRPr="009B3DAA" w:rsidRDefault="009B3DAA" w:rsidP="009B3DAA">
      <w:pPr>
        <w:rPr>
          <w:rFonts w:ascii="Helvetica" w:hAnsi="Helvetica" w:cs="Helvetica"/>
          <w:b/>
          <w:bCs/>
          <w:color w:val="222222"/>
          <w:sz w:val="21"/>
          <w:szCs w:val="21"/>
        </w:rPr>
      </w:pPr>
    </w:p>
    <w:p w14:paraId="39388009" w14:textId="77777777" w:rsidR="009B3DAA" w:rsidRPr="009B3DAA" w:rsidRDefault="009B3DAA" w:rsidP="009B3DAA">
      <w:pPr>
        <w:rPr>
          <w:rFonts w:ascii="Helvetica" w:hAnsi="Helvetica" w:cs="Helvetica"/>
          <w:b/>
          <w:bCs/>
          <w:color w:val="222222"/>
          <w:sz w:val="21"/>
          <w:szCs w:val="21"/>
        </w:rPr>
      </w:pPr>
      <w:r w:rsidRPr="009B3DAA">
        <w:rPr>
          <w:rFonts w:ascii="Helvetica" w:hAnsi="Helvetica" w:cs="Helvetica"/>
          <w:b/>
          <w:bCs/>
          <w:color w:val="222222"/>
          <w:sz w:val="21"/>
          <w:szCs w:val="21"/>
        </w:rPr>
        <w:t xml:space="preserve">2. </w:t>
      </w:r>
      <w:r w:rsidRPr="009B3DAA">
        <w:rPr>
          <w:rFonts w:ascii="Helvetica" w:hAnsi="Helvetica" w:cs="Helvetica" w:hint="eastAsia"/>
          <w:b/>
          <w:bCs/>
          <w:color w:val="222222"/>
          <w:sz w:val="21"/>
          <w:szCs w:val="21"/>
        </w:rPr>
        <w:t>Продукция</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фитопланктона</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в</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соленых</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водоемах</w:t>
      </w:r>
    </w:p>
    <w:p w14:paraId="47949FED" w14:textId="77777777" w:rsidR="009B3DAA" w:rsidRPr="009B3DAA" w:rsidRDefault="009B3DAA" w:rsidP="009B3DAA">
      <w:pPr>
        <w:rPr>
          <w:rFonts w:ascii="Helvetica" w:hAnsi="Helvetica" w:cs="Helvetica"/>
          <w:b/>
          <w:bCs/>
          <w:color w:val="222222"/>
          <w:sz w:val="21"/>
          <w:szCs w:val="21"/>
        </w:rPr>
      </w:pPr>
    </w:p>
    <w:p w14:paraId="2BC82BF4" w14:textId="77777777" w:rsidR="009B3DAA" w:rsidRPr="009B3DAA" w:rsidRDefault="009B3DAA" w:rsidP="009B3DAA">
      <w:pPr>
        <w:rPr>
          <w:rFonts w:ascii="Helvetica" w:hAnsi="Helvetica" w:cs="Helvetica"/>
          <w:b/>
          <w:bCs/>
          <w:color w:val="222222"/>
          <w:sz w:val="21"/>
          <w:szCs w:val="21"/>
        </w:rPr>
      </w:pPr>
      <w:r w:rsidRPr="009B3DAA">
        <w:rPr>
          <w:rFonts w:ascii="Helvetica" w:hAnsi="Helvetica" w:cs="Helvetica" w:hint="eastAsia"/>
          <w:b/>
          <w:bCs/>
          <w:color w:val="222222"/>
          <w:sz w:val="21"/>
          <w:szCs w:val="21"/>
        </w:rPr>
        <w:t>Глава</w:t>
      </w:r>
      <w:r w:rsidRPr="009B3DAA">
        <w:rPr>
          <w:rFonts w:ascii="Helvetica" w:hAnsi="Helvetica" w:cs="Helvetica"/>
          <w:b/>
          <w:bCs/>
          <w:color w:val="222222"/>
          <w:sz w:val="21"/>
          <w:szCs w:val="21"/>
        </w:rPr>
        <w:t xml:space="preserve"> III. </w:t>
      </w:r>
      <w:r w:rsidRPr="009B3DAA">
        <w:rPr>
          <w:rFonts w:ascii="Helvetica" w:hAnsi="Helvetica" w:cs="Helvetica" w:hint="eastAsia"/>
          <w:b/>
          <w:bCs/>
          <w:color w:val="222222"/>
          <w:sz w:val="21"/>
          <w:szCs w:val="21"/>
        </w:rPr>
        <w:t>Бактериальное</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население</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соленых</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озер</w:t>
      </w:r>
    </w:p>
    <w:p w14:paraId="394AF5D9" w14:textId="77777777" w:rsidR="009B3DAA" w:rsidRPr="009B3DAA" w:rsidRDefault="009B3DAA" w:rsidP="009B3DAA">
      <w:pPr>
        <w:rPr>
          <w:rFonts w:ascii="Helvetica" w:hAnsi="Helvetica" w:cs="Helvetica"/>
          <w:b/>
          <w:bCs/>
          <w:color w:val="222222"/>
          <w:sz w:val="21"/>
          <w:szCs w:val="21"/>
        </w:rPr>
      </w:pPr>
    </w:p>
    <w:p w14:paraId="0BC6673E" w14:textId="77777777" w:rsidR="009B3DAA" w:rsidRPr="009B3DAA" w:rsidRDefault="009B3DAA" w:rsidP="009B3DAA">
      <w:pPr>
        <w:rPr>
          <w:rFonts w:ascii="Helvetica" w:hAnsi="Helvetica" w:cs="Helvetica"/>
          <w:b/>
          <w:bCs/>
          <w:color w:val="222222"/>
          <w:sz w:val="21"/>
          <w:szCs w:val="21"/>
        </w:rPr>
      </w:pPr>
      <w:r w:rsidRPr="009B3DAA">
        <w:rPr>
          <w:rFonts w:ascii="Helvetica" w:hAnsi="Helvetica" w:cs="Helvetica"/>
          <w:b/>
          <w:bCs/>
          <w:color w:val="222222"/>
          <w:sz w:val="21"/>
          <w:szCs w:val="21"/>
        </w:rPr>
        <w:t xml:space="preserve">1. </w:t>
      </w:r>
      <w:r w:rsidRPr="009B3DAA">
        <w:rPr>
          <w:rFonts w:ascii="Helvetica" w:hAnsi="Helvetica" w:cs="Helvetica" w:hint="eastAsia"/>
          <w:b/>
          <w:bCs/>
          <w:color w:val="222222"/>
          <w:sz w:val="21"/>
          <w:szCs w:val="21"/>
        </w:rPr>
        <w:t>Микрофлора</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соленых</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водоемов</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юга</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России</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и</w:t>
      </w:r>
    </w:p>
    <w:p w14:paraId="55736E18" w14:textId="77777777" w:rsidR="009B3DAA" w:rsidRPr="009B3DAA" w:rsidRDefault="009B3DAA" w:rsidP="009B3DAA">
      <w:pPr>
        <w:rPr>
          <w:rFonts w:ascii="Helvetica" w:hAnsi="Helvetica" w:cs="Helvetica"/>
          <w:b/>
          <w:bCs/>
          <w:color w:val="222222"/>
          <w:sz w:val="21"/>
          <w:szCs w:val="21"/>
        </w:rPr>
      </w:pPr>
    </w:p>
    <w:p w14:paraId="48536DE1" w14:textId="77777777" w:rsidR="009B3DAA" w:rsidRPr="009B3DAA" w:rsidRDefault="009B3DAA" w:rsidP="009B3DAA">
      <w:pPr>
        <w:rPr>
          <w:rFonts w:ascii="Helvetica" w:hAnsi="Helvetica" w:cs="Helvetica"/>
          <w:b/>
          <w:bCs/>
          <w:color w:val="222222"/>
          <w:sz w:val="21"/>
          <w:szCs w:val="21"/>
        </w:rPr>
      </w:pPr>
      <w:r w:rsidRPr="009B3DAA">
        <w:rPr>
          <w:rFonts w:ascii="Helvetica" w:hAnsi="Helvetica" w:cs="Helvetica" w:hint="eastAsia"/>
          <w:b/>
          <w:bCs/>
          <w:color w:val="222222"/>
          <w:sz w:val="21"/>
          <w:szCs w:val="21"/>
        </w:rPr>
        <w:t>Украины</w:t>
      </w:r>
    </w:p>
    <w:p w14:paraId="43AB1E70" w14:textId="77777777" w:rsidR="009B3DAA" w:rsidRPr="009B3DAA" w:rsidRDefault="009B3DAA" w:rsidP="009B3DAA">
      <w:pPr>
        <w:rPr>
          <w:rFonts w:ascii="Helvetica" w:hAnsi="Helvetica" w:cs="Helvetica"/>
          <w:b/>
          <w:bCs/>
          <w:color w:val="222222"/>
          <w:sz w:val="21"/>
          <w:szCs w:val="21"/>
        </w:rPr>
      </w:pPr>
    </w:p>
    <w:p w14:paraId="16BB9664" w14:textId="77777777" w:rsidR="009B3DAA" w:rsidRPr="009B3DAA" w:rsidRDefault="009B3DAA" w:rsidP="009B3DAA">
      <w:pPr>
        <w:rPr>
          <w:rFonts w:ascii="Helvetica" w:hAnsi="Helvetica" w:cs="Helvetica"/>
          <w:b/>
          <w:bCs/>
          <w:color w:val="222222"/>
          <w:sz w:val="21"/>
          <w:szCs w:val="21"/>
        </w:rPr>
      </w:pPr>
      <w:r w:rsidRPr="009B3DAA">
        <w:rPr>
          <w:rFonts w:ascii="Helvetica" w:hAnsi="Helvetica" w:cs="Helvetica"/>
          <w:b/>
          <w:bCs/>
          <w:color w:val="222222"/>
          <w:sz w:val="21"/>
          <w:szCs w:val="21"/>
        </w:rPr>
        <w:t xml:space="preserve">2. </w:t>
      </w:r>
      <w:r w:rsidRPr="009B3DAA">
        <w:rPr>
          <w:rFonts w:ascii="Helvetica" w:hAnsi="Helvetica" w:cs="Helvetica" w:hint="eastAsia"/>
          <w:b/>
          <w:bCs/>
          <w:color w:val="222222"/>
          <w:sz w:val="21"/>
          <w:szCs w:val="21"/>
        </w:rPr>
        <w:t>Галофильные</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микроорганизмы</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в</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хлоридных</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соленых</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водоемах</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Ближнего</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Востока</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и</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США</w:t>
      </w:r>
    </w:p>
    <w:p w14:paraId="35853CCA" w14:textId="77777777" w:rsidR="009B3DAA" w:rsidRPr="009B3DAA" w:rsidRDefault="009B3DAA" w:rsidP="009B3DAA">
      <w:pPr>
        <w:rPr>
          <w:rFonts w:ascii="Helvetica" w:hAnsi="Helvetica" w:cs="Helvetica"/>
          <w:b/>
          <w:bCs/>
          <w:color w:val="222222"/>
          <w:sz w:val="21"/>
          <w:szCs w:val="21"/>
        </w:rPr>
      </w:pPr>
    </w:p>
    <w:p w14:paraId="5379EFA4" w14:textId="77777777" w:rsidR="009B3DAA" w:rsidRPr="009B3DAA" w:rsidRDefault="009B3DAA" w:rsidP="009B3DAA">
      <w:pPr>
        <w:rPr>
          <w:rFonts w:ascii="Helvetica" w:hAnsi="Helvetica" w:cs="Helvetica"/>
          <w:b/>
          <w:bCs/>
          <w:color w:val="222222"/>
          <w:sz w:val="21"/>
          <w:szCs w:val="21"/>
        </w:rPr>
      </w:pPr>
      <w:r w:rsidRPr="009B3DAA">
        <w:rPr>
          <w:rFonts w:ascii="Helvetica" w:hAnsi="Helvetica" w:cs="Helvetica"/>
          <w:b/>
          <w:bCs/>
          <w:color w:val="222222"/>
          <w:sz w:val="21"/>
          <w:szCs w:val="21"/>
        </w:rPr>
        <w:t xml:space="preserve">3. </w:t>
      </w:r>
      <w:r w:rsidRPr="009B3DAA">
        <w:rPr>
          <w:rFonts w:ascii="Helvetica" w:hAnsi="Helvetica" w:cs="Helvetica" w:hint="eastAsia"/>
          <w:b/>
          <w:bCs/>
          <w:color w:val="222222"/>
          <w:sz w:val="21"/>
          <w:szCs w:val="21"/>
        </w:rPr>
        <w:t>Микрофлора</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сульфатно</w:t>
      </w:r>
      <w:r w:rsidRPr="009B3DAA">
        <w:rPr>
          <w:rFonts w:ascii="Helvetica" w:hAnsi="Helvetica" w:cs="Helvetica"/>
          <w:b/>
          <w:bCs/>
          <w:color w:val="222222"/>
          <w:sz w:val="21"/>
          <w:szCs w:val="21"/>
        </w:rPr>
        <w:t>-</w:t>
      </w:r>
      <w:r w:rsidRPr="009B3DAA">
        <w:rPr>
          <w:rFonts w:ascii="Helvetica" w:hAnsi="Helvetica" w:cs="Helvetica" w:hint="eastAsia"/>
          <w:b/>
          <w:bCs/>
          <w:color w:val="222222"/>
          <w:sz w:val="21"/>
          <w:szCs w:val="21"/>
        </w:rPr>
        <w:t>хлоридных</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соленых</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водоемов</w:t>
      </w:r>
    </w:p>
    <w:p w14:paraId="07EB53C1" w14:textId="77777777" w:rsidR="009B3DAA" w:rsidRPr="009B3DAA" w:rsidRDefault="009B3DAA" w:rsidP="009B3DAA">
      <w:pPr>
        <w:rPr>
          <w:rFonts w:ascii="Helvetica" w:hAnsi="Helvetica" w:cs="Helvetica"/>
          <w:b/>
          <w:bCs/>
          <w:color w:val="222222"/>
          <w:sz w:val="21"/>
          <w:szCs w:val="21"/>
        </w:rPr>
      </w:pPr>
    </w:p>
    <w:p w14:paraId="69F8B92D" w14:textId="77777777" w:rsidR="009B3DAA" w:rsidRPr="009B3DAA" w:rsidRDefault="009B3DAA" w:rsidP="009B3DAA">
      <w:pPr>
        <w:rPr>
          <w:rFonts w:ascii="Helvetica" w:hAnsi="Helvetica" w:cs="Helvetica"/>
          <w:b/>
          <w:bCs/>
          <w:color w:val="222222"/>
          <w:sz w:val="21"/>
          <w:szCs w:val="21"/>
        </w:rPr>
      </w:pPr>
      <w:r w:rsidRPr="009B3DAA">
        <w:rPr>
          <w:rFonts w:ascii="Helvetica" w:hAnsi="Helvetica" w:cs="Helvetica"/>
          <w:b/>
          <w:bCs/>
          <w:color w:val="222222"/>
          <w:sz w:val="21"/>
          <w:szCs w:val="21"/>
        </w:rPr>
        <w:t xml:space="preserve">4. </w:t>
      </w:r>
      <w:r w:rsidRPr="009B3DAA">
        <w:rPr>
          <w:rFonts w:ascii="Helvetica" w:hAnsi="Helvetica" w:cs="Helvetica" w:hint="eastAsia"/>
          <w:b/>
          <w:bCs/>
          <w:color w:val="222222"/>
          <w:sz w:val="21"/>
          <w:szCs w:val="21"/>
        </w:rPr>
        <w:t>Виды</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и</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формы</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галофильных</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микроорганизмов</w:t>
      </w:r>
    </w:p>
    <w:p w14:paraId="05E4D7AE" w14:textId="77777777" w:rsidR="009B3DAA" w:rsidRPr="009B3DAA" w:rsidRDefault="009B3DAA" w:rsidP="009B3DAA">
      <w:pPr>
        <w:rPr>
          <w:rFonts w:ascii="Helvetica" w:hAnsi="Helvetica" w:cs="Helvetica"/>
          <w:b/>
          <w:bCs/>
          <w:color w:val="222222"/>
          <w:sz w:val="21"/>
          <w:szCs w:val="21"/>
        </w:rPr>
      </w:pPr>
    </w:p>
    <w:p w14:paraId="3732EA01" w14:textId="77777777" w:rsidR="009B3DAA" w:rsidRPr="009B3DAA" w:rsidRDefault="009B3DAA" w:rsidP="009B3DAA">
      <w:pPr>
        <w:rPr>
          <w:rFonts w:ascii="Helvetica" w:hAnsi="Helvetica" w:cs="Helvetica"/>
          <w:b/>
          <w:bCs/>
          <w:color w:val="222222"/>
          <w:sz w:val="21"/>
          <w:szCs w:val="21"/>
        </w:rPr>
      </w:pPr>
      <w:r w:rsidRPr="009B3DAA">
        <w:rPr>
          <w:rFonts w:ascii="Helvetica" w:hAnsi="Helvetica" w:cs="Helvetica"/>
          <w:b/>
          <w:bCs/>
          <w:color w:val="222222"/>
          <w:sz w:val="21"/>
          <w:szCs w:val="21"/>
        </w:rPr>
        <w:t xml:space="preserve">5. </w:t>
      </w:r>
      <w:r w:rsidRPr="009B3DAA">
        <w:rPr>
          <w:rFonts w:ascii="Helvetica" w:hAnsi="Helvetica" w:cs="Helvetica" w:hint="eastAsia"/>
          <w:b/>
          <w:bCs/>
          <w:color w:val="222222"/>
          <w:sz w:val="21"/>
          <w:szCs w:val="21"/>
        </w:rPr>
        <w:t>Отношение</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галобактерий</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к</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составу</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и</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концентрациям</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солей</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в</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среде</w:t>
      </w:r>
    </w:p>
    <w:p w14:paraId="37480041" w14:textId="77777777" w:rsidR="009B3DAA" w:rsidRPr="009B3DAA" w:rsidRDefault="009B3DAA" w:rsidP="009B3DAA">
      <w:pPr>
        <w:rPr>
          <w:rFonts w:ascii="Helvetica" w:hAnsi="Helvetica" w:cs="Helvetica"/>
          <w:b/>
          <w:bCs/>
          <w:color w:val="222222"/>
          <w:sz w:val="21"/>
          <w:szCs w:val="21"/>
        </w:rPr>
      </w:pPr>
    </w:p>
    <w:p w14:paraId="109CC004" w14:textId="603E99EC" w:rsidR="00484EB4" w:rsidRPr="009B3DAA" w:rsidRDefault="009B3DAA" w:rsidP="009B3DAA">
      <w:r w:rsidRPr="009B3DAA">
        <w:rPr>
          <w:rFonts w:ascii="Helvetica" w:hAnsi="Helvetica" w:cs="Helvetica"/>
          <w:b/>
          <w:bCs/>
          <w:color w:val="222222"/>
          <w:sz w:val="21"/>
          <w:szCs w:val="21"/>
        </w:rPr>
        <w:t xml:space="preserve">6. </w:t>
      </w:r>
      <w:r w:rsidRPr="009B3DAA">
        <w:rPr>
          <w:rFonts w:ascii="Helvetica" w:hAnsi="Helvetica" w:cs="Helvetica" w:hint="eastAsia"/>
          <w:b/>
          <w:bCs/>
          <w:color w:val="222222"/>
          <w:sz w:val="21"/>
          <w:szCs w:val="21"/>
        </w:rPr>
        <w:t>Каротиноиды</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галофилов</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и</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их</w:t>
      </w:r>
      <w:r w:rsidRPr="009B3DAA">
        <w:rPr>
          <w:rFonts w:ascii="Helvetica" w:hAnsi="Helvetica" w:cs="Helvetica"/>
          <w:b/>
          <w:bCs/>
          <w:color w:val="222222"/>
          <w:sz w:val="21"/>
          <w:szCs w:val="21"/>
        </w:rPr>
        <w:t xml:space="preserve"> </w:t>
      </w:r>
      <w:r w:rsidRPr="009B3DAA">
        <w:rPr>
          <w:rFonts w:ascii="Helvetica" w:hAnsi="Helvetica" w:cs="Helvetica" w:hint="eastAsia"/>
          <w:b/>
          <w:bCs/>
          <w:color w:val="222222"/>
          <w:sz w:val="21"/>
          <w:szCs w:val="21"/>
        </w:rPr>
        <w:t>функция</w:t>
      </w:r>
    </w:p>
    <w:sectPr w:rsidR="00484EB4" w:rsidRPr="009B3DA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81D0F" w14:textId="77777777" w:rsidR="00BD1CA5" w:rsidRDefault="00BD1CA5">
      <w:pPr>
        <w:spacing w:after="0" w:line="240" w:lineRule="auto"/>
      </w:pPr>
      <w:r>
        <w:separator/>
      </w:r>
    </w:p>
  </w:endnote>
  <w:endnote w:type="continuationSeparator" w:id="0">
    <w:p w14:paraId="4074BD62" w14:textId="77777777" w:rsidR="00BD1CA5" w:rsidRDefault="00BD1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4D3DF" w14:textId="77777777" w:rsidR="00BD1CA5" w:rsidRDefault="00BD1CA5"/>
    <w:p w14:paraId="67A0F571" w14:textId="77777777" w:rsidR="00BD1CA5" w:rsidRDefault="00BD1CA5"/>
    <w:p w14:paraId="24F4CB64" w14:textId="77777777" w:rsidR="00BD1CA5" w:rsidRDefault="00BD1CA5"/>
    <w:p w14:paraId="5E2B7EE9" w14:textId="77777777" w:rsidR="00BD1CA5" w:rsidRDefault="00BD1CA5"/>
    <w:p w14:paraId="45B0AAB4" w14:textId="77777777" w:rsidR="00BD1CA5" w:rsidRDefault="00BD1CA5"/>
    <w:p w14:paraId="2591911C" w14:textId="77777777" w:rsidR="00BD1CA5" w:rsidRDefault="00BD1CA5"/>
    <w:p w14:paraId="5C78B138" w14:textId="77777777" w:rsidR="00BD1CA5" w:rsidRDefault="00BD1CA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B5F4C56" wp14:editId="520061B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43DF1C" w14:textId="77777777" w:rsidR="00BD1CA5" w:rsidRDefault="00BD1CA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5F4C5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F43DF1C" w14:textId="77777777" w:rsidR="00BD1CA5" w:rsidRDefault="00BD1CA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D338737" w14:textId="77777777" w:rsidR="00BD1CA5" w:rsidRDefault="00BD1CA5"/>
    <w:p w14:paraId="5CD70299" w14:textId="77777777" w:rsidR="00BD1CA5" w:rsidRDefault="00BD1CA5"/>
    <w:p w14:paraId="3F8B9B92" w14:textId="77777777" w:rsidR="00BD1CA5" w:rsidRDefault="00BD1CA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3B0DD6D" wp14:editId="632B90C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FCA55" w14:textId="77777777" w:rsidR="00BD1CA5" w:rsidRDefault="00BD1CA5"/>
                          <w:p w14:paraId="0351D1FC" w14:textId="77777777" w:rsidR="00BD1CA5" w:rsidRDefault="00BD1CA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B0DD6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C8FCA55" w14:textId="77777777" w:rsidR="00BD1CA5" w:rsidRDefault="00BD1CA5"/>
                    <w:p w14:paraId="0351D1FC" w14:textId="77777777" w:rsidR="00BD1CA5" w:rsidRDefault="00BD1CA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9DC10C5" w14:textId="77777777" w:rsidR="00BD1CA5" w:rsidRDefault="00BD1CA5"/>
    <w:p w14:paraId="3A7C4283" w14:textId="77777777" w:rsidR="00BD1CA5" w:rsidRDefault="00BD1CA5">
      <w:pPr>
        <w:rPr>
          <w:sz w:val="2"/>
          <w:szCs w:val="2"/>
        </w:rPr>
      </w:pPr>
    </w:p>
    <w:p w14:paraId="4C107979" w14:textId="77777777" w:rsidR="00BD1CA5" w:rsidRDefault="00BD1CA5"/>
    <w:p w14:paraId="2F1107A7" w14:textId="77777777" w:rsidR="00BD1CA5" w:rsidRDefault="00BD1CA5">
      <w:pPr>
        <w:spacing w:after="0" w:line="240" w:lineRule="auto"/>
      </w:pPr>
    </w:p>
  </w:footnote>
  <w:footnote w:type="continuationSeparator" w:id="0">
    <w:p w14:paraId="55D53B47" w14:textId="77777777" w:rsidR="00BD1CA5" w:rsidRDefault="00BD1C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A5"/>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207773</TotalTime>
  <Pages>3</Pages>
  <Words>357</Words>
  <Characters>2035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1828</cp:revision>
  <cp:lastPrinted>2009-02-06T05:36:00Z</cp:lastPrinted>
  <dcterms:created xsi:type="dcterms:W3CDTF">2024-01-07T13:43:00Z</dcterms:created>
  <dcterms:modified xsi:type="dcterms:W3CDTF">2025-11-16T21:55:00Z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