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6E5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 xml:space="preserve">Кувшинов, Дмитрий Геннадьевич. Разработка процесса каталитической переработки углеводородных газов с получением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 и </w:t>
      </w:r>
      <w:proofErr w:type="gramStart"/>
      <w:r w:rsidRPr="0070249D">
        <w:rPr>
          <w:rStyle w:val="3"/>
          <w:color w:val="000000"/>
        </w:rPr>
        <w:t>водорода :</w:t>
      </w:r>
      <w:proofErr w:type="gramEnd"/>
      <w:r w:rsidRPr="0070249D">
        <w:rPr>
          <w:rStyle w:val="3"/>
          <w:color w:val="000000"/>
        </w:rPr>
        <w:t xml:space="preserve"> диссертация ... кандидата технических наук : 05.17.07.- Новосибирск, 2000.- 211 с.: ил. РГБ ОД, 61 01-5/770-7</w:t>
      </w:r>
    </w:p>
    <w:p w14:paraId="180C4AF7" w14:textId="77777777" w:rsidR="0070249D" w:rsidRPr="0070249D" w:rsidRDefault="0070249D" w:rsidP="0070249D">
      <w:pPr>
        <w:rPr>
          <w:rStyle w:val="3"/>
          <w:color w:val="000000"/>
        </w:rPr>
      </w:pPr>
    </w:p>
    <w:p w14:paraId="2AA49829" w14:textId="77777777" w:rsidR="0070249D" w:rsidRPr="0070249D" w:rsidRDefault="0070249D" w:rsidP="0070249D">
      <w:pPr>
        <w:rPr>
          <w:rStyle w:val="3"/>
          <w:color w:val="000000"/>
        </w:rPr>
      </w:pPr>
    </w:p>
    <w:p w14:paraId="076E19B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Институт катализа</w:t>
      </w:r>
    </w:p>
    <w:p w14:paraId="25DE2E0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Сибирского отделения Российской академии наук</w:t>
      </w:r>
    </w:p>
    <w:p w14:paraId="57983EC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На правах рукописи</w:t>
      </w:r>
    </w:p>
    <w:p w14:paraId="06ADEEC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КУВШИНОВ ДМИТРИЙ ГЕННАДЬЕВИЧ</w:t>
      </w:r>
    </w:p>
    <w:p w14:paraId="59AF0E6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РАЗРАБОТКА ПРОЦЕССА КАТАЛИТИЧЕСКОЙ ПЕРЕРАБОТКИ УГЛЕВОДОРОДНЫХ ГАЗОВ С ПОЛУЧЕНИЕМ ФИЛАМЕНТАРНОГО УГЛЕВОДА И ВОДОРОДА</w:t>
      </w:r>
    </w:p>
    <w:p w14:paraId="2BC78C4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Специальность 05.17.07 - химическая технология топлива</w:t>
      </w:r>
    </w:p>
    <w:p w14:paraId="215CA4D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ДИССЕРТАЦИЯ</w:t>
      </w:r>
    </w:p>
    <w:p w14:paraId="7A2C459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на соискание ученой степени кандидата технических наук</w:t>
      </w:r>
    </w:p>
    <w:p w14:paraId="0F766CE7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Научный руководитель</w:t>
      </w:r>
    </w:p>
    <w:p w14:paraId="4D3C927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д.т.н., профессор Кириллов В.А.</w:t>
      </w:r>
    </w:p>
    <w:p w14:paraId="27CCA492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Новосибирск 2000 </w:t>
      </w:r>
    </w:p>
    <w:p w14:paraId="70D242B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СОДЕРЖАНИЕ</w:t>
      </w:r>
    </w:p>
    <w:p w14:paraId="4D57345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Введение</w:t>
      </w:r>
      <w:proofErr w:type="gramStart"/>
      <w:r w:rsidRPr="0070249D">
        <w:rPr>
          <w:rStyle w:val="3"/>
          <w:color w:val="000000"/>
        </w:rPr>
        <w:tab/>
        <w:t xml:space="preserve">  8</w:t>
      </w:r>
      <w:proofErr w:type="gramEnd"/>
    </w:p>
    <w:p w14:paraId="2580964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ГЛАВА 1. ЭКСПЕРИМЕНТАЛЬНАЯ УСТАНОВКА И МЕТО ДЖИ</w:t>
      </w:r>
    </w:p>
    <w:p w14:paraId="5110CD2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ИССЛЕДОВАНИЙ</w:t>
      </w:r>
      <w:r w:rsidRPr="0070249D">
        <w:rPr>
          <w:rStyle w:val="3"/>
          <w:color w:val="000000"/>
        </w:rPr>
        <w:tab/>
        <w:t>17</w:t>
      </w:r>
    </w:p>
    <w:p w14:paraId="0C9AF19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1Л.</w:t>
      </w:r>
      <w:r w:rsidRPr="0070249D">
        <w:rPr>
          <w:rStyle w:val="3"/>
          <w:color w:val="000000"/>
        </w:rPr>
        <w:tab/>
        <w:t>Особенности экспериментальных исследований</w:t>
      </w:r>
      <w:proofErr w:type="gramStart"/>
      <w:r w:rsidRPr="0070249D">
        <w:rPr>
          <w:rStyle w:val="3"/>
          <w:color w:val="000000"/>
        </w:rPr>
        <w:tab/>
        <w:t xml:space="preserve">  17</w:t>
      </w:r>
      <w:proofErr w:type="gramEnd"/>
    </w:p>
    <w:p w14:paraId="2F33E077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1.2.</w:t>
      </w:r>
      <w:r w:rsidRPr="0070249D">
        <w:rPr>
          <w:rStyle w:val="3"/>
          <w:color w:val="000000"/>
        </w:rPr>
        <w:tab/>
        <w:t>Описание экспериментальной установки</w:t>
      </w:r>
      <w:r w:rsidRPr="0070249D">
        <w:rPr>
          <w:rStyle w:val="3"/>
          <w:color w:val="000000"/>
        </w:rPr>
        <w:tab/>
        <w:t>18</w:t>
      </w:r>
    </w:p>
    <w:p w14:paraId="7436F33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1.2 Л. Блок подготовки исходной газовой смеси. ....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 xml:space="preserve"> Л 9</w:t>
      </w:r>
    </w:p>
    <w:p w14:paraId="7B1CA75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1.2.2.</w:t>
      </w:r>
      <w:r w:rsidRPr="0070249D">
        <w:rPr>
          <w:rStyle w:val="3"/>
          <w:color w:val="000000"/>
        </w:rPr>
        <w:tab/>
        <w:t xml:space="preserve"> Система подачи исходной газовой смеси. (ИРС)</w:t>
      </w:r>
      <w:r w:rsidRPr="0070249D">
        <w:rPr>
          <w:rStyle w:val="3"/>
          <w:color w:val="000000"/>
        </w:rPr>
        <w:tab/>
        <w:t>21</w:t>
      </w:r>
    </w:p>
    <w:p w14:paraId="154BCCD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1.2.3.</w:t>
      </w:r>
      <w:r w:rsidRPr="0070249D">
        <w:rPr>
          <w:rStyle w:val="3"/>
          <w:color w:val="000000"/>
        </w:rPr>
        <w:tab/>
        <w:t xml:space="preserve"> Блок реакторов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.'</w:t>
      </w:r>
      <w:r w:rsidRPr="0070249D">
        <w:rPr>
          <w:rStyle w:val="3"/>
          <w:color w:val="000000"/>
        </w:rPr>
        <w:tab/>
        <w:t>21</w:t>
      </w:r>
    </w:p>
    <w:p w14:paraId="17FDCB57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1.2.4.</w:t>
      </w:r>
      <w:r w:rsidRPr="0070249D">
        <w:rPr>
          <w:rStyle w:val="3"/>
          <w:color w:val="000000"/>
        </w:rPr>
        <w:tab/>
        <w:t>Система рецикла газовой смеси</w:t>
      </w:r>
      <w:r w:rsidRPr="0070249D">
        <w:rPr>
          <w:rStyle w:val="3"/>
          <w:color w:val="000000"/>
        </w:rPr>
        <w:tab/>
        <w:t>22</w:t>
      </w:r>
    </w:p>
    <w:p w14:paraId="7E6E98C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1.2.5.</w:t>
      </w:r>
      <w:r w:rsidRPr="0070249D">
        <w:rPr>
          <w:rStyle w:val="3"/>
          <w:color w:val="000000"/>
        </w:rPr>
        <w:tab/>
        <w:t>Система газовых трактов</w:t>
      </w:r>
      <w:r w:rsidRPr="0070249D">
        <w:rPr>
          <w:rStyle w:val="3"/>
          <w:color w:val="000000"/>
        </w:rPr>
        <w:tab/>
        <w:t>22</w:t>
      </w:r>
    </w:p>
    <w:p w14:paraId="73E7F1C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1.2.6.</w:t>
      </w:r>
      <w:r w:rsidRPr="0070249D">
        <w:rPr>
          <w:rStyle w:val="3"/>
          <w:color w:val="000000"/>
        </w:rPr>
        <w:tab/>
        <w:t xml:space="preserve">Система отбора проб. 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23</w:t>
      </w:r>
    </w:p>
    <w:p w14:paraId="2432E69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lastRenderedPageBreak/>
        <w:t>1.2.7.</w:t>
      </w:r>
      <w:r w:rsidRPr="0070249D">
        <w:rPr>
          <w:rStyle w:val="3"/>
          <w:color w:val="000000"/>
        </w:rPr>
        <w:tab/>
        <w:t>Хроматографическая система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proofErr w:type="gramStart"/>
      <w:r w:rsidRPr="0070249D">
        <w:rPr>
          <w:rStyle w:val="3"/>
          <w:color w:val="000000"/>
        </w:rPr>
        <w:tab/>
        <w:t xml:space="preserve">  23</w:t>
      </w:r>
      <w:proofErr w:type="gramEnd"/>
    </w:p>
    <w:p w14:paraId="4FC3ED9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1.3.</w:t>
      </w:r>
      <w:r w:rsidRPr="0070249D">
        <w:rPr>
          <w:rStyle w:val="3"/>
          <w:color w:val="000000"/>
        </w:rPr>
        <w:tab/>
        <w:t xml:space="preserve">Конструкция лабораторного реактора. 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23</w:t>
      </w:r>
    </w:p>
    <w:p w14:paraId="2A7F8EE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1.4.</w:t>
      </w:r>
      <w:r w:rsidRPr="0070249D">
        <w:rPr>
          <w:rStyle w:val="3"/>
          <w:color w:val="000000"/>
        </w:rPr>
        <w:tab/>
        <w:t>Контроль режимных параметров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proofErr w:type="gramStart"/>
      <w:r w:rsidRPr="0070249D">
        <w:rPr>
          <w:rStyle w:val="3"/>
          <w:color w:val="000000"/>
        </w:rPr>
        <w:tab/>
        <w:t xml:space="preserve">  25</w:t>
      </w:r>
      <w:proofErr w:type="gramEnd"/>
    </w:p>
    <w:p w14:paraId="7A9B13B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1.4.1.</w:t>
      </w:r>
      <w:r w:rsidRPr="0070249D">
        <w:rPr>
          <w:rStyle w:val="3"/>
          <w:color w:val="000000"/>
        </w:rPr>
        <w:tab/>
        <w:t>Хроматографический анализ газовых потоков</w:t>
      </w:r>
      <w:r w:rsidRPr="0070249D">
        <w:rPr>
          <w:rStyle w:val="3"/>
          <w:color w:val="000000"/>
        </w:rPr>
        <w:tab/>
        <w:t>25</w:t>
      </w:r>
    </w:p>
    <w:p w14:paraId="2A4FD907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1.4.2.</w:t>
      </w:r>
      <w:r w:rsidRPr="0070249D">
        <w:rPr>
          <w:rStyle w:val="3"/>
          <w:color w:val="000000"/>
        </w:rPr>
        <w:tab/>
        <w:t>Температурный контроль.</w:t>
      </w:r>
      <w:r w:rsidRPr="0070249D">
        <w:rPr>
          <w:rStyle w:val="3"/>
          <w:color w:val="000000"/>
        </w:rPr>
        <w:tab/>
        <w:t xml:space="preserve">  25</w:t>
      </w:r>
    </w:p>
    <w:p w14:paraId="5445A61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1.4.3.</w:t>
      </w:r>
      <w:r w:rsidRPr="0070249D">
        <w:rPr>
          <w:rStyle w:val="3"/>
          <w:color w:val="000000"/>
        </w:rPr>
        <w:tab/>
        <w:t>Контроль расходов</w:t>
      </w:r>
      <w:r w:rsidRPr="0070249D">
        <w:rPr>
          <w:rStyle w:val="3"/>
          <w:color w:val="000000"/>
        </w:rPr>
        <w:tab/>
        <w:t>26</w:t>
      </w:r>
    </w:p>
    <w:p w14:paraId="0F02150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1.4.4.</w:t>
      </w:r>
      <w:r w:rsidRPr="0070249D">
        <w:rPr>
          <w:rStyle w:val="3"/>
          <w:color w:val="000000"/>
        </w:rPr>
        <w:tab/>
        <w:t>Определение степени превращения реагирующих компонентов. ...26</w:t>
      </w:r>
    </w:p>
    <w:p w14:paraId="5DEC8DD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1.5.</w:t>
      </w:r>
      <w:r w:rsidRPr="0070249D">
        <w:rPr>
          <w:rStyle w:val="3"/>
          <w:color w:val="000000"/>
        </w:rPr>
        <w:tab/>
        <w:t>Порядок проведения экспериментальных исследований</w:t>
      </w:r>
      <w:r w:rsidRPr="0070249D">
        <w:rPr>
          <w:rStyle w:val="3"/>
          <w:color w:val="000000"/>
        </w:rPr>
        <w:tab/>
        <w:t>27</w:t>
      </w:r>
    </w:p>
    <w:p w14:paraId="570B7AE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1.5.1.</w:t>
      </w:r>
      <w:r w:rsidRPr="0070249D">
        <w:rPr>
          <w:rStyle w:val="3"/>
          <w:color w:val="000000"/>
        </w:rPr>
        <w:tab/>
      </w:r>
      <w:proofErr w:type="spellStart"/>
      <w:r w:rsidRPr="0070249D">
        <w:rPr>
          <w:rStyle w:val="3"/>
          <w:color w:val="000000"/>
        </w:rPr>
        <w:t>Предэкспериментальная</w:t>
      </w:r>
      <w:proofErr w:type="spellEnd"/>
      <w:r w:rsidRPr="0070249D">
        <w:rPr>
          <w:rStyle w:val="3"/>
          <w:color w:val="000000"/>
        </w:rPr>
        <w:t xml:space="preserve"> подготовка катализатора</w:t>
      </w:r>
      <w:r w:rsidRPr="0070249D">
        <w:rPr>
          <w:rStyle w:val="3"/>
          <w:color w:val="000000"/>
        </w:rPr>
        <w:tab/>
        <w:t>27</w:t>
      </w:r>
    </w:p>
    <w:p w14:paraId="6E77CAE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1.5.2.</w:t>
      </w:r>
      <w:r w:rsidRPr="0070249D">
        <w:rPr>
          <w:rStyle w:val="3"/>
          <w:color w:val="000000"/>
        </w:rPr>
        <w:tab/>
        <w:t>Методика проведения кинетических экспериментов</w:t>
      </w:r>
      <w:r w:rsidRPr="0070249D">
        <w:rPr>
          <w:rStyle w:val="3"/>
          <w:color w:val="000000"/>
        </w:rPr>
        <w:tab/>
        <w:t>27</w:t>
      </w:r>
    </w:p>
    <w:p w14:paraId="04B02D4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1.5.3.</w:t>
      </w:r>
      <w:r w:rsidRPr="0070249D">
        <w:rPr>
          <w:rStyle w:val="3"/>
          <w:color w:val="000000"/>
        </w:rPr>
        <w:tab/>
        <w:t>Ресурсные испытания</w:t>
      </w:r>
      <w:r w:rsidRPr="0070249D">
        <w:rPr>
          <w:rStyle w:val="3"/>
          <w:color w:val="000000"/>
        </w:rPr>
        <w:tab/>
        <w:t xml:space="preserve">   29</w:t>
      </w:r>
    </w:p>
    <w:p w14:paraId="75C6C91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1.5.4.</w:t>
      </w:r>
      <w:r w:rsidRPr="0070249D">
        <w:rPr>
          <w:rStyle w:val="3"/>
          <w:color w:val="000000"/>
        </w:rPr>
        <w:tab/>
        <w:t>Эксперименты со смесями СН4 + инерт</w:t>
      </w:r>
      <w:r w:rsidRPr="0070249D">
        <w:rPr>
          <w:rStyle w:val="3"/>
          <w:color w:val="000000"/>
        </w:rPr>
        <w:tab/>
        <w:t>29</w:t>
      </w:r>
    </w:p>
    <w:p w14:paraId="661DB40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1.5.5.</w:t>
      </w:r>
      <w:r w:rsidRPr="0070249D">
        <w:rPr>
          <w:rStyle w:val="3"/>
          <w:color w:val="000000"/>
        </w:rPr>
        <w:tab/>
        <w:t xml:space="preserve">Используемые </w:t>
      </w:r>
      <w:proofErr w:type="spellStart"/>
      <w:r w:rsidRPr="0070249D">
        <w:rPr>
          <w:rStyle w:val="3"/>
          <w:color w:val="000000"/>
        </w:rPr>
        <w:t>газы</w:t>
      </w:r>
      <w:proofErr w:type="spellEnd"/>
      <w:r w:rsidRPr="0070249D">
        <w:rPr>
          <w:rStyle w:val="3"/>
          <w:color w:val="000000"/>
        </w:rPr>
        <w:tab/>
        <w:t>29</w:t>
      </w:r>
    </w:p>
    <w:p w14:paraId="1C903268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1.6.</w:t>
      </w:r>
      <w:r w:rsidRPr="0070249D">
        <w:rPr>
          <w:rStyle w:val="3"/>
          <w:color w:val="000000"/>
        </w:rPr>
        <w:tab/>
        <w:t>Катализаторы</w:t>
      </w:r>
      <w:r w:rsidRPr="0070249D">
        <w:rPr>
          <w:rStyle w:val="3"/>
          <w:color w:val="000000"/>
        </w:rPr>
        <w:tab/>
        <w:t xml:space="preserve">   30 </w:t>
      </w:r>
    </w:p>
    <w:p w14:paraId="62EA8CA8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1.6.1.</w:t>
      </w:r>
      <w:r w:rsidRPr="0070249D">
        <w:rPr>
          <w:rStyle w:val="3"/>
          <w:color w:val="000000"/>
        </w:rPr>
        <w:tab/>
        <w:t>Ni содержащий катализатор (1)</w:t>
      </w:r>
      <w:r w:rsidRPr="0070249D">
        <w:rPr>
          <w:rStyle w:val="3"/>
          <w:color w:val="000000"/>
        </w:rPr>
        <w:tab/>
        <w:t>ЗО</w:t>
      </w:r>
    </w:p>
    <w:p w14:paraId="5B22F0C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1.6.2.</w:t>
      </w:r>
      <w:r w:rsidRPr="0070249D">
        <w:rPr>
          <w:rStyle w:val="3"/>
          <w:color w:val="000000"/>
        </w:rPr>
        <w:tab/>
        <w:t>Ni-</w:t>
      </w:r>
      <w:proofErr w:type="spellStart"/>
      <w:r w:rsidRPr="0070249D">
        <w:rPr>
          <w:rStyle w:val="3"/>
          <w:color w:val="000000"/>
        </w:rPr>
        <w:t>Cu</w:t>
      </w:r>
      <w:proofErr w:type="spellEnd"/>
      <w:r w:rsidRPr="0070249D">
        <w:rPr>
          <w:rStyle w:val="3"/>
          <w:color w:val="000000"/>
        </w:rPr>
        <w:t xml:space="preserve"> катализатор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ЗО</w:t>
      </w:r>
    </w:p>
    <w:p w14:paraId="667CFEA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1.6.3.</w:t>
      </w:r>
      <w:r w:rsidRPr="0070249D">
        <w:rPr>
          <w:rStyle w:val="3"/>
          <w:color w:val="000000"/>
        </w:rPr>
        <w:tab/>
        <w:t>Со содержащий катализатор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30</w:t>
      </w:r>
    </w:p>
    <w:p w14:paraId="644140A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1.6.4.</w:t>
      </w:r>
      <w:r w:rsidRPr="0070249D">
        <w:rPr>
          <w:rStyle w:val="3"/>
          <w:color w:val="000000"/>
        </w:rPr>
        <w:tab/>
        <w:t>Ni содержащий катализатор (2)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31</w:t>
      </w:r>
    </w:p>
    <w:p w14:paraId="365927A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1.6.5.</w:t>
      </w:r>
      <w:r w:rsidRPr="0070249D">
        <w:rPr>
          <w:rStyle w:val="3"/>
          <w:color w:val="000000"/>
        </w:rPr>
        <w:tab/>
        <w:t>Ni содержащий катализатор (3)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31</w:t>
      </w:r>
    </w:p>
    <w:p w14:paraId="1553BA6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1.7.</w:t>
      </w:r>
      <w:r w:rsidRPr="0070249D">
        <w:rPr>
          <w:rStyle w:val="3"/>
          <w:color w:val="000000"/>
        </w:rPr>
        <w:tab/>
        <w:t xml:space="preserve">Методы исследования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 xml:space="preserve"> .31</w:t>
      </w:r>
    </w:p>
    <w:p w14:paraId="48225E0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1.8.</w:t>
      </w:r>
      <w:r w:rsidRPr="0070249D">
        <w:rPr>
          <w:rStyle w:val="3"/>
          <w:color w:val="000000"/>
        </w:rPr>
        <w:tab/>
        <w:t>Выводы</w:t>
      </w:r>
      <w:r w:rsidRPr="0070249D">
        <w:rPr>
          <w:rStyle w:val="3"/>
          <w:color w:val="000000"/>
        </w:rPr>
        <w:tab/>
        <w:t xml:space="preserve">    35</w:t>
      </w:r>
    </w:p>
    <w:p w14:paraId="697EFCC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1.9.</w:t>
      </w:r>
      <w:r w:rsidRPr="0070249D">
        <w:rPr>
          <w:rStyle w:val="3"/>
          <w:color w:val="000000"/>
        </w:rPr>
        <w:tab/>
        <w:t>Литература</w:t>
      </w:r>
      <w:r w:rsidRPr="0070249D">
        <w:rPr>
          <w:rStyle w:val="3"/>
          <w:color w:val="000000"/>
        </w:rPr>
        <w:tab/>
        <w:t xml:space="preserve">      36</w:t>
      </w:r>
    </w:p>
    <w:p w14:paraId="47B33E6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ГЛАВА 2. ТЕРМОДИНАМИЧЕСКИЙ АНАЛИЗ ПРЕДЕЛЬНЫХ _ ПОКАЗАТЕЛЕЙ ПРОЦЕССА ОБРАЗОВАНИЯ ФИЛАМЕНТАРНОГО УГЛЕРОДА ПРИ ИСПОЛЬЗОВАНИИ ГАЗОВЫХ СМЕСЕЙ РАЗЛИЧНОГО СОСТАВА...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38</w:t>
      </w:r>
    </w:p>
    <w:p w14:paraId="426D911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2.1.</w:t>
      </w:r>
      <w:r w:rsidRPr="0070249D">
        <w:rPr>
          <w:rStyle w:val="3"/>
          <w:color w:val="000000"/>
        </w:rPr>
        <w:tab/>
        <w:t>Постановка задачи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38</w:t>
      </w:r>
    </w:p>
    <w:p w14:paraId="006313F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2.2.</w:t>
      </w:r>
      <w:r w:rsidRPr="0070249D">
        <w:rPr>
          <w:rStyle w:val="3"/>
          <w:color w:val="000000"/>
        </w:rPr>
        <w:tab/>
        <w:t>Методика расчетов</w:t>
      </w:r>
      <w:r w:rsidRPr="0070249D">
        <w:rPr>
          <w:rStyle w:val="3"/>
          <w:color w:val="000000"/>
        </w:rPr>
        <w:tab/>
        <w:t xml:space="preserve">    40</w:t>
      </w:r>
    </w:p>
    <w:p w14:paraId="7402B07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2.3.</w:t>
      </w:r>
      <w:r w:rsidRPr="0070249D">
        <w:rPr>
          <w:rStyle w:val="3"/>
          <w:color w:val="000000"/>
        </w:rPr>
        <w:tab/>
        <w:t>Образование углерода из предельных углеводородов</w:t>
      </w:r>
      <w:r w:rsidRPr="0070249D">
        <w:rPr>
          <w:rStyle w:val="3"/>
          <w:color w:val="000000"/>
        </w:rPr>
        <w:tab/>
        <w:t>42</w:t>
      </w:r>
    </w:p>
    <w:p w14:paraId="2637CF9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2.4.</w:t>
      </w:r>
      <w:r w:rsidRPr="0070249D">
        <w:rPr>
          <w:rStyle w:val="3"/>
          <w:color w:val="000000"/>
        </w:rPr>
        <w:tab/>
        <w:t>Образование углерода из смесей, содержащих предельные углеводороды</w:t>
      </w:r>
    </w:p>
    <w:p w14:paraId="4623DBB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lastRenderedPageBreak/>
        <w:t>и другие компоненты.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52</w:t>
      </w:r>
    </w:p>
    <w:p w14:paraId="68B047E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2.4.1.</w:t>
      </w:r>
      <w:r w:rsidRPr="0070249D">
        <w:rPr>
          <w:rStyle w:val="3"/>
          <w:color w:val="000000"/>
        </w:rPr>
        <w:tab/>
        <w:t>Образование углерода из смесей СН4 — N2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52</w:t>
      </w:r>
    </w:p>
    <w:p w14:paraId="4DC4508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2.4.2.</w:t>
      </w:r>
      <w:r w:rsidRPr="0070249D">
        <w:rPr>
          <w:rStyle w:val="3"/>
          <w:color w:val="000000"/>
        </w:rPr>
        <w:tab/>
        <w:t>Образование углерода из смеси СН4 + СО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 xml:space="preserve"> —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55</w:t>
      </w:r>
    </w:p>
    <w:p w14:paraId="7F510C92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2.4.3.</w:t>
      </w:r>
      <w:r w:rsidRPr="0070249D">
        <w:rPr>
          <w:rStyle w:val="3"/>
          <w:color w:val="000000"/>
        </w:rPr>
        <w:tab/>
        <w:t>Образование углерода из смесей СН4— СО2</w:t>
      </w:r>
      <w:r w:rsidRPr="0070249D">
        <w:rPr>
          <w:rStyle w:val="3"/>
          <w:color w:val="000000"/>
        </w:rPr>
        <w:tab/>
        <w:t>59</w:t>
      </w:r>
    </w:p>
    <w:p w14:paraId="635C479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2.4.4.</w:t>
      </w:r>
      <w:r w:rsidRPr="0070249D">
        <w:rPr>
          <w:rStyle w:val="3"/>
          <w:color w:val="000000"/>
        </w:rPr>
        <w:tab/>
        <w:t xml:space="preserve"> Образование углерода из смесей СН4 -О2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61</w:t>
      </w:r>
    </w:p>
    <w:p w14:paraId="6632F36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2.4.5.</w:t>
      </w:r>
      <w:r w:rsidRPr="0070249D">
        <w:rPr>
          <w:rStyle w:val="3"/>
          <w:color w:val="000000"/>
        </w:rPr>
        <w:tab/>
        <w:t xml:space="preserve"> Образование углерода из смесей </w:t>
      </w:r>
      <w:proofErr w:type="spellStart"/>
      <w:r w:rsidRPr="0070249D">
        <w:rPr>
          <w:rStyle w:val="3"/>
          <w:color w:val="000000"/>
        </w:rPr>
        <w:t>С^ю</w:t>
      </w:r>
      <w:proofErr w:type="spellEnd"/>
      <w:r w:rsidRPr="0070249D">
        <w:rPr>
          <w:rStyle w:val="3"/>
          <w:color w:val="000000"/>
        </w:rPr>
        <w:t xml:space="preserve"> -О2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proofErr w:type="gramStart"/>
      <w:r w:rsidRPr="0070249D">
        <w:rPr>
          <w:rStyle w:val="3"/>
          <w:color w:val="000000"/>
        </w:rPr>
        <w:tab/>
        <w:t>.-</w:t>
      </w:r>
      <w:proofErr w:type="gramEnd"/>
      <w:r w:rsidRPr="0070249D">
        <w:rPr>
          <w:rStyle w:val="3"/>
          <w:color w:val="000000"/>
        </w:rPr>
        <w:t>........ .63</w:t>
      </w:r>
    </w:p>
    <w:p w14:paraId="4BB15D5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2.5.</w:t>
      </w:r>
      <w:r w:rsidRPr="0070249D">
        <w:rPr>
          <w:rStyle w:val="3"/>
          <w:color w:val="000000"/>
        </w:rPr>
        <w:tab/>
        <w:t>Образование углерода из чистого СО.</w:t>
      </w:r>
      <w:r w:rsidRPr="0070249D">
        <w:rPr>
          <w:rStyle w:val="3"/>
          <w:color w:val="000000"/>
        </w:rPr>
        <w:tab/>
        <w:t xml:space="preserve">    65</w:t>
      </w:r>
    </w:p>
    <w:p w14:paraId="6E5683A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2.6.</w:t>
      </w:r>
      <w:r w:rsidRPr="0070249D">
        <w:rPr>
          <w:rStyle w:val="3"/>
          <w:color w:val="000000"/>
        </w:rPr>
        <w:tab/>
        <w:t>Образование углерода из смесей СО-Н2</w:t>
      </w:r>
      <w:r w:rsidRPr="0070249D">
        <w:rPr>
          <w:rStyle w:val="3"/>
          <w:color w:val="000000"/>
        </w:rPr>
        <w:tab/>
        <w:t xml:space="preserve">    68</w:t>
      </w:r>
    </w:p>
    <w:p w14:paraId="0806A97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2.7.</w:t>
      </w:r>
      <w:r w:rsidRPr="0070249D">
        <w:rPr>
          <w:rStyle w:val="3"/>
          <w:color w:val="000000"/>
        </w:rPr>
        <w:tab/>
        <w:t>Оценка влияния величины диаметра волокон КФУ на условия</w:t>
      </w:r>
    </w:p>
    <w:p w14:paraId="029F180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равновесия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71</w:t>
      </w:r>
    </w:p>
    <w:p w14:paraId="2C68FB4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 xml:space="preserve">3 </w:t>
      </w:r>
    </w:p>
    <w:p w14:paraId="527C20D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2.7.1.</w:t>
      </w:r>
      <w:r w:rsidRPr="0070249D">
        <w:rPr>
          <w:rStyle w:val="3"/>
          <w:color w:val="000000"/>
        </w:rPr>
        <w:tab/>
        <w:t>Методика расчета химического равновесия с учетом кривизны</w:t>
      </w:r>
    </w:p>
    <w:p w14:paraId="7F03DCD8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поверхности конденсированной фазы</w:t>
      </w:r>
      <w:r w:rsidRPr="0070249D">
        <w:rPr>
          <w:rStyle w:val="3"/>
          <w:color w:val="000000"/>
        </w:rPr>
        <w:tab/>
        <w:t>71</w:t>
      </w:r>
    </w:p>
    <w:p w14:paraId="523C526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2.7.2.</w:t>
      </w:r>
      <w:r w:rsidRPr="0070249D">
        <w:rPr>
          <w:rStyle w:val="3"/>
          <w:color w:val="000000"/>
        </w:rPr>
        <w:tab/>
        <w:t>Влияние кривизны поверхности на химическое равновесие на</w:t>
      </w:r>
    </w:p>
    <w:p w14:paraId="6F318CF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примере реакции разложения метана</w:t>
      </w:r>
      <w:r w:rsidRPr="0070249D">
        <w:rPr>
          <w:rStyle w:val="3"/>
          <w:color w:val="000000"/>
        </w:rPr>
        <w:tab/>
        <w:t xml:space="preserve">      74</w:t>
      </w:r>
    </w:p>
    <w:p w14:paraId="5AFA846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2.8.</w:t>
      </w:r>
      <w:r w:rsidRPr="0070249D">
        <w:rPr>
          <w:rStyle w:val="3"/>
          <w:color w:val="000000"/>
        </w:rPr>
        <w:tab/>
        <w:t>Выводы</w:t>
      </w:r>
      <w:r w:rsidRPr="0070249D">
        <w:rPr>
          <w:rStyle w:val="3"/>
          <w:color w:val="000000"/>
        </w:rPr>
        <w:tab/>
        <w:t xml:space="preserve">   76</w:t>
      </w:r>
    </w:p>
    <w:p w14:paraId="57B629C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2.9.</w:t>
      </w:r>
      <w:r w:rsidRPr="0070249D">
        <w:rPr>
          <w:rStyle w:val="3"/>
          <w:color w:val="000000"/>
        </w:rPr>
        <w:tab/>
        <w:t>Литература</w:t>
      </w:r>
      <w:r w:rsidRPr="0070249D">
        <w:rPr>
          <w:rStyle w:val="3"/>
          <w:color w:val="000000"/>
        </w:rPr>
        <w:tab/>
        <w:t xml:space="preserve">     77</w:t>
      </w:r>
    </w:p>
    <w:p w14:paraId="026D8047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ГЛАВА 3. ОСОБЕННОСТИ ОБРАЗОВАНИЯ ФИЛАМЕНТАРНОГО УГЛЕРОДА В РАЗЛИЧНЫХ УСЛОВИЯХ</w:t>
      </w:r>
      <w:r w:rsidRPr="0070249D">
        <w:rPr>
          <w:rStyle w:val="3"/>
          <w:color w:val="000000"/>
        </w:rPr>
        <w:tab/>
        <w:t xml:space="preserve">     .80</w:t>
      </w:r>
    </w:p>
    <w:p w14:paraId="3DDED41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3.1.</w:t>
      </w:r>
      <w:r w:rsidRPr="0070249D">
        <w:rPr>
          <w:rStyle w:val="3"/>
          <w:color w:val="000000"/>
        </w:rPr>
        <w:tab/>
        <w:t>Современное состояние проблемы</w:t>
      </w:r>
      <w:r w:rsidRPr="0070249D">
        <w:rPr>
          <w:rStyle w:val="3"/>
          <w:color w:val="000000"/>
        </w:rPr>
        <w:tab/>
        <w:t>80</w:t>
      </w:r>
    </w:p>
    <w:p w14:paraId="287C892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3.2.</w:t>
      </w:r>
      <w:r w:rsidRPr="0070249D">
        <w:rPr>
          <w:rStyle w:val="3"/>
          <w:color w:val="000000"/>
        </w:rPr>
        <w:tab/>
        <w:t xml:space="preserve">Получение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 из метана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83</w:t>
      </w:r>
    </w:p>
    <w:p w14:paraId="4CA73AA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3.2.</w:t>
      </w:r>
      <w:proofErr w:type="gramStart"/>
      <w:r w:rsidRPr="0070249D">
        <w:rPr>
          <w:rStyle w:val="3"/>
          <w:color w:val="000000"/>
        </w:rPr>
        <w:t>1 .Влияние</w:t>
      </w:r>
      <w:proofErr w:type="gramEnd"/>
      <w:r w:rsidRPr="0070249D">
        <w:rPr>
          <w:rStyle w:val="3"/>
          <w:color w:val="000000"/>
        </w:rPr>
        <w:t xml:space="preserve"> концентрации водорода и температуры на процесс образования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</w:t>
      </w:r>
      <w:r w:rsidRPr="0070249D">
        <w:rPr>
          <w:rStyle w:val="3"/>
          <w:color w:val="000000"/>
        </w:rPr>
        <w:tab/>
        <w:t xml:space="preserve">  83</w:t>
      </w:r>
    </w:p>
    <w:p w14:paraId="4681A7B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3.2.2.</w:t>
      </w:r>
      <w:r w:rsidRPr="0070249D">
        <w:rPr>
          <w:rStyle w:val="3"/>
          <w:color w:val="000000"/>
        </w:rPr>
        <w:tab/>
        <w:t xml:space="preserve">Влияние инертных примесей в газовой фазе на показатели процесса производства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</w:p>
    <w:p w14:paraId="770C77F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углерода из метана</w:t>
      </w:r>
      <w:r w:rsidRPr="0070249D">
        <w:rPr>
          <w:rStyle w:val="3"/>
          <w:color w:val="000000"/>
        </w:rPr>
        <w:tab/>
        <w:t>101</w:t>
      </w:r>
    </w:p>
    <w:p w14:paraId="3463201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3.2.3.</w:t>
      </w:r>
      <w:r w:rsidRPr="0070249D">
        <w:rPr>
          <w:rStyle w:val="3"/>
          <w:color w:val="000000"/>
        </w:rPr>
        <w:tab/>
        <w:t>Влияние инертных добавок на стадии</w:t>
      </w:r>
    </w:p>
    <w:p w14:paraId="59D1DDD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активации катализатора</w:t>
      </w:r>
      <w:proofErr w:type="gramStart"/>
      <w:r w:rsidRPr="0070249D">
        <w:rPr>
          <w:rStyle w:val="3"/>
          <w:color w:val="000000"/>
        </w:rPr>
        <w:tab/>
        <w:t xml:space="preserve">  115</w:t>
      </w:r>
      <w:proofErr w:type="gramEnd"/>
    </w:p>
    <w:p w14:paraId="6338DE7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3.2.4.</w:t>
      </w:r>
      <w:r w:rsidRPr="0070249D">
        <w:rPr>
          <w:rStyle w:val="3"/>
          <w:color w:val="000000"/>
        </w:rPr>
        <w:tab/>
        <w:t>Зависимость эффективности работы катализатора от времени</w:t>
      </w:r>
    </w:p>
    <w:p w14:paraId="17BA849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lastRenderedPageBreak/>
        <w:t>его хранения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 xml:space="preserve"> 117</w:t>
      </w:r>
    </w:p>
    <w:p w14:paraId="697E8CF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3.2.5.</w:t>
      </w:r>
      <w:r w:rsidRPr="0070249D">
        <w:rPr>
          <w:rStyle w:val="3"/>
          <w:color w:val="000000"/>
        </w:rPr>
        <w:tab/>
        <w:t>Влияние контакта катализатора с конструкционными</w:t>
      </w:r>
    </w:p>
    <w:p w14:paraId="36F3E62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 xml:space="preserve">материалами на характеристики процесса образования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</w:t>
      </w:r>
      <w:r w:rsidRPr="0070249D">
        <w:rPr>
          <w:rStyle w:val="3"/>
          <w:color w:val="000000"/>
        </w:rPr>
        <w:tab/>
        <w:t>118</w:t>
      </w:r>
    </w:p>
    <w:p w14:paraId="45D260DB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3.3.</w:t>
      </w:r>
      <w:r w:rsidRPr="0070249D">
        <w:rPr>
          <w:rStyle w:val="3"/>
          <w:color w:val="000000"/>
        </w:rPr>
        <w:tab/>
        <w:t xml:space="preserve">Производство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 из смесей газов, содержащих</w:t>
      </w:r>
    </w:p>
    <w:p w14:paraId="32DA8BD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С02иСН4</w:t>
      </w:r>
      <w:r w:rsidRPr="0070249D">
        <w:rPr>
          <w:rStyle w:val="3"/>
          <w:color w:val="000000"/>
        </w:rPr>
        <w:tab/>
        <w:t>122</w:t>
      </w:r>
    </w:p>
    <w:p w14:paraId="0533D8F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3.4.</w:t>
      </w:r>
      <w:r w:rsidRPr="0070249D">
        <w:rPr>
          <w:rStyle w:val="3"/>
          <w:color w:val="000000"/>
        </w:rPr>
        <w:tab/>
        <w:t xml:space="preserve">Производство гранулированного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 из </w:t>
      </w:r>
      <w:proofErr w:type="spellStart"/>
      <w:r w:rsidRPr="0070249D">
        <w:rPr>
          <w:rStyle w:val="3"/>
          <w:color w:val="000000"/>
        </w:rPr>
        <w:t>СО¬содержащих</w:t>
      </w:r>
      <w:proofErr w:type="spellEnd"/>
      <w:r w:rsidRPr="0070249D">
        <w:rPr>
          <w:rStyle w:val="3"/>
          <w:color w:val="000000"/>
        </w:rPr>
        <w:t xml:space="preserve"> газов</w:t>
      </w:r>
      <w:r w:rsidRPr="0070249D">
        <w:rPr>
          <w:rStyle w:val="3"/>
          <w:color w:val="000000"/>
        </w:rPr>
        <w:tab/>
        <w:t xml:space="preserve"> 125 </w:t>
      </w:r>
    </w:p>
    <w:p w14:paraId="3116C94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3.5.</w:t>
      </w:r>
      <w:r w:rsidRPr="0070249D">
        <w:rPr>
          <w:rStyle w:val="3"/>
          <w:color w:val="000000"/>
        </w:rPr>
        <w:tab/>
        <w:t xml:space="preserve">Производство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 из предельных углеводородов</w:t>
      </w:r>
    </w:p>
    <w:p w14:paraId="523585C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 xml:space="preserve">выше С]. 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132</w:t>
      </w:r>
    </w:p>
    <w:p w14:paraId="6A5B332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3.6.</w:t>
      </w:r>
      <w:r w:rsidRPr="0070249D">
        <w:rPr>
          <w:rStyle w:val="3"/>
          <w:color w:val="000000"/>
        </w:rPr>
        <w:tab/>
        <w:t>Выводы</w:t>
      </w:r>
      <w:proofErr w:type="gramStart"/>
      <w:r w:rsidRPr="0070249D">
        <w:rPr>
          <w:rStyle w:val="3"/>
          <w:color w:val="000000"/>
        </w:rPr>
        <w:tab/>
        <w:t xml:space="preserve">  137</w:t>
      </w:r>
      <w:proofErr w:type="gramEnd"/>
    </w:p>
    <w:p w14:paraId="47C77BD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3.7.</w:t>
      </w:r>
      <w:r w:rsidRPr="0070249D">
        <w:rPr>
          <w:rStyle w:val="3"/>
          <w:color w:val="000000"/>
        </w:rPr>
        <w:tab/>
        <w:t>Литература</w:t>
      </w:r>
      <w:r w:rsidRPr="0070249D">
        <w:rPr>
          <w:rStyle w:val="3"/>
          <w:color w:val="000000"/>
        </w:rPr>
        <w:tab/>
        <w:t xml:space="preserve"> 139</w:t>
      </w:r>
    </w:p>
    <w:p w14:paraId="4AE80622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ГЛАВА 4. ОБРАЗОВАНИЕ ПОРИСТЫХ ГРАНУЛ ФИЛАМЕНТАРНОГО УГЛЕРОДА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143</w:t>
      </w:r>
    </w:p>
    <w:p w14:paraId="4240245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4.1.</w:t>
      </w:r>
      <w:r w:rsidRPr="0070249D">
        <w:rPr>
          <w:rStyle w:val="3"/>
          <w:color w:val="000000"/>
        </w:rPr>
        <w:tab/>
        <w:t>Современное состояние проблемы</w:t>
      </w:r>
      <w:proofErr w:type="gramStart"/>
      <w:r w:rsidRPr="0070249D">
        <w:rPr>
          <w:rStyle w:val="3"/>
          <w:color w:val="000000"/>
        </w:rPr>
        <w:tab/>
        <w:t xml:space="preserve">  143</w:t>
      </w:r>
      <w:proofErr w:type="gramEnd"/>
    </w:p>
    <w:p w14:paraId="31BDE25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4.2.</w:t>
      </w:r>
      <w:r w:rsidRPr="0070249D">
        <w:rPr>
          <w:rStyle w:val="3"/>
          <w:color w:val="000000"/>
        </w:rPr>
        <w:tab/>
        <w:t>Методика исследований</w:t>
      </w:r>
      <w:r w:rsidRPr="0070249D">
        <w:rPr>
          <w:rStyle w:val="3"/>
          <w:color w:val="000000"/>
        </w:rPr>
        <w:tab/>
        <w:t>;</w:t>
      </w:r>
      <w:r w:rsidRPr="0070249D">
        <w:rPr>
          <w:rStyle w:val="3"/>
          <w:color w:val="000000"/>
        </w:rPr>
        <w:tab/>
        <w:t>147</w:t>
      </w:r>
    </w:p>
    <w:p w14:paraId="5CA1C05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4.3.</w:t>
      </w:r>
      <w:r w:rsidRPr="0070249D">
        <w:rPr>
          <w:rStyle w:val="3"/>
          <w:color w:val="000000"/>
        </w:rPr>
        <w:tab/>
        <w:t xml:space="preserve">Скорость образования КФУ и скорость роста гранул. </w:t>
      </w:r>
      <w:proofErr w:type="gramStart"/>
      <w:r w:rsidRPr="0070249D">
        <w:rPr>
          <w:rStyle w:val="3"/>
          <w:color w:val="000000"/>
        </w:rPr>
        <w:t>.....</w:t>
      </w:r>
      <w:proofErr w:type="gramEnd"/>
      <w:r w:rsidRPr="0070249D">
        <w:rPr>
          <w:rStyle w:val="3"/>
          <w:color w:val="000000"/>
        </w:rPr>
        <w:t>г</w:t>
      </w:r>
      <w:r w:rsidRPr="0070249D">
        <w:rPr>
          <w:rStyle w:val="3"/>
          <w:color w:val="000000"/>
        </w:rPr>
        <w:tab/>
        <w:t>148</w:t>
      </w:r>
    </w:p>
    <w:p w14:paraId="445C5FB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4.4.</w:t>
      </w:r>
      <w:r w:rsidRPr="0070249D">
        <w:rPr>
          <w:rStyle w:val="3"/>
          <w:color w:val="000000"/>
        </w:rPr>
        <w:tab/>
        <w:t xml:space="preserve">Предполагаемая модель образования и роста гранул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</w:p>
    <w:p w14:paraId="26D0930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углерода</w:t>
      </w:r>
      <w:r w:rsidRPr="0070249D">
        <w:rPr>
          <w:rStyle w:val="3"/>
          <w:color w:val="000000"/>
        </w:rPr>
        <w:tab/>
        <w:t>150</w:t>
      </w:r>
    </w:p>
    <w:p w14:paraId="2AA41E3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4.4.1.</w:t>
      </w:r>
      <w:r w:rsidRPr="0070249D">
        <w:rPr>
          <w:rStyle w:val="3"/>
          <w:color w:val="000000"/>
        </w:rPr>
        <w:tab/>
        <w:t>Влияние условий образования гранул КФУ на их прочность и</w:t>
      </w:r>
    </w:p>
    <w:p w14:paraId="7528458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степень истирания</w:t>
      </w:r>
      <w:r w:rsidRPr="0070249D">
        <w:rPr>
          <w:rStyle w:val="3"/>
          <w:color w:val="000000"/>
        </w:rPr>
        <w:tab/>
        <w:t>150</w:t>
      </w:r>
    </w:p>
    <w:p w14:paraId="2500173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4.4.2.</w:t>
      </w:r>
      <w:r w:rsidRPr="0070249D">
        <w:rPr>
          <w:rStyle w:val="3"/>
          <w:color w:val="000000"/>
        </w:rPr>
        <w:tab/>
        <w:t>Предполагаемая схема трансформации</w:t>
      </w:r>
    </w:p>
    <w:p w14:paraId="0F86BA3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исходного катализатора</w:t>
      </w:r>
      <w:r w:rsidRPr="0070249D">
        <w:rPr>
          <w:rStyle w:val="3"/>
          <w:color w:val="000000"/>
        </w:rPr>
        <w:tab/>
        <w:t>151</w:t>
      </w:r>
    </w:p>
    <w:p w14:paraId="3EA1F29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4.5.</w:t>
      </w:r>
      <w:r w:rsidRPr="0070249D">
        <w:rPr>
          <w:rStyle w:val="3"/>
          <w:color w:val="000000"/>
        </w:rPr>
        <w:tab/>
        <w:t>Внешняя поверхность гранулы КФУ</w:t>
      </w:r>
      <w:r w:rsidRPr="0070249D">
        <w:rPr>
          <w:rStyle w:val="3"/>
          <w:color w:val="000000"/>
        </w:rPr>
        <w:tab/>
      </w:r>
      <w:proofErr w:type="gramStart"/>
      <w:r w:rsidRPr="0070249D">
        <w:rPr>
          <w:rStyle w:val="3"/>
          <w:color w:val="000000"/>
        </w:rPr>
        <w:tab/>
        <w:t xml:space="preserve">  153</w:t>
      </w:r>
      <w:proofErr w:type="gramEnd"/>
    </w:p>
    <w:p w14:paraId="65E58B2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4.6.</w:t>
      </w:r>
      <w:r w:rsidRPr="0070249D">
        <w:rPr>
          <w:rStyle w:val="3"/>
          <w:color w:val="000000"/>
        </w:rPr>
        <w:tab/>
        <w:t>Внутренняя структура гранул КФУ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 xml:space="preserve"> 15 7</w:t>
      </w:r>
    </w:p>
    <w:p w14:paraId="3218961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4.7.</w:t>
      </w:r>
      <w:r w:rsidRPr="0070249D">
        <w:rPr>
          <w:rStyle w:val="3"/>
          <w:color w:val="000000"/>
        </w:rPr>
        <w:tab/>
        <w:t>Выводы</w:t>
      </w:r>
      <w:r w:rsidRPr="0070249D">
        <w:rPr>
          <w:rStyle w:val="3"/>
          <w:color w:val="000000"/>
        </w:rPr>
        <w:tab/>
        <w:t xml:space="preserve">     165</w:t>
      </w:r>
    </w:p>
    <w:p w14:paraId="74429CE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4.8.</w:t>
      </w:r>
      <w:r w:rsidRPr="0070249D">
        <w:rPr>
          <w:rStyle w:val="3"/>
          <w:color w:val="000000"/>
        </w:rPr>
        <w:tab/>
        <w:t xml:space="preserve">Литература. 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167</w:t>
      </w:r>
    </w:p>
    <w:p w14:paraId="3A8B7FF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ГЛАВА 5. ИССЛЕДОВАНИЕ КИНЕТИЧЕСКИХ ЗАКОНОМЕРНОСТЕЙ ОБРАЗОВАНИЯ КФУ И ДЕЗАКТИВАЦИИ КАТАЛИЗАТОРА ЙРИ ОСУЩЕСТВЛЕНИИ ПИРОЛИЗА МЕТАНА.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169</w:t>
      </w:r>
    </w:p>
    <w:p w14:paraId="14B8625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5.1.</w:t>
      </w:r>
      <w:r w:rsidRPr="0070249D">
        <w:rPr>
          <w:rStyle w:val="3"/>
          <w:color w:val="000000"/>
        </w:rPr>
        <w:tab/>
        <w:t>Постановка задачи</w:t>
      </w:r>
      <w:proofErr w:type="gramStart"/>
      <w:r w:rsidRPr="0070249D">
        <w:rPr>
          <w:rStyle w:val="3"/>
          <w:color w:val="000000"/>
        </w:rPr>
        <w:tab/>
        <w:t xml:space="preserve">  169</w:t>
      </w:r>
      <w:proofErr w:type="gramEnd"/>
    </w:p>
    <w:p w14:paraId="00A0C3D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lastRenderedPageBreak/>
        <w:t>5.2.</w:t>
      </w:r>
      <w:r w:rsidRPr="0070249D">
        <w:rPr>
          <w:rStyle w:val="3"/>
          <w:color w:val="000000"/>
        </w:rPr>
        <w:tab/>
        <w:t>Техника эксперимента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 xml:space="preserve">       170</w:t>
      </w:r>
    </w:p>
    <w:p w14:paraId="3286306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5.3.</w:t>
      </w:r>
      <w:r w:rsidRPr="0070249D">
        <w:rPr>
          <w:rStyle w:val="3"/>
          <w:color w:val="000000"/>
        </w:rPr>
        <w:tab/>
        <w:t>Экспериментальное определения влияния технологических параметров на</w:t>
      </w:r>
    </w:p>
    <w:p w14:paraId="60FCA235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скорость отложения КФУ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170</w:t>
      </w:r>
    </w:p>
    <w:p w14:paraId="56E7C41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5.4.</w:t>
      </w:r>
      <w:r w:rsidRPr="0070249D">
        <w:rPr>
          <w:rStyle w:val="3"/>
          <w:color w:val="000000"/>
        </w:rPr>
        <w:tab/>
        <w:t>Экспериментальное определения влияния технологических параметров на</w:t>
      </w:r>
    </w:p>
    <w:p w14:paraId="1459F5F4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максимальную скорость отложения КФУ</w:t>
      </w:r>
      <w:proofErr w:type="gramStart"/>
      <w:r w:rsidRPr="0070249D">
        <w:rPr>
          <w:rStyle w:val="3"/>
          <w:color w:val="000000"/>
        </w:rPr>
        <w:tab/>
        <w:t>....</w:t>
      </w:r>
      <w:proofErr w:type="gramEnd"/>
      <w:r w:rsidRPr="0070249D">
        <w:rPr>
          <w:rStyle w:val="3"/>
          <w:color w:val="000000"/>
        </w:rPr>
        <w:t>.173</w:t>
      </w:r>
    </w:p>
    <w:p w14:paraId="5A3D5E7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5.5.</w:t>
      </w:r>
      <w:r w:rsidRPr="0070249D">
        <w:rPr>
          <w:rStyle w:val="3"/>
          <w:color w:val="000000"/>
        </w:rPr>
        <w:tab/>
        <w:t>Вывод кинетического уравнения.</w:t>
      </w:r>
      <w:r w:rsidRPr="0070249D">
        <w:rPr>
          <w:rStyle w:val="3"/>
          <w:color w:val="000000"/>
        </w:rPr>
        <w:tab/>
        <w:t xml:space="preserve">    175</w:t>
      </w:r>
    </w:p>
    <w:p w14:paraId="7F5CF5DB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5.5.1.</w:t>
      </w:r>
      <w:r w:rsidRPr="0070249D">
        <w:rPr>
          <w:rStyle w:val="3"/>
          <w:color w:val="000000"/>
        </w:rPr>
        <w:tab/>
        <w:t>Константы кинетических зависимостей</w:t>
      </w:r>
      <w:r w:rsidRPr="0070249D">
        <w:rPr>
          <w:rStyle w:val="3"/>
          <w:color w:val="000000"/>
        </w:rPr>
        <w:tab/>
        <w:t xml:space="preserve"> 175</w:t>
      </w:r>
    </w:p>
    <w:p w14:paraId="2C50C67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5.5.2.</w:t>
      </w:r>
      <w:r w:rsidRPr="0070249D">
        <w:rPr>
          <w:rStyle w:val="3"/>
          <w:color w:val="000000"/>
        </w:rPr>
        <w:tab/>
        <w:t xml:space="preserve">Скорость образования КФУ при </w:t>
      </w:r>
      <w:proofErr w:type="spellStart"/>
      <w:proofErr w:type="gramStart"/>
      <w:r w:rsidRPr="0070249D">
        <w:rPr>
          <w:rStyle w:val="3"/>
          <w:color w:val="000000"/>
        </w:rPr>
        <w:t>дезактиваі</w:t>
      </w:r>
      <w:proofErr w:type="spellEnd"/>
      <w:r w:rsidRPr="0070249D">
        <w:rPr>
          <w:rStyle w:val="3"/>
          <w:color w:val="000000"/>
        </w:rPr>
        <w:t>{</w:t>
      </w:r>
      <w:proofErr w:type="spellStart"/>
      <w:proofErr w:type="gramEnd"/>
      <w:r w:rsidRPr="0070249D">
        <w:rPr>
          <w:rStyle w:val="3"/>
          <w:color w:val="000000"/>
        </w:rPr>
        <w:t>ііи</w:t>
      </w:r>
      <w:proofErr w:type="spellEnd"/>
      <w:r w:rsidRPr="0070249D">
        <w:rPr>
          <w:rStyle w:val="3"/>
          <w:color w:val="000000"/>
        </w:rPr>
        <w:t xml:space="preserve"> катализатора. </w:t>
      </w:r>
      <w:proofErr w:type="gramStart"/>
      <w:r w:rsidRPr="0070249D">
        <w:rPr>
          <w:rStyle w:val="3"/>
          <w:color w:val="000000"/>
        </w:rPr>
        <w:t>..</w:t>
      </w:r>
      <w:proofErr w:type="gramEnd"/>
      <w:r w:rsidRPr="0070249D">
        <w:rPr>
          <w:rStyle w:val="3"/>
          <w:color w:val="000000"/>
        </w:rPr>
        <w:t>176</w:t>
      </w:r>
    </w:p>
    <w:p w14:paraId="31DAE9C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5.5.3.</w:t>
      </w:r>
      <w:r w:rsidRPr="0070249D">
        <w:rPr>
          <w:rStyle w:val="3"/>
          <w:color w:val="000000"/>
        </w:rPr>
        <w:tab/>
        <w:t>Сравнения экспериментальных и расчетных данных</w:t>
      </w:r>
      <w:r w:rsidRPr="0070249D">
        <w:rPr>
          <w:rStyle w:val="3"/>
          <w:color w:val="000000"/>
        </w:rPr>
        <w:tab/>
        <w:t>179</w:t>
      </w:r>
    </w:p>
    <w:p w14:paraId="364808C8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5.6.</w:t>
      </w:r>
      <w:r w:rsidRPr="0070249D">
        <w:rPr>
          <w:rStyle w:val="3"/>
          <w:color w:val="000000"/>
        </w:rPr>
        <w:tab/>
        <w:t>Выводы</w:t>
      </w:r>
      <w:proofErr w:type="gramStart"/>
      <w:r w:rsidRPr="0070249D">
        <w:rPr>
          <w:rStyle w:val="3"/>
          <w:color w:val="000000"/>
        </w:rPr>
        <w:tab/>
        <w:t xml:space="preserve">  180</w:t>
      </w:r>
      <w:proofErr w:type="gramEnd"/>
    </w:p>
    <w:p w14:paraId="0485BA0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5.7.</w:t>
      </w:r>
      <w:r w:rsidRPr="0070249D">
        <w:rPr>
          <w:rStyle w:val="3"/>
          <w:color w:val="000000"/>
        </w:rPr>
        <w:tab/>
        <w:t>Принятые обозначения</w:t>
      </w:r>
      <w:proofErr w:type="gramStart"/>
      <w:r w:rsidRPr="0070249D">
        <w:rPr>
          <w:rStyle w:val="3"/>
          <w:color w:val="000000"/>
        </w:rPr>
        <w:tab/>
        <w:t xml:space="preserve">  181</w:t>
      </w:r>
      <w:proofErr w:type="gramEnd"/>
    </w:p>
    <w:p w14:paraId="193F2C96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5.8.</w:t>
      </w:r>
      <w:r w:rsidRPr="0070249D">
        <w:rPr>
          <w:rStyle w:val="3"/>
          <w:color w:val="000000"/>
        </w:rPr>
        <w:tab/>
        <w:t>Литература</w:t>
      </w:r>
      <w:proofErr w:type="gramStart"/>
      <w:r w:rsidRPr="0070249D">
        <w:rPr>
          <w:rStyle w:val="3"/>
          <w:color w:val="000000"/>
        </w:rPr>
        <w:tab/>
        <w:t xml:space="preserve">  182</w:t>
      </w:r>
      <w:proofErr w:type="gramEnd"/>
    </w:p>
    <w:p w14:paraId="279E423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ГЛАВА 6. ТЕХНОЛОГИЧЕСКИЕ СХЕМЫ УТИЛИЗАЦИИ ПОПУТНОГО НЕФТЯНОГО ГАЗА НА ОСНОВЕ ПРОИЗВОДСТВА ФИЛАМЕНТАРНОГО УГЛЕРОДА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184</w:t>
      </w:r>
    </w:p>
    <w:p w14:paraId="7D6036D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6.1.</w:t>
      </w:r>
      <w:r w:rsidRPr="0070249D">
        <w:rPr>
          <w:rStyle w:val="3"/>
          <w:color w:val="000000"/>
        </w:rPr>
        <w:tab/>
        <w:t>Современное состояние проблемы</w:t>
      </w:r>
      <w:r w:rsidRPr="0070249D">
        <w:rPr>
          <w:rStyle w:val="3"/>
          <w:color w:val="000000"/>
        </w:rPr>
        <w:tab/>
        <w:t xml:space="preserve">    184</w:t>
      </w:r>
    </w:p>
    <w:p w14:paraId="6F259D2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6.2.</w:t>
      </w:r>
      <w:r w:rsidRPr="0070249D">
        <w:rPr>
          <w:rStyle w:val="3"/>
          <w:color w:val="000000"/>
        </w:rPr>
        <w:tab/>
        <w:t>Обоснование выбора типа реактора для промышленного производства</w:t>
      </w:r>
    </w:p>
    <w:p w14:paraId="110B4F38" w14:textId="77777777" w:rsidR="0070249D" w:rsidRPr="0070249D" w:rsidRDefault="0070249D" w:rsidP="0070249D">
      <w:pPr>
        <w:rPr>
          <w:rStyle w:val="3"/>
          <w:color w:val="000000"/>
        </w:rPr>
      </w:pP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</w:t>
      </w:r>
      <w:r w:rsidRPr="0070249D">
        <w:rPr>
          <w:rStyle w:val="3"/>
          <w:color w:val="000000"/>
        </w:rPr>
        <w:tab/>
        <w:t>187</w:t>
      </w:r>
    </w:p>
    <w:p w14:paraId="79EACDA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6.3.</w:t>
      </w:r>
      <w:r w:rsidRPr="0070249D">
        <w:rPr>
          <w:rStyle w:val="3"/>
          <w:color w:val="000000"/>
        </w:rPr>
        <w:tab/>
      </w:r>
      <w:proofErr w:type="spellStart"/>
      <w:r w:rsidRPr="0070249D">
        <w:rPr>
          <w:rStyle w:val="3"/>
          <w:color w:val="000000"/>
        </w:rPr>
        <w:t>Полунепрерывный</w:t>
      </w:r>
      <w:proofErr w:type="spellEnd"/>
      <w:r w:rsidRPr="0070249D">
        <w:rPr>
          <w:rStyle w:val="3"/>
          <w:color w:val="000000"/>
        </w:rPr>
        <w:t xml:space="preserve"> процесс переработки попутного газа</w:t>
      </w:r>
      <w:r w:rsidRPr="0070249D">
        <w:rPr>
          <w:rStyle w:val="3"/>
          <w:color w:val="000000"/>
        </w:rPr>
        <w:tab/>
        <w:t>188</w:t>
      </w:r>
    </w:p>
    <w:p w14:paraId="3FE0E70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6.3.1.</w:t>
      </w:r>
      <w:r w:rsidRPr="0070249D">
        <w:rPr>
          <w:rStyle w:val="3"/>
          <w:color w:val="000000"/>
        </w:rPr>
        <w:tab/>
        <w:t>Основные проблемы реализации периодического по загрузке</w:t>
      </w:r>
    </w:p>
    <w:p w14:paraId="320C8D9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катализатора процесса</w:t>
      </w:r>
      <w:r w:rsidRPr="0070249D">
        <w:rPr>
          <w:rStyle w:val="3"/>
          <w:color w:val="000000"/>
        </w:rPr>
        <w:tab/>
        <w:t>188</w:t>
      </w:r>
    </w:p>
    <w:p w14:paraId="26A12969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6.3.2.</w:t>
      </w:r>
      <w:r w:rsidRPr="0070249D">
        <w:rPr>
          <w:rStyle w:val="3"/>
          <w:color w:val="000000"/>
        </w:rPr>
        <w:tab/>
        <w:t>Однореакторная схема периодического действия с</w:t>
      </w:r>
    </w:p>
    <w:p w14:paraId="0FBE5A2B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рециклом</w:t>
      </w:r>
      <w:r w:rsidRPr="0070249D">
        <w:rPr>
          <w:rStyle w:val="3"/>
          <w:color w:val="000000"/>
        </w:rPr>
        <w:tab/>
        <w:t xml:space="preserve"> 191</w:t>
      </w:r>
    </w:p>
    <w:p w14:paraId="1495DFD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6.4.</w:t>
      </w:r>
      <w:r w:rsidRPr="0070249D">
        <w:rPr>
          <w:rStyle w:val="3"/>
          <w:color w:val="000000"/>
        </w:rPr>
        <w:tab/>
        <w:t>Простейшая схема с непрерывной подачей катализатора</w:t>
      </w:r>
      <w:r w:rsidRPr="0070249D">
        <w:rPr>
          <w:rStyle w:val="3"/>
          <w:color w:val="000000"/>
        </w:rPr>
        <w:tab/>
        <w:t>193</w:t>
      </w:r>
    </w:p>
    <w:p w14:paraId="54B9FC9F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6.4.1.</w:t>
      </w:r>
      <w:r w:rsidRPr="0070249D">
        <w:rPr>
          <w:rStyle w:val="3"/>
          <w:color w:val="000000"/>
        </w:rPr>
        <w:tab/>
        <w:t>Проблемы осуществления непрерывного процесса синтеза</w:t>
      </w:r>
    </w:p>
    <w:p w14:paraId="7E1D49B5" w14:textId="77777777" w:rsidR="0070249D" w:rsidRPr="0070249D" w:rsidRDefault="0070249D" w:rsidP="0070249D">
      <w:pPr>
        <w:rPr>
          <w:rStyle w:val="3"/>
          <w:color w:val="000000"/>
        </w:rPr>
      </w:pP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</w:t>
      </w:r>
      <w:r w:rsidRPr="0070249D">
        <w:rPr>
          <w:rStyle w:val="3"/>
          <w:color w:val="000000"/>
        </w:rPr>
        <w:tab/>
        <w:t>193</w:t>
      </w:r>
    </w:p>
    <w:p w14:paraId="44A19ED0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6.4.2.</w:t>
      </w:r>
      <w:r w:rsidRPr="0070249D">
        <w:rPr>
          <w:rStyle w:val="3"/>
          <w:color w:val="000000"/>
        </w:rPr>
        <w:tab/>
        <w:t xml:space="preserve">Простая схема непрерывного получения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</w:t>
      </w:r>
    </w:p>
    <w:p w14:paraId="0756675C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с рециклом</w:t>
      </w:r>
      <w:r w:rsidRPr="0070249D">
        <w:rPr>
          <w:rStyle w:val="3"/>
          <w:color w:val="000000"/>
        </w:rPr>
        <w:tab/>
        <w:t>195</w:t>
      </w:r>
    </w:p>
    <w:p w14:paraId="18C7E713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6.5.</w:t>
      </w:r>
      <w:r w:rsidRPr="0070249D">
        <w:rPr>
          <w:rStyle w:val="3"/>
          <w:color w:val="000000"/>
        </w:rPr>
        <w:tab/>
        <w:t xml:space="preserve">Безотходные технологии переработки попутного нефтяного газа на основе каталитического процесса получения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</w:t>
      </w:r>
      <w:proofErr w:type="gramStart"/>
      <w:r w:rsidRPr="0070249D">
        <w:rPr>
          <w:rStyle w:val="3"/>
          <w:color w:val="000000"/>
        </w:rPr>
        <w:t>углерода..</w:t>
      </w:r>
      <w:proofErr w:type="gramEnd"/>
      <w:r w:rsidRPr="0070249D">
        <w:rPr>
          <w:rStyle w:val="3"/>
          <w:color w:val="000000"/>
        </w:rPr>
        <w:t xml:space="preserve"> ..... 196</w:t>
      </w:r>
    </w:p>
    <w:p w14:paraId="47F895A6" w14:textId="77777777" w:rsidR="0070249D" w:rsidRPr="0070249D" w:rsidRDefault="0070249D" w:rsidP="0070249D">
      <w:pPr>
        <w:rPr>
          <w:rStyle w:val="3"/>
          <w:color w:val="000000"/>
        </w:rPr>
      </w:pPr>
      <w:proofErr w:type="gramStart"/>
      <w:r w:rsidRPr="0070249D">
        <w:rPr>
          <w:rStyle w:val="3"/>
          <w:color w:val="000000"/>
        </w:rPr>
        <w:lastRenderedPageBreak/>
        <w:t>6.5.1 .</w:t>
      </w:r>
      <w:proofErr w:type="gramEnd"/>
      <w:r w:rsidRPr="0070249D">
        <w:rPr>
          <w:rStyle w:val="3"/>
          <w:color w:val="000000"/>
        </w:rPr>
        <w:t xml:space="preserve"> Безотходная схема получения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углерода, водорода</w:t>
      </w:r>
    </w:p>
    <w:p w14:paraId="2691E1AA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 xml:space="preserve">и метан-водородной смеси. 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196</w:t>
      </w:r>
    </w:p>
    <w:p w14:paraId="458B00DD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6.5.2.</w:t>
      </w:r>
      <w:r w:rsidRPr="0070249D">
        <w:rPr>
          <w:rStyle w:val="3"/>
          <w:color w:val="000000"/>
        </w:rPr>
        <w:tab/>
        <w:t xml:space="preserve">Безотходный экологически чистый процесс производства </w:t>
      </w:r>
      <w:proofErr w:type="spellStart"/>
      <w:r w:rsidRPr="0070249D">
        <w:rPr>
          <w:rStyle w:val="3"/>
          <w:color w:val="000000"/>
        </w:rPr>
        <w:t>филаментарного</w:t>
      </w:r>
      <w:proofErr w:type="spellEnd"/>
      <w:r w:rsidRPr="0070249D">
        <w:rPr>
          <w:rStyle w:val="3"/>
          <w:color w:val="000000"/>
        </w:rPr>
        <w:t xml:space="preserve"> углерода, тепловой энергии и воды. 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200</w:t>
      </w:r>
    </w:p>
    <w:p w14:paraId="00ACEA6B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6.6.</w:t>
      </w:r>
      <w:r w:rsidRPr="0070249D">
        <w:rPr>
          <w:rStyle w:val="3"/>
          <w:color w:val="000000"/>
        </w:rPr>
        <w:tab/>
        <w:t>Выводы.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203</w:t>
      </w:r>
    </w:p>
    <w:p w14:paraId="04A9ACF8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6.7.</w:t>
      </w:r>
      <w:r w:rsidRPr="0070249D">
        <w:rPr>
          <w:rStyle w:val="3"/>
          <w:color w:val="000000"/>
        </w:rPr>
        <w:tab/>
        <w:t xml:space="preserve"> Литература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  <w:t>204</w:t>
      </w:r>
    </w:p>
    <w:p w14:paraId="7C5D4C01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ЗАКЛЮЧЕНИЕ</w:t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r w:rsidRPr="0070249D">
        <w:rPr>
          <w:rStyle w:val="3"/>
          <w:color w:val="000000"/>
        </w:rPr>
        <w:tab/>
      </w:r>
      <w:proofErr w:type="gramStart"/>
      <w:r w:rsidRPr="0070249D">
        <w:rPr>
          <w:rStyle w:val="3"/>
          <w:color w:val="000000"/>
        </w:rPr>
        <w:t xml:space="preserve"> ..</w:t>
      </w:r>
      <w:proofErr w:type="gramEnd"/>
      <w:r w:rsidRPr="0070249D">
        <w:rPr>
          <w:rStyle w:val="3"/>
          <w:color w:val="000000"/>
        </w:rPr>
        <w:t>207</w:t>
      </w:r>
    </w:p>
    <w:p w14:paraId="2239CA9E" w14:textId="77777777" w:rsidR="0070249D" w:rsidRPr="0070249D" w:rsidRDefault="0070249D" w:rsidP="0070249D">
      <w:pPr>
        <w:rPr>
          <w:rStyle w:val="3"/>
          <w:color w:val="000000"/>
        </w:rPr>
      </w:pPr>
      <w:r w:rsidRPr="0070249D">
        <w:rPr>
          <w:rStyle w:val="3"/>
          <w:color w:val="000000"/>
        </w:rPr>
        <w:t>ПРИЛОЖЕНИЕ</w:t>
      </w:r>
      <w:r w:rsidRPr="0070249D">
        <w:rPr>
          <w:rStyle w:val="3"/>
          <w:color w:val="000000"/>
        </w:rPr>
        <w:tab/>
        <w:t xml:space="preserve">209 </w:t>
      </w:r>
    </w:p>
    <w:p w14:paraId="458E4B73" w14:textId="31F21FFC" w:rsidR="00161D19" w:rsidRDefault="00161D19" w:rsidP="0070249D"/>
    <w:p w14:paraId="30C1CBC8" w14:textId="4BE2CDC6" w:rsidR="0070249D" w:rsidRDefault="0070249D" w:rsidP="0070249D"/>
    <w:p w14:paraId="56FCFA0C" w14:textId="42118563" w:rsidR="0070249D" w:rsidRDefault="0070249D" w:rsidP="0070249D"/>
    <w:p w14:paraId="6484B612" w14:textId="77777777" w:rsidR="0070249D" w:rsidRDefault="0070249D" w:rsidP="0070249D">
      <w:pPr>
        <w:pStyle w:val="210"/>
        <w:shd w:val="clear" w:color="auto" w:fill="auto"/>
        <w:spacing w:after="473" w:line="260" w:lineRule="exact"/>
        <w:ind w:left="160" w:firstLine="0"/>
      </w:pPr>
      <w:r>
        <w:rPr>
          <w:rStyle w:val="21"/>
          <w:color w:val="000000"/>
        </w:rPr>
        <w:t>ЗАКЛЮЧЕНИЕ.</w:t>
      </w:r>
    </w:p>
    <w:p w14:paraId="5249B41E" w14:textId="77777777" w:rsidR="0070249D" w:rsidRDefault="0070249D" w:rsidP="0070249D">
      <w:pPr>
        <w:pStyle w:val="210"/>
        <w:shd w:val="clear" w:color="auto" w:fill="auto"/>
        <w:spacing w:line="490" w:lineRule="exact"/>
        <w:ind w:right="180" w:firstLine="580"/>
        <w:jc w:val="both"/>
      </w:pPr>
      <w:r>
        <w:rPr>
          <w:rStyle w:val="21"/>
          <w:color w:val="000000"/>
        </w:rPr>
        <w:t xml:space="preserve">Таким образом, итогом данной диссертационной работы явилось развитие основ процесса переработки углеводородсодержащего сырья на базе процесса каталитического пиролиза углеводородов с получением метана, водорода и гранулированного </w:t>
      </w:r>
      <w:proofErr w:type="spellStart"/>
      <w:r>
        <w:rPr>
          <w:rStyle w:val="21"/>
          <w:color w:val="000000"/>
        </w:rPr>
        <w:t>мезопористого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филаментарного</w:t>
      </w:r>
      <w:proofErr w:type="spellEnd"/>
      <w:r>
        <w:rPr>
          <w:rStyle w:val="21"/>
          <w:color w:val="000000"/>
        </w:rPr>
        <w:t xml:space="preserve"> углеродного материала. Основные результаты диссертационной работы сводятся к следующему:</w:t>
      </w:r>
    </w:p>
    <w:p w14:paraId="708FCC18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6"/>
        </w:tabs>
        <w:spacing w:before="0" w:after="0" w:line="490" w:lineRule="exact"/>
        <w:ind w:left="400" w:right="180" w:hanging="400"/>
        <w:jc w:val="both"/>
      </w:pPr>
      <w:r>
        <w:rPr>
          <w:rStyle w:val="21"/>
          <w:color w:val="000000"/>
        </w:rPr>
        <w:t xml:space="preserve">На основе термодинамических расчетов получены данные о предельных показателях процессов получения </w:t>
      </w:r>
      <w:proofErr w:type="spellStart"/>
      <w:r>
        <w:rPr>
          <w:rStyle w:val="21"/>
          <w:color w:val="000000"/>
        </w:rPr>
        <w:t>филаментарного</w:t>
      </w:r>
      <w:proofErr w:type="spellEnd"/>
      <w:r>
        <w:rPr>
          <w:rStyle w:val="21"/>
          <w:color w:val="000000"/>
        </w:rPr>
        <w:t xml:space="preserve"> углерода из альтернативных газовых смесей, установлен диапазон влияния поперечного размера углеродного </w:t>
      </w:r>
      <w:proofErr w:type="spellStart"/>
      <w:r>
        <w:rPr>
          <w:rStyle w:val="21"/>
          <w:color w:val="000000"/>
        </w:rPr>
        <w:t>филамента</w:t>
      </w:r>
      <w:proofErr w:type="spellEnd"/>
      <w:r>
        <w:rPr>
          <w:rStyle w:val="21"/>
          <w:color w:val="000000"/>
        </w:rPr>
        <w:t xml:space="preserve"> на равновесные концентрации метана и водорода в реакционной смеси.</w:t>
      </w:r>
    </w:p>
    <w:p w14:paraId="5795B5D2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6"/>
        </w:tabs>
        <w:spacing w:before="0" w:after="0" w:line="490" w:lineRule="exact"/>
        <w:ind w:left="400" w:right="180" w:hanging="400"/>
        <w:jc w:val="both"/>
      </w:pPr>
      <w:r>
        <w:rPr>
          <w:rStyle w:val="21"/>
          <w:color w:val="000000"/>
        </w:rPr>
        <w:t>Установлен эффект изменения агрегатного состояния наночастиц никеля под воздействием реакционной среды при аномально низкой температуре, зависящей от состава среды и скорости образования углерода.</w:t>
      </w:r>
    </w:p>
    <w:p w14:paraId="256D11EE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6"/>
        </w:tabs>
        <w:spacing w:before="0" w:after="0" w:line="490" w:lineRule="exact"/>
        <w:ind w:left="400" w:right="180" w:hanging="400"/>
        <w:jc w:val="both"/>
      </w:pPr>
      <w:r>
        <w:rPr>
          <w:rStyle w:val="21"/>
          <w:color w:val="000000"/>
        </w:rPr>
        <w:lastRenderedPageBreak/>
        <w:t xml:space="preserve">Показано, что углеродные </w:t>
      </w:r>
      <w:proofErr w:type="spellStart"/>
      <w:r>
        <w:rPr>
          <w:rStyle w:val="21"/>
          <w:color w:val="000000"/>
        </w:rPr>
        <w:t>филаменты</w:t>
      </w:r>
      <w:proofErr w:type="spellEnd"/>
      <w:r>
        <w:rPr>
          <w:rStyle w:val="21"/>
          <w:color w:val="000000"/>
        </w:rPr>
        <w:t xml:space="preserve"> могут образовываться как на фасетированных, так и </w:t>
      </w:r>
      <w:proofErr w:type="spellStart"/>
      <w:r>
        <w:rPr>
          <w:rStyle w:val="21"/>
          <w:color w:val="000000"/>
        </w:rPr>
        <w:t>нефасетированных</w:t>
      </w:r>
      <w:proofErr w:type="spellEnd"/>
      <w:r>
        <w:rPr>
          <w:rStyle w:val="21"/>
          <w:color w:val="000000"/>
        </w:rPr>
        <w:t xml:space="preserve"> наночастицах активной фазы катализатора.</w:t>
      </w:r>
    </w:p>
    <w:p w14:paraId="6455ACBA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6"/>
        </w:tabs>
        <w:spacing w:before="0" w:after="0" w:line="490" w:lineRule="exact"/>
        <w:ind w:left="400" w:right="180" w:hanging="400"/>
        <w:jc w:val="both"/>
      </w:pPr>
      <w:r>
        <w:rPr>
          <w:rStyle w:val="21"/>
          <w:color w:val="000000"/>
        </w:rPr>
        <w:t xml:space="preserve">Установлены количественные зависимости между распределением наночастиц активной фазы катализатора и различными статистическими характеристиками образующегося углеродного материала (распределения доли длин </w:t>
      </w:r>
      <w:proofErr w:type="spellStart"/>
      <w:r>
        <w:rPr>
          <w:rStyle w:val="21"/>
          <w:color w:val="000000"/>
        </w:rPr>
        <w:t>филаментов</w:t>
      </w:r>
      <w:proofErr w:type="spellEnd"/>
      <w:r>
        <w:rPr>
          <w:rStyle w:val="21"/>
          <w:color w:val="000000"/>
        </w:rPr>
        <w:t xml:space="preserve">, доли массы </w:t>
      </w:r>
      <w:proofErr w:type="spellStart"/>
      <w:r>
        <w:rPr>
          <w:rStyle w:val="21"/>
          <w:color w:val="000000"/>
        </w:rPr>
        <w:t>филаментов</w:t>
      </w:r>
      <w:proofErr w:type="spellEnd"/>
      <w:r>
        <w:rPr>
          <w:rStyle w:val="21"/>
          <w:color w:val="000000"/>
        </w:rPr>
        <w:t xml:space="preserve"> по их поперечным размерам и др.).</w:t>
      </w:r>
    </w:p>
    <w:p w14:paraId="45D05089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6"/>
        </w:tabs>
        <w:spacing w:before="0" w:after="0" w:line="490" w:lineRule="exact"/>
        <w:ind w:left="400" w:right="180" w:hanging="400"/>
        <w:jc w:val="both"/>
      </w:pPr>
      <w:r>
        <w:rPr>
          <w:rStyle w:val="21"/>
          <w:color w:val="000000"/>
        </w:rPr>
        <w:t xml:space="preserve">Установлено, что осредненные характеристики процесса, определяющие текстуру углеродных гранул и эффективность процесса в целом (средний поперечный размер </w:t>
      </w:r>
      <w:proofErr w:type="spellStart"/>
      <w:r>
        <w:rPr>
          <w:rStyle w:val="21"/>
          <w:color w:val="000000"/>
        </w:rPr>
        <w:t>филаментов</w:t>
      </w:r>
      <w:proofErr w:type="spellEnd"/>
      <w:r>
        <w:rPr>
          <w:rStyle w:val="21"/>
          <w:color w:val="000000"/>
        </w:rPr>
        <w:t xml:space="preserve">, максимальный выход </w:t>
      </w:r>
      <w:proofErr w:type="spellStart"/>
      <w:r>
        <w:rPr>
          <w:rStyle w:val="21"/>
          <w:color w:val="000000"/>
        </w:rPr>
        <w:t>филиментарного</w:t>
      </w:r>
      <w:proofErr w:type="spellEnd"/>
      <w:r>
        <w:rPr>
          <w:rStyle w:val="21"/>
          <w:color w:val="000000"/>
        </w:rPr>
        <w:t xml:space="preserve"> углерода на единицу массы катализатора) в случае </w:t>
      </w:r>
      <w:proofErr w:type="spellStart"/>
      <w:r>
        <w:rPr>
          <w:rStyle w:val="21"/>
          <w:color w:val="000000"/>
        </w:rPr>
        <w:t>метано</w:t>
      </w:r>
      <w:proofErr w:type="spellEnd"/>
      <w:r>
        <w:rPr>
          <w:rStyle w:val="21"/>
          <w:color w:val="000000"/>
        </w:rPr>
        <w:t>-водородных смесей зависят от концентрации водорода в реакционной среде; выявлены закономерности этих изменений.</w:t>
      </w:r>
    </w:p>
    <w:p w14:paraId="63AE6000" w14:textId="77777777" w:rsidR="0070249D" w:rsidRDefault="0070249D" w:rsidP="0070249D">
      <w:pPr>
        <w:pStyle w:val="60"/>
        <w:numPr>
          <w:ilvl w:val="0"/>
          <w:numId w:val="36"/>
        </w:numPr>
        <w:shd w:val="clear" w:color="auto" w:fill="auto"/>
        <w:tabs>
          <w:tab w:val="left" w:pos="342"/>
        </w:tabs>
        <w:spacing w:before="0" w:after="0" w:line="485" w:lineRule="exact"/>
        <w:ind w:left="400" w:hanging="400"/>
        <w:jc w:val="both"/>
      </w:pPr>
      <w:r>
        <w:rPr>
          <w:rStyle w:val="6"/>
          <w:color w:val="000000"/>
        </w:rPr>
        <w:t xml:space="preserve">Получены экспериментальные данные, показывающие, что наличие инертных примесей в исходной углеводородной </w:t>
      </w:r>
      <w:proofErr w:type="gramStart"/>
      <w:r>
        <w:rPr>
          <w:rStyle w:val="6"/>
          <w:color w:val="000000"/>
        </w:rPr>
        <w:t>смеси Приводит</w:t>
      </w:r>
      <w:proofErr w:type="gramEnd"/>
      <w:r>
        <w:rPr>
          <w:rStyle w:val="6"/>
          <w:color w:val="000000"/>
        </w:rPr>
        <w:t xml:space="preserve"> к снижению выхода углерода на единицу массы катализатора тем большему, чем выше концентрация инертных примесей, независимо от их природы.</w:t>
      </w:r>
    </w:p>
    <w:p w14:paraId="33A5BDBD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>Показано, что выход углерода на единицу массы катализатора зависит от свойств материалов (</w:t>
      </w:r>
      <w:proofErr w:type="gramStart"/>
      <w:r>
        <w:rPr>
          <w:rStyle w:val="21"/>
          <w:color w:val="000000"/>
        </w:rPr>
        <w:t>в частности</w:t>
      </w:r>
      <w:proofErr w:type="gramEnd"/>
      <w:r>
        <w:rPr>
          <w:rStyle w:val="21"/>
          <w:color w:val="000000"/>
        </w:rPr>
        <w:t xml:space="preserve"> конструкционных), с которыми контактирует катализатор в процессе синтеза углерода. Установлено, что наименьшее снижение выхода </w:t>
      </w:r>
      <w:proofErr w:type="spellStart"/>
      <w:r>
        <w:rPr>
          <w:rStyle w:val="21"/>
          <w:color w:val="000000"/>
        </w:rPr>
        <w:t>филаментарного</w:t>
      </w:r>
      <w:proofErr w:type="spellEnd"/>
      <w:r>
        <w:rPr>
          <w:rStyle w:val="21"/>
          <w:color w:val="000000"/>
        </w:rPr>
        <w:t xml:space="preserve"> углерода имеет место в случае контакта катализатора с титаном и сталью 3.</w:t>
      </w:r>
    </w:p>
    <w:p w14:paraId="786CB80D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 xml:space="preserve">Установлены основные закономерности и механизм роста гранул </w:t>
      </w:r>
      <w:proofErr w:type="spellStart"/>
      <w:r>
        <w:rPr>
          <w:rStyle w:val="21"/>
          <w:color w:val="000000"/>
        </w:rPr>
        <w:t>филаментарного</w:t>
      </w:r>
      <w:proofErr w:type="spellEnd"/>
      <w:r>
        <w:rPr>
          <w:rStyle w:val="21"/>
          <w:color w:val="000000"/>
        </w:rPr>
        <w:t xml:space="preserve"> углерода. Получены новые данные о внутреннем и приповерхностном строении гранул, показано влияние свойств катализатора на прочность получаемых гранул.</w:t>
      </w:r>
    </w:p>
    <w:p w14:paraId="7DDDB3FE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342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t xml:space="preserve">Получены данные о кинетике образования </w:t>
      </w:r>
      <w:proofErr w:type="spellStart"/>
      <w:r>
        <w:rPr>
          <w:rStyle w:val="21"/>
          <w:color w:val="000000"/>
        </w:rPr>
        <w:t>филаментарного</w:t>
      </w:r>
      <w:proofErr w:type="spellEnd"/>
      <w:r>
        <w:rPr>
          <w:rStyle w:val="21"/>
          <w:color w:val="000000"/>
        </w:rPr>
        <w:t xml:space="preserve"> углерода из метана и дезактивации катализатора в этом процессе. Получены соотношения для расчета скорости образования углерода и дезактивации катализатора.</w:t>
      </w:r>
    </w:p>
    <w:p w14:paraId="3D4F1F6B" w14:textId="77777777" w:rsidR="0070249D" w:rsidRDefault="0070249D" w:rsidP="0070249D">
      <w:pPr>
        <w:pStyle w:val="210"/>
        <w:numPr>
          <w:ilvl w:val="0"/>
          <w:numId w:val="36"/>
        </w:numPr>
        <w:shd w:val="clear" w:color="auto" w:fill="auto"/>
        <w:tabs>
          <w:tab w:val="left" w:pos="423"/>
        </w:tabs>
        <w:spacing w:before="0" w:after="0" w:line="485" w:lineRule="exact"/>
        <w:ind w:left="400" w:hanging="400"/>
        <w:jc w:val="both"/>
      </w:pPr>
      <w:r>
        <w:rPr>
          <w:rStyle w:val="21"/>
          <w:color w:val="000000"/>
        </w:rPr>
        <w:lastRenderedPageBreak/>
        <w:t xml:space="preserve">Предложены технические решения, обеспечивающие основу развития новых универсальных экологически чистых безотходных технологий переработки углеводородных энергоносителей с получением </w:t>
      </w:r>
      <w:proofErr w:type="spellStart"/>
      <w:r>
        <w:rPr>
          <w:rStyle w:val="21"/>
          <w:color w:val="000000"/>
        </w:rPr>
        <w:t>филаментарного</w:t>
      </w:r>
      <w:proofErr w:type="spellEnd"/>
      <w:r>
        <w:rPr>
          <w:rStyle w:val="21"/>
          <w:color w:val="000000"/>
        </w:rPr>
        <w:t xml:space="preserve"> углерода и водорода.</w:t>
      </w:r>
    </w:p>
    <w:p w14:paraId="1F75275C" w14:textId="77777777" w:rsidR="0070249D" w:rsidRDefault="0070249D" w:rsidP="0070249D">
      <w:pPr>
        <w:pStyle w:val="210"/>
        <w:shd w:val="clear" w:color="auto" w:fill="auto"/>
        <w:spacing w:line="490" w:lineRule="exact"/>
        <w:ind w:left="400" w:hanging="400"/>
        <w:jc w:val="both"/>
        <w:sectPr w:rsidR="0070249D">
          <w:footerReference w:type="even" r:id="rId7"/>
          <w:footerReference w:type="default" r:id="rId8"/>
          <w:pgSz w:w="11904" w:h="18110"/>
          <w:pgMar w:top="2352" w:right="838" w:bottom="1661" w:left="1274" w:header="0" w:footer="3" w:gutter="0"/>
          <w:pgNumType w:start="205"/>
          <w:cols w:space="720"/>
          <w:noEndnote/>
          <w:docGrid w:linePitch="360"/>
        </w:sectPr>
      </w:pPr>
      <w:proofErr w:type="gramStart"/>
      <w:r>
        <w:rPr>
          <w:rStyle w:val="21"/>
          <w:color w:val="000000"/>
        </w:rPr>
        <w:t>11 .Полученные</w:t>
      </w:r>
      <w:proofErr w:type="gramEnd"/>
      <w:r>
        <w:rPr>
          <w:rStyle w:val="21"/>
          <w:color w:val="000000"/>
        </w:rPr>
        <w:t xml:space="preserve"> в диссертации результаты имеют важное самостоятельное значение для области композиционных материалов и тонкой химической технологии.</w:t>
      </w:r>
    </w:p>
    <w:p w14:paraId="3536F770" w14:textId="77777777" w:rsidR="0070249D" w:rsidRPr="0070249D" w:rsidRDefault="0070249D" w:rsidP="0070249D"/>
    <w:sectPr w:rsidR="0070249D" w:rsidRPr="0070249D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E0FE" w14:textId="77777777" w:rsidR="00737EDF" w:rsidRDefault="00737EDF">
      <w:pPr>
        <w:spacing w:after="0" w:line="240" w:lineRule="auto"/>
      </w:pPr>
      <w:r>
        <w:separator/>
      </w:r>
    </w:p>
  </w:endnote>
  <w:endnote w:type="continuationSeparator" w:id="0">
    <w:p w14:paraId="4E623EE7" w14:textId="77777777" w:rsidR="00737EDF" w:rsidRDefault="0073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C5F1" w14:textId="77777777" w:rsidR="0070249D" w:rsidRDefault="007024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0CB0" w14:textId="77777777" w:rsidR="0070249D" w:rsidRDefault="007024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E408" w14:textId="77777777" w:rsidR="00737EDF" w:rsidRDefault="00737EDF">
      <w:pPr>
        <w:spacing w:after="0" w:line="240" w:lineRule="auto"/>
      </w:pPr>
      <w:r>
        <w:separator/>
      </w:r>
    </w:p>
  </w:footnote>
  <w:footnote w:type="continuationSeparator" w:id="0">
    <w:p w14:paraId="583E73B7" w14:textId="77777777" w:rsidR="00737EDF" w:rsidRDefault="0073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7E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9"/>
  </w:num>
  <w:num w:numId="5">
    <w:abstractNumId w:val="24"/>
  </w:num>
  <w:num w:numId="6">
    <w:abstractNumId w:val="13"/>
  </w:num>
  <w:num w:numId="7">
    <w:abstractNumId w:val="14"/>
  </w:num>
  <w:num w:numId="8">
    <w:abstractNumId w:val="15"/>
  </w:num>
  <w:num w:numId="9">
    <w:abstractNumId w:val="19"/>
  </w:num>
  <w:num w:numId="10">
    <w:abstractNumId w:val="20"/>
  </w:num>
  <w:num w:numId="11">
    <w:abstractNumId w:val="6"/>
  </w:num>
  <w:num w:numId="12">
    <w:abstractNumId w:val="27"/>
  </w:num>
  <w:num w:numId="13">
    <w:abstractNumId w:val="28"/>
  </w:num>
  <w:num w:numId="14">
    <w:abstractNumId w:val="32"/>
  </w:num>
  <w:num w:numId="15">
    <w:abstractNumId w:val="33"/>
  </w:num>
  <w:num w:numId="16">
    <w:abstractNumId w:val="34"/>
  </w:num>
  <w:num w:numId="17">
    <w:abstractNumId w:val="35"/>
  </w:num>
  <w:num w:numId="18">
    <w:abstractNumId w:val="16"/>
  </w:num>
  <w:num w:numId="19">
    <w:abstractNumId w:val="17"/>
  </w:num>
  <w:num w:numId="20">
    <w:abstractNumId w:val="18"/>
  </w:num>
  <w:num w:numId="21">
    <w:abstractNumId w:val="25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0"/>
  </w:num>
  <w:num w:numId="27">
    <w:abstractNumId w:val="1"/>
  </w:num>
  <w:num w:numId="28">
    <w:abstractNumId w:val="2"/>
  </w:num>
  <w:num w:numId="29">
    <w:abstractNumId w:val="29"/>
  </w:num>
  <w:num w:numId="30">
    <w:abstractNumId w:val="30"/>
  </w:num>
  <w:num w:numId="31">
    <w:abstractNumId w:val="7"/>
  </w:num>
  <w:num w:numId="32">
    <w:abstractNumId w:val="3"/>
  </w:num>
  <w:num w:numId="33">
    <w:abstractNumId w:val="4"/>
  </w:num>
  <w:num w:numId="34">
    <w:abstractNumId w:val="10"/>
  </w:num>
  <w:num w:numId="35">
    <w:abstractNumId w:val="5"/>
  </w:num>
  <w:num w:numId="3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37EDF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154827</TotalTime>
  <Pages>9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9755</cp:revision>
  <dcterms:created xsi:type="dcterms:W3CDTF">2024-06-20T08:51:00Z</dcterms:created>
  <dcterms:modified xsi:type="dcterms:W3CDTF">2025-03-02T12:28:00Z</dcterms:modified>
  <cp:category/>
</cp:coreProperties>
</file>