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622B"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Оламаи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Мохсен</w:t>
      </w:r>
      <w:r w:rsidRPr="005F3ADB">
        <w:rPr>
          <w:rFonts w:ascii="Helvetica" w:hAnsi="Helvetica" w:cs="Helvetica"/>
          <w:b/>
          <w:bCs/>
          <w:color w:val="222222"/>
          <w:sz w:val="21"/>
          <w:szCs w:val="21"/>
        </w:rPr>
        <w:t>.</w:t>
      </w:r>
    </w:p>
    <w:p w14:paraId="2F58FF29"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Роль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клеточных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мембран</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формировании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солеустойчивости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клубеньковых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бактерий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люцерны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люпина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условиях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чистой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культуры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симбиоза</w:t>
      </w:r>
      <w:r w:rsidRPr="005F3ADB">
        <w:rPr>
          <w:rFonts w:ascii="Helvetica" w:hAnsi="Helvetica" w:cs="Helvetica"/>
          <w:b/>
          <w:bCs/>
          <w:color w:val="222222"/>
          <w:sz w:val="21"/>
          <w:szCs w:val="21"/>
        </w:rPr>
        <w:t xml:space="preserve"> : </w:t>
      </w:r>
      <w:r w:rsidRPr="005F3ADB">
        <w:rPr>
          <w:rFonts w:ascii="Helvetica" w:hAnsi="Helvetica" w:cs="Helvetica" w:hint="eastAsia"/>
          <w:b/>
          <w:bCs/>
          <w:color w:val="222222"/>
          <w:sz w:val="21"/>
          <w:szCs w:val="21"/>
        </w:rPr>
        <w:t>диссертация</w:t>
      </w:r>
      <w:r w:rsidRPr="005F3ADB">
        <w:rPr>
          <w:rFonts w:ascii="Helvetica" w:hAnsi="Helvetica" w:cs="Helvetica"/>
          <w:b/>
          <w:bCs/>
          <w:color w:val="222222"/>
          <w:sz w:val="21"/>
          <w:szCs w:val="21"/>
        </w:rPr>
        <w:t xml:space="preserve"> ... </w:t>
      </w:r>
      <w:r w:rsidRPr="005F3ADB">
        <w:rPr>
          <w:rFonts w:ascii="Helvetica" w:hAnsi="Helvetica" w:cs="Helvetica" w:hint="eastAsia"/>
          <w:b/>
          <w:bCs/>
          <w:color w:val="222222"/>
          <w:sz w:val="21"/>
          <w:szCs w:val="21"/>
        </w:rPr>
        <w:t>кандидата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биологических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наук</w:t>
      </w:r>
      <w:r w:rsidRPr="005F3ADB">
        <w:rPr>
          <w:rFonts w:ascii="Helvetica" w:hAnsi="Helvetica" w:cs="Helvetica"/>
          <w:b/>
          <w:bCs/>
          <w:color w:val="222222"/>
          <w:sz w:val="21"/>
          <w:szCs w:val="21"/>
        </w:rPr>
        <w:t xml:space="preserve"> : 03.00.07. - </w:t>
      </w:r>
      <w:r w:rsidRPr="005F3ADB">
        <w:rPr>
          <w:rFonts w:ascii="Helvetica" w:hAnsi="Helvetica" w:cs="Helvetica" w:hint="eastAsia"/>
          <w:b/>
          <w:bCs/>
          <w:color w:val="222222"/>
          <w:sz w:val="21"/>
          <w:szCs w:val="21"/>
        </w:rPr>
        <w:t>Москва</w:t>
      </w:r>
      <w:r w:rsidRPr="005F3ADB">
        <w:rPr>
          <w:rFonts w:ascii="Helvetica" w:hAnsi="Helvetica" w:cs="Helvetica"/>
          <w:b/>
          <w:bCs/>
          <w:color w:val="222222"/>
          <w:sz w:val="21"/>
          <w:szCs w:val="21"/>
        </w:rPr>
        <w:t xml:space="preserve">, 1999. - 73 </w:t>
      </w:r>
      <w:proofErr w:type="gramStart"/>
      <w:r w:rsidRPr="005F3ADB">
        <w:rPr>
          <w:rFonts w:ascii="Helvetica" w:hAnsi="Helvetica" w:cs="Helvetica" w:hint="eastAsia"/>
          <w:b/>
          <w:bCs/>
          <w:color w:val="222222"/>
          <w:sz w:val="21"/>
          <w:szCs w:val="21"/>
        </w:rPr>
        <w:t>с</w:t>
      </w:r>
      <w:r w:rsidRPr="005F3ADB">
        <w:rPr>
          <w:rFonts w:ascii="Helvetica" w:hAnsi="Helvetica" w:cs="Helvetica"/>
          <w:b/>
          <w:bCs/>
          <w:color w:val="222222"/>
          <w:sz w:val="21"/>
          <w:szCs w:val="21"/>
        </w:rPr>
        <w:t>. :</w:t>
      </w:r>
      <w:proofErr w:type="gramEnd"/>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ил</w:t>
      </w:r>
      <w:r w:rsidRPr="005F3ADB">
        <w:rPr>
          <w:rFonts w:ascii="Helvetica" w:hAnsi="Helvetica" w:cs="Helvetica"/>
          <w:b/>
          <w:bCs/>
          <w:color w:val="222222"/>
          <w:sz w:val="21"/>
          <w:szCs w:val="21"/>
        </w:rPr>
        <w:t>.</w:t>
      </w:r>
    </w:p>
    <w:p w14:paraId="0441A52F"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больше</w:t>
      </w:r>
    </w:p>
    <w:p w14:paraId="656AB505"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Цитаты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из</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текста</w:t>
      </w:r>
      <w:r w:rsidRPr="005F3ADB">
        <w:rPr>
          <w:rFonts w:ascii="Helvetica" w:hAnsi="Helvetica" w:cs="Helvetica"/>
          <w:b/>
          <w:bCs/>
          <w:color w:val="222222"/>
          <w:sz w:val="21"/>
          <w:szCs w:val="21"/>
        </w:rPr>
        <w:t>:</w:t>
      </w:r>
    </w:p>
    <w:p w14:paraId="49AF5C74"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стр</w:t>
      </w:r>
      <w:r w:rsidRPr="005F3ADB">
        <w:rPr>
          <w:rFonts w:ascii="Helvetica" w:hAnsi="Helvetica" w:cs="Helvetica"/>
          <w:b/>
          <w:bCs/>
          <w:color w:val="222222"/>
          <w:sz w:val="21"/>
          <w:szCs w:val="21"/>
        </w:rPr>
        <w:t>. 1</w:t>
      </w:r>
    </w:p>
    <w:p w14:paraId="677AAD99"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МОСКОВСКАЯ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СЕЛЬСКО</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ХОЗЯЙСТВВЕННАЯ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АКАДЕМИЯ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имени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w:t>
      </w:r>
      <w:r w:rsidRPr="005F3ADB">
        <w:rPr>
          <w:rFonts w:ascii="Helvetica" w:hAnsi="Helvetica" w:cs="Helvetica"/>
          <w:b/>
          <w:bCs/>
          <w:color w:val="222222"/>
          <w:sz w:val="21"/>
          <w:szCs w:val="21"/>
        </w:rPr>
        <w:t>.</w:t>
      </w:r>
      <w:r w:rsidRPr="005F3ADB">
        <w:rPr>
          <w:rFonts w:ascii="Helvetica" w:hAnsi="Helvetica" w:cs="Helvetica" w:hint="eastAsia"/>
          <w:b/>
          <w:bCs/>
          <w:color w:val="222222"/>
          <w:sz w:val="21"/>
          <w:szCs w:val="21"/>
        </w:rPr>
        <w:t>А</w:t>
      </w:r>
      <w:r w:rsidRPr="005F3ADB">
        <w:rPr>
          <w:rFonts w:ascii="Helvetica" w:hAnsi="Helvetica" w:cs="Helvetica"/>
          <w:b/>
          <w:bCs/>
          <w:color w:val="222222"/>
          <w:sz w:val="21"/>
          <w:szCs w:val="21"/>
        </w:rPr>
        <w:t>.</w:t>
      </w:r>
      <w:r w:rsidRPr="005F3ADB">
        <w:rPr>
          <w:rFonts w:ascii="Helvetica" w:hAnsi="Helvetica" w:cs="Helvetica" w:hint="eastAsia"/>
          <w:b/>
          <w:bCs/>
          <w:color w:val="222222"/>
          <w:sz w:val="21"/>
          <w:szCs w:val="21"/>
        </w:rPr>
        <w:t>ТИМИРЯЗЕВА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правах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рукописи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ОЛАМАИМОХСЕН</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РОЛЬ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КЛЕТОЧНЫХ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МЕМБРАН</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ФОРМИРОВАНИИ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СОЛЕУСТОЙЧРГООСТИ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КЛУБЕНЬКОВЫХ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БАКТЕРИЙ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ЛЮЦЕРНЫ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ЛЮПИНА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УСЛОВИЯХ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ЧИСТОЙ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КУЛЬТУРЫ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СИМБИОЗА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Специальности</w:t>
      </w:r>
      <w:r w:rsidRPr="005F3ADB">
        <w:rPr>
          <w:rFonts w:ascii="Helvetica" w:hAnsi="Helvetica" w:cs="Helvetica"/>
          <w:b/>
          <w:bCs/>
          <w:color w:val="222222"/>
          <w:sz w:val="21"/>
          <w:szCs w:val="21"/>
        </w:rPr>
        <w:t xml:space="preserve"> 03.00.07 - </w:t>
      </w:r>
      <w:r w:rsidRPr="005F3ADB">
        <w:rPr>
          <w:rFonts w:ascii="Helvetica" w:hAnsi="Helvetica" w:cs="Helvetica" w:hint="eastAsia"/>
          <w:b/>
          <w:bCs/>
          <w:color w:val="222222"/>
          <w:sz w:val="21"/>
          <w:szCs w:val="21"/>
        </w:rPr>
        <w:t>микробиология</w:t>
      </w:r>
      <w:r w:rsidRPr="005F3ADB">
        <w:rPr>
          <w:rFonts w:ascii="Helvetica" w:hAnsi="Helvetica" w:cs="Helvetica"/>
          <w:b/>
          <w:bCs/>
          <w:color w:val="222222"/>
          <w:sz w:val="21"/>
          <w:szCs w:val="21"/>
        </w:rPr>
        <w:t xml:space="preserve">; 03.00.12 - </w:t>
      </w:r>
      <w:r w:rsidRPr="005F3ADB">
        <w:rPr>
          <w:rFonts w:ascii="Helvetica" w:hAnsi="Helvetica" w:cs="Helvetica" w:hint="eastAsia"/>
          <w:b/>
          <w:bCs/>
          <w:color w:val="222222"/>
          <w:sz w:val="21"/>
          <w:szCs w:val="21"/>
        </w:rPr>
        <w:t>физиология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растений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Диссертация</w:t>
      </w:r>
    </w:p>
    <w:p w14:paraId="6862B027"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стр</w:t>
      </w:r>
      <w:r w:rsidRPr="005F3ADB">
        <w:rPr>
          <w:rFonts w:ascii="Helvetica" w:hAnsi="Helvetica" w:cs="Helvetica"/>
          <w:b/>
          <w:bCs/>
          <w:color w:val="222222"/>
          <w:sz w:val="21"/>
          <w:szCs w:val="21"/>
        </w:rPr>
        <w:t>. 8</w:t>
      </w:r>
    </w:p>
    <w:p w14:paraId="2D0CC5C0"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действию</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хлоридного</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засоления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симбиоз</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бобовых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клубеньковыми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бактериями</w:t>
      </w:r>
      <w:r w:rsidRPr="005F3ADB">
        <w:rPr>
          <w:rFonts w:ascii="Helvetica" w:hAnsi="Helvetica" w:cs="Helvetica"/>
          <w:b/>
          <w:bCs/>
          <w:color w:val="222222"/>
          <w:sz w:val="21"/>
          <w:szCs w:val="21"/>
        </w:rPr>
        <w:t xml:space="preserve">. 1.2. </w:t>
      </w:r>
      <w:r w:rsidRPr="005F3ADB">
        <w:rPr>
          <w:rFonts w:ascii="Helvetica" w:hAnsi="Helvetica" w:cs="Helvetica" w:hint="eastAsia"/>
          <w:b/>
          <w:bCs/>
          <w:color w:val="222222"/>
          <w:sz w:val="21"/>
          <w:szCs w:val="21"/>
        </w:rPr>
        <w:t>Действие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засоления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рост</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клубеньковых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бактерий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чистой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культуре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Солеустойчивость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клубеньковых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бактерий</w:t>
      </w:r>
      <w:r w:rsidRPr="005F3ADB">
        <w:rPr>
          <w:rFonts w:ascii="Helvetica" w:hAnsi="Helvetica" w:cs="Helvetica"/>
          <w:b/>
          <w:bCs/>
          <w:color w:val="222222"/>
          <w:sz w:val="21"/>
          <w:szCs w:val="21"/>
        </w:rPr>
        <w:t xml:space="preserve"> - </w:t>
      </w:r>
      <w:r w:rsidRPr="005F3ADB">
        <w:rPr>
          <w:rFonts w:ascii="Helvetica" w:hAnsi="Helvetica" w:cs="Helvetica" w:hint="eastAsia"/>
          <w:b/>
          <w:bCs/>
          <w:color w:val="222222"/>
          <w:sz w:val="21"/>
          <w:szCs w:val="21"/>
        </w:rPr>
        <w:t>одно</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из</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условий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образования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эффективного</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симбиоза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бобовыми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условиях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засоления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Задача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использовать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засоленные</w:t>
      </w:r>
    </w:p>
    <w:p w14:paraId="5E0B1AB5"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стр</w:t>
      </w:r>
      <w:r w:rsidRPr="005F3ADB">
        <w:rPr>
          <w:rFonts w:ascii="Helvetica" w:hAnsi="Helvetica" w:cs="Helvetica"/>
          <w:b/>
          <w:bCs/>
          <w:color w:val="222222"/>
          <w:sz w:val="21"/>
          <w:szCs w:val="21"/>
        </w:rPr>
        <w:t>. 22</w:t>
      </w:r>
    </w:p>
    <w:p w14:paraId="6B0C884A"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работами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вышеназванных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авторов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была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устано­</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влена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роль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цитоплазмы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формировании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признака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солеустойчивости</w:t>
      </w:r>
      <w:r w:rsidRPr="005F3ADB">
        <w:rPr>
          <w:rFonts w:ascii="Helvetica" w:hAnsi="Helvetica" w:cs="Helvetica"/>
          <w:b/>
          <w:bCs/>
          <w:color w:val="222222"/>
          <w:sz w:val="21"/>
          <w:szCs w:val="21"/>
        </w:rPr>
        <w:t xml:space="preserve">. 1.6.1. </w:t>
      </w:r>
      <w:r w:rsidRPr="005F3ADB">
        <w:rPr>
          <w:rFonts w:ascii="Helvetica" w:hAnsi="Helvetica" w:cs="Helvetica" w:hint="eastAsia"/>
          <w:b/>
          <w:bCs/>
          <w:color w:val="222222"/>
          <w:sz w:val="21"/>
          <w:szCs w:val="21"/>
        </w:rPr>
        <w:t>Роль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мембраны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солеустойчивость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Осознание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роли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клеточ­</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мембран</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способности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организма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противостоять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осмотическому</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токсическому</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действию</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произошло</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позднее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Роль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мембран</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фор­</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мировании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признака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солеустойчивости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стало</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возможным</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осознать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лишь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развитием</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наших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представлений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об</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их</w:t>
      </w:r>
      <w:r w:rsidRPr="005F3ADB">
        <w:rPr>
          <w:rFonts w:ascii="Helvetica" w:hAnsi="Helvetica" w:cs="Helvetica"/>
          <w:b/>
          <w:bCs/>
          <w:color w:val="222222"/>
          <w:sz w:val="21"/>
          <w:szCs w:val="21"/>
        </w:rPr>
        <w:t>...</w:t>
      </w:r>
    </w:p>
    <w:p w14:paraId="5AD5665C" w14:textId="77777777" w:rsidR="005F3ADB" w:rsidRPr="005F3ADB" w:rsidRDefault="005F3ADB" w:rsidP="005F3ADB">
      <w:pPr>
        <w:rPr>
          <w:rFonts w:ascii="Helvetica" w:hAnsi="Helvetica" w:cs="Helvetica"/>
          <w:b/>
          <w:bCs/>
          <w:color w:val="222222"/>
          <w:sz w:val="21"/>
          <w:szCs w:val="21"/>
        </w:rPr>
      </w:pPr>
    </w:p>
    <w:p w14:paraId="47C4AB6B"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lastRenderedPageBreak/>
        <w:t>Оглавление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диссертации</w:t>
      </w:r>
    </w:p>
    <w:p w14:paraId="5EF0F319"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кандидат</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биологических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наук</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Оламаи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Мохсен</w:t>
      </w:r>
    </w:p>
    <w:p w14:paraId="5CAAEE02"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ВВЕДЕНИЕ</w:t>
      </w:r>
      <w:r w:rsidRPr="005F3ADB">
        <w:rPr>
          <w:rFonts w:ascii="Helvetica" w:hAnsi="Helvetica" w:cs="Helvetica"/>
          <w:b/>
          <w:bCs/>
          <w:color w:val="222222"/>
          <w:sz w:val="21"/>
          <w:szCs w:val="21"/>
        </w:rPr>
        <w:t>.;.</w:t>
      </w:r>
    </w:p>
    <w:p w14:paraId="24799A18" w14:textId="77777777" w:rsidR="005F3ADB" w:rsidRPr="005F3ADB" w:rsidRDefault="005F3ADB" w:rsidP="005F3ADB">
      <w:pPr>
        <w:rPr>
          <w:rFonts w:ascii="Helvetica" w:hAnsi="Helvetica" w:cs="Helvetica"/>
          <w:b/>
          <w:bCs/>
          <w:color w:val="222222"/>
          <w:sz w:val="21"/>
          <w:szCs w:val="21"/>
        </w:rPr>
      </w:pPr>
    </w:p>
    <w:p w14:paraId="68195C9D"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Глава</w:t>
      </w:r>
      <w:r w:rsidRPr="005F3ADB">
        <w:rPr>
          <w:rFonts w:ascii="Helvetica" w:hAnsi="Helvetica" w:cs="Helvetica"/>
          <w:b/>
          <w:bCs/>
          <w:color w:val="222222"/>
          <w:sz w:val="21"/>
          <w:szCs w:val="21"/>
        </w:rPr>
        <w:t xml:space="preserve"> I. </w:t>
      </w:r>
      <w:r w:rsidRPr="005F3ADB">
        <w:rPr>
          <w:rFonts w:ascii="Helvetica" w:hAnsi="Helvetica" w:cs="Helvetica" w:hint="eastAsia"/>
          <w:b/>
          <w:bCs/>
          <w:color w:val="222222"/>
          <w:sz w:val="21"/>
          <w:szCs w:val="21"/>
        </w:rPr>
        <w:t>Обзор</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литературы</w:t>
      </w:r>
      <w:r w:rsidRPr="005F3ADB">
        <w:rPr>
          <w:rFonts w:ascii="Helvetica" w:hAnsi="Helvetica" w:cs="Helvetica"/>
          <w:b/>
          <w:bCs/>
          <w:color w:val="222222"/>
          <w:sz w:val="21"/>
          <w:szCs w:val="21"/>
        </w:rPr>
        <w:t>.</w:t>
      </w:r>
    </w:p>
    <w:p w14:paraId="3002E155" w14:textId="77777777" w:rsidR="005F3ADB" w:rsidRPr="005F3ADB" w:rsidRDefault="005F3ADB" w:rsidP="005F3ADB">
      <w:pPr>
        <w:rPr>
          <w:rFonts w:ascii="Helvetica" w:hAnsi="Helvetica" w:cs="Helvetica"/>
          <w:b/>
          <w:bCs/>
          <w:color w:val="222222"/>
          <w:sz w:val="21"/>
          <w:szCs w:val="21"/>
        </w:rPr>
      </w:pPr>
    </w:p>
    <w:p w14:paraId="798B3BBD"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1.1. </w:t>
      </w:r>
      <w:r w:rsidRPr="005F3ADB">
        <w:rPr>
          <w:rFonts w:ascii="Helvetica" w:hAnsi="Helvetica" w:cs="Helvetica" w:hint="eastAsia"/>
          <w:b/>
          <w:bCs/>
          <w:color w:val="222222"/>
          <w:sz w:val="21"/>
          <w:szCs w:val="21"/>
        </w:rPr>
        <w:t>Микроорганизмы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засоленных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почв</w:t>
      </w:r>
      <w:r w:rsidRPr="005F3ADB">
        <w:rPr>
          <w:rFonts w:ascii="Helvetica" w:hAnsi="Helvetica" w:cs="Helvetica"/>
          <w:b/>
          <w:bCs/>
          <w:color w:val="222222"/>
          <w:sz w:val="21"/>
          <w:szCs w:val="21"/>
        </w:rPr>
        <w:t>.</w:t>
      </w:r>
    </w:p>
    <w:p w14:paraId="6D7FB4E6" w14:textId="77777777" w:rsidR="005F3ADB" w:rsidRPr="005F3ADB" w:rsidRDefault="005F3ADB" w:rsidP="005F3ADB">
      <w:pPr>
        <w:rPr>
          <w:rFonts w:ascii="Helvetica" w:hAnsi="Helvetica" w:cs="Helvetica"/>
          <w:b/>
          <w:bCs/>
          <w:color w:val="222222"/>
          <w:sz w:val="21"/>
          <w:szCs w:val="21"/>
        </w:rPr>
      </w:pPr>
    </w:p>
    <w:p w14:paraId="574BC37B"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1.2. </w:t>
      </w:r>
      <w:r w:rsidRPr="005F3ADB">
        <w:rPr>
          <w:rFonts w:ascii="Helvetica" w:hAnsi="Helvetica" w:cs="Helvetica" w:hint="eastAsia"/>
          <w:b/>
          <w:bCs/>
          <w:color w:val="222222"/>
          <w:sz w:val="21"/>
          <w:szCs w:val="21"/>
        </w:rPr>
        <w:t>Действие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засоления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рост</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клубеньковых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бактерий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чистой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культуре</w:t>
      </w:r>
    </w:p>
    <w:p w14:paraId="10971D21" w14:textId="77777777" w:rsidR="005F3ADB" w:rsidRPr="005F3ADB" w:rsidRDefault="005F3ADB" w:rsidP="005F3ADB">
      <w:pPr>
        <w:rPr>
          <w:rFonts w:ascii="Helvetica" w:hAnsi="Helvetica" w:cs="Helvetica"/>
          <w:b/>
          <w:bCs/>
          <w:color w:val="222222"/>
          <w:sz w:val="21"/>
          <w:szCs w:val="21"/>
        </w:rPr>
      </w:pPr>
    </w:p>
    <w:p w14:paraId="10452D7E"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1.3. </w:t>
      </w:r>
      <w:r w:rsidRPr="005F3ADB">
        <w:rPr>
          <w:rFonts w:ascii="Helvetica" w:hAnsi="Helvetica" w:cs="Helvetica" w:hint="eastAsia"/>
          <w:b/>
          <w:bCs/>
          <w:color w:val="222222"/>
          <w:sz w:val="21"/>
          <w:szCs w:val="21"/>
        </w:rPr>
        <w:t>Солеустойчивость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бобовых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растений</w:t>
      </w:r>
      <w:r w:rsidRPr="005F3ADB">
        <w:rPr>
          <w:rFonts w:ascii="Helvetica" w:hAnsi="Helvetica" w:cs="Helvetica"/>
          <w:b/>
          <w:bCs/>
          <w:color w:val="222222"/>
          <w:sz w:val="21"/>
          <w:szCs w:val="21"/>
        </w:rPr>
        <w:t>.</w:t>
      </w:r>
    </w:p>
    <w:p w14:paraId="48EEFE95" w14:textId="77777777" w:rsidR="005F3ADB" w:rsidRPr="005F3ADB" w:rsidRDefault="005F3ADB" w:rsidP="005F3ADB">
      <w:pPr>
        <w:rPr>
          <w:rFonts w:ascii="Helvetica" w:hAnsi="Helvetica" w:cs="Helvetica"/>
          <w:b/>
          <w:bCs/>
          <w:color w:val="222222"/>
          <w:sz w:val="21"/>
          <w:szCs w:val="21"/>
        </w:rPr>
      </w:pPr>
    </w:p>
    <w:p w14:paraId="13A982BB"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1.4. </w:t>
      </w:r>
      <w:r w:rsidRPr="005F3ADB">
        <w:rPr>
          <w:rFonts w:ascii="Helvetica" w:hAnsi="Helvetica" w:cs="Helvetica" w:hint="eastAsia"/>
          <w:b/>
          <w:bCs/>
          <w:color w:val="222222"/>
          <w:sz w:val="21"/>
          <w:szCs w:val="21"/>
        </w:rPr>
        <w:t>Солевой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стресс</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инокуляционная</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способность</w:t>
      </w:r>
      <w:r w:rsidRPr="005F3ADB">
        <w:rPr>
          <w:rFonts w:ascii="Helvetica" w:hAnsi="Helvetica" w:cs="Helvetica"/>
          <w:b/>
          <w:bCs/>
          <w:color w:val="222222"/>
          <w:sz w:val="21"/>
          <w:szCs w:val="21"/>
        </w:rPr>
        <w:t>.</w:t>
      </w:r>
    </w:p>
    <w:p w14:paraId="69090949" w14:textId="77777777" w:rsidR="005F3ADB" w:rsidRPr="005F3ADB" w:rsidRDefault="005F3ADB" w:rsidP="005F3ADB">
      <w:pPr>
        <w:rPr>
          <w:rFonts w:ascii="Helvetica" w:hAnsi="Helvetica" w:cs="Helvetica"/>
          <w:b/>
          <w:bCs/>
          <w:color w:val="222222"/>
          <w:sz w:val="21"/>
          <w:szCs w:val="21"/>
        </w:rPr>
      </w:pPr>
    </w:p>
    <w:p w14:paraId="1AB62F0E"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1.5. </w:t>
      </w:r>
      <w:r w:rsidRPr="005F3ADB">
        <w:rPr>
          <w:rFonts w:ascii="Helvetica" w:hAnsi="Helvetica" w:cs="Helvetica" w:hint="eastAsia"/>
          <w:b/>
          <w:bCs/>
          <w:color w:val="222222"/>
          <w:sz w:val="21"/>
          <w:szCs w:val="21"/>
        </w:rPr>
        <w:t>Действие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солевого</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стресса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образование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клубеньков</w:t>
      </w:r>
    </w:p>
    <w:p w14:paraId="5A37F763" w14:textId="77777777" w:rsidR="005F3ADB" w:rsidRPr="005F3ADB" w:rsidRDefault="005F3ADB" w:rsidP="005F3ADB">
      <w:pPr>
        <w:rPr>
          <w:rFonts w:ascii="Helvetica" w:hAnsi="Helvetica" w:cs="Helvetica"/>
          <w:b/>
          <w:bCs/>
          <w:color w:val="222222"/>
          <w:sz w:val="21"/>
          <w:szCs w:val="21"/>
        </w:rPr>
      </w:pPr>
    </w:p>
    <w:p w14:paraId="301A7FDC"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1.6. </w:t>
      </w:r>
      <w:r w:rsidRPr="005F3ADB">
        <w:rPr>
          <w:rFonts w:ascii="Helvetica" w:hAnsi="Helvetica" w:cs="Helvetica" w:hint="eastAsia"/>
          <w:b/>
          <w:bCs/>
          <w:color w:val="222222"/>
          <w:sz w:val="21"/>
          <w:szCs w:val="21"/>
        </w:rPr>
        <w:t>Механизм</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солеустойчивости</w:t>
      </w:r>
      <w:r w:rsidRPr="005F3ADB">
        <w:rPr>
          <w:rFonts w:ascii="Helvetica" w:hAnsi="Helvetica" w:cs="Helvetica"/>
          <w:b/>
          <w:bCs/>
          <w:color w:val="222222"/>
          <w:sz w:val="21"/>
          <w:szCs w:val="21"/>
        </w:rPr>
        <w:t>.</w:t>
      </w:r>
    </w:p>
    <w:p w14:paraId="03A7EE2C" w14:textId="77777777" w:rsidR="005F3ADB" w:rsidRPr="005F3ADB" w:rsidRDefault="005F3ADB" w:rsidP="005F3ADB">
      <w:pPr>
        <w:rPr>
          <w:rFonts w:ascii="Helvetica" w:hAnsi="Helvetica" w:cs="Helvetica"/>
          <w:b/>
          <w:bCs/>
          <w:color w:val="222222"/>
          <w:sz w:val="21"/>
          <w:szCs w:val="21"/>
        </w:rPr>
      </w:pPr>
    </w:p>
    <w:p w14:paraId="5C68B9E4"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1.6.1. </w:t>
      </w:r>
      <w:r w:rsidRPr="005F3ADB">
        <w:rPr>
          <w:rFonts w:ascii="Helvetica" w:hAnsi="Helvetica" w:cs="Helvetica" w:hint="eastAsia"/>
          <w:b/>
          <w:bCs/>
          <w:color w:val="222222"/>
          <w:sz w:val="21"/>
          <w:szCs w:val="21"/>
        </w:rPr>
        <w:t>Роль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мембран</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солеустойчивость</w:t>
      </w:r>
      <w:r w:rsidRPr="005F3ADB">
        <w:rPr>
          <w:rFonts w:ascii="Helvetica" w:hAnsi="Helvetica" w:cs="Helvetica"/>
          <w:b/>
          <w:bCs/>
          <w:color w:val="222222"/>
          <w:sz w:val="21"/>
          <w:szCs w:val="21"/>
        </w:rPr>
        <w:t>.</w:t>
      </w:r>
    </w:p>
    <w:p w14:paraId="38B04A9A" w14:textId="77777777" w:rsidR="005F3ADB" w:rsidRPr="005F3ADB" w:rsidRDefault="005F3ADB" w:rsidP="005F3ADB">
      <w:pPr>
        <w:rPr>
          <w:rFonts w:ascii="Helvetica" w:hAnsi="Helvetica" w:cs="Helvetica"/>
          <w:b/>
          <w:bCs/>
          <w:color w:val="222222"/>
          <w:sz w:val="21"/>
          <w:szCs w:val="21"/>
        </w:rPr>
      </w:pPr>
    </w:p>
    <w:p w14:paraId="5E2AC990"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1.6.2. </w:t>
      </w:r>
      <w:r w:rsidRPr="005F3ADB">
        <w:rPr>
          <w:rFonts w:ascii="Helvetica" w:hAnsi="Helvetica" w:cs="Helvetica" w:hint="eastAsia"/>
          <w:b/>
          <w:bCs/>
          <w:color w:val="222222"/>
          <w:sz w:val="21"/>
          <w:szCs w:val="21"/>
        </w:rPr>
        <w:t>Активный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транспорт</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ионов</w:t>
      </w:r>
      <w:r w:rsidRPr="005F3ADB">
        <w:rPr>
          <w:rFonts w:ascii="Helvetica" w:hAnsi="Helvetica" w:cs="Helvetica"/>
          <w:b/>
          <w:bCs/>
          <w:color w:val="222222"/>
          <w:sz w:val="21"/>
          <w:szCs w:val="21"/>
        </w:rPr>
        <w:t>.</w:t>
      </w:r>
    </w:p>
    <w:p w14:paraId="2A838E6D" w14:textId="77777777" w:rsidR="005F3ADB" w:rsidRPr="005F3ADB" w:rsidRDefault="005F3ADB" w:rsidP="005F3ADB">
      <w:pPr>
        <w:rPr>
          <w:rFonts w:ascii="Helvetica" w:hAnsi="Helvetica" w:cs="Helvetica"/>
          <w:b/>
          <w:bCs/>
          <w:color w:val="222222"/>
          <w:sz w:val="21"/>
          <w:szCs w:val="21"/>
        </w:rPr>
      </w:pPr>
    </w:p>
    <w:p w14:paraId="13FBC1C5"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1.7. </w:t>
      </w:r>
      <w:r w:rsidRPr="005F3ADB">
        <w:rPr>
          <w:rFonts w:ascii="Helvetica" w:hAnsi="Helvetica" w:cs="Helvetica" w:hint="eastAsia"/>
          <w:b/>
          <w:bCs/>
          <w:color w:val="222222"/>
          <w:sz w:val="21"/>
          <w:szCs w:val="21"/>
        </w:rPr>
        <w:t>Солеустойчивость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биополимеров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клеток</w:t>
      </w:r>
      <w:r w:rsidRPr="005F3ADB">
        <w:rPr>
          <w:rFonts w:ascii="Helvetica" w:hAnsi="Helvetica" w:cs="Helvetica"/>
          <w:b/>
          <w:bCs/>
          <w:color w:val="222222"/>
          <w:sz w:val="21"/>
          <w:szCs w:val="21"/>
        </w:rPr>
        <w:t>.</w:t>
      </w:r>
    </w:p>
    <w:p w14:paraId="3C4551B2" w14:textId="77777777" w:rsidR="005F3ADB" w:rsidRPr="005F3ADB" w:rsidRDefault="005F3ADB" w:rsidP="005F3ADB">
      <w:pPr>
        <w:rPr>
          <w:rFonts w:ascii="Helvetica" w:hAnsi="Helvetica" w:cs="Helvetica"/>
          <w:b/>
          <w:bCs/>
          <w:color w:val="222222"/>
          <w:sz w:val="21"/>
          <w:szCs w:val="21"/>
        </w:rPr>
      </w:pPr>
    </w:p>
    <w:p w14:paraId="4A5BFD2B"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1.8. </w:t>
      </w:r>
      <w:r w:rsidRPr="005F3ADB">
        <w:rPr>
          <w:rFonts w:ascii="Helvetica" w:hAnsi="Helvetica" w:cs="Helvetica" w:hint="eastAsia"/>
          <w:b/>
          <w:bCs/>
          <w:color w:val="222222"/>
          <w:sz w:val="21"/>
          <w:szCs w:val="21"/>
        </w:rPr>
        <w:t>ПБМ</w:t>
      </w:r>
      <w:r w:rsidRPr="005F3ADB">
        <w:rPr>
          <w:rFonts w:ascii="Helvetica" w:hAnsi="Helvetica" w:cs="Helvetica"/>
          <w:b/>
          <w:bCs/>
          <w:color w:val="222222"/>
          <w:sz w:val="21"/>
          <w:szCs w:val="21"/>
        </w:rPr>
        <w:t>.</w:t>
      </w:r>
    </w:p>
    <w:p w14:paraId="460C3CDA" w14:textId="77777777" w:rsidR="005F3ADB" w:rsidRPr="005F3ADB" w:rsidRDefault="005F3ADB" w:rsidP="005F3ADB">
      <w:pPr>
        <w:rPr>
          <w:rFonts w:ascii="Helvetica" w:hAnsi="Helvetica" w:cs="Helvetica"/>
          <w:b/>
          <w:bCs/>
          <w:color w:val="222222"/>
          <w:sz w:val="21"/>
          <w:szCs w:val="21"/>
        </w:rPr>
      </w:pPr>
    </w:p>
    <w:p w14:paraId="5E87560E"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lastRenderedPageBreak/>
        <w:t>Глава</w:t>
      </w:r>
      <w:r w:rsidRPr="005F3ADB">
        <w:rPr>
          <w:rFonts w:ascii="Helvetica" w:hAnsi="Helvetica" w:cs="Helvetica"/>
          <w:b/>
          <w:bCs/>
          <w:color w:val="222222"/>
          <w:sz w:val="21"/>
          <w:szCs w:val="21"/>
        </w:rPr>
        <w:t xml:space="preserve"> 2. </w:t>
      </w:r>
      <w:r w:rsidRPr="005F3ADB">
        <w:rPr>
          <w:rFonts w:ascii="Helvetica" w:hAnsi="Helvetica" w:cs="Helvetica" w:hint="eastAsia"/>
          <w:b/>
          <w:bCs/>
          <w:color w:val="222222"/>
          <w:sz w:val="21"/>
          <w:szCs w:val="21"/>
        </w:rPr>
        <w:t>Объекты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методы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исследований</w:t>
      </w:r>
      <w:r w:rsidRPr="005F3ADB">
        <w:rPr>
          <w:rFonts w:ascii="Helvetica" w:hAnsi="Helvetica" w:cs="Helvetica"/>
          <w:b/>
          <w:bCs/>
          <w:color w:val="222222"/>
          <w:sz w:val="21"/>
          <w:szCs w:val="21"/>
        </w:rPr>
        <w:t>.</w:t>
      </w:r>
    </w:p>
    <w:p w14:paraId="08FD2F48" w14:textId="77777777" w:rsidR="005F3ADB" w:rsidRPr="005F3ADB" w:rsidRDefault="005F3ADB" w:rsidP="005F3ADB">
      <w:pPr>
        <w:rPr>
          <w:rFonts w:ascii="Helvetica" w:hAnsi="Helvetica" w:cs="Helvetica"/>
          <w:b/>
          <w:bCs/>
          <w:color w:val="222222"/>
          <w:sz w:val="21"/>
          <w:szCs w:val="21"/>
        </w:rPr>
      </w:pPr>
    </w:p>
    <w:p w14:paraId="740B889D"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Глава</w:t>
      </w:r>
      <w:r w:rsidRPr="005F3ADB">
        <w:rPr>
          <w:rFonts w:ascii="Helvetica" w:hAnsi="Helvetica" w:cs="Helvetica"/>
          <w:b/>
          <w:bCs/>
          <w:color w:val="222222"/>
          <w:sz w:val="21"/>
          <w:szCs w:val="21"/>
        </w:rPr>
        <w:t xml:space="preserve"> 3. </w:t>
      </w:r>
      <w:r w:rsidRPr="005F3ADB">
        <w:rPr>
          <w:rFonts w:ascii="Helvetica" w:hAnsi="Helvetica" w:cs="Helvetica" w:hint="eastAsia"/>
          <w:b/>
          <w:bCs/>
          <w:color w:val="222222"/>
          <w:sz w:val="21"/>
          <w:szCs w:val="21"/>
        </w:rPr>
        <w:t>Результаты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обсуждение</w:t>
      </w:r>
      <w:r w:rsidRPr="005F3ADB">
        <w:rPr>
          <w:rFonts w:ascii="Helvetica" w:hAnsi="Helvetica" w:cs="Helvetica"/>
          <w:b/>
          <w:bCs/>
          <w:color w:val="222222"/>
          <w:sz w:val="21"/>
          <w:szCs w:val="21"/>
        </w:rPr>
        <w:t>.</w:t>
      </w:r>
    </w:p>
    <w:p w14:paraId="7984D65C" w14:textId="77777777" w:rsidR="005F3ADB" w:rsidRPr="005F3ADB" w:rsidRDefault="005F3ADB" w:rsidP="005F3ADB">
      <w:pPr>
        <w:rPr>
          <w:rFonts w:ascii="Helvetica" w:hAnsi="Helvetica" w:cs="Helvetica"/>
          <w:b/>
          <w:bCs/>
          <w:color w:val="222222"/>
          <w:sz w:val="21"/>
          <w:szCs w:val="21"/>
        </w:rPr>
      </w:pPr>
    </w:p>
    <w:p w14:paraId="782073D7"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3.1. </w:t>
      </w:r>
      <w:r w:rsidRPr="005F3ADB">
        <w:rPr>
          <w:rFonts w:ascii="Helvetica" w:hAnsi="Helvetica" w:cs="Helvetica" w:hint="eastAsia"/>
          <w:b/>
          <w:bCs/>
          <w:color w:val="222222"/>
          <w:sz w:val="21"/>
          <w:szCs w:val="21"/>
        </w:rPr>
        <w:t>Рост</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чистых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культур</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ризобий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условиях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высокой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w:t>
      </w:r>
      <w:r w:rsidRPr="005F3ADB">
        <w:rPr>
          <w:rFonts w:ascii="Helvetica" w:hAnsi="Helvetica" w:cs="Helvetica"/>
          <w:b/>
          <w:bCs/>
          <w:color w:val="222222"/>
          <w:sz w:val="21"/>
          <w:szCs w:val="21"/>
        </w:rPr>
        <w:t xml:space="preserve">- 35 </w:t>
      </w:r>
      <w:r w:rsidRPr="005F3ADB">
        <w:rPr>
          <w:rFonts w:ascii="Helvetica" w:hAnsi="Helvetica" w:cs="Helvetica" w:hint="eastAsia"/>
          <w:b/>
          <w:bCs/>
          <w:color w:val="222222"/>
          <w:sz w:val="21"/>
          <w:szCs w:val="21"/>
        </w:rPr>
        <w:t>лености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среды</w:t>
      </w:r>
      <w:r w:rsidRPr="005F3ADB">
        <w:rPr>
          <w:rFonts w:ascii="Helvetica" w:hAnsi="Helvetica" w:cs="Helvetica"/>
          <w:b/>
          <w:bCs/>
          <w:color w:val="222222"/>
          <w:sz w:val="21"/>
          <w:szCs w:val="21"/>
        </w:rPr>
        <w:t>.</w:t>
      </w:r>
    </w:p>
    <w:p w14:paraId="1008F904" w14:textId="77777777" w:rsidR="005F3ADB" w:rsidRPr="005F3ADB" w:rsidRDefault="005F3ADB" w:rsidP="005F3ADB">
      <w:pPr>
        <w:rPr>
          <w:rFonts w:ascii="Helvetica" w:hAnsi="Helvetica" w:cs="Helvetica"/>
          <w:b/>
          <w:bCs/>
          <w:color w:val="222222"/>
          <w:sz w:val="21"/>
          <w:szCs w:val="21"/>
        </w:rPr>
      </w:pPr>
    </w:p>
    <w:p w14:paraId="4345D64F"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3.2. </w:t>
      </w:r>
      <w:r w:rsidRPr="005F3ADB">
        <w:rPr>
          <w:rFonts w:ascii="Helvetica" w:hAnsi="Helvetica" w:cs="Helvetica" w:hint="eastAsia"/>
          <w:b/>
          <w:bCs/>
          <w:color w:val="222222"/>
          <w:sz w:val="21"/>
          <w:szCs w:val="21"/>
        </w:rPr>
        <w:t>Рост</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растений</w:t>
      </w:r>
      <w:r w:rsidRPr="005F3ADB">
        <w:rPr>
          <w:rFonts w:ascii="Helvetica" w:hAnsi="Helvetica" w:cs="Helvetica"/>
          <w:b/>
          <w:bCs/>
          <w:color w:val="222222"/>
          <w:sz w:val="21"/>
          <w:szCs w:val="21"/>
        </w:rPr>
        <w:t>-</w:t>
      </w:r>
      <w:r w:rsidRPr="005F3ADB">
        <w:rPr>
          <w:rFonts w:ascii="Helvetica" w:hAnsi="Helvetica" w:cs="Helvetica" w:hint="eastAsia"/>
          <w:b/>
          <w:bCs/>
          <w:color w:val="222222"/>
          <w:sz w:val="21"/>
          <w:szCs w:val="21"/>
        </w:rPr>
        <w:t>хозяев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условиях</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высокой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солености</w:t>
      </w:r>
      <w:r w:rsidRPr="005F3ADB">
        <w:rPr>
          <w:rFonts w:ascii="Helvetica" w:hAnsi="Helvetica" w:cs="Helvetica"/>
          <w:b/>
          <w:bCs/>
          <w:color w:val="222222"/>
          <w:sz w:val="21"/>
          <w:szCs w:val="21"/>
        </w:rPr>
        <w:t xml:space="preserve"> 36 </w:t>
      </w:r>
      <w:r w:rsidRPr="005F3ADB">
        <w:rPr>
          <w:rFonts w:ascii="Helvetica" w:hAnsi="Helvetica" w:cs="Helvetica" w:hint="eastAsia"/>
          <w:b/>
          <w:bCs/>
          <w:color w:val="222222"/>
          <w:sz w:val="21"/>
          <w:szCs w:val="21"/>
        </w:rPr>
        <w:t>среды</w:t>
      </w:r>
    </w:p>
    <w:p w14:paraId="693B75F4" w14:textId="77777777" w:rsidR="005F3ADB" w:rsidRPr="005F3ADB" w:rsidRDefault="005F3ADB" w:rsidP="005F3ADB">
      <w:pPr>
        <w:rPr>
          <w:rFonts w:ascii="Helvetica" w:hAnsi="Helvetica" w:cs="Helvetica"/>
          <w:b/>
          <w:bCs/>
          <w:color w:val="222222"/>
          <w:sz w:val="21"/>
          <w:szCs w:val="21"/>
        </w:rPr>
      </w:pPr>
    </w:p>
    <w:p w14:paraId="29290901"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Глава</w:t>
      </w:r>
      <w:r w:rsidRPr="005F3ADB">
        <w:rPr>
          <w:rFonts w:ascii="Helvetica" w:hAnsi="Helvetica" w:cs="Helvetica"/>
          <w:b/>
          <w:bCs/>
          <w:color w:val="222222"/>
          <w:sz w:val="21"/>
          <w:szCs w:val="21"/>
        </w:rPr>
        <w:t xml:space="preserve"> 4. </w:t>
      </w:r>
      <w:r w:rsidRPr="005F3ADB">
        <w:rPr>
          <w:rFonts w:ascii="Helvetica" w:hAnsi="Helvetica" w:cs="Helvetica" w:hint="eastAsia"/>
          <w:b/>
          <w:bCs/>
          <w:color w:val="222222"/>
          <w:sz w:val="21"/>
          <w:szCs w:val="21"/>
        </w:rPr>
        <w:t>Накопление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ионов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клетками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растений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ризобий</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симбиосомами</w:t>
      </w:r>
      <w:r w:rsidRPr="005F3ADB">
        <w:rPr>
          <w:rFonts w:ascii="Helvetica" w:hAnsi="Helvetica" w:cs="Helvetica"/>
          <w:b/>
          <w:bCs/>
          <w:color w:val="222222"/>
          <w:sz w:val="21"/>
          <w:szCs w:val="21"/>
        </w:rPr>
        <w:t>.</w:t>
      </w:r>
    </w:p>
    <w:p w14:paraId="264B2C67" w14:textId="77777777" w:rsidR="005F3ADB" w:rsidRPr="005F3ADB" w:rsidRDefault="005F3ADB" w:rsidP="005F3ADB">
      <w:pPr>
        <w:rPr>
          <w:rFonts w:ascii="Helvetica" w:hAnsi="Helvetica" w:cs="Helvetica"/>
          <w:b/>
          <w:bCs/>
          <w:color w:val="222222"/>
          <w:sz w:val="21"/>
          <w:szCs w:val="21"/>
        </w:rPr>
      </w:pPr>
    </w:p>
    <w:p w14:paraId="2CF3385F"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4.1. </w:t>
      </w:r>
      <w:r w:rsidRPr="005F3ADB">
        <w:rPr>
          <w:rFonts w:ascii="Helvetica" w:hAnsi="Helvetica" w:cs="Helvetica" w:hint="eastAsia"/>
          <w:b/>
          <w:bCs/>
          <w:color w:val="222222"/>
          <w:sz w:val="21"/>
          <w:szCs w:val="21"/>
        </w:rPr>
        <w:t>Накопление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ионов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клетками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растений</w:t>
      </w:r>
      <w:r w:rsidRPr="005F3ADB">
        <w:rPr>
          <w:rFonts w:ascii="Helvetica" w:hAnsi="Helvetica" w:cs="Helvetica"/>
          <w:b/>
          <w:bCs/>
          <w:color w:val="222222"/>
          <w:sz w:val="21"/>
          <w:szCs w:val="21"/>
        </w:rPr>
        <w:t>-</w:t>
      </w:r>
      <w:r w:rsidRPr="005F3ADB">
        <w:rPr>
          <w:rFonts w:ascii="Helvetica" w:hAnsi="Helvetica" w:cs="Helvetica" w:hint="eastAsia"/>
          <w:b/>
          <w:bCs/>
          <w:color w:val="222222"/>
          <w:sz w:val="21"/>
          <w:szCs w:val="21"/>
        </w:rPr>
        <w:t>хозяев</w:t>
      </w:r>
      <w:r w:rsidRPr="005F3ADB">
        <w:rPr>
          <w:rFonts w:ascii="Helvetica" w:hAnsi="Helvetica" w:cs="Helvetica"/>
          <w:b/>
          <w:bCs/>
          <w:color w:val="222222"/>
          <w:sz w:val="21"/>
          <w:szCs w:val="21"/>
        </w:rPr>
        <w:t>.</w:t>
      </w:r>
    </w:p>
    <w:p w14:paraId="09C65CE5" w14:textId="77777777" w:rsidR="005F3ADB" w:rsidRPr="005F3ADB" w:rsidRDefault="005F3ADB" w:rsidP="005F3ADB">
      <w:pPr>
        <w:rPr>
          <w:rFonts w:ascii="Helvetica" w:hAnsi="Helvetica" w:cs="Helvetica"/>
          <w:b/>
          <w:bCs/>
          <w:color w:val="222222"/>
          <w:sz w:val="21"/>
          <w:szCs w:val="21"/>
        </w:rPr>
      </w:pPr>
    </w:p>
    <w:p w14:paraId="19E68281"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4.2. </w:t>
      </w:r>
      <w:r w:rsidRPr="005F3ADB">
        <w:rPr>
          <w:rFonts w:ascii="Helvetica" w:hAnsi="Helvetica" w:cs="Helvetica" w:hint="eastAsia"/>
          <w:b/>
          <w:bCs/>
          <w:color w:val="222222"/>
          <w:sz w:val="21"/>
          <w:szCs w:val="21"/>
        </w:rPr>
        <w:t>Накопление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ионов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чистыми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культурами</w:t>
      </w:r>
      <w:r w:rsidRPr="005F3ADB">
        <w:rPr>
          <w:rFonts w:ascii="Helvetica" w:hAnsi="Helvetica" w:cs="Helvetica"/>
          <w:b/>
          <w:bCs/>
          <w:color w:val="222222"/>
          <w:sz w:val="21"/>
          <w:szCs w:val="21"/>
        </w:rPr>
        <w:t xml:space="preserve"> 47 </w:t>
      </w:r>
      <w:r w:rsidRPr="005F3ADB">
        <w:rPr>
          <w:rFonts w:ascii="Helvetica" w:hAnsi="Helvetica" w:cs="Helvetica" w:hint="eastAsia"/>
          <w:b/>
          <w:bCs/>
          <w:color w:val="222222"/>
          <w:sz w:val="21"/>
          <w:szCs w:val="21"/>
        </w:rPr>
        <w:t>ВгЛирЫ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Ы</w:t>
      </w:r>
      <w:r w:rsidRPr="005F3ADB">
        <w:rPr>
          <w:rFonts w:ascii="Helvetica" w:hAnsi="Helvetica" w:cs="Helvetica"/>
          <w:b/>
          <w:bCs/>
          <w:color w:val="222222"/>
          <w:sz w:val="21"/>
          <w:szCs w:val="21"/>
        </w:rPr>
        <w:t>.</w:t>
      </w:r>
      <w:r w:rsidRPr="005F3ADB">
        <w:rPr>
          <w:rFonts w:ascii="Helvetica" w:hAnsi="Helvetica" w:cs="Helvetica" w:hint="eastAsia"/>
          <w:b/>
          <w:bCs/>
          <w:color w:val="222222"/>
          <w:sz w:val="21"/>
          <w:szCs w:val="21"/>
        </w:rPr>
        <w:t>теШой</w:t>
      </w:r>
      <w:r w:rsidRPr="005F3ADB">
        <w:rPr>
          <w:rFonts w:ascii="Helvetica" w:hAnsi="Helvetica" w:cs="Helvetica"/>
          <w:b/>
          <w:bCs/>
          <w:color w:val="222222"/>
          <w:sz w:val="21"/>
          <w:szCs w:val="21"/>
        </w:rPr>
        <w:t>.</w:t>
      </w:r>
    </w:p>
    <w:p w14:paraId="3B294304" w14:textId="77777777" w:rsidR="005F3ADB" w:rsidRPr="005F3ADB" w:rsidRDefault="005F3ADB" w:rsidP="005F3ADB">
      <w:pPr>
        <w:rPr>
          <w:rFonts w:ascii="Helvetica" w:hAnsi="Helvetica" w:cs="Helvetica"/>
          <w:b/>
          <w:bCs/>
          <w:color w:val="222222"/>
          <w:sz w:val="21"/>
          <w:szCs w:val="21"/>
        </w:rPr>
      </w:pPr>
    </w:p>
    <w:p w14:paraId="38FCB41D"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4.3. </w:t>
      </w:r>
      <w:r w:rsidRPr="005F3ADB">
        <w:rPr>
          <w:rFonts w:ascii="Helvetica" w:hAnsi="Helvetica" w:cs="Helvetica" w:hint="eastAsia"/>
          <w:b/>
          <w:bCs/>
          <w:color w:val="222222"/>
          <w:sz w:val="21"/>
          <w:szCs w:val="21"/>
        </w:rPr>
        <w:t>Накопление</w:t>
      </w:r>
      <w:r w:rsidRPr="005F3ADB">
        <w:rPr>
          <w:rFonts w:ascii="Helvetica" w:hAnsi="Helvetica" w:cs="Helvetica"/>
          <w:b/>
          <w:bCs/>
          <w:color w:val="222222"/>
          <w:sz w:val="21"/>
          <w:szCs w:val="21"/>
        </w:rPr>
        <w:t xml:space="preserve"> </w:t>
      </w:r>
      <w:proofErr w:type="gramStart"/>
      <w:r w:rsidRPr="005F3ADB">
        <w:rPr>
          <w:rFonts w:ascii="Helvetica" w:hAnsi="Helvetica" w:cs="Helvetica" w:hint="eastAsia"/>
          <w:b/>
          <w:bCs/>
          <w:color w:val="222222"/>
          <w:sz w:val="21"/>
          <w:szCs w:val="21"/>
        </w:rPr>
        <w:t>ионов</w:t>
      </w:r>
      <w:proofErr w:type="gramEnd"/>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бактероидами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симбиосома</w:t>
      </w:r>
      <w:r w:rsidRPr="005F3ADB">
        <w:rPr>
          <w:rFonts w:ascii="Helvetica" w:hAnsi="Helvetica" w:cs="Helvetica"/>
          <w:b/>
          <w:bCs/>
          <w:color w:val="222222"/>
          <w:sz w:val="21"/>
          <w:szCs w:val="21"/>
        </w:rPr>
        <w:t xml:space="preserve">- 48 </w:t>
      </w:r>
      <w:r w:rsidRPr="005F3ADB">
        <w:rPr>
          <w:rFonts w:ascii="Helvetica" w:hAnsi="Helvetica" w:cs="Helvetica" w:hint="eastAsia"/>
          <w:b/>
          <w:bCs/>
          <w:color w:val="222222"/>
          <w:sz w:val="21"/>
          <w:szCs w:val="21"/>
        </w:rPr>
        <w:t>ми</w:t>
      </w:r>
      <w:r w:rsidRPr="005F3ADB">
        <w:rPr>
          <w:rFonts w:ascii="Helvetica" w:hAnsi="Helvetica" w:cs="Helvetica"/>
          <w:b/>
          <w:bCs/>
          <w:color w:val="222222"/>
          <w:sz w:val="21"/>
          <w:szCs w:val="21"/>
        </w:rPr>
        <w:t>.</w:t>
      </w:r>
    </w:p>
    <w:p w14:paraId="51969733" w14:textId="77777777" w:rsidR="005F3ADB" w:rsidRPr="005F3ADB" w:rsidRDefault="005F3ADB" w:rsidP="005F3ADB">
      <w:pPr>
        <w:rPr>
          <w:rFonts w:ascii="Helvetica" w:hAnsi="Helvetica" w:cs="Helvetica"/>
          <w:b/>
          <w:bCs/>
          <w:color w:val="222222"/>
          <w:sz w:val="21"/>
          <w:szCs w:val="21"/>
        </w:rPr>
      </w:pPr>
    </w:p>
    <w:p w14:paraId="19335120"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4.3.1. </w:t>
      </w:r>
      <w:r w:rsidRPr="005F3ADB">
        <w:rPr>
          <w:rFonts w:ascii="Helvetica" w:hAnsi="Helvetica" w:cs="Helvetica" w:hint="eastAsia"/>
          <w:b/>
          <w:bCs/>
          <w:color w:val="222222"/>
          <w:sz w:val="21"/>
          <w:szCs w:val="21"/>
        </w:rPr>
        <w:t>Накопление</w:t>
      </w:r>
      <w:r w:rsidRPr="005F3ADB">
        <w:rPr>
          <w:rFonts w:ascii="Helvetica" w:hAnsi="Helvetica" w:cs="Helvetica"/>
          <w:b/>
          <w:bCs/>
          <w:color w:val="222222"/>
          <w:sz w:val="21"/>
          <w:szCs w:val="21"/>
        </w:rPr>
        <w:t xml:space="preserve"> </w:t>
      </w:r>
      <w:proofErr w:type="gramStart"/>
      <w:r w:rsidRPr="005F3ADB">
        <w:rPr>
          <w:rFonts w:ascii="Helvetica" w:hAnsi="Helvetica" w:cs="Helvetica" w:hint="eastAsia"/>
          <w:b/>
          <w:bCs/>
          <w:color w:val="222222"/>
          <w:sz w:val="21"/>
          <w:szCs w:val="21"/>
        </w:rPr>
        <w:t>ионов</w:t>
      </w:r>
      <w:proofErr w:type="gramEnd"/>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бактероидами</w:t>
      </w:r>
      <w:r w:rsidRPr="005F3ADB">
        <w:rPr>
          <w:rFonts w:ascii="Helvetica" w:hAnsi="Helvetica" w:cs="Helvetica"/>
          <w:b/>
          <w:bCs/>
          <w:color w:val="222222"/>
          <w:sz w:val="21"/>
          <w:szCs w:val="21"/>
        </w:rPr>
        <w:t>.</w:t>
      </w:r>
    </w:p>
    <w:p w14:paraId="60BC0B0B" w14:textId="77777777" w:rsidR="005F3ADB" w:rsidRPr="005F3ADB" w:rsidRDefault="005F3ADB" w:rsidP="005F3ADB">
      <w:pPr>
        <w:rPr>
          <w:rFonts w:ascii="Helvetica" w:hAnsi="Helvetica" w:cs="Helvetica"/>
          <w:b/>
          <w:bCs/>
          <w:color w:val="222222"/>
          <w:sz w:val="21"/>
          <w:szCs w:val="21"/>
        </w:rPr>
      </w:pPr>
    </w:p>
    <w:p w14:paraId="29009DB5"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4.3.2. </w:t>
      </w:r>
      <w:r w:rsidRPr="005F3ADB">
        <w:rPr>
          <w:rFonts w:ascii="Helvetica" w:hAnsi="Helvetica" w:cs="Helvetica" w:hint="eastAsia"/>
          <w:b/>
          <w:bCs/>
          <w:color w:val="222222"/>
          <w:sz w:val="21"/>
          <w:szCs w:val="21"/>
        </w:rPr>
        <w:t>Накопление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ионов</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Иа</w:t>
      </w:r>
      <w:r w:rsidRPr="005F3ADB">
        <w:rPr>
          <w:rFonts w:ascii="Helvetica" w:hAnsi="Helvetica" w:cs="Helvetica"/>
          <w:b/>
          <w:bCs/>
          <w:color w:val="222222"/>
          <w:sz w:val="21"/>
          <w:szCs w:val="21"/>
        </w:rPr>
        <w:t>+</w:t>
      </w:r>
      <w:r w:rsidRPr="005F3ADB">
        <w:rPr>
          <w:rFonts w:ascii="Helvetica" w:hAnsi="Helvetica" w:cs="Helvetica" w:hint="eastAsia"/>
          <w:b/>
          <w:bCs/>
          <w:color w:val="222222"/>
          <w:sz w:val="21"/>
          <w:szCs w:val="21"/>
        </w:rPr>
        <w:t>симбиосомами</w:t>
      </w:r>
      <w:r w:rsidRPr="005F3ADB">
        <w:rPr>
          <w:rFonts w:ascii="Helvetica" w:hAnsi="Helvetica" w:cs="Helvetica"/>
          <w:b/>
          <w:bCs/>
          <w:color w:val="222222"/>
          <w:sz w:val="21"/>
          <w:szCs w:val="21"/>
        </w:rPr>
        <w:t>.</w:t>
      </w:r>
    </w:p>
    <w:p w14:paraId="17AEF422" w14:textId="77777777" w:rsidR="005F3ADB" w:rsidRPr="005F3ADB" w:rsidRDefault="005F3ADB" w:rsidP="005F3ADB">
      <w:pPr>
        <w:rPr>
          <w:rFonts w:ascii="Helvetica" w:hAnsi="Helvetica" w:cs="Helvetica"/>
          <w:b/>
          <w:bCs/>
          <w:color w:val="222222"/>
          <w:sz w:val="21"/>
          <w:szCs w:val="21"/>
        </w:rPr>
      </w:pPr>
    </w:p>
    <w:p w14:paraId="2DD88BDA"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hint="eastAsia"/>
          <w:b/>
          <w:bCs/>
          <w:color w:val="222222"/>
          <w:sz w:val="21"/>
          <w:szCs w:val="21"/>
        </w:rPr>
        <w:t>Глава</w:t>
      </w:r>
      <w:r w:rsidRPr="005F3ADB">
        <w:rPr>
          <w:rFonts w:ascii="Helvetica" w:hAnsi="Helvetica" w:cs="Helvetica"/>
          <w:b/>
          <w:bCs/>
          <w:color w:val="222222"/>
          <w:sz w:val="21"/>
          <w:szCs w:val="21"/>
        </w:rPr>
        <w:t xml:space="preserve"> 5. </w:t>
      </w:r>
      <w:r w:rsidRPr="005F3ADB">
        <w:rPr>
          <w:rFonts w:ascii="Helvetica" w:hAnsi="Helvetica" w:cs="Helvetica" w:hint="eastAsia"/>
          <w:b/>
          <w:bCs/>
          <w:color w:val="222222"/>
          <w:sz w:val="21"/>
          <w:szCs w:val="21"/>
        </w:rPr>
        <w:t>Другие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свойства</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ПБМ</w:t>
      </w:r>
      <w:r w:rsidRPr="005F3ADB">
        <w:rPr>
          <w:rFonts w:ascii="Helvetica" w:hAnsi="Helvetica" w:cs="Helvetica"/>
          <w:b/>
          <w:bCs/>
          <w:color w:val="222222"/>
          <w:sz w:val="21"/>
          <w:szCs w:val="21"/>
        </w:rPr>
        <w:t>.</w:t>
      </w:r>
    </w:p>
    <w:p w14:paraId="6779F951" w14:textId="77777777" w:rsidR="005F3ADB" w:rsidRPr="005F3ADB" w:rsidRDefault="005F3ADB" w:rsidP="005F3ADB">
      <w:pPr>
        <w:rPr>
          <w:rFonts w:ascii="Helvetica" w:hAnsi="Helvetica" w:cs="Helvetica"/>
          <w:b/>
          <w:bCs/>
          <w:color w:val="222222"/>
          <w:sz w:val="21"/>
          <w:szCs w:val="21"/>
        </w:rPr>
      </w:pPr>
    </w:p>
    <w:p w14:paraId="4D5E916F" w14:textId="77777777" w:rsidR="005F3ADB" w:rsidRPr="005F3ADB" w:rsidRDefault="005F3ADB" w:rsidP="005F3ADB">
      <w:pPr>
        <w:rPr>
          <w:rFonts w:ascii="Helvetica" w:hAnsi="Helvetica" w:cs="Helvetica"/>
          <w:b/>
          <w:bCs/>
          <w:color w:val="222222"/>
          <w:sz w:val="21"/>
          <w:szCs w:val="21"/>
        </w:rPr>
      </w:pPr>
      <w:r w:rsidRPr="005F3ADB">
        <w:rPr>
          <w:rFonts w:ascii="Helvetica" w:hAnsi="Helvetica" w:cs="Helvetica"/>
          <w:b/>
          <w:bCs/>
          <w:color w:val="222222"/>
          <w:sz w:val="21"/>
          <w:szCs w:val="21"/>
        </w:rPr>
        <w:t xml:space="preserve">5.1. </w:t>
      </w:r>
      <w:r w:rsidRPr="005F3ADB">
        <w:rPr>
          <w:rFonts w:ascii="Helvetica" w:hAnsi="Helvetica" w:cs="Helvetica" w:hint="eastAsia"/>
          <w:b/>
          <w:bCs/>
          <w:color w:val="222222"/>
          <w:sz w:val="21"/>
          <w:szCs w:val="21"/>
        </w:rPr>
        <w:t>ПБМ</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проникающие</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анионы</w:t>
      </w:r>
      <w:r w:rsidRPr="005F3ADB">
        <w:rPr>
          <w:rFonts w:ascii="Helvetica" w:hAnsi="Helvetica" w:cs="Helvetica"/>
          <w:b/>
          <w:bCs/>
          <w:color w:val="222222"/>
          <w:sz w:val="21"/>
          <w:szCs w:val="21"/>
        </w:rPr>
        <w:t>.</w:t>
      </w:r>
    </w:p>
    <w:p w14:paraId="3FFE3693" w14:textId="77777777" w:rsidR="005F3ADB" w:rsidRPr="005F3ADB" w:rsidRDefault="005F3ADB" w:rsidP="005F3ADB">
      <w:pPr>
        <w:rPr>
          <w:rFonts w:ascii="Helvetica" w:hAnsi="Helvetica" w:cs="Helvetica"/>
          <w:b/>
          <w:bCs/>
          <w:color w:val="222222"/>
          <w:sz w:val="21"/>
          <w:szCs w:val="21"/>
        </w:rPr>
      </w:pPr>
    </w:p>
    <w:p w14:paraId="109CC004" w14:textId="16808AC8" w:rsidR="00484EB4" w:rsidRPr="005F3ADB" w:rsidRDefault="005F3ADB" w:rsidP="005F3ADB">
      <w:r w:rsidRPr="005F3ADB">
        <w:rPr>
          <w:rFonts w:ascii="Helvetica" w:hAnsi="Helvetica" w:cs="Helvetica"/>
          <w:b/>
          <w:bCs/>
          <w:color w:val="222222"/>
          <w:sz w:val="21"/>
          <w:szCs w:val="21"/>
        </w:rPr>
        <w:t xml:space="preserve">5.2. </w:t>
      </w:r>
      <w:r w:rsidRPr="005F3ADB">
        <w:rPr>
          <w:rFonts w:ascii="Helvetica" w:hAnsi="Helvetica" w:cs="Helvetica" w:hint="eastAsia"/>
          <w:b/>
          <w:bCs/>
          <w:color w:val="222222"/>
          <w:sz w:val="21"/>
          <w:szCs w:val="21"/>
        </w:rPr>
        <w:t>Чувствительность</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Н</w:t>
      </w:r>
      <w:r w:rsidRPr="005F3ADB">
        <w:rPr>
          <w:rFonts w:ascii="Helvetica" w:hAnsi="Helvetica" w:cs="Helvetica"/>
          <w:b/>
          <w:bCs/>
          <w:color w:val="222222"/>
          <w:sz w:val="21"/>
          <w:szCs w:val="21"/>
        </w:rPr>
        <w:t>+-</w:t>
      </w:r>
      <w:r w:rsidRPr="005F3ADB">
        <w:rPr>
          <w:rFonts w:ascii="Helvetica" w:hAnsi="Helvetica" w:cs="Helvetica" w:hint="eastAsia"/>
          <w:b/>
          <w:bCs/>
          <w:color w:val="222222"/>
          <w:sz w:val="21"/>
          <w:szCs w:val="21"/>
        </w:rPr>
        <w:t>АТФазы</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ПБМ</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к</w:t>
      </w:r>
      <w:r w:rsidRPr="005F3ADB">
        <w:rPr>
          <w:rFonts w:ascii="Helvetica" w:hAnsi="Helvetica" w:cs="Helvetica"/>
          <w:b/>
          <w:bCs/>
          <w:color w:val="222222"/>
          <w:sz w:val="21"/>
          <w:szCs w:val="21"/>
        </w:rPr>
        <w:t xml:space="preserve"> </w:t>
      </w:r>
      <w:r w:rsidRPr="005F3ADB">
        <w:rPr>
          <w:rFonts w:ascii="Helvetica" w:hAnsi="Helvetica" w:cs="Helvetica" w:hint="eastAsia"/>
          <w:b/>
          <w:bCs/>
          <w:color w:val="222222"/>
          <w:sz w:val="21"/>
          <w:szCs w:val="21"/>
        </w:rPr>
        <w:t>ионам</w:t>
      </w:r>
    </w:p>
    <w:sectPr w:rsidR="00484EB4" w:rsidRPr="005F3AD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0F2FF" w14:textId="77777777" w:rsidR="00B41779" w:rsidRDefault="00B41779">
      <w:pPr>
        <w:spacing w:after="0" w:line="240" w:lineRule="auto"/>
      </w:pPr>
      <w:r>
        <w:separator/>
      </w:r>
    </w:p>
  </w:endnote>
  <w:endnote w:type="continuationSeparator" w:id="0">
    <w:p w14:paraId="435C6018" w14:textId="77777777" w:rsidR="00B41779" w:rsidRDefault="00B41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EC47" w14:textId="77777777" w:rsidR="00B41779" w:rsidRDefault="00B41779"/>
    <w:p w14:paraId="52FD20FB" w14:textId="77777777" w:rsidR="00B41779" w:rsidRDefault="00B41779"/>
    <w:p w14:paraId="53E71812" w14:textId="77777777" w:rsidR="00B41779" w:rsidRDefault="00B41779"/>
    <w:p w14:paraId="6393510A" w14:textId="77777777" w:rsidR="00B41779" w:rsidRDefault="00B41779"/>
    <w:p w14:paraId="2598D90E" w14:textId="77777777" w:rsidR="00B41779" w:rsidRDefault="00B41779"/>
    <w:p w14:paraId="73CBC18E" w14:textId="77777777" w:rsidR="00B41779" w:rsidRDefault="00B41779"/>
    <w:p w14:paraId="6ACD4BC3" w14:textId="77777777" w:rsidR="00B41779" w:rsidRDefault="00B417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6F13EF" wp14:editId="375CB1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A75B8" w14:textId="77777777" w:rsidR="00B41779" w:rsidRDefault="00B417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6F13E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0CA75B8" w14:textId="77777777" w:rsidR="00B41779" w:rsidRDefault="00B417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E05653" w14:textId="77777777" w:rsidR="00B41779" w:rsidRDefault="00B41779"/>
    <w:p w14:paraId="195C89F1" w14:textId="77777777" w:rsidR="00B41779" w:rsidRDefault="00B41779"/>
    <w:p w14:paraId="0E24A996" w14:textId="77777777" w:rsidR="00B41779" w:rsidRDefault="00B417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04421C" wp14:editId="106927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24461" w14:textId="77777777" w:rsidR="00B41779" w:rsidRDefault="00B41779"/>
                          <w:p w14:paraId="7275F462" w14:textId="77777777" w:rsidR="00B41779" w:rsidRDefault="00B417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0442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324461" w14:textId="77777777" w:rsidR="00B41779" w:rsidRDefault="00B41779"/>
                    <w:p w14:paraId="7275F462" w14:textId="77777777" w:rsidR="00B41779" w:rsidRDefault="00B417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8A9A76" w14:textId="77777777" w:rsidR="00B41779" w:rsidRDefault="00B41779"/>
    <w:p w14:paraId="735478D5" w14:textId="77777777" w:rsidR="00B41779" w:rsidRDefault="00B41779">
      <w:pPr>
        <w:rPr>
          <w:sz w:val="2"/>
          <w:szCs w:val="2"/>
        </w:rPr>
      </w:pPr>
    </w:p>
    <w:p w14:paraId="0AAC66AA" w14:textId="77777777" w:rsidR="00B41779" w:rsidRDefault="00B41779"/>
    <w:p w14:paraId="12EB2ECC" w14:textId="77777777" w:rsidR="00B41779" w:rsidRDefault="00B41779">
      <w:pPr>
        <w:spacing w:after="0" w:line="240" w:lineRule="auto"/>
      </w:pPr>
    </w:p>
  </w:footnote>
  <w:footnote w:type="continuationSeparator" w:id="0">
    <w:p w14:paraId="6BA6D755" w14:textId="77777777" w:rsidR="00B41779" w:rsidRDefault="00B41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79"/>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206780</TotalTime>
  <Pages>3</Pages>
  <Words>372</Words>
  <Characters>2124</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1683</cp:revision>
  <cp:lastPrinted>2009-02-06T05:36:00Z</cp:lastPrinted>
  <dcterms:created xsi:type="dcterms:W3CDTF">2024-01-07T13:43:00Z</dcterms:created>
  <dcterms:modified xsi:type="dcterms:W3CDTF">2025-11-15T08:46:00Z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