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837D"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Курочкин</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Александр</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Вячеславович</w:t>
      </w:r>
      <w:r w:rsidRPr="00257859">
        <w:rPr>
          <w:rFonts w:ascii="Arial" w:hAnsi="Arial" w:cs="Arial"/>
          <w:caps/>
          <w:color w:val="333333"/>
          <w:sz w:val="27"/>
          <w:szCs w:val="27"/>
        </w:rPr>
        <w:t>.</w:t>
      </w:r>
    </w:p>
    <w:p w14:paraId="7F711CF6"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Социальная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 </w:t>
      </w:r>
      <w:r w:rsidRPr="00257859">
        <w:rPr>
          <w:rFonts w:ascii="Arial" w:hAnsi="Arial" w:cs="Arial" w:hint="eastAsia"/>
          <w:caps/>
          <w:color w:val="333333"/>
          <w:sz w:val="27"/>
          <w:szCs w:val="27"/>
        </w:rPr>
        <w:t>диссертация</w:t>
      </w:r>
      <w:r w:rsidRPr="00257859">
        <w:rPr>
          <w:rFonts w:ascii="Arial" w:hAnsi="Arial" w:cs="Arial"/>
          <w:caps/>
          <w:color w:val="333333"/>
          <w:sz w:val="27"/>
          <w:szCs w:val="27"/>
        </w:rPr>
        <w:t xml:space="preserve"> ... </w:t>
      </w:r>
      <w:r w:rsidRPr="00257859">
        <w:rPr>
          <w:rFonts w:ascii="Arial" w:hAnsi="Arial" w:cs="Arial" w:hint="eastAsia"/>
          <w:caps/>
          <w:color w:val="333333"/>
          <w:sz w:val="27"/>
          <w:szCs w:val="27"/>
        </w:rPr>
        <w:t>кандидата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социологических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наук</w:t>
      </w:r>
      <w:r w:rsidRPr="00257859">
        <w:rPr>
          <w:rFonts w:ascii="Arial" w:hAnsi="Arial" w:cs="Arial"/>
          <w:caps/>
          <w:color w:val="333333"/>
          <w:sz w:val="27"/>
          <w:szCs w:val="27"/>
        </w:rPr>
        <w:t xml:space="preserve"> : 22.00.04. - </w:t>
      </w:r>
      <w:r w:rsidRPr="00257859">
        <w:rPr>
          <w:rFonts w:ascii="Arial" w:hAnsi="Arial" w:cs="Arial" w:hint="eastAsia"/>
          <w:caps/>
          <w:color w:val="333333"/>
          <w:sz w:val="27"/>
          <w:szCs w:val="27"/>
        </w:rPr>
        <w:t>Санкт</w:t>
      </w:r>
      <w:r w:rsidRPr="00257859">
        <w:rPr>
          <w:rFonts w:ascii="Arial" w:hAnsi="Arial" w:cs="Arial"/>
          <w:caps/>
          <w:color w:val="333333"/>
          <w:sz w:val="27"/>
          <w:szCs w:val="27"/>
        </w:rPr>
        <w:t>-</w:t>
      </w:r>
      <w:r w:rsidRPr="00257859">
        <w:rPr>
          <w:rFonts w:ascii="Arial" w:hAnsi="Arial" w:cs="Arial" w:hint="eastAsia"/>
          <w:caps/>
          <w:color w:val="333333"/>
          <w:sz w:val="27"/>
          <w:szCs w:val="27"/>
        </w:rPr>
        <w:t>Петербург</w:t>
      </w:r>
      <w:r w:rsidRPr="00257859">
        <w:rPr>
          <w:rFonts w:ascii="Arial" w:hAnsi="Arial" w:cs="Arial"/>
          <w:caps/>
          <w:color w:val="333333"/>
          <w:sz w:val="27"/>
          <w:szCs w:val="27"/>
        </w:rPr>
        <w:t xml:space="preserve">, 1999. - 191 </w:t>
      </w:r>
      <w:r w:rsidRPr="00257859">
        <w:rPr>
          <w:rFonts w:ascii="Arial" w:hAnsi="Arial" w:cs="Arial" w:hint="eastAsia"/>
          <w:caps/>
          <w:color w:val="333333"/>
          <w:sz w:val="27"/>
          <w:szCs w:val="27"/>
        </w:rPr>
        <w:t>с</w:t>
      </w:r>
      <w:r w:rsidRPr="00257859">
        <w:rPr>
          <w:rFonts w:ascii="Arial" w:hAnsi="Arial" w:cs="Arial"/>
          <w:caps/>
          <w:color w:val="333333"/>
          <w:sz w:val="27"/>
          <w:szCs w:val="27"/>
        </w:rPr>
        <w:t xml:space="preserve">. : </w:t>
      </w:r>
      <w:r w:rsidRPr="00257859">
        <w:rPr>
          <w:rFonts w:ascii="Arial" w:hAnsi="Arial" w:cs="Arial" w:hint="eastAsia"/>
          <w:caps/>
          <w:color w:val="333333"/>
          <w:sz w:val="27"/>
          <w:szCs w:val="27"/>
        </w:rPr>
        <w:t>ил</w:t>
      </w:r>
      <w:r w:rsidRPr="00257859">
        <w:rPr>
          <w:rFonts w:ascii="Arial" w:hAnsi="Arial" w:cs="Arial"/>
          <w:caps/>
          <w:color w:val="333333"/>
          <w:sz w:val="27"/>
          <w:szCs w:val="27"/>
        </w:rPr>
        <w:t>.</w:t>
      </w:r>
    </w:p>
    <w:p w14:paraId="3170FF4E"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больше</w:t>
      </w:r>
    </w:p>
    <w:p w14:paraId="56FF2994"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Цитаты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из</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текста</w:t>
      </w:r>
      <w:r w:rsidRPr="00257859">
        <w:rPr>
          <w:rFonts w:ascii="Arial" w:hAnsi="Arial" w:cs="Arial"/>
          <w:caps/>
          <w:color w:val="333333"/>
          <w:sz w:val="27"/>
          <w:szCs w:val="27"/>
        </w:rPr>
        <w:t>:</w:t>
      </w:r>
    </w:p>
    <w:p w14:paraId="15EAEF3B"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стр</w:t>
      </w:r>
      <w:r w:rsidRPr="00257859">
        <w:rPr>
          <w:rFonts w:ascii="Arial" w:hAnsi="Arial" w:cs="Arial"/>
          <w:caps/>
          <w:color w:val="333333"/>
          <w:sz w:val="27"/>
          <w:szCs w:val="27"/>
        </w:rPr>
        <w:t>. 1</w:t>
      </w:r>
    </w:p>
    <w:p w14:paraId="70E86374"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ЗССИЙСКИЙ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ГОСУДАРСТВЕШЫЙ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ПЕДАГОГИЧЕСКИЙ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УНИВЕРСИТЕТ</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имени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w:t>
      </w:r>
      <w:r w:rsidRPr="00257859">
        <w:rPr>
          <w:rFonts w:ascii="Arial" w:hAnsi="Arial" w:cs="Arial"/>
          <w:caps/>
          <w:color w:val="333333"/>
          <w:sz w:val="27"/>
          <w:szCs w:val="27"/>
        </w:rPr>
        <w:t>.</w:t>
      </w: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Герцена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правах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рукописи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КУРОЧКИН</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Алексащф</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Вячеславович</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СОЦИАЛЬНАЯ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диссертация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соискание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ученой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степени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кандидата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социологических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наук</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пециальность</w:t>
      </w:r>
      <w:r w:rsidRPr="00257859">
        <w:rPr>
          <w:rFonts w:ascii="Arial" w:hAnsi="Arial" w:cs="Arial"/>
          <w:caps/>
          <w:color w:val="333333"/>
          <w:sz w:val="27"/>
          <w:szCs w:val="27"/>
        </w:rPr>
        <w:t xml:space="preserve">: 22.00.04 - </w:t>
      </w:r>
      <w:r w:rsidRPr="00257859">
        <w:rPr>
          <w:rFonts w:ascii="Arial" w:hAnsi="Arial" w:cs="Arial" w:hint="eastAsia"/>
          <w:caps/>
          <w:color w:val="333333"/>
          <w:sz w:val="27"/>
          <w:szCs w:val="27"/>
        </w:rPr>
        <w:t>Социальная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структура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социальные</w:t>
      </w:r>
    </w:p>
    <w:p w14:paraId="1E3C3BC0"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стр</w:t>
      </w:r>
      <w:r w:rsidRPr="00257859">
        <w:rPr>
          <w:rFonts w:ascii="Arial" w:hAnsi="Arial" w:cs="Arial"/>
          <w:caps/>
          <w:color w:val="333333"/>
          <w:sz w:val="27"/>
          <w:szCs w:val="27"/>
        </w:rPr>
        <w:t>. 2</w:t>
      </w:r>
    </w:p>
    <w:p w14:paraId="07CCE9BA"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новый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йнституцийнализм</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стр</w:t>
      </w:r>
      <w:r w:rsidRPr="00257859">
        <w:rPr>
          <w:rFonts w:ascii="Arial" w:hAnsi="Arial" w:cs="Arial"/>
          <w:caps/>
          <w:color w:val="333333"/>
          <w:sz w:val="27"/>
          <w:szCs w:val="27"/>
        </w:rPr>
        <w:t xml:space="preserve">.42 </w:t>
      </w:r>
      <w:r w:rsidRPr="00257859">
        <w:rPr>
          <w:rFonts w:ascii="Arial" w:hAnsi="Arial" w:cs="Arial" w:hint="eastAsia"/>
          <w:caps/>
          <w:color w:val="333333"/>
          <w:sz w:val="27"/>
          <w:szCs w:val="27"/>
        </w:rPr>
        <w:t>Глава</w:t>
      </w:r>
      <w:r w:rsidRPr="00257859">
        <w:rPr>
          <w:rFonts w:ascii="Arial" w:hAnsi="Arial" w:cs="Arial"/>
          <w:caps/>
          <w:color w:val="333333"/>
          <w:sz w:val="27"/>
          <w:szCs w:val="27"/>
        </w:rPr>
        <w:t xml:space="preserve"> 2. </w:t>
      </w:r>
      <w:r w:rsidRPr="00257859">
        <w:rPr>
          <w:rFonts w:ascii="Arial" w:hAnsi="Arial" w:cs="Arial" w:hint="eastAsia"/>
          <w:caps/>
          <w:color w:val="333333"/>
          <w:sz w:val="27"/>
          <w:szCs w:val="27"/>
        </w:rPr>
        <w:t>Концептуализация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понятия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социальная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в</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контексте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новой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парадигмы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2.1 </w:t>
      </w:r>
      <w:r w:rsidRPr="00257859">
        <w:rPr>
          <w:rFonts w:ascii="Arial" w:hAnsi="Arial" w:cs="Arial" w:hint="eastAsia"/>
          <w:caps/>
          <w:color w:val="333333"/>
          <w:sz w:val="27"/>
          <w:szCs w:val="27"/>
        </w:rPr>
        <w:t>Ограниченность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экономического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подхода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анализу</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сти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стр</w:t>
      </w:r>
      <w:r w:rsidRPr="00257859">
        <w:rPr>
          <w:rFonts w:ascii="Arial" w:hAnsi="Arial" w:cs="Arial"/>
          <w:caps/>
          <w:color w:val="333333"/>
          <w:sz w:val="27"/>
          <w:szCs w:val="27"/>
        </w:rPr>
        <w:t xml:space="preserve">.64 2.2 </w:t>
      </w:r>
      <w:r w:rsidRPr="00257859">
        <w:rPr>
          <w:rFonts w:ascii="Arial" w:hAnsi="Arial" w:cs="Arial" w:hint="eastAsia"/>
          <w:caps/>
          <w:color w:val="333333"/>
          <w:sz w:val="27"/>
          <w:szCs w:val="27"/>
        </w:rPr>
        <w:t>Социальная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как</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фзщкция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минимизации</w:t>
      </w:r>
    </w:p>
    <w:p w14:paraId="5B2F4828"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стр</w:t>
      </w:r>
      <w:r w:rsidRPr="00257859">
        <w:rPr>
          <w:rFonts w:ascii="Arial" w:hAnsi="Arial" w:cs="Arial"/>
          <w:caps/>
          <w:color w:val="333333"/>
          <w:sz w:val="27"/>
          <w:szCs w:val="27"/>
        </w:rPr>
        <w:t>. 105</w:t>
      </w:r>
    </w:p>
    <w:p w14:paraId="3FEFFA3A"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lastRenderedPageBreak/>
        <w:t>стратегических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решений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соответственно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расширение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связей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меяеду</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государственным</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аппаратом</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гражданским</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обществом</w:t>
      </w:r>
      <w:r w:rsidRPr="00257859">
        <w:rPr>
          <w:rFonts w:ascii="Arial" w:hAnsi="Arial" w:cs="Arial"/>
          <w:caps/>
          <w:color w:val="333333"/>
          <w:sz w:val="27"/>
          <w:szCs w:val="27"/>
        </w:rPr>
        <w:t xml:space="preserve">; 2) </w:t>
      </w:r>
      <w:r w:rsidRPr="00257859">
        <w:rPr>
          <w:rFonts w:ascii="Arial" w:hAnsi="Arial" w:cs="Arial" w:hint="eastAsia"/>
          <w:caps/>
          <w:color w:val="333333"/>
          <w:sz w:val="27"/>
          <w:szCs w:val="27"/>
        </w:rPr>
        <w:t>повышение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социальной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работы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системы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5) </w:t>
      </w:r>
      <w:r w:rsidRPr="00257859">
        <w:rPr>
          <w:rFonts w:ascii="Arial" w:hAnsi="Arial" w:cs="Arial" w:hint="eastAsia"/>
          <w:caps/>
          <w:color w:val="333333"/>
          <w:sz w:val="27"/>
          <w:szCs w:val="27"/>
        </w:rPr>
        <w:t>гуманизация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свя­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занная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повышением</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этической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составляющей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ческой</w:t>
      </w:r>
    </w:p>
    <w:p w14:paraId="745F58C9" w14:textId="77777777" w:rsidR="00257859" w:rsidRPr="00257859" w:rsidRDefault="00257859" w:rsidP="00257859">
      <w:pPr>
        <w:rPr>
          <w:rFonts w:ascii="Arial" w:hAnsi="Arial" w:cs="Arial"/>
          <w:caps/>
          <w:color w:val="333333"/>
          <w:sz w:val="27"/>
          <w:szCs w:val="27"/>
        </w:rPr>
      </w:pPr>
    </w:p>
    <w:p w14:paraId="08DE0F6F"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Оглавление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диссертации</w:t>
      </w:r>
    </w:p>
    <w:p w14:paraId="4A02C4E7"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кандидат</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социологических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наук</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Курочкин</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Александр</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Вячеславович</w:t>
      </w:r>
    </w:p>
    <w:p w14:paraId="6748B8DE"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Введение</w:t>
      </w:r>
      <w:r w:rsidRPr="00257859">
        <w:rPr>
          <w:rFonts w:ascii="Arial" w:hAnsi="Arial" w:cs="Arial"/>
          <w:caps/>
          <w:color w:val="333333"/>
          <w:sz w:val="27"/>
          <w:szCs w:val="27"/>
        </w:rPr>
        <w:t>.</w:t>
      </w:r>
      <w:r w:rsidRPr="00257859">
        <w:rPr>
          <w:rFonts w:ascii="Arial" w:hAnsi="Arial" w:cs="Arial" w:hint="eastAsia"/>
          <w:caps/>
          <w:color w:val="333333"/>
          <w:sz w:val="27"/>
          <w:szCs w:val="27"/>
        </w:rPr>
        <w:t>стр</w:t>
      </w:r>
      <w:r w:rsidRPr="00257859">
        <w:rPr>
          <w:rFonts w:ascii="Arial" w:hAnsi="Arial" w:cs="Arial"/>
          <w:caps/>
          <w:color w:val="333333"/>
          <w:sz w:val="27"/>
          <w:szCs w:val="27"/>
        </w:rPr>
        <w:t>.</w:t>
      </w:r>
    </w:p>
    <w:p w14:paraId="6BE90C84" w14:textId="77777777" w:rsidR="00257859" w:rsidRPr="00257859" w:rsidRDefault="00257859" w:rsidP="00257859">
      <w:pPr>
        <w:rPr>
          <w:rFonts w:ascii="Arial" w:hAnsi="Arial" w:cs="Arial"/>
          <w:caps/>
          <w:color w:val="333333"/>
          <w:sz w:val="27"/>
          <w:szCs w:val="27"/>
        </w:rPr>
      </w:pPr>
    </w:p>
    <w:p w14:paraId="6692050F"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Глава</w:t>
      </w:r>
      <w:r w:rsidRPr="00257859">
        <w:rPr>
          <w:rFonts w:ascii="Arial" w:hAnsi="Arial" w:cs="Arial"/>
          <w:caps/>
          <w:color w:val="333333"/>
          <w:sz w:val="27"/>
          <w:szCs w:val="27"/>
        </w:rPr>
        <w:t xml:space="preserve"> 1. </w:t>
      </w:r>
      <w:r w:rsidRPr="00257859">
        <w:rPr>
          <w:rFonts w:ascii="Arial" w:hAnsi="Arial" w:cs="Arial" w:hint="eastAsia"/>
          <w:caps/>
          <w:color w:val="333333"/>
          <w:sz w:val="27"/>
          <w:szCs w:val="27"/>
        </w:rPr>
        <w:t>Эволюция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теории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практики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современного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поиск</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модели</w:t>
      </w:r>
      <w:r w:rsidRPr="00257859">
        <w:rPr>
          <w:rFonts w:ascii="Arial" w:hAnsi="Arial" w:cs="Arial"/>
          <w:caps/>
          <w:color w:val="333333"/>
          <w:sz w:val="27"/>
          <w:szCs w:val="27"/>
        </w:rPr>
        <w:t>.</w:t>
      </w:r>
    </w:p>
    <w:p w14:paraId="0AD8F9E0" w14:textId="77777777" w:rsidR="00257859" w:rsidRPr="00257859" w:rsidRDefault="00257859" w:rsidP="00257859">
      <w:pPr>
        <w:rPr>
          <w:rFonts w:ascii="Arial" w:hAnsi="Arial" w:cs="Arial"/>
          <w:caps/>
          <w:color w:val="333333"/>
          <w:sz w:val="27"/>
          <w:szCs w:val="27"/>
        </w:rPr>
      </w:pPr>
    </w:p>
    <w:p w14:paraId="40F6CFA8" w14:textId="77777777" w:rsidR="00257859" w:rsidRPr="00257859" w:rsidRDefault="00257859" w:rsidP="00257859">
      <w:pPr>
        <w:rPr>
          <w:rFonts w:ascii="Arial" w:hAnsi="Arial" w:cs="Arial"/>
          <w:caps/>
          <w:color w:val="333333"/>
          <w:sz w:val="27"/>
          <w:szCs w:val="27"/>
        </w:rPr>
      </w:pPr>
      <w:r w:rsidRPr="00257859">
        <w:rPr>
          <w:rFonts w:ascii="Arial" w:hAnsi="Arial" w:cs="Arial"/>
          <w:caps/>
          <w:color w:val="333333"/>
          <w:sz w:val="27"/>
          <w:szCs w:val="27"/>
        </w:rPr>
        <w:t xml:space="preserve">1.1 </w:t>
      </w:r>
      <w:r w:rsidRPr="00257859">
        <w:rPr>
          <w:rFonts w:ascii="Arial" w:hAnsi="Arial" w:cs="Arial" w:hint="eastAsia"/>
          <w:caps/>
          <w:color w:val="333333"/>
          <w:sz w:val="27"/>
          <w:szCs w:val="27"/>
        </w:rPr>
        <w:t>Кризис</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традиционной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системы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смена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управленческой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парадигмы</w:t>
      </w:r>
      <w:r w:rsidRPr="00257859">
        <w:rPr>
          <w:rFonts w:ascii="Arial" w:hAnsi="Arial" w:cs="Arial"/>
          <w:caps/>
          <w:color w:val="333333"/>
          <w:sz w:val="27"/>
          <w:szCs w:val="27"/>
        </w:rPr>
        <w:t>.</w:t>
      </w:r>
      <w:r w:rsidRPr="00257859">
        <w:rPr>
          <w:rFonts w:ascii="Arial" w:hAnsi="Arial" w:cs="Arial" w:hint="eastAsia"/>
          <w:caps/>
          <w:color w:val="333333"/>
          <w:sz w:val="27"/>
          <w:szCs w:val="27"/>
        </w:rPr>
        <w:t>стр</w:t>
      </w:r>
      <w:r w:rsidRPr="00257859">
        <w:rPr>
          <w:rFonts w:ascii="Arial" w:hAnsi="Arial" w:cs="Arial"/>
          <w:caps/>
          <w:color w:val="333333"/>
          <w:sz w:val="27"/>
          <w:szCs w:val="27"/>
        </w:rPr>
        <w:t>.</w:t>
      </w:r>
    </w:p>
    <w:p w14:paraId="57892C3B" w14:textId="77777777" w:rsidR="00257859" w:rsidRPr="00257859" w:rsidRDefault="00257859" w:rsidP="00257859">
      <w:pPr>
        <w:rPr>
          <w:rFonts w:ascii="Arial" w:hAnsi="Arial" w:cs="Arial"/>
          <w:caps/>
          <w:color w:val="333333"/>
          <w:sz w:val="27"/>
          <w:szCs w:val="27"/>
        </w:rPr>
      </w:pPr>
    </w:p>
    <w:p w14:paraId="4472C939" w14:textId="77777777" w:rsidR="00257859" w:rsidRPr="00257859" w:rsidRDefault="00257859" w:rsidP="00257859">
      <w:pPr>
        <w:rPr>
          <w:rFonts w:ascii="Arial" w:hAnsi="Arial" w:cs="Arial"/>
          <w:caps/>
          <w:color w:val="333333"/>
          <w:sz w:val="27"/>
          <w:szCs w:val="27"/>
        </w:rPr>
      </w:pPr>
      <w:r w:rsidRPr="00257859">
        <w:rPr>
          <w:rFonts w:ascii="Arial" w:hAnsi="Arial" w:cs="Arial"/>
          <w:caps/>
          <w:color w:val="333333"/>
          <w:sz w:val="27"/>
          <w:szCs w:val="27"/>
        </w:rPr>
        <w:t xml:space="preserve">1.2 </w:t>
      </w:r>
      <w:r w:rsidRPr="00257859">
        <w:rPr>
          <w:rFonts w:ascii="Arial" w:hAnsi="Arial" w:cs="Arial" w:hint="eastAsia"/>
          <w:caps/>
          <w:color w:val="333333"/>
          <w:sz w:val="27"/>
          <w:szCs w:val="27"/>
        </w:rPr>
        <w:t>Методологические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предпосылки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новой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парадигмы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синергетика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новый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йнституциОна</w:t>
      </w:r>
      <w:r w:rsidRPr="00257859">
        <w:rPr>
          <w:rFonts w:ascii="Arial" w:hAnsi="Arial" w:cs="Arial"/>
          <w:caps/>
          <w:color w:val="333333"/>
          <w:sz w:val="27"/>
          <w:szCs w:val="27"/>
        </w:rPr>
        <w:t>-</w:t>
      </w:r>
      <w:r w:rsidRPr="00257859">
        <w:rPr>
          <w:rFonts w:ascii="Arial" w:hAnsi="Arial" w:cs="Arial" w:hint="eastAsia"/>
          <w:caps/>
          <w:color w:val="333333"/>
          <w:sz w:val="27"/>
          <w:szCs w:val="27"/>
        </w:rPr>
        <w:t>лизм</w:t>
      </w:r>
      <w:r w:rsidRPr="00257859">
        <w:rPr>
          <w:rFonts w:ascii="Arial" w:hAnsi="Arial" w:cs="Arial"/>
          <w:caps/>
          <w:color w:val="333333"/>
          <w:sz w:val="27"/>
          <w:szCs w:val="27"/>
        </w:rPr>
        <w:t>.</w:t>
      </w:r>
      <w:r w:rsidRPr="00257859">
        <w:rPr>
          <w:rFonts w:ascii="Arial" w:hAnsi="Arial" w:cs="Arial" w:hint="eastAsia"/>
          <w:caps/>
          <w:color w:val="333333"/>
          <w:sz w:val="27"/>
          <w:szCs w:val="27"/>
        </w:rPr>
        <w:t>стр</w:t>
      </w:r>
      <w:r w:rsidRPr="00257859">
        <w:rPr>
          <w:rFonts w:ascii="Arial" w:hAnsi="Arial" w:cs="Arial"/>
          <w:caps/>
          <w:color w:val="333333"/>
          <w:sz w:val="27"/>
          <w:szCs w:val="27"/>
        </w:rPr>
        <w:t>.</w:t>
      </w:r>
    </w:p>
    <w:p w14:paraId="029E57DE" w14:textId="77777777" w:rsidR="00257859" w:rsidRPr="00257859" w:rsidRDefault="00257859" w:rsidP="00257859">
      <w:pPr>
        <w:rPr>
          <w:rFonts w:ascii="Arial" w:hAnsi="Arial" w:cs="Arial"/>
          <w:caps/>
          <w:color w:val="333333"/>
          <w:sz w:val="27"/>
          <w:szCs w:val="27"/>
        </w:rPr>
      </w:pPr>
    </w:p>
    <w:p w14:paraId="0F9D900E"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Глава</w:t>
      </w:r>
      <w:r w:rsidRPr="00257859">
        <w:rPr>
          <w:rFonts w:ascii="Arial" w:hAnsi="Arial" w:cs="Arial"/>
          <w:caps/>
          <w:color w:val="333333"/>
          <w:sz w:val="27"/>
          <w:szCs w:val="27"/>
        </w:rPr>
        <w:t xml:space="preserve"> 2. </w:t>
      </w:r>
      <w:r w:rsidRPr="00257859">
        <w:rPr>
          <w:rFonts w:ascii="Arial" w:hAnsi="Arial" w:cs="Arial" w:hint="eastAsia"/>
          <w:caps/>
          <w:color w:val="333333"/>
          <w:sz w:val="27"/>
          <w:szCs w:val="27"/>
        </w:rPr>
        <w:t>Концептуализация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понятия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социальная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в</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контексте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новой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парадигмы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w:t>
      </w:r>
    </w:p>
    <w:p w14:paraId="2AAC299A" w14:textId="77777777" w:rsidR="00257859" w:rsidRPr="00257859" w:rsidRDefault="00257859" w:rsidP="00257859">
      <w:pPr>
        <w:rPr>
          <w:rFonts w:ascii="Arial" w:hAnsi="Arial" w:cs="Arial"/>
          <w:caps/>
          <w:color w:val="333333"/>
          <w:sz w:val="27"/>
          <w:szCs w:val="27"/>
        </w:rPr>
      </w:pPr>
    </w:p>
    <w:p w14:paraId="29C4D27C" w14:textId="77777777" w:rsidR="00257859" w:rsidRPr="00257859" w:rsidRDefault="00257859" w:rsidP="00257859">
      <w:pPr>
        <w:rPr>
          <w:rFonts w:ascii="Arial" w:hAnsi="Arial" w:cs="Arial"/>
          <w:caps/>
          <w:color w:val="333333"/>
          <w:sz w:val="27"/>
          <w:szCs w:val="27"/>
        </w:rPr>
      </w:pPr>
      <w:r w:rsidRPr="00257859">
        <w:rPr>
          <w:rFonts w:ascii="Arial" w:hAnsi="Arial" w:cs="Arial"/>
          <w:caps/>
          <w:color w:val="333333"/>
          <w:sz w:val="27"/>
          <w:szCs w:val="27"/>
        </w:rPr>
        <w:t xml:space="preserve">2.1 </w:t>
      </w:r>
      <w:r w:rsidRPr="00257859">
        <w:rPr>
          <w:rFonts w:ascii="Arial" w:hAnsi="Arial" w:cs="Arial" w:hint="eastAsia"/>
          <w:caps/>
          <w:color w:val="333333"/>
          <w:sz w:val="27"/>
          <w:szCs w:val="27"/>
        </w:rPr>
        <w:t>Ограниченность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экономического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подхода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анализу</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w:t>
      </w:r>
      <w:r w:rsidRPr="00257859">
        <w:rPr>
          <w:rFonts w:ascii="Arial" w:hAnsi="Arial" w:cs="Arial" w:hint="eastAsia"/>
          <w:caps/>
          <w:color w:val="333333"/>
          <w:sz w:val="27"/>
          <w:szCs w:val="27"/>
        </w:rPr>
        <w:t>стр</w:t>
      </w:r>
      <w:r w:rsidRPr="00257859">
        <w:rPr>
          <w:rFonts w:ascii="Arial" w:hAnsi="Arial" w:cs="Arial"/>
          <w:caps/>
          <w:color w:val="333333"/>
          <w:sz w:val="27"/>
          <w:szCs w:val="27"/>
        </w:rPr>
        <w:t>.</w:t>
      </w:r>
    </w:p>
    <w:p w14:paraId="7ECBBB35" w14:textId="77777777" w:rsidR="00257859" w:rsidRPr="00257859" w:rsidRDefault="00257859" w:rsidP="00257859">
      <w:pPr>
        <w:rPr>
          <w:rFonts w:ascii="Arial" w:hAnsi="Arial" w:cs="Arial"/>
          <w:caps/>
          <w:color w:val="333333"/>
          <w:sz w:val="27"/>
          <w:szCs w:val="27"/>
        </w:rPr>
      </w:pPr>
    </w:p>
    <w:p w14:paraId="68D9CA20" w14:textId="77777777" w:rsidR="00257859" w:rsidRPr="00257859" w:rsidRDefault="00257859" w:rsidP="00257859">
      <w:pPr>
        <w:rPr>
          <w:rFonts w:ascii="Arial" w:hAnsi="Arial" w:cs="Arial"/>
          <w:caps/>
          <w:color w:val="333333"/>
          <w:sz w:val="27"/>
          <w:szCs w:val="27"/>
        </w:rPr>
      </w:pPr>
      <w:r w:rsidRPr="00257859">
        <w:rPr>
          <w:rFonts w:ascii="Arial" w:hAnsi="Arial" w:cs="Arial"/>
          <w:caps/>
          <w:color w:val="333333"/>
          <w:sz w:val="27"/>
          <w:szCs w:val="27"/>
        </w:rPr>
        <w:t xml:space="preserve">2.2 </w:t>
      </w:r>
      <w:r w:rsidRPr="00257859">
        <w:rPr>
          <w:rFonts w:ascii="Arial" w:hAnsi="Arial" w:cs="Arial" w:hint="eastAsia"/>
          <w:caps/>
          <w:color w:val="333333"/>
          <w:sz w:val="27"/>
          <w:szCs w:val="27"/>
        </w:rPr>
        <w:t>Социальная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как</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функция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минимизации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трансак</w:t>
      </w:r>
      <w:r w:rsidRPr="00257859">
        <w:rPr>
          <w:rFonts w:ascii="Arial" w:hAnsi="Arial" w:cs="Arial"/>
          <w:caps/>
          <w:color w:val="333333"/>
          <w:sz w:val="27"/>
          <w:szCs w:val="27"/>
        </w:rPr>
        <w:t>-</w:t>
      </w:r>
      <w:r w:rsidRPr="00257859">
        <w:rPr>
          <w:rFonts w:ascii="Arial" w:hAnsi="Arial" w:cs="Arial" w:hint="eastAsia"/>
          <w:caps/>
          <w:color w:val="333333"/>
          <w:sz w:val="27"/>
          <w:szCs w:val="27"/>
        </w:rPr>
        <w:t>ционных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издержек</w:t>
      </w:r>
      <w:r w:rsidRPr="00257859">
        <w:rPr>
          <w:rFonts w:ascii="Arial" w:hAnsi="Arial" w:cs="Arial"/>
          <w:caps/>
          <w:color w:val="333333"/>
          <w:sz w:val="27"/>
          <w:szCs w:val="27"/>
        </w:rPr>
        <w:t>.</w:t>
      </w:r>
      <w:r w:rsidRPr="00257859">
        <w:rPr>
          <w:rFonts w:ascii="Arial" w:hAnsi="Arial" w:cs="Arial" w:hint="eastAsia"/>
          <w:caps/>
          <w:color w:val="333333"/>
          <w:sz w:val="27"/>
          <w:szCs w:val="27"/>
        </w:rPr>
        <w:t>стр</w:t>
      </w:r>
      <w:r w:rsidRPr="00257859">
        <w:rPr>
          <w:rFonts w:ascii="Arial" w:hAnsi="Arial" w:cs="Arial"/>
          <w:caps/>
          <w:color w:val="333333"/>
          <w:sz w:val="27"/>
          <w:szCs w:val="27"/>
        </w:rPr>
        <w:t>.</w:t>
      </w:r>
    </w:p>
    <w:p w14:paraId="062C20CB" w14:textId="77777777" w:rsidR="00257859" w:rsidRPr="00257859" w:rsidRDefault="00257859" w:rsidP="00257859">
      <w:pPr>
        <w:rPr>
          <w:rFonts w:ascii="Arial" w:hAnsi="Arial" w:cs="Arial"/>
          <w:caps/>
          <w:color w:val="333333"/>
          <w:sz w:val="27"/>
          <w:szCs w:val="27"/>
        </w:rPr>
      </w:pPr>
    </w:p>
    <w:p w14:paraId="65F2C630" w14:textId="77777777" w:rsidR="00257859" w:rsidRPr="00257859" w:rsidRDefault="00257859" w:rsidP="00257859">
      <w:pPr>
        <w:rPr>
          <w:rFonts w:ascii="Arial" w:hAnsi="Arial" w:cs="Arial"/>
          <w:caps/>
          <w:color w:val="333333"/>
          <w:sz w:val="27"/>
          <w:szCs w:val="27"/>
        </w:rPr>
      </w:pPr>
      <w:r w:rsidRPr="00257859">
        <w:rPr>
          <w:rFonts w:ascii="Arial" w:hAnsi="Arial" w:cs="Arial" w:hint="eastAsia"/>
          <w:caps/>
          <w:color w:val="333333"/>
          <w:sz w:val="27"/>
          <w:szCs w:val="27"/>
        </w:rPr>
        <w:t>Глава</w:t>
      </w:r>
      <w:r w:rsidRPr="00257859">
        <w:rPr>
          <w:rFonts w:ascii="Arial" w:hAnsi="Arial" w:cs="Arial"/>
          <w:caps/>
          <w:color w:val="333333"/>
          <w:sz w:val="27"/>
          <w:szCs w:val="27"/>
        </w:rPr>
        <w:t xml:space="preserve"> 3. </w:t>
      </w:r>
      <w:r w:rsidRPr="00257859">
        <w:rPr>
          <w:rFonts w:ascii="Arial" w:hAnsi="Arial" w:cs="Arial" w:hint="eastAsia"/>
          <w:caps/>
          <w:color w:val="333333"/>
          <w:sz w:val="27"/>
          <w:szCs w:val="27"/>
        </w:rPr>
        <w:t>Анализ</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социальной</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административных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реформ</w:t>
      </w:r>
      <w:r w:rsidRPr="00257859">
        <w:rPr>
          <w:rFonts w:ascii="Arial" w:hAnsi="Arial" w:cs="Arial"/>
          <w:caps/>
          <w:color w:val="333333"/>
          <w:sz w:val="27"/>
          <w:szCs w:val="27"/>
        </w:rPr>
        <w:t>.</w:t>
      </w:r>
    </w:p>
    <w:p w14:paraId="2DAA135A" w14:textId="77777777" w:rsidR="00257859" w:rsidRPr="00257859" w:rsidRDefault="00257859" w:rsidP="00257859">
      <w:pPr>
        <w:rPr>
          <w:rFonts w:ascii="Arial" w:hAnsi="Arial" w:cs="Arial"/>
          <w:caps/>
          <w:color w:val="333333"/>
          <w:sz w:val="27"/>
          <w:szCs w:val="27"/>
        </w:rPr>
      </w:pPr>
    </w:p>
    <w:p w14:paraId="70B53D75" w14:textId="77777777" w:rsidR="00257859" w:rsidRPr="00257859" w:rsidRDefault="00257859" w:rsidP="00257859">
      <w:pPr>
        <w:rPr>
          <w:rFonts w:ascii="Arial" w:hAnsi="Arial" w:cs="Arial"/>
          <w:caps/>
          <w:color w:val="333333"/>
          <w:sz w:val="27"/>
          <w:szCs w:val="27"/>
        </w:rPr>
      </w:pPr>
      <w:r w:rsidRPr="00257859">
        <w:rPr>
          <w:rFonts w:ascii="Arial" w:hAnsi="Arial" w:cs="Arial"/>
          <w:caps/>
          <w:color w:val="333333"/>
          <w:sz w:val="27"/>
          <w:szCs w:val="27"/>
        </w:rPr>
        <w:t xml:space="preserve">3.1 </w:t>
      </w:r>
      <w:r w:rsidRPr="00257859">
        <w:rPr>
          <w:rFonts w:ascii="Arial" w:hAnsi="Arial" w:cs="Arial" w:hint="eastAsia"/>
          <w:caps/>
          <w:color w:val="333333"/>
          <w:sz w:val="27"/>
          <w:szCs w:val="27"/>
        </w:rPr>
        <w:t>Административные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реформы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государственного</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управления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предпосылки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ключевые</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сферы</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реформирования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и</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этапы</w:t>
      </w:r>
      <w:r w:rsidRPr="00257859">
        <w:rPr>
          <w:rFonts w:ascii="Arial" w:hAnsi="Arial" w:cs="Arial"/>
          <w:caps/>
          <w:color w:val="333333"/>
          <w:sz w:val="27"/>
          <w:szCs w:val="27"/>
        </w:rPr>
        <w:t>.</w:t>
      </w:r>
      <w:r w:rsidRPr="00257859">
        <w:rPr>
          <w:rFonts w:ascii="Arial" w:hAnsi="Arial" w:cs="Arial" w:hint="eastAsia"/>
          <w:caps/>
          <w:color w:val="333333"/>
          <w:sz w:val="27"/>
          <w:szCs w:val="27"/>
        </w:rPr>
        <w:t>стр</w:t>
      </w:r>
      <w:r w:rsidRPr="00257859">
        <w:rPr>
          <w:rFonts w:ascii="Arial" w:hAnsi="Arial" w:cs="Arial"/>
          <w:caps/>
          <w:color w:val="333333"/>
          <w:sz w:val="27"/>
          <w:szCs w:val="27"/>
        </w:rPr>
        <w:t>.</w:t>
      </w:r>
    </w:p>
    <w:p w14:paraId="7403A291" w14:textId="77777777" w:rsidR="00257859" w:rsidRPr="00257859" w:rsidRDefault="00257859" w:rsidP="00257859">
      <w:pPr>
        <w:rPr>
          <w:rFonts w:ascii="Arial" w:hAnsi="Arial" w:cs="Arial"/>
          <w:caps/>
          <w:color w:val="333333"/>
          <w:sz w:val="27"/>
          <w:szCs w:val="27"/>
        </w:rPr>
      </w:pPr>
    </w:p>
    <w:p w14:paraId="2013FB89" w14:textId="4A8098A0" w:rsidR="00F0131B" w:rsidRPr="00257859" w:rsidRDefault="00257859" w:rsidP="00257859">
      <w:r w:rsidRPr="00257859">
        <w:rPr>
          <w:rFonts w:ascii="Arial" w:hAnsi="Arial" w:cs="Arial"/>
          <w:caps/>
          <w:color w:val="333333"/>
          <w:sz w:val="27"/>
          <w:szCs w:val="27"/>
        </w:rPr>
        <w:t xml:space="preserve">3.2 </w:t>
      </w:r>
      <w:r w:rsidRPr="00257859">
        <w:rPr>
          <w:rFonts w:ascii="Arial" w:hAnsi="Arial" w:cs="Arial" w:hint="eastAsia"/>
          <w:caps/>
          <w:color w:val="333333"/>
          <w:sz w:val="27"/>
          <w:szCs w:val="27"/>
        </w:rPr>
        <w:t>Анализ</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влияния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различных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сфер</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реформирования</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на</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социальную</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эффективность</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административных</w:t>
      </w:r>
      <w:r w:rsidRPr="00257859">
        <w:rPr>
          <w:rFonts w:ascii="Arial" w:hAnsi="Arial" w:cs="Arial"/>
          <w:caps/>
          <w:color w:val="333333"/>
          <w:sz w:val="27"/>
          <w:szCs w:val="27"/>
        </w:rPr>
        <w:t xml:space="preserve"> </w:t>
      </w:r>
      <w:r w:rsidRPr="00257859">
        <w:rPr>
          <w:rFonts w:ascii="Arial" w:hAnsi="Arial" w:cs="Arial" w:hint="eastAsia"/>
          <w:caps/>
          <w:color w:val="333333"/>
          <w:sz w:val="27"/>
          <w:szCs w:val="27"/>
        </w:rPr>
        <w:t>реформ</w:t>
      </w:r>
      <w:r w:rsidRPr="00257859">
        <w:rPr>
          <w:rFonts w:ascii="Arial" w:hAnsi="Arial" w:cs="Arial"/>
          <w:caps/>
          <w:color w:val="333333"/>
          <w:sz w:val="27"/>
          <w:szCs w:val="27"/>
        </w:rPr>
        <w:t>.</w:t>
      </w:r>
      <w:r w:rsidRPr="00257859">
        <w:rPr>
          <w:rFonts w:ascii="Arial" w:hAnsi="Arial" w:cs="Arial" w:hint="eastAsia"/>
          <w:caps/>
          <w:color w:val="333333"/>
          <w:sz w:val="27"/>
          <w:szCs w:val="27"/>
        </w:rPr>
        <w:t>стр</w:t>
      </w:r>
      <w:r w:rsidRPr="00257859">
        <w:rPr>
          <w:rFonts w:ascii="Arial" w:hAnsi="Arial" w:cs="Arial"/>
          <w:caps/>
          <w:color w:val="333333"/>
          <w:sz w:val="27"/>
          <w:szCs w:val="27"/>
        </w:rPr>
        <w:t>.</w:t>
      </w:r>
    </w:p>
    <w:sectPr w:rsidR="00F0131B" w:rsidRPr="002578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1DABE" w14:textId="77777777" w:rsidR="00297DA0" w:rsidRDefault="00297DA0">
      <w:pPr>
        <w:spacing w:after="0" w:line="240" w:lineRule="auto"/>
      </w:pPr>
      <w:r>
        <w:separator/>
      </w:r>
    </w:p>
  </w:endnote>
  <w:endnote w:type="continuationSeparator" w:id="0">
    <w:p w14:paraId="108AD7BB" w14:textId="77777777" w:rsidR="00297DA0" w:rsidRDefault="00297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6B4D1" w14:textId="77777777" w:rsidR="00297DA0" w:rsidRDefault="00297DA0"/>
    <w:p w14:paraId="7D337756" w14:textId="77777777" w:rsidR="00297DA0" w:rsidRDefault="00297DA0"/>
    <w:p w14:paraId="3A760E09" w14:textId="77777777" w:rsidR="00297DA0" w:rsidRDefault="00297DA0"/>
    <w:p w14:paraId="5E054968" w14:textId="77777777" w:rsidR="00297DA0" w:rsidRDefault="00297DA0"/>
    <w:p w14:paraId="0BDE0854" w14:textId="77777777" w:rsidR="00297DA0" w:rsidRDefault="00297DA0"/>
    <w:p w14:paraId="5FF2476B" w14:textId="77777777" w:rsidR="00297DA0" w:rsidRDefault="00297DA0"/>
    <w:p w14:paraId="6CAAC9F5" w14:textId="77777777" w:rsidR="00297DA0" w:rsidRDefault="00297D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A8300BA" wp14:editId="6EBFC2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1B972" w14:textId="77777777" w:rsidR="00297DA0" w:rsidRDefault="00297D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8300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11B972" w14:textId="77777777" w:rsidR="00297DA0" w:rsidRDefault="00297D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12A008" w14:textId="77777777" w:rsidR="00297DA0" w:rsidRDefault="00297DA0"/>
    <w:p w14:paraId="38923FA1" w14:textId="77777777" w:rsidR="00297DA0" w:rsidRDefault="00297DA0"/>
    <w:p w14:paraId="5D9FCC8B" w14:textId="77777777" w:rsidR="00297DA0" w:rsidRDefault="00297D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A2F285" wp14:editId="7F3EC3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38210" w14:textId="77777777" w:rsidR="00297DA0" w:rsidRDefault="00297DA0"/>
                          <w:p w14:paraId="5CE18EEE" w14:textId="77777777" w:rsidR="00297DA0" w:rsidRDefault="00297D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A2F28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438210" w14:textId="77777777" w:rsidR="00297DA0" w:rsidRDefault="00297DA0"/>
                    <w:p w14:paraId="5CE18EEE" w14:textId="77777777" w:rsidR="00297DA0" w:rsidRDefault="00297D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76CE28" w14:textId="77777777" w:rsidR="00297DA0" w:rsidRDefault="00297DA0"/>
    <w:p w14:paraId="26CFB052" w14:textId="77777777" w:rsidR="00297DA0" w:rsidRDefault="00297DA0">
      <w:pPr>
        <w:rPr>
          <w:sz w:val="2"/>
          <w:szCs w:val="2"/>
        </w:rPr>
      </w:pPr>
    </w:p>
    <w:p w14:paraId="08AC00D3" w14:textId="77777777" w:rsidR="00297DA0" w:rsidRDefault="00297DA0"/>
    <w:p w14:paraId="49A8599F" w14:textId="77777777" w:rsidR="00297DA0" w:rsidRDefault="00297DA0">
      <w:pPr>
        <w:spacing w:after="0" w:line="240" w:lineRule="auto"/>
      </w:pPr>
    </w:p>
  </w:footnote>
  <w:footnote w:type="continuationSeparator" w:id="0">
    <w:p w14:paraId="2B3DED11" w14:textId="77777777" w:rsidR="00297DA0" w:rsidRDefault="00297D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DA0"/>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62340</TotalTime>
  <Pages>3</Pages>
  <Words>325</Words>
  <Characters>1859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3235</cp:revision>
  <cp:lastPrinted>2009-02-06T05:36:00Z</cp:lastPrinted>
  <dcterms:created xsi:type="dcterms:W3CDTF">2025-11-25T20:19:00Z</dcterms:created>
  <dcterms:modified xsi:type="dcterms:W3CDTF">2026-02-04T16:34:00Z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