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B245A" w14:textId="15AD84FF" w:rsidR="00A700B1" w:rsidRDefault="00FB08BF" w:rsidP="00FB08BF">
      <w:pPr>
        <w:rPr>
          <w:rFonts w:ascii="Verdana" w:hAnsi="Verdana"/>
          <w:b/>
          <w:bCs/>
          <w:color w:val="000000"/>
          <w:shd w:val="clear" w:color="auto" w:fill="FFFFFF"/>
        </w:rPr>
      </w:pPr>
      <w:r>
        <w:rPr>
          <w:rFonts w:ascii="Verdana" w:hAnsi="Verdana"/>
          <w:b/>
          <w:bCs/>
          <w:color w:val="000000"/>
          <w:shd w:val="clear" w:color="auto" w:fill="FFFFFF"/>
        </w:rPr>
        <w:t xml:space="preserve">Кузьменко Олена Михайлівна. Оцінка потенціалу інноваційної діяльності машинобудівних підприємств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B08BF" w:rsidRPr="00FB08BF" w14:paraId="6F80F745" w14:textId="77777777" w:rsidTr="00FB08B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B08BF" w:rsidRPr="00FB08BF" w14:paraId="31D45402" w14:textId="77777777">
              <w:trPr>
                <w:tblCellSpacing w:w="0" w:type="dxa"/>
              </w:trPr>
              <w:tc>
                <w:tcPr>
                  <w:tcW w:w="0" w:type="auto"/>
                  <w:vAlign w:val="center"/>
                  <w:hideMark/>
                </w:tcPr>
                <w:p w14:paraId="5733E70F" w14:textId="77777777" w:rsidR="00FB08BF" w:rsidRPr="00FB08BF" w:rsidRDefault="00FB08BF" w:rsidP="00FB08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8BF">
                    <w:rPr>
                      <w:rFonts w:ascii="Times New Roman" w:eastAsia="Times New Roman" w:hAnsi="Times New Roman" w:cs="Times New Roman"/>
                      <w:sz w:val="24"/>
                      <w:szCs w:val="24"/>
                    </w:rPr>
                    <w:lastRenderedPageBreak/>
                    <w:t>Кузьменко О.М. Оцінка потенціалу інноваційної діяльності машинобудівних підприємств. – Рукопис.</w:t>
                  </w:r>
                </w:p>
                <w:p w14:paraId="7D340BDA" w14:textId="77777777" w:rsidR="00FB08BF" w:rsidRPr="00FB08BF" w:rsidRDefault="00FB08BF" w:rsidP="00FB08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8BF">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 – Економіка та управління підприємствами (підприємства машинобудівної та металургійної галузей). – Східноукраїнський національний університет імені Володимира Даля Міністерства освіти і науки України, Луганськ, 2009.</w:t>
                  </w:r>
                </w:p>
                <w:p w14:paraId="50B7AF7E" w14:textId="77777777" w:rsidR="00FB08BF" w:rsidRPr="00FB08BF" w:rsidRDefault="00FB08BF" w:rsidP="00FB08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8BF">
                    <w:rPr>
                      <w:rFonts w:ascii="Times New Roman" w:eastAsia="Times New Roman" w:hAnsi="Times New Roman" w:cs="Times New Roman"/>
                      <w:sz w:val="24"/>
                      <w:szCs w:val="24"/>
                    </w:rPr>
                    <w:t>Визначено групи чинників, що стримують активізацію інноваційної діяльності машинобудівних підприємств. Удосконалено структуру чинників інноваційної діяльності машинобудівних підприємств. Обґрунтовано дуалістичне розуміння потенціалу інноваційної діяльності підприємства. Досліджено процеси взаємодії матеріальних об’єктів у виробництві інноваційної продукції. Доведено, що оцінка потенціалу інноваційної діяльності підприємства має поєднувати сукупність часткових показників ефективності та релевантності й отриманий у результаті їх згортки узагальнюючий показник. Удосконалено сукупність показників потенціалу інноваційної діяльності підприємства. Розроблено спосіб оцінки потенціалу інноваційної діяльності підприємства з урахуванням взаємозв’язку складових у технологічному ланцюгу виробництва. Обґрунтовано доцільність вибору показників ефективності використання потенціалу інноваційної діяльності та його релевантності цілям інноваційної діяльності. Удосконалено послідовність оцінки потенціалу інноваційної діяльності підприємства. Отримало подальший розвиток моделювання розподілу коштів на формування потенціалу інноваційної діяльності підприємства за критерієм мінімізації витрат з використанням оцінок складових потенціалу інноваційної діяльності підприємства. Використано розроблені рекомендації щодо оцінки потенціалу інноваційної діяльності підприємства на машинобудівних підприємствах.</w:t>
                  </w:r>
                </w:p>
              </w:tc>
            </w:tr>
          </w:tbl>
          <w:p w14:paraId="39A7A565" w14:textId="77777777" w:rsidR="00FB08BF" w:rsidRPr="00FB08BF" w:rsidRDefault="00FB08BF" w:rsidP="00FB08BF">
            <w:pPr>
              <w:spacing w:after="0" w:line="240" w:lineRule="auto"/>
              <w:rPr>
                <w:rFonts w:ascii="Times New Roman" w:eastAsia="Times New Roman" w:hAnsi="Times New Roman" w:cs="Times New Roman"/>
                <w:sz w:val="24"/>
                <w:szCs w:val="24"/>
              </w:rPr>
            </w:pPr>
          </w:p>
        </w:tc>
      </w:tr>
      <w:tr w:rsidR="00FB08BF" w:rsidRPr="00FB08BF" w14:paraId="54661DB8" w14:textId="77777777" w:rsidTr="00FB08B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B08BF" w:rsidRPr="00FB08BF" w14:paraId="18FC6299" w14:textId="77777777">
              <w:trPr>
                <w:tblCellSpacing w:w="0" w:type="dxa"/>
              </w:trPr>
              <w:tc>
                <w:tcPr>
                  <w:tcW w:w="0" w:type="auto"/>
                  <w:vAlign w:val="center"/>
                  <w:hideMark/>
                </w:tcPr>
                <w:p w14:paraId="419AFB44" w14:textId="77777777" w:rsidR="00FB08BF" w:rsidRPr="00FB08BF" w:rsidRDefault="00FB08BF" w:rsidP="00FB08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8BF">
                    <w:rPr>
                      <w:rFonts w:ascii="Times New Roman" w:eastAsia="Times New Roman" w:hAnsi="Times New Roman" w:cs="Times New Roman"/>
                      <w:sz w:val="24"/>
                      <w:szCs w:val="24"/>
                    </w:rPr>
                    <w:t>У дисертаційній роботі на основі проведеного дослідження вирішено актуальне науково-практичне завдання щодо оцінки потенціалу інноваційної діяльності машинобудівних підприємств. Основні висновки та результати, одержані в ході дослідження, зводяться до такого.</w:t>
                  </w:r>
                </w:p>
                <w:p w14:paraId="71A63A70" w14:textId="77777777" w:rsidR="00FB08BF" w:rsidRPr="00FB08BF" w:rsidRDefault="00FB08BF" w:rsidP="00FB08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8BF">
                    <w:rPr>
                      <w:rFonts w:ascii="Times New Roman" w:eastAsia="Times New Roman" w:hAnsi="Times New Roman" w:cs="Times New Roman"/>
                      <w:sz w:val="24"/>
                      <w:szCs w:val="24"/>
                    </w:rPr>
                    <w:t>1. На основі аналізу теоретичних засад оцінки потенціалу інноваційної діяльності машинобудівних підприємств визначено групи чинників, що стримують активізацію інноваційної діяльності машинобудівних підприємств. Це дозволило вдосконалити структуру чинників інноваційної діяльності машинобудівних підприємств, сукупний вплив яких зумовлює ефективність формування та використання потенціалу інноваційної діяльності як процесів взаємодії матеріальних об’єктів у виробництві інноваційної продукції, шляхом виділення інтелектуальної (наявність кваліфікованих кадрів); техніко-технологічної (наявність сучасних технологій та обладнання) та маркетингової (наявність знань, умінь та досвіду ведення конкурентної боротьби) складових основ потенціалу інноваційної діяльності.</w:t>
                  </w:r>
                </w:p>
                <w:p w14:paraId="111CD99F" w14:textId="77777777" w:rsidR="00FB08BF" w:rsidRPr="00FB08BF" w:rsidRDefault="00FB08BF" w:rsidP="00FB08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8BF">
                    <w:rPr>
                      <w:rFonts w:ascii="Times New Roman" w:eastAsia="Times New Roman" w:hAnsi="Times New Roman" w:cs="Times New Roman"/>
                      <w:sz w:val="24"/>
                      <w:szCs w:val="24"/>
                    </w:rPr>
                    <w:t xml:space="preserve">2. Потенціал інноваційної діяльності підприємства необхідно розглядати з позиції дуалізму, згідно з якою потенціал інноваційної діяльності підприємства є перетином двох множин. Відповідно до запропонованого дуалістичного розуміння потенціалу інноваційної діяльності підприємства вперше оцінка потенціалу інноваційної діяльності підприємства розглядається як дуалістичний процес, спрямований на визначення кількісних оцінок перетину двох класів залежностей: потенціалу інноваційної діяльності аналізованого підприємства від потенціалу інноваційної діяльності підприємств єдиного технологічного ланцюга виробництва, взаємовплив яких спричинений взаємодією матеріальних об’єктів у процесі виробництва інноваційної продукції; потенціалу інноваційної діяльності підприємства від цілей його інноваційної </w:t>
                  </w:r>
                  <w:r w:rsidRPr="00FB08BF">
                    <w:rPr>
                      <w:rFonts w:ascii="Times New Roman" w:eastAsia="Times New Roman" w:hAnsi="Times New Roman" w:cs="Times New Roman"/>
                      <w:sz w:val="24"/>
                      <w:szCs w:val="24"/>
                    </w:rPr>
                    <w:lastRenderedPageBreak/>
                    <w:t>діяльності, взаємовплив яких зумовлений визначеними ідеальними (еталонними) співвідношеннями між об’єктами в процесі формування потенціалу інноваційної діяльності підприємства.</w:t>
                  </w:r>
                </w:p>
                <w:p w14:paraId="1AD550DA" w14:textId="77777777" w:rsidR="00FB08BF" w:rsidRPr="00FB08BF" w:rsidRDefault="00FB08BF" w:rsidP="00FB08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8BF">
                    <w:rPr>
                      <w:rFonts w:ascii="Times New Roman" w:eastAsia="Times New Roman" w:hAnsi="Times New Roman" w:cs="Times New Roman"/>
                      <w:sz w:val="24"/>
                      <w:szCs w:val="24"/>
                    </w:rPr>
                    <w:t>3. Результати дослідження методів оцінки потенціалу інноваційної діяльності машинобудівних підприємств свідчать про те, що оцінка потенціалу інноваційної діяльності підприємства має поєднувати сукупність часткових показників ефективності та релевантності й отриманий у результаті їх згортки узагальнюючий показник. На основі цього вдосконалено сукупність показників потенціалу інноваційної діяльності підприємства шляхом уведення критеріїв ефективності використання потенціалу інноваційної діяльності (що відповідає взаємодії матеріальних об’єктів у процесі виробництва інноваційної продукції) та його релевантності її цілям (що відповідає взаємодії суб’єктів управління).</w:t>
                  </w:r>
                </w:p>
                <w:p w14:paraId="048B757E" w14:textId="77777777" w:rsidR="00FB08BF" w:rsidRPr="00FB08BF" w:rsidRDefault="00FB08BF" w:rsidP="00FB08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8BF">
                    <w:rPr>
                      <w:rFonts w:ascii="Times New Roman" w:eastAsia="Times New Roman" w:hAnsi="Times New Roman" w:cs="Times New Roman"/>
                      <w:sz w:val="24"/>
                      <w:szCs w:val="24"/>
                    </w:rPr>
                    <w:t>4. Показано, що рівень потенціалу інноваційної діяльності машинобудівного підприємства залежить також від рівня потенціалу інноваційної діяльності постачальників ресурсів. Визначено, що для дослідження ланцюга взаємозв’язків між додатковими витратами на ресурс і віддачі від його використання можна застосовувати апарат граничного (маржинального) аналізу. Розроблено спосіб оцінки потенціалу інноваційної діяльності підприємства з урахуванням взаємозв’язку складових у технологічному ланцюгу виробництва.</w:t>
                  </w:r>
                </w:p>
                <w:p w14:paraId="75272262" w14:textId="77777777" w:rsidR="00FB08BF" w:rsidRPr="00FB08BF" w:rsidRDefault="00FB08BF" w:rsidP="00FB08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8BF">
                    <w:rPr>
                      <w:rFonts w:ascii="Times New Roman" w:eastAsia="Times New Roman" w:hAnsi="Times New Roman" w:cs="Times New Roman"/>
                      <w:sz w:val="24"/>
                      <w:szCs w:val="24"/>
                    </w:rPr>
                    <w:t>5. Обґрунтування оцінки ефективності використання та релевантності потенціалу інноваційної діяльності підприємства цілям інноваційної діяльності дозволило запропонувати підхід до вибору показників ефективності використання потенціалу інноваційної діяльності шляхом установлення парності з показниками релевантності потенціалу інноваційної діяльності її цілям, що допомагає визначати кількісні оцінки перетину двох виділених класів залежностей у дуалістичному розумінні потенціалу інноваційної діяльності. Це дало змогу вдосконалити послідовність оцінки потенціалу інноваційної діяльності підприємства шляхом розрахунку та зіставлення показників ефективності використання потенціалу інноваційної діяльності (що відповідає взаємодії матеріальних об’єктів у процесі виробництва інноваційної продукції) та його релевантності цілям інноваційної діяльності (що відповідає взаємодії суб’єктів управління), згортка яких дозволяє визначати сукупну кількісну оцінку обох класів виділених залежностей.</w:t>
                  </w:r>
                </w:p>
                <w:p w14:paraId="795F11F8" w14:textId="77777777" w:rsidR="00FB08BF" w:rsidRPr="00FB08BF" w:rsidRDefault="00FB08BF" w:rsidP="00FB08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8BF">
                    <w:rPr>
                      <w:rFonts w:ascii="Times New Roman" w:eastAsia="Times New Roman" w:hAnsi="Times New Roman" w:cs="Times New Roman"/>
                      <w:sz w:val="24"/>
                      <w:szCs w:val="24"/>
                    </w:rPr>
                    <w:t>6. Ефективне формування та використання потенціалу інноваційної діяльності підприємства потребує великого обсягу фінансових ресурсів, тому важливим аспектом інноваційної політики підприємства є ефективний розподіл коштів, що виділяються на науково-технічний розвиток. На основі цього в роботі отримало подальший розвиток моделювання розподілу коштів на формування потенціалу інноваційної діяльності підприємства шляхом використання оцінок складових потенціалу інноваційної діяльності підприємства для формування цільових функцій, які визначають взаємодію матеріальних об’єктів (кадрової, техніко-технологічної та маркетингової складових потенціалу інноваційної діяльності підприємства) у процесі виробництва інноваційної продукції.</w:t>
                  </w:r>
                </w:p>
                <w:p w14:paraId="4F414769" w14:textId="77777777" w:rsidR="00FB08BF" w:rsidRPr="00FB08BF" w:rsidRDefault="00FB08BF" w:rsidP="00FB08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8BF">
                    <w:rPr>
                      <w:rFonts w:ascii="Times New Roman" w:eastAsia="Times New Roman" w:hAnsi="Times New Roman" w:cs="Times New Roman"/>
                      <w:sz w:val="24"/>
                      <w:szCs w:val="24"/>
                    </w:rPr>
                    <w:t xml:space="preserve">7. Оцінку складових потенціалу інноваційної діяльності підприємства використано при моделюванні розподілу коштів на його формування в ЗАТ “Первомайський механічний завод”, що дозволило оцінити параметри виробничої функції підприємства, розрахувати накопичені вкладення в науково-технічну й кадрову складові потенціалу інноваційної діяльності підприємства та проаналізувати їх вплив на виробництво, що в сукупності допомогло визначити </w:t>
                  </w:r>
                  <w:r w:rsidRPr="00FB08BF">
                    <w:rPr>
                      <w:rFonts w:ascii="Times New Roman" w:eastAsia="Times New Roman" w:hAnsi="Times New Roman" w:cs="Times New Roman"/>
                      <w:sz w:val="24"/>
                      <w:szCs w:val="24"/>
                    </w:rPr>
                    <w:lastRenderedPageBreak/>
                    <w:t>пропорції ефективного розподілу коштів на формування потенціалу інноваційної діяльності підприємства за критерієм мінімізації витрат.</w:t>
                  </w:r>
                </w:p>
                <w:p w14:paraId="165D6BC7" w14:textId="77777777" w:rsidR="00FB08BF" w:rsidRPr="00FB08BF" w:rsidRDefault="00FB08BF" w:rsidP="00FB08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8BF">
                    <w:rPr>
                      <w:rFonts w:ascii="Times New Roman" w:eastAsia="Times New Roman" w:hAnsi="Times New Roman" w:cs="Times New Roman"/>
                      <w:sz w:val="24"/>
                      <w:szCs w:val="24"/>
                    </w:rPr>
                    <w:t>8. Результати дисертаційної роботи щодо оцінки ефективності використання та релевантності потенціалу інноваційної діяльності підприємства цілям інноваційної діяльності апробовано в діяльності ВАТ “ХК “Луганськтепловоз”. Розраховані оцінки дозволили керівництву підприємства отримати якісну інформацію про відповідність потенціалу інноваційної діяльності підприємства цілям його діяльності та на основі цього визнати необхідність посилення управлінської роботи з формування кадрової складової потенціалу інноваційної діяльності.</w:t>
                  </w:r>
                </w:p>
              </w:tc>
            </w:tr>
          </w:tbl>
          <w:p w14:paraId="255F4EFE" w14:textId="77777777" w:rsidR="00FB08BF" w:rsidRPr="00FB08BF" w:rsidRDefault="00FB08BF" w:rsidP="00FB08BF">
            <w:pPr>
              <w:spacing w:after="0" w:line="240" w:lineRule="auto"/>
              <w:rPr>
                <w:rFonts w:ascii="Times New Roman" w:eastAsia="Times New Roman" w:hAnsi="Times New Roman" w:cs="Times New Roman"/>
                <w:sz w:val="24"/>
                <w:szCs w:val="24"/>
              </w:rPr>
            </w:pPr>
          </w:p>
        </w:tc>
      </w:tr>
    </w:tbl>
    <w:p w14:paraId="3842E2A4" w14:textId="77777777" w:rsidR="00FB08BF" w:rsidRPr="00FB08BF" w:rsidRDefault="00FB08BF" w:rsidP="00FB08BF"/>
    <w:sectPr w:rsidR="00FB08BF" w:rsidRPr="00FB08B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69C39" w14:textId="77777777" w:rsidR="00E33265" w:rsidRDefault="00E33265">
      <w:pPr>
        <w:spacing w:after="0" w:line="240" w:lineRule="auto"/>
      </w:pPr>
      <w:r>
        <w:separator/>
      </w:r>
    </w:p>
  </w:endnote>
  <w:endnote w:type="continuationSeparator" w:id="0">
    <w:p w14:paraId="6BB6A5C9" w14:textId="77777777" w:rsidR="00E33265" w:rsidRDefault="00E33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C6D76" w14:textId="77777777" w:rsidR="00E33265" w:rsidRDefault="00E33265">
      <w:pPr>
        <w:spacing w:after="0" w:line="240" w:lineRule="auto"/>
      </w:pPr>
      <w:r>
        <w:separator/>
      </w:r>
    </w:p>
  </w:footnote>
  <w:footnote w:type="continuationSeparator" w:id="0">
    <w:p w14:paraId="1542AD53" w14:textId="77777777" w:rsidR="00E33265" w:rsidRDefault="00E33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C5E4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8C1"/>
    <w:rsid w:val="00027938"/>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3B22"/>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DB"/>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3EE"/>
    <w:rsid w:val="001755BB"/>
    <w:rsid w:val="001755D1"/>
    <w:rsid w:val="00175817"/>
    <w:rsid w:val="00176016"/>
    <w:rsid w:val="00176381"/>
    <w:rsid w:val="001764AB"/>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1F1"/>
    <w:rsid w:val="001863FA"/>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6056"/>
    <w:rsid w:val="001E6297"/>
    <w:rsid w:val="001E62A3"/>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CD6"/>
    <w:rsid w:val="00200DCB"/>
    <w:rsid w:val="00200ECE"/>
    <w:rsid w:val="002010BB"/>
    <w:rsid w:val="0020163F"/>
    <w:rsid w:val="002018E0"/>
    <w:rsid w:val="00201BD2"/>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ECE"/>
    <w:rsid w:val="00212F9F"/>
    <w:rsid w:val="00212FF9"/>
    <w:rsid w:val="00213033"/>
    <w:rsid w:val="002132AA"/>
    <w:rsid w:val="00213842"/>
    <w:rsid w:val="00213AAC"/>
    <w:rsid w:val="00213B09"/>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71BF"/>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38"/>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DA2"/>
    <w:rsid w:val="00285ED1"/>
    <w:rsid w:val="002861A4"/>
    <w:rsid w:val="0028622E"/>
    <w:rsid w:val="00286293"/>
    <w:rsid w:val="00286607"/>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31B"/>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D"/>
    <w:rsid w:val="00383F7E"/>
    <w:rsid w:val="003840A4"/>
    <w:rsid w:val="003843A4"/>
    <w:rsid w:val="00384403"/>
    <w:rsid w:val="003844AC"/>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73E"/>
    <w:rsid w:val="003A0788"/>
    <w:rsid w:val="003A0E7B"/>
    <w:rsid w:val="003A16DC"/>
    <w:rsid w:val="003A1F1D"/>
    <w:rsid w:val="003A241D"/>
    <w:rsid w:val="003A24FD"/>
    <w:rsid w:val="003A296B"/>
    <w:rsid w:val="003A2CAC"/>
    <w:rsid w:val="003A2DFC"/>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6E"/>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C2"/>
    <w:rsid w:val="00507444"/>
    <w:rsid w:val="005074D4"/>
    <w:rsid w:val="00507C19"/>
    <w:rsid w:val="00507D84"/>
    <w:rsid w:val="005101E1"/>
    <w:rsid w:val="00510328"/>
    <w:rsid w:val="005104FA"/>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52E"/>
    <w:rsid w:val="005737EC"/>
    <w:rsid w:val="00573BFF"/>
    <w:rsid w:val="00573CA3"/>
    <w:rsid w:val="00573D4E"/>
    <w:rsid w:val="00573DE2"/>
    <w:rsid w:val="00573F4A"/>
    <w:rsid w:val="005740D4"/>
    <w:rsid w:val="0057429B"/>
    <w:rsid w:val="00574487"/>
    <w:rsid w:val="005746CB"/>
    <w:rsid w:val="00574708"/>
    <w:rsid w:val="00574765"/>
    <w:rsid w:val="00574966"/>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58A"/>
    <w:rsid w:val="00597855"/>
    <w:rsid w:val="00597BD5"/>
    <w:rsid w:val="00597C36"/>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EEE"/>
    <w:rsid w:val="006C2F5D"/>
    <w:rsid w:val="006C3127"/>
    <w:rsid w:val="006C3240"/>
    <w:rsid w:val="006C33C0"/>
    <w:rsid w:val="006C3743"/>
    <w:rsid w:val="006C3888"/>
    <w:rsid w:val="006C3B4B"/>
    <w:rsid w:val="006C3C4E"/>
    <w:rsid w:val="006C3EA7"/>
    <w:rsid w:val="006C3F02"/>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6D6"/>
    <w:rsid w:val="00956929"/>
    <w:rsid w:val="00956B23"/>
    <w:rsid w:val="00956DC6"/>
    <w:rsid w:val="00956DF3"/>
    <w:rsid w:val="00957005"/>
    <w:rsid w:val="009572D2"/>
    <w:rsid w:val="00957396"/>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AB6"/>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27DF6"/>
    <w:rsid w:val="00A30753"/>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97"/>
    <w:rsid w:val="00A90E7E"/>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E61"/>
    <w:rsid w:val="00B17EE3"/>
    <w:rsid w:val="00B20064"/>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F22"/>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C9C"/>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22E"/>
    <w:rsid w:val="00C9043E"/>
    <w:rsid w:val="00C90757"/>
    <w:rsid w:val="00C90A7A"/>
    <w:rsid w:val="00C90D0C"/>
    <w:rsid w:val="00C90E3D"/>
    <w:rsid w:val="00C90F4A"/>
    <w:rsid w:val="00C90FC6"/>
    <w:rsid w:val="00C91169"/>
    <w:rsid w:val="00C91337"/>
    <w:rsid w:val="00C91442"/>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301"/>
    <w:rsid w:val="00CB06D2"/>
    <w:rsid w:val="00CB077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0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0FC"/>
    <w:rsid w:val="00CE11CE"/>
    <w:rsid w:val="00CE122D"/>
    <w:rsid w:val="00CE123A"/>
    <w:rsid w:val="00CE1A9D"/>
    <w:rsid w:val="00CE1ADE"/>
    <w:rsid w:val="00CE1D19"/>
    <w:rsid w:val="00CE1E6F"/>
    <w:rsid w:val="00CE1EF4"/>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2EA"/>
    <w:rsid w:val="00D54383"/>
    <w:rsid w:val="00D5454C"/>
    <w:rsid w:val="00D545F3"/>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C8B"/>
    <w:rsid w:val="00D60DE8"/>
    <w:rsid w:val="00D61050"/>
    <w:rsid w:val="00D610D3"/>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65"/>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F6C"/>
    <w:rsid w:val="00EB1173"/>
    <w:rsid w:val="00EB1462"/>
    <w:rsid w:val="00EB15BA"/>
    <w:rsid w:val="00EB16F7"/>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180"/>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AD"/>
    <w:rsid w:val="00FD79A5"/>
    <w:rsid w:val="00FD7B20"/>
    <w:rsid w:val="00FE0169"/>
    <w:rsid w:val="00FE028E"/>
    <w:rsid w:val="00FE042C"/>
    <w:rsid w:val="00FE045F"/>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69412</TotalTime>
  <Pages>4</Pages>
  <Words>1185</Words>
  <Characters>6760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913</cp:revision>
  <dcterms:created xsi:type="dcterms:W3CDTF">2024-06-20T08:51:00Z</dcterms:created>
  <dcterms:modified xsi:type="dcterms:W3CDTF">2024-09-01T08:09:00Z</dcterms:modified>
  <cp:category/>
</cp:coreProperties>
</file>