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78D8" w14:textId="61FBCFAA" w:rsidR="00D6444C" w:rsidRPr="00835299" w:rsidRDefault="00835299" w:rsidP="00835299">
      <w:r w:rsidRPr="00835299">
        <w:rPr>
          <w:rFonts w:ascii="Times New Roman" w:eastAsia="Arial Unicode MS" w:hAnsi="Times New Roman" w:cs="Times New Roman"/>
          <w:color w:val="000000"/>
          <w:kern w:val="0"/>
          <w:sz w:val="28"/>
          <w:szCs w:val="28"/>
          <w:lang w:eastAsia="ru-RU"/>
        </w:rPr>
        <w:t>Риган Михайло Михайлович, директор Центру спортивної травматології та відновлювальної медицини Національного університету фізичного виховання і спорту України. Назва дисертації: «Медико-соціальне обґрунтування оптимізації системи безпечного лікарняного середовища». Шифр та назва спеціальності - 14.02.03 – соціальна медицина. Докторська рада Д 61.051.09 ДВНЗ «Ужгородський національний університет»</w:t>
      </w:r>
    </w:p>
    <w:sectPr w:rsidR="00D6444C" w:rsidRPr="00835299" w:rsidSect="00C939C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407F" w14:textId="77777777" w:rsidR="00C939CA" w:rsidRDefault="00C939CA">
      <w:pPr>
        <w:spacing w:after="0" w:line="240" w:lineRule="auto"/>
      </w:pPr>
      <w:r>
        <w:separator/>
      </w:r>
    </w:p>
  </w:endnote>
  <w:endnote w:type="continuationSeparator" w:id="0">
    <w:p w14:paraId="1BDAF9E9" w14:textId="77777777" w:rsidR="00C939CA" w:rsidRDefault="00C9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6B89" w14:textId="77777777" w:rsidR="00C939CA" w:rsidRDefault="00C939CA"/>
    <w:p w14:paraId="6AF72EC6" w14:textId="77777777" w:rsidR="00C939CA" w:rsidRDefault="00C939CA"/>
    <w:p w14:paraId="27CA5120" w14:textId="77777777" w:rsidR="00C939CA" w:rsidRDefault="00C939CA"/>
    <w:p w14:paraId="17970162" w14:textId="77777777" w:rsidR="00C939CA" w:rsidRDefault="00C939CA"/>
    <w:p w14:paraId="171CCE64" w14:textId="77777777" w:rsidR="00C939CA" w:rsidRDefault="00C939CA"/>
    <w:p w14:paraId="4726983C" w14:textId="77777777" w:rsidR="00C939CA" w:rsidRDefault="00C939CA"/>
    <w:p w14:paraId="2EAB21B2" w14:textId="77777777" w:rsidR="00C939CA" w:rsidRDefault="00C939C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05DD465" wp14:editId="3AAA010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E311D" w14:textId="77777777" w:rsidR="00C939CA" w:rsidRDefault="00C939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5DD46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7FE311D" w14:textId="77777777" w:rsidR="00C939CA" w:rsidRDefault="00C939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63872B7" w14:textId="77777777" w:rsidR="00C939CA" w:rsidRDefault="00C939CA"/>
    <w:p w14:paraId="6E95DA80" w14:textId="77777777" w:rsidR="00C939CA" w:rsidRDefault="00C939CA"/>
    <w:p w14:paraId="05EC62CE" w14:textId="77777777" w:rsidR="00C939CA" w:rsidRDefault="00C939C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6F7522D" wp14:editId="791844E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D149" w14:textId="77777777" w:rsidR="00C939CA" w:rsidRDefault="00C939CA"/>
                          <w:p w14:paraId="66A89F14" w14:textId="77777777" w:rsidR="00C939CA" w:rsidRDefault="00C939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F7522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B4BD149" w14:textId="77777777" w:rsidR="00C939CA" w:rsidRDefault="00C939CA"/>
                    <w:p w14:paraId="66A89F14" w14:textId="77777777" w:rsidR="00C939CA" w:rsidRDefault="00C939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8972784" w14:textId="77777777" w:rsidR="00C939CA" w:rsidRDefault="00C939CA"/>
    <w:p w14:paraId="39D3D303" w14:textId="77777777" w:rsidR="00C939CA" w:rsidRDefault="00C939CA">
      <w:pPr>
        <w:rPr>
          <w:sz w:val="2"/>
          <w:szCs w:val="2"/>
        </w:rPr>
      </w:pPr>
    </w:p>
    <w:p w14:paraId="0E52EEB0" w14:textId="77777777" w:rsidR="00C939CA" w:rsidRDefault="00C939CA"/>
    <w:p w14:paraId="1E9B8C30" w14:textId="77777777" w:rsidR="00C939CA" w:rsidRDefault="00C939CA">
      <w:pPr>
        <w:spacing w:after="0" w:line="240" w:lineRule="auto"/>
      </w:pPr>
    </w:p>
  </w:footnote>
  <w:footnote w:type="continuationSeparator" w:id="0">
    <w:p w14:paraId="2EBB5963" w14:textId="77777777" w:rsidR="00C939CA" w:rsidRDefault="00C9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CA"/>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C28"/>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55</cp:revision>
  <cp:lastPrinted>2009-02-06T05:36:00Z</cp:lastPrinted>
  <dcterms:created xsi:type="dcterms:W3CDTF">2024-01-07T13:43:00Z</dcterms:created>
  <dcterms:modified xsi:type="dcterms:W3CDTF">2024-01-11T09:54:00Z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