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Содержание</w:t>
      </w: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ОГЛАВЛЕНИЕ</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Введение</w:t>
      </w:r>
      <w:r w:rsidRPr="00971C17">
        <w:rPr>
          <w:rFonts w:ascii="Times New Roman" w:eastAsia="Times New Roman" w:hAnsi="Times New Roman" w:cs="Times New Roman"/>
          <w:kern w:val="0"/>
          <w:sz w:val="28"/>
          <w:szCs w:val="28"/>
          <w:lang w:eastAsia="ru-RU"/>
        </w:rPr>
        <w:t>...3</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Глава</w:t>
      </w:r>
      <w:r w:rsidRPr="00971C17">
        <w:rPr>
          <w:rFonts w:ascii="Times New Roman" w:eastAsia="Times New Roman" w:hAnsi="Times New Roman" w:cs="Times New Roman"/>
          <w:kern w:val="0"/>
          <w:sz w:val="28"/>
          <w:szCs w:val="28"/>
          <w:lang w:eastAsia="ru-RU"/>
        </w:rPr>
        <w:t xml:space="preserve"> 1. </w:t>
      </w:r>
      <w:r w:rsidRPr="00971C17">
        <w:rPr>
          <w:rFonts w:ascii="Times New Roman" w:eastAsia="Times New Roman" w:hAnsi="Times New Roman" w:cs="Times New Roman" w:hint="eastAsia"/>
          <w:kern w:val="0"/>
          <w:sz w:val="28"/>
          <w:szCs w:val="28"/>
          <w:lang w:eastAsia="ru-RU"/>
        </w:rPr>
        <w:t>Генезис</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образа</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Белого</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старца</w:t>
      </w:r>
      <w:r w:rsidRPr="00971C17">
        <w:rPr>
          <w:rFonts w:ascii="Times New Roman" w:eastAsia="Times New Roman" w:hAnsi="Times New Roman" w:cs="Times New Roman"/>
          <w:kern w:val="0"/>
          <w:sz w:val="28"/>
          <w:szCs w:val="28"/>
          <w:lang w:eastAsia="ru-RU"/>
        </w:rPr>
        <w:t>...24</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Глава</w:t>
      </w:r>
      <w:r w:rsidRPr="00971C17">
        <w:rPr>
          <w:rFonts w:ascii="Times New Roman" w:eastAsia="Times New Roman" w:hAnsi="Times New Roman" w:cs="Times New Roman"/>
          <w:kern w:val="0"/>
          <w:sz w:val="28"/>
          <w:szCs w:val="28"/>
          <w:lang w:eastAsia="ru-RU"/>
        </w:rPr>
        <w:t xml:space="preserve"> </w:t>
      </w:r>
      <w:proofErr w:type="gramStart"/>
      <w:r w:rsidRPr="00971C17">
        <w:rPr>
          <w:rFonts w:ascii="Times New Roman" w:eastAsia="Times New Roman" w:hAnsi="Times New Roman" w:cs="Times New Roman"/>
          <w:kern w:val="0"/>
          <w:sz w:val="28"/>
          <w:szCs w:val="28"/>
          <w:lang w:eastAsia="ru-RU"/>
        </w:rPr>
        <w:t>2.</w:t>
      </w:r>
      <w:r w:rsidRPr="00971C17">
        <w:rPr>
          <w:rFonts w:ascii="Times New Roman" w:eastAsia="Times New Roman" w:hAnsi="Times New Roman" w:cs="Times New Roman" w:hint="eastAsia"/>
          <w:kern w:val="0"/>
          <w:sz w:val="28"/>
          <w:szCs w:val="28"/>
          <w:lang w:eastAsia="ru-RU"/>
        </w:rPr>
        <w:t>Иконографические</w:t>
      </w:r>
      <w:proofErr w:type="gramEnd"/>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основы</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образа</w:t>
      </w:r>
      <w:r w:rsidRPr="00971C17">
        <w:rPr>
          <w:rFonts w:ascii="Times New Roman" w:eastAsia="Times New Roman" w:hAnsi="Times New Roman" w:cs="Times New Roman"/>
          <w:kern w:val="0"/>
          <w:sz w:val="28"/>
          <w:szCs w:val="28"/>
          <w:lang w:eastAsia="ru-RU"/>
        </w:rPr>
        <w:t xml:space="preserve"> </w:t>
      </w:r>
      <w:proofErr w:type="spellStart"/>
      <w:r w:rsidRPr="00971C17">
        <w:rPr>
          <w:rFonts w:ascii="Times New Roman" w:eastAsia="Times New Roman" w:hAnsi="Times New Roman" w:cs="Times New Roman" w:hint="eastAsia"/>
          <w:kern w:val="0"/>
          <w:sz w:val="28"/>
          <w:szCs w:val="28"/>
          <w:lang w:eastAsia="ru-RU"/>
        </w:rPr>
        <w:t>Цагаан</w:t>
      </w:r>
      <w:proofErr w:type="spellEnd"/>
      <w:r w:rsidRPr="00971C17">
        <w:rPr>
          <w:rFonts w:ascii="Times New Roman" w:eastAsia="Times New Roman" w:hAnsi="Times New Roman" w:cs="Times New Roman"/>
          <w:kern w:val="0"/>
          <w:sz w:val="28"/>
          <w:szCs w:val="28"/>
          <w:lang w:eastAsia="ru-RU"/>
        </w:rPr>
        <w:t xml:space="preserve"> </w:t>
      </w:r>
      <w:proofErr w:type="spellStart"/>
      <w:r w:rsidRPr="00971C17">
        <w:rPr>
          <w:rFonts w:ascii="Times New Roman" w:eastAsia="Times New Roman" w:hAnsi="Times New Roman" w:cs="Times New Roman" w:hint="eastAsia"/>
          <w:kern w:val="0"/>
          <w:sz w:val="28"/>
          <w:szCs w:val="28"/>
          <w:lang w:eastAsia="ru-RU"/>
        </w:rPr>
        <w:t>эбугена</w:t>
      </w:r>
      <w:proofErr w:type="spellEnd"/>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в</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изобразительном</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искусстве</w:t>
      </w:r>
      <w:r w:rsidRPr="00971C17">
        <w:rPr>
          <w:rFonts w:ascii="Times New Roman" w:eastAsia="Times New Roman" w:hAnsi="Times New Roman" w:cs="Times New Roman"/>
          <w:kern w:val="0"/>
          <w:sz w:val="28"/>
          <w:szCs w:val="28"/>
          <w:lang w:eastAsia="ru-RU"/>
        </w:rPr>
        <w:t>...78</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Глава</w:t>
      </w:r>
      <w:r w:rsidRPr="00971C17">
        <w:rPr>
          <w:rFonts w:ascii="Times New Roman" w:eastAsia="Times New Roman" w:hAnsi="Times New Roman" w:cs="Times New Roman"/>
          <w:kern w:val="0"/>
          <w:sz w:val="28"/>
          <w:szCs w:val="28"/>
          <w:lang w:eastAsia="ru-RU"/>
        </w:rPr>
        <w:t xml:space="preserve"> </w:t>
      </w:r>
      <w:proofErr w:type="gramStart"/>
      <w:r w:rsidRPr="00971C17">
        <w:rPr>
          <w:rFonts w:ascii="Times New Roman" w:eastAsia="Times New Roman" w:hAnsi="Times New Roman" w:cs="Times New Roman"/>
          <w:kern w:val="0"/>
          <w:sz w:val="28"/>
          <w:szCs w:val="28"/>
          <w:lang w:eastAsia="ru-RU"/>
        </w:rPr>
        <w:t>3.</w:t>
      </w:r>
      <w:r w:rsidRPr="00971C17">
        <w:rPr>
          <w:rFonts w:ascii="Times New Roman" w:eastAsia="Times New Roman" w:hAnsi="Times New Roman" w:cs="Times New Roman" w:hint="eastAsia"/>
          <w:kern w:val="0"/>
          <w:sz w:val="28"/>
          <w:szCs w:val="28"/>
          <w:lang w:eastAsia="ru-RU"/>
        </w:rPr>
        <w:t>Особенности</w:t>
      </w:r>
      <w:proofErr w:type="gramEnd"/>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образа</w:t>
      </w:r>
      <w:r w:rsidRPr="00971C17">
        <w:rPr>
          <w:rFonts w:ascii="Times New Roman" w:eastAsia="Times New Roman" w:hAnsi="Times New Roman" w:cs="Times New Roman"/>
          <w:kern w:val="0"/>
          <w:sz w:val="28"/>
          <w:szCs w:val="28"/>
          <w:lang w:eastAsia="ru-RU"/>
        </w:rPr>
        <w:t xml:space="preserve"> </w:t>
      </w:r>
      <w:proofErr w:type="spellStart"/>
      <w:r w:rsidRPr="00971C17">
        <w:rPr>
          <w:rFonts w:ascii="Times New Roman" w:eastAsia="Times New Roman" w:hAnsi="Times New Roman" w:cs="Times New Roman" w:hint="eastAsia"/>
          <w:kern w:val="0"/>
          <w:sz w:val="28"/>
          <w:szCs w:val="28"/>
          <w:lang w:eastAsia="ru-RU"/>
        </w:rPr>
        <w:t>Цагаан</w:t>
      </w:r>
      <w:proofErr w:type="spellEnd"/>
      <w:r w:rsidRPr="00971C17">
        <w:rPr>
          <w:rFonts w:ascii="Times New Roman" w:eastAsia="Times New Roman" w:hAnsi="Times New Roman" w:cs="Times New Roman"/>
          <w:kern w:val="0"/>
          <w:sz w:val="28"/>
          <w:szCs w:val="28"/>
          <w:lang w:eastAsia="ru-RU"/>
        </w:rPr>
        <w:t xml:space="preserve"> </w:t>
      </w:r>
      <w:proofErr w:type="spellStart"/>
      <w:r w:rsidRPr="00971C17">
        <w:rPr>
          <w:rFonts w:ascii="Times New Roman" w:eastAsia="Times New Roman" w:hAnsi="Times New Roman" w:cs="Times New Roman" w:hint="eastAsia"/>
          <w:kern w:val="0"/>
          <w:sz w:val="28"/>
          <w:szCs w:val="28"/>
          <w:lang w:eastAsia="ru-RU"/>
        </w:rPr>
        <w:t>эбугена</w:t>
      </w:r>
      <w:proofErr w:type="spellEnd"/>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в</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живописи</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скульптуре</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Монголии</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Калмыкии</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Бурятии</w:t>
      </w:r>
      <w:r w:rsidRPr="00971C17">
        <w:rPr>
          <w:rFonts w:ascii="Times New Roman" w:eastAsia="Times New Roman" w:hAnsi="Times New Roman" w:cs="Times New Roman"/>
          <w:kern w:val="0"/>
          <w:sz w:val="28"/>
          <w:szCs w:val="28"/>
          <w:lang w:eastAsia="ru-RU"/>
        </w:rPr>
        <w:t>...116</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Глава</w:t>
      </w:r>
      <w:r w:rsidRPr="00971C17">
        <w:rPr>
          <w:rFonts w:ascii="Times New Roman" w:eastAsia="Times New Roman" w:hAnsi="Times New Roman" w:cs="Times New Roman"/>
          <w:kern w:val="0"/>
          <w:sz w:val="28"/>
          <w:szCs w:val="28"/>
          <w:lang w:eastAsia="ru-RU"/>
        </w:rPr>
        <w:t xml:space="preserve"> 4. </w:t>
      </w:r>
      <w:proofErr w:type="spellStart"/>
      <w:r w:rsidRPr="00971C17">
        <w:rPr>
          <w:rFonts w:ascii="Times New Roman" w:eastAsia="Times New Roman" w:hAnsi="Times New Roman" w:cs="Times New Roman" w:hint="eastAsia"/>
          <w:kern w:val="0"/>
          <w:sz w:val="28"/>
          <w:szCs w:val="28"/>
          <w:lang w:eastAsia="ru-RU"/>
        </w:rPr>
        <w:t>Цам</w:t>
      </w:r>
      <w:proofErr w:type="spellEnd"/>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образ</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Белого</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старца</w:t>
      </w:r>
      <w:r w:rsidRPr="00971C17">
        <w:rPr>
          <w:rFonts w:ascii="Times New Roman" w:eastAsia="Times New Roman" w:hAnsi="Times New Roman" w:cs="Times New Roman"/>
          <w:kern w:val="0"/>
          <w:sz w:val="28"/>
          <w:szCs w:val="28"/>
          <w:lang w:eastAsia="ru-RU"/>
        </w:rPr>
        <w:t>...180</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Заключение</w:t>
      </w:r>
      <w:r w:rsidRPr="00971C17">
        <w:rPr>
          <w:rFonts w:ascii="Times New Roman" w:eastAsia="Times New Roman" w:hAnsi="Times New Roman" w:cs="Times New Roman"/>
          <w:kern w:val="0"/>
          <w:sz w:val="28"/>
          <w:szCs w:val="28"/>
          <w:lang w:eastAsia="ru-RU"/>
        </w:rPr>
        <w:t>...224</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Список</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источников</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и</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литературы</w:t>
      </w:r>
      <w:r w:rsidRPr="00971C17">
        <w:rPr>
          <w:rFonts w:ascii="Times New Roman" w:eastAsia="Times New Roman" w:hAnsi="Times New Roman" w:cs="Times New Roman"/>
          <w:kern w:val="0"/>
          <w:sz w:val="28"/>
          <w:szCs w:val="28"/>
          <w:lang w:eastAsia="ru-RU"/>
        </w:rPr>
        <w:t>...229</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Приложение</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Каталог</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произведений</w:t>
      </w:r>
      <w:r w:rsidRPr="00971C17">
        <w:rPr>
          <w:rFonts w:ascii="Times New Roman" w:eastAsia="Times New Roman" w:hAnsi="Times New Roman" w:cs="Times New Roman"/>
          <w:kern w:val="0"/>
          <w:sz w:val="28"/>
          <w:szCs w:val="28"/>
          <w:lang w:eastAsia="ru-RU"/>
        </w:rPr>
        <w:t>...248</w:t>
      </w:r>
    </w:p>
    <w:p w:rsidR="00971C17" w:rsidRPr="00971C17" w:rsidRDefault="00971C17" w:rsidP="00971C17">
      <w:pPr>
        <w:rPr>
          <w:rFonts w:ascii="Times New Roman" w:eastAsia="Times New Roman" w:hAnsi="Times New Roman" w:cs="Times New Roman"/>
          <w:kern w:val="0"/>
          <w:sz w:val="28"/>
          <w:szCs w:val="28"/>
          <w:lang w:eastAsia="ru-RU"/>
        </w:rPr>
      </w:pPr>
    </w:p>
    <w:p w:rsidR="00971C17" w:rsidRPr="00971C17" w:rsidRDefault="00971C17" w:rsidP="00971C17">
      <w:pPr>
        <w:rPr>
          <w:rFonts w:ascii="Times New Roman" w:eastAsia="Times New Roman" w:hAnsi="Times New Roman" w:cs="Times New Roman"/>
          <w:kern w:val="0"/>
          <w:sz w:val="28"/>
          <w:szCs w:val="28"/>
          <w:lang w:eastAsia="ru-RU"/>
        </w:rPr>
      </w:pPr>
      <w:r w:rsidRPr="00971C17">
        <w:rPr>
          <w:rFonts w:ascii="Times New Roman" w:eastAsia="Times New Roman" w:hAnsi="Times New Roman" w:cs="Times New Roman" w:hint="eastAsia"/>
          <w:kern w:val="0"/>
          <w:sz w:val="28"/>
          <w:szCs w:val="28"/>
          <w:lang w:eastAsia="ru-RU"/>
        </w:rPr>
        <w:t>Иллюстрации</w:t>
      </w:r>
      <w:r w:rsidRPr="00971C17">
        <w:rPr>
          <w:rFonts w:ascii="Times New Roman" w:eastAsia="Times New Roman" w:hAnsi="Times New Roman" w:cs="Times New Roman"/>
          <w:kern w:val="0"/>
          <w:sz w:val="28"/>
          <w:szCs w:val="28"/>
          <w:lang w:eastAsia="ru-RU"/>
        </w:rPr>
        <w:t>...295</w:t>
      </w:r>
    </w:p>
    <w:p w:rsidR="00971C17" w:rsidRPr="00971C17" w:rsidRDefault="00971C17" w:rsidP="00971C17">
      <w:pPr>
        <w:rPr>
          <w:rFonts w:ascii="Times New Roman" w:eastAsia="Times New Roman" w:hAnsi="Times New Roman" w:cs="Times New Roman"/>
          <w:kern w:val="0"/>
          <w:sz w:val="28"/>
          <w:szCs w:val="28"/>
          <w:lang w:eastAsia="ru-RU"/>
        </w:rPr>
      </w:pPr>
    </w:p>
    <w:p w:rsidR="003305A1" w:rsidRPr="00971C17" w:rsidRDefault="00971C17" w:rsidP="00971C17">
      <w:proofErr w:type="gramStart"/>
      <w:r w:rsidRPr="00971C17">
        <w:rPr>
          <w:rFonts w:ascii="Times New Roman" w:eastAsia="Times New Roman" w:hAnsi="Times New Roman" w:cs="Times New Roman" w:hint="eastAsia"/>
          <w:kern w:val="0"/>
          <w:sz w:val="28"/>
          <w:szCs w:val="28"/>
          <w:lang w:eastAsia="ru-RU"/>
        </w:rPr>
        <w:t>Сутры</w:t>
      </w:r>
      <w:proofErr w:type="gramEnd"/>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посвященные</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к</w:t>
      </w:r>
      <w:r w:rsidRPr="00971C17">
        <w:rPr>
          <w:rFonts w:ascii="Times New Roman" w:eastAsia="Times New Roman" w:hAnsi="Times New Roman" w:cs="Times New Roman"/>
          <w:kern w:val="0"/>
          <w:sz w:val="28"/>
          <w:szCs w:val="28"/>
          <w:lang w:eastAsia="ru-RU"/>
        </w:rPr>
        <w:t xml:space="preserve"> </w:t>
      </w:r>
      <w:r w:rsidRPr="00971C17">
        <w:rPr>
          <w:rFonts w:ascii="Times New Roman" w:eastAsia="Times New Roman" w:hAnsi="Times New Roman" w:cs="Times New Roman" w:hint="eastAsia"/>
          <w:kern w:val="0"/>
          <w:sz w:val="28"/>
          <w:szCs w:val="28"/>
          <w:lang w:eastAsia="ru-RU"/>
        </w:rPr>
        <w:t>культу</w:t>
      </w:r>
      <w:r w:rsidRPr="00971C17">
        <w:rPr>
          <w:rFonts w:ascii="Times New Roman" w:eastAsia="Times New Roman" w:hAnsi="Times New Roman" w:cs="Times New Roman"/>
          <w:kern w:val="0"/>
          <w:sz w:val="28"/>
          <w:szCs w:val="28"/>
          <w:lang w:eastAsia="ru-RU"/>
        </w:rPr>
        <w:t xml:space="preserve"> </w:t>
      </w:r>
      <w:proofErr w:type="spellStart"/>
      <w:r w:rsidRPr="00971C17">
        <w:rPr>
          <w:rFonts w:ascii="Times New Roman" w:eastAsia="Times New Roman" w:hAnsi="Times New Roman" w:cs="Times New Roman" w:hint="eastAsia"/>
          <w:kern w:val="0"/>
          <w:sz w:val="28"/>
          <w:szCs w:val="28"/>
          <w:lang w:eastAsia="ru-RU"/>
        </w:rPr>
        <w:t>Цагаан</w:t>
      </w:r>
      <w:proofErr w:type="spellEnd"/>
      <w:r w:rsidRPr="00971C17">
        <w:rPr>
          <w:rFonts w:ascii="Times New Roman" w:eastAsia="Times New Roman" w:hAnsi="Times New Roman" w:cs="Times New Roman"/>
          <w:kern w:val="0"/>
          <w:sz w:val="28"/>
          <w:szCs w:val="28"/>
          <w:lang w:eastAsia="ru-RU"/>
        </w:rPr>
        <w:t xml:space="preserve"> </w:t>
      </w:r>
      <w:proofErr w:type="spellStart"/>
      <w:r w:rsidRPr="00971C17">
        <w:rPr>
          <w:rFonts w:ascii="Times New Roman" w:eastAsia="Times New Roman" w:hAnsi="Times New Roman" w:cs="Times New Roman" w:hint="eastAsia"/>
          <w:kern w:val="0"/>
          <w:sz w:val="28"/>
          <w:szCs w:val="28"/>
          <w:lang w:eastAsia="ru-RU"/>
        </w:rPr>
        <w:t>эбугена</w:t>
      </w:r>
      <w:proofErr w:type="spellEnd"/>
      <w:r w:rsidRPr="00971C17">
        <w:rPr>
          <w:rFonts w:ascii="Times New Roman" w:eastAsia="Times New Roman" w:hAnsi="Times New Roman" w:cs="Times New Roman"/>
          <w:kern w:val="0"/>
          <w:sz w:val="28"/>
          <w:szCs w:val="28"/>
          <w:lang w:eastAsia="ru-RU"/>
        </w:rPr>
        <w:t>...325</w:t>
      </w:r>
      <w:bookmarkStart w:id="0" w:name="_GoBack"/>
      <w:bookmarkEnd w:id="0"/>
    </w:p>
    <w:sectPr w:rsidR="003305A1" w:rsidRPr="00971C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6D" w:rsidRDefault="0051476D">
      <w:pPr>
        <w:spacing w:after="0" w:line="240" w:lineRule="auto"/>
      </w:pPr>
      <w:r>
        <w:separator/>
      </w:r>
    </w:p>
  </w:endnote>
  <w:endnote w:type="continuationSeparator" w:id="0">
    <w:p w:rsidR="0051476D" w:rsidRDefault="0051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971C17">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971C17">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6D" w:rsidRDefault="0051476D"/>
    <w:p w:rsidR="0051476D" w:rsidRDefault="0051476D"/>
    <w:p w:rsidR="0051476D" w:rsidRDefault="0051476D"/>
    <w:p w:rsidR="0051476D" w:rsidRDefault="0051476D"/>
    <w:p w:rsidR="0051476D" w:rsidRDefault="0051476D"/>
    <w:p w:rsidR="0051476D" w:rsidRDefault="0051476D"/>
    <w:p w:rsidR="0051476D" w:rsidRDefault="005147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76D" w:rsidRDefault="00514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476D" w:rsidRDefault="00514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476D" w:rsidRDefault="0051476D"/>
    <w:p w:rsidR="0051476D" w:rsidRDefault="0051476D"/>
    <w:p w:rsidR="0051476D" w:rsidRDefault="005147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76D" w:rsidRDefault="0051476D"/>
                          <w:p w:rsidR="0051476D" w:rsidRDefault="005147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476D" w:rsidRDefault="0051476D"/>
                    <w:p w:rsidR="0051476D" w:rsidRDefault="005147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476D" w:rsidRDefault="0051476D"/>
    <w:p w:rsidR="0051476D" w:rsidRDefault="0051476D">
      <w:pPr>
        <w:rPr>
          <w:sz w:val="2"/>
          <w:szCs w:val="2"/>
        </w:rPr>
      </w:pPr>
    </w:p>
    <w:p w:rsidR="0051476D" w:rsidRDefault="0051476D"/>
    <w:p w:rsidR="0051476D" w:rsidRDefault="0051476D">
      <w:pPr>
        <w:spacing w:after="0" w:line="240" w:lineRule="auto"/>
      </w:pPr>
    </w:p>
  </w:footnote>
  <w:footnote w:type="continuationSeparator" w:id="0">
    <w:p w:rsidR="0051476D" w:rsidRDefault="0051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76D"/>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F2B03-B414-4D40-888E-6ED0EB82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12294</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321</cp:revision>
  <cp:lastPrinted>2009-02-06T05:36:00Z</cp:lastPrinted>
  <dcterms:created xsi:type="dcterms:W3CDTF">2023-09-07T12:38:00Z</dcterms:created>
  <dcterms:modified xsi:type="dcterms:W3CDTF">2023-12-26T15:55:00Z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