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D7110" w14:textId="77777777" w:rsidR="00191328" w:rsidRPr="00191328" w:rsidRDefault="00191328" w:rsidP="00191328">
      <w:pPr>
        <w:rPr>
          <w:rFonts w:ascii="Helvetica" w:hAnsi="Helvetica" w:cs="Helvetica"/>
          <w:b/>
          <w:bCs/>
          <w:color w:val="222222"/>
          <w:sz w:val="21"/>
          <w:szCs w:val="21"/>
        </w:rPr>
      </w:pPr>
      <w:r w:rsidRPr="00191328">
        <w:rPr>
          <w:rFonts w:ascii="Helvetica" w:hAnsi="Helvetica" w:cs="Helvetica" w:hint="eastAsia"/>
          <w:b/>
          <w:bCs/>
          <w:color w:val="222222"/>
          <w:sz w:val="21"/>
          <w:szCs w:val="21"/>
        </w:rPr>
        <w:t>Радченко</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Александр</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Сергеевич</w:t>
      </w:r>
      <w:r w:rsidRPr="00191328">
        <w:rPr>
          <w:rFonts w:ascii="Helvetica" w:hAnsi="Helvetica" w:cs="Helvetica"/>
          <w:b/>
          <w:bCs/>
          <w:color w:val="222222"/>
          <w:sz w:val="21"/>
          <w:szCs w:val="21"/>
        </w:rPr>
        <w:t>.</w:t>
      </w:r>
    </w:p>
    <w:p w14:paraId="03B73D12" w14:textId="77777777" w:rsidR="00191328" w:rsidRPr="00191328" w:rsidRDefault="00191328" w:rsidP="00191328">
      <w:pPr>
        <w:rPr>
          <w:rFonts w:ascii="Helvetica" w:hAnsi="Helvetica" w:cs="Helvetica"/>
          <w:b/>
          <w:bCs/>
          <w:color w:val="222222"/>
          <w:sz w:val="21"/>
          <w:szCs w:val="21"/>
        </w:rPr>
      </w:pPr>
      <w:r w:rsidRPr="00191328">
        <w:rPr>
          <w:rFonts w:ascii="Helvetica" w:hAnsi="Helvetica" w:cs="Helvetica" w:hint="eastAsia"/>
          <w:b/>
          <w:bCs/>
          <w:color w:val="222222"/>
          <w:sz w:val="21"/>
          <w:szCs w:val="21"/>
        </w:rPr>
        <w:t>Особенности</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электрической</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активности</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коры</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головного</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мозга</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у</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спортсменов</w:t>
      </w:r>
      <w:r w:rsidRPr="00191328">
        <w:rPr>
          <w:rFonts w:ascii="Helvetica" w:hAnsi="Helvetica" w:cs="Helvetica"/>
          <w:b/>
          <w:bCs/>
          <w:color w:val="222222"/>
          <w:sz w:val="21"/>
          <w:szCs w:val="21"/>
        </w:rPr>
        <w:t>-</w:t>
      </w:r>
      <w:r w:rsidRPr="00191328">
        <w:rPr>
          <w:rFonts w:ascii="Helvetica" w:hAnsi="Helvetica" w:cs="Helvetica" w:hint="eastAsia"/>
          <w:b/>
          <w:bCs/>
          <w:color w:val="222222"/>
          <w:sz w:val="21"/>
          <w:szCs w:val="21"/>
        </w:rPr>
        <w:t>бегунов</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в</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процессе</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циклической</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работы</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при</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различных</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уровнях</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работоспособности</w:t>
      </w:r>
      <w:r w:rsidRPr="00191328">
        <w:rPr>
          <w:rFonts w:ascii="Helvetica" w:hAnsi="Helvetica" w:cs="Helvetica"/>
          <w:b/>
          <w:bCs/>
          <w:color w:val="222222"/>
          <w:sz w:val="21"/>
          <w:szCs w:val="21"/>
        </w:rPr>
        <w:t xml:space="preserve"> : </w:t>
      </w:r>
      <w:r w:rsidRPr="00191328">
        <w:rPr>
          <w:rFonts w:ascii="Helvetica" w:hAnsi="Helvetica" w:cs="Helvetica" w:hint="eastAsia"/>
          <w:b/>
          <w:bCs/>
          <w:color w:val="222222"/>
          <w:sz w:val="21"/>
          <w:szCs w:val="21"/>
        </w:rPr>
        <w:t>диссертация</w:t>
      </w:r>
      <w:r w:rsidRPr="00191328">
        <w:rPr>
          <w:rFonts w:ascii="Helvetica" w:hAnsi="Helvetica" w:cs="Helvetica"/>
          <w:b/>
          <w:bCs/>
          <w:color w:val="222222"/>
          <w:sz w:val="21"/>
          <w:szCs w:val="21"/>
        </w:rPr>
        <w:t xml:space="preserve"> ... </w:t>
      </w:r>
      <w:r w:rsidRPr="00191328">
        <w:rPr>
          <w:rFonts w:ascii="Helvetica" w:hAnsi="Helvetica" w:cs="Helvetica" w:hint="eastAsia"/>
          <w:b/>
          <w:bCs/>
          <w:color w:val="222222"/>
          <w:sz w:val="21"/>
          <w:szCs w:val="21"/>
        </w:rPr>
        <w:t>кандидата</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биологических</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наук</w:t>
      </w:r>
      <w:r w:rsidRPr="00191328">
        <w:rPr>
          <w:rFonts w:ascii="Helvetica" w:hAnsi="Helvetica" w:cs="Helvetica"/>
          <w:b/>
          <w:bCs/>
          <w:color w:val="222222"/>
          <w:sz w:val="21"/>
          <w:szCs w:val="21"/>
        </w:rPr>
        <w:t xml:space="preserve"> : 03.00.13. - </w:t>
      </w:r>
      <w:r w:rsidRPr="00191328">
        <w:rPr>
          <w:rFonts w:ascii="Helvetica" w:hAnsi="Helvetica" w:cs="Helvetica" w:hint="eastAsia"/>
          <w:b/>
          <w:bCs/>
          <w:color w:val="222222"/>
          <w:sz w:val="21"/>
          <w:szCs w:val="21"/>
        </w:rPr>
        <w:t>Ленинград</w:t>
      </w:r>
      <w:r w:rsidRPr="00191328">
        <w:rPr>
          <w:rFonts w:ascii="Helvetica" w:hAnsi="Helvetica" w:cs="Helvetica"/>
          <w:b/>
          <w:bCs/>
          <w:color w:val="222222"/>
          <w:sz w:val="21"/>
          <w:szCs w:val="21"/>
        </w:rPr>
        <w:t xml:space="preserve">, 1984. - 187 </w:t>
      </w:r>
      <w:r w:rsidRPr="00191328">
        <w:rPr>
          <w:rFonts w:ascii="Helvetica" w:hAnsi="Helvetica" w:cs="Helvetica" w:hint="eastAsia"/>
          <w:b/>
          <w:bCs/>
          <w:color w:val="222222"/>
          <w:sz w:val="21"/>
          <w:szCs w:val="21"/>
        </w:rPr>
        <w:t>с</w:t>
      </w:r>
      <w:r w:rsidRPr="00191328">
        <w:rPr>
          <w:rFonts w:ascii="Helvetica" w:hAnsi="Helvetica" w:cs="Helvetica"/>
          <w:b/>
          <w:bCs/>
          <w:color w:val="222222"/>
          <w:sz w:val="21"/>
          <w:szCs w:val="21"/>
        </w:rPr>
        <w:t xml:space="preserve">. : </w:t>
      </w:r>
      <w:r w:rsidRPr="00191328">
        <w:rPr>
          <w:rFonts w:ascii="Helvetica" w:hAnsi="Helvetica" w:cs="Helvetica" w:hint="eastAsia"/>
          <w:b/>
          <w:bCs/>
          <w:color w:val="222222"/>
          <w:sz w:val="21"/>
          <w:szCs w:val="21"/>
        </w:rPr>
        <w:t>ил</w:t>
      </w:r>
      <w:r w:rsidRPr="00191328">
        <w:rPr>
          <w:rFonts w:ascii="Helvetica" w:hAnsi="Helvetica" w:cs="Helvetica"/>
          <w:b/>
          <w:bCs/>
          <w:color w:val="222222"/>
          <w:sz w:val="21"/>
          <w:szCs w:val="21"/>
        </w:rPr>
        <w:t>.</w:t>
      </w:r>
    </w:p>
    <w:p w14:paraId="27AE8F3E" w14:textId="77777777" w:rsidR="00191328" w:rsidRPr="00191328" w:rsidRDefault="00191328" w:rsidP="00191328">
      <w:pPr>
        <w:rPr>
          <w:rFonts w:ascii="Helvetica" w:hAnsi="Helvetica" w:cs="Helvetica"/>
          <w:b/>
          <w:bCs/>
          <w:color w:val="222222"/>
          <w:sz w:val="21"/>
          <w:szCs w:val="21"/>
        </w:rPr>
      </w:pPr>
      <w:r w:rsidRPr="00191328">
        <w:rPr>
          <w:rFonts w:ascii="Helvetica" w:hAnsi="Helvetica" w:cs="Helvetica" w:hint="eastAsia"/>
          <w:b/>
          <w:bCs/>
          <w:color w:val="222222"/>
          <w:sz w:val="21"/>
          <w:szCs w:val="21"/>
        </w:rPr>
        <w:t>больше</w:t>
      </w:r>
    </w:p>
    <w:p w14:paraId="6EB9FDBC" w14:textId="77777777" w:rsidR="00191328" w:rsidRPr="00191328" w:rsidRDefault="00191328" w:rsidP="00191328">
      <w:pPr>
        <w:rPr>
          <w:rFonts w:ascii="Helvetica" w:hAnsi="Helvetica" w:cs="Helvetica"/>
          <w:b/>
          <w:bCs/>
          <w:color w:val="222222"/>
          <w:sz w:val="21"/>
          <w:szCs w:val="21"/>
        </w:rPr>
      </w:pPr>
      <w:r w:rsidRPr="00191328">
        <w:rPr>
          <w:rFonts w:ascii="Helvetica" w:hAnsi="Helvetica" w:cs="Helvetica" w:hint="eastAsia"/>
          <w:b/>
          <w:bCs/>
          <w:color w:val="222222"/>
          <w:sz w:val="21"/>
          <w:szCs w:val="21"/>
        </w:rPr>
        <w:t>Цитаты</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из</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текста</w:t>
      </w:r>
      <w:r w:rsidRPr="00191328">
        <w:rPr>
          <w:rFonts w:ascii="Helvetica" w:hAnsi="Helvetica" w:cs="Helvetica"/>
          <w:b/>
          <w:bCs/>
          <w:color w:val="222222"/>
          <w:sz w:val="21"/>
          <w:szCs w:val="21"/>
        </w:rPr>
        <w:t>:</w:t>
      </w:r>
    </w:p>
    <w:p w14:paraId="704808AF" w14:textId="77777777" w:rsidR="00191328" w:rsidRPr="00191328" w:rsidRDefault="00191328" w:rsidP="00191328">
      <w:pPr>
        <w:rPr>
          <w:rFonts w:ascii="Helvetica" w:hAnsi="Helvetica" w:cs="Helvetica"/>
          <w:b/>
          <w:bCs/>
          <w:color w:val="222222"/>
          <w:sz w:val="21"/>
          <w:szCs w:val="21"/>
        </w:rPr>
      </w:pPr>
      <w:r w:rsidRPr="00191328">
        <w:rPr>
          <w:rFonts w:ascii="Helvetica" w:hAnsi="Helvetica" w:cs="Helvetica" w:hint="eastAsia"/>
          <w:b/>
          <w:bCs/>
          <w:color w:val="222222"/>
          <w:sz w:val="21"/>
          <w:szCs w:val="21"/>
        </w:rPr>
        <w:t>стр</w:t>
      </w:r>
      <w:r w:rsidRPr="00191328">
        <w:rPr>
          <w:rFonts w:ascii="Helvetica" w:hAnsi="Helvetica" w:cs="Helvetica"/>
          <w:b/>
          <w:bCs/>
          <w:color w:val="222222"/>
          <w:sz w:val="21"/>
          <w:szCs w:val="21"/>
        </w:rPr>
        <w:t>. 5</w:t>
      </w:r>
    </w:p>
    <w:p w14:paraId="1682174A" w14:textId="77777777" w:rsidR="00191328" w:rsidRPr="00191328" w:rsidRDefault="00191328" w:rsidP="00191328">
      <w:pPr>
        <w:rPr>
          <w:rFonts w:ascii="Helvetica" w:hAnsi="Helvetica" w:cs="Helvetica"/>
          <w:b/>
          <w:bCs/>
          <w:color w:val="222222"/>
          <w:sz w:val="21"/>
          <w:szCs w:val="21"/>
        </w:rPr>
      </w:pPr>
      <w:r w:rsidRPr="00191328">
        <w:rPr>
          <w:rFonts w:ascii="Helvetica" w:hAnsi="Helvetica" w:cs="Helvetica" w:hint="eastAsia"/>
          <w:b/>
          <w:bCs/>
          <w:color w:val="222222"/>
          <w:sz w:val="21"/>
          <w:szCs w:val="21"/>
        </w:rPr>
        <w:t>характеризуется</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определенными</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особенностями</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пространст­</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венной</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организации</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электрической</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активности</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коры</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При</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более</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вы­</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соком</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уровне</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специальной</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работоспособности</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обнарулсиваются</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иные</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взаимоотношения</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между</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различными</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областями</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коры</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головного</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мозга</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у</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одних</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и</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тех</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же</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лиц</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и</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у</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всей</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гр</w:t>
      </w:r>
      <w:r w:rsidRPr="00191328">
        <w:rPr>
          <w:rFonts w:ascii="Helvetica" w:hAnsi="Helvetica" w:cs="Helvetica"/>
          <w:b/>
          <w:bCs/>
          <w:color w:val="222222"/>
          <w:sz w:val="21"/>
          <w:szCs w:val="21"/>
        </w:rPr>
        <w:t>:</w:t>
      </w:r>
      <w:r w:rsidRPr="00191328">
        <w:rPr>
          <w:rFonts w:ascii="Helvetica" w:hAnsi="Helvetica" w:cs="Helvetica" w:hint="eastAsia"/>
          <w:b/>
          <w:bCs/>
          <w:color w:val="222222"/>
          <w:sz w:val="21"/>
          <w:szCs w:val="21"/>
        </w:rPr>
        <w:t>уппы</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испытуемых</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по</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соответствую­</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щим</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периодам</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работы</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в</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сравнении</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с</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теми</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которые</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наблюдались</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при</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низком</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уровне</w:t>
      </w:r>
      <w:r w:rsidRPr="00191328">
        <w:rPr>
          <w:rFonts w:ascii="Helvetica" w:hAnsi="Helvetica" w:cs="Helvetica"/>
          <w:b/>
          <w:bCs/>
          <w:color w:val="222222"/>
          <w:sz w:val="21"/>
          <w:szCs w:val="21"/>
        </w:rPr>
        <w:t>...</w:t>
      </w:r>
    </w:p>
    <w:p w14:paraId="17C43326" w14:textId="77777777" w:rsidR="00191328" w:rsidRPr="00191328" w:rsidRDefault="00191328" w:rsidP="00191328">
      <w:pPr>
        <w:rPr>
          <w:rFonts w:ascii="Helvetica" w:hAnsi="Helvetica" w:cs="Helvetica"/>
          <w:b/>
          <w:bCs/>
          <w:color w:val="222222"/>
          <w:sz w:val="21"/>
          <w:szCs w:val="21"/>
        </w:rPr>
      </w:pPr>
      <w:r w:rsidRPr="00191328">
        <w:rPr>
          <w:rFonts w:ascii="Helvetica" w:hAnsi="Helvetica" w:cs="Helvetica" w:hint="eastAsia"/>
          <w:b/>
          <w:bCs/>
          <w:color w:val="222222"/>
          <w:sz w:val="21"/>
          <w:szCs w:val="21"/>
        </w:rPr>
        <w:t>стр</w:t>
      </w:r>
      <w:r w:rsidRPr="00191328">
        <w:rPr>
          <w:rFonts w:ascii="Helvetica" w:hAnsi="Helvetica" w:cs="Helvetica"/>
          <w:b/>
          <w:bCs/>
          <w:color w:val="222222"/>
          <w:sz w:val="21"/>
          <w:szCs w:val="21"/>
        </w:rPr>
        <w:t>. 73</w:t>
      </w:r>
    </w:p>
    <w:p w14:paraId="5CEAF44C" w14:textId="77777777" w:rsidR="00191328" w:rsidRPr="00191328" w:rsidRDefault="00191328" w:rsidP="00191328">
      <w:pPr>
        <w:rPr>
          <w:rFonts w:ascii="Helvetica" w:hAnsi="Helvetica" w:cs="Helvetica"/>
          <w:b/>
          <w:bCs/>
          <w:color w:val="222222"/>
          <w:sz w:val="21"/>
          <w:szCs w:val="21"/>
        </w:rPr>
      </w:pPr>
      <w:r w:rsidRPr="00191328">
        <w:rPr>
          <w:rFonts w:ascii="Helvetica" w:hAnsi="Helvetica" w:cs="Helvetica" w:hint="eastAsia"/>
          <w:b/>
          <w:bCs/>
          <w:color w:val="222222"/>
          <w:sz w:val="21"/>
          <w:szCs w:val="21"/>
        </w:rPr>
        <w:t>обозначения</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ге</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же</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чго</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и</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на</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рис</w:t>
      </w:r>
      <w:r w:rsidRPr="00191328">
        <w:rPr>
          <w:rFonts w:ascii="Helvetica" w:hAnsi="Helvetica" w:cs="Helvetica"/>
          <w:b/>
          <w:bCs/>
          <w:color w:val="222222"/>
          <w:sz w:val="21"/>
          <w:szCs w:val="21"/>
        </w:rPr>
        <w:t>,</w:t>
      </w:r>
      <w:r w:rsidRPr="00191328">
        <w:rPr>
          <w:rFonts w:ascii="Helvetica" w:hAnsi="Helvetica" w:cs="Helvetica" w:hint="eastAsia"/>
          <w:b/>
          <w:bCs/>
          <w:color w:val="222222"/>
          <w:sz w:val="21"/>
          <w:szCs w:val="21"/>
        </w:rPr>
        <w:t>и</w:t>
      </w:r>
      <w:r w:rsidRPr="00191328">
        <w:rPr>
          <w:rFonts w:ascii="Helvetica" w:hAnsi="Helvetica" w:cs="Helvetica"/>
          <w:b/>
          <w:bCs/>
          <w:color w:val="222222"/>
          <w:sz w:val="21"/>
          <w:szCs w:val="21"/>
        </w:rPr>
        <w:t xml:space="preserve">. - 75 - </w:t>
      </w:r>
      <w:r w:rsidRPr="00191328">
        <w:rPr>
          <w:rFonts w:ascii="Helvetica" w:hAnsi="Helvetica" w:cs="Helvetica" w:hint="eastAsia"/>
          <w:b/>
          <w:bCs/>
          <w:color w:val="222222"/>
          <w:sz w:val="21"/>
          <w:szCs w:val="21"/>
        </w:rPr>
        <w:t>рактеризуются</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разной</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пространственной</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организа</w:t>
      </w:r>
      <w:r w:rsidRPr="00191328">
        <w:rPr>
          <w:rFonts w:ascii="Helvetica" w:hAnsi="Helvetica" w:cs="Helvetica"/>
          <w:b/>
          <w:bCs/>
          <w:color w:val="222222"/>
          <w:sz w:val="21"/>
          <w:szCs w:val="21"/>
        </w:rPr>
        <w:t>1]|;</w:t>
      </w:r>
      <w:r w:rsidRPr="00191328">
        <w:rPr>
          <w:rFonts w:ascii="Helvetica" w:hAnsi="Helvetica" w:cs="Helvetica" w:hint="eastAsia"/>
          <w:b/>
          <w:bCs/>
          <w:color w:val="222222"/>
          <w:sz w:val="21"/>
          <w:szCs w:val="21"/>
        </w:rPr>
        <w:t>ией</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корковой</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электрической</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активности</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При</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низком</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уровш</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работоспособности</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наблюдается</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вовлечение</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большей</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территории</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коры</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во</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взаимооргани­</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зованную</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электрическую</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активность</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а</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при</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высоком</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уровне</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работо­</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способности</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проявляется</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более</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вьрикенная</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концентрация</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такой</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ак­</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тивности</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Указанные</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особенности</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наблвдагатся</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в</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периодах</w:t>
      </w:r>
      <w:r w:rsidRPr="00191328">
        <w:rPr>
          <w:rFonts w:ascii="Helvetica" w:hAnsi="Helvetica" w:cs="Helvetica"/>
          <w:b/>
          <w:bCs/>
          <w:color w:val="222222"/>
          <w:sz w:val="21"/>
          <w:szCs w:val="21"/>
        </w:rPr>
        <w:t>...</w:t>
      </w:r>
    </w:p>
    <w:p w14:paraId="3CAAE9FE" w14:textId="77777777" w:rsidR="00191328" w:rsidRPr="00191328" w:rsidRDefault="00191328" w:rsidP="00191328">
      <w:pPr>
        <w:rPr>
          <w:rFonts w:ascii="Helvetica" w:hAnsi="Helvetica" w:cs="Helvetica"/>
          <w:b/>
          <w:bCs/>
          <w:color w:val="222222"/>
          <w:sz w:val="21"/>
          <w:szCs w:val="21"/>
        </w:rPr>
      </w:pPr>
    </w:p>
    <w:p w14:paraId="03DF7BB6" w14:textId="77777777" w:rsidR="00191328" w:rsidRPr="00191328" w:rsidRDefault="00191328" w:rsidP="00191328">
      <w:pPr>
        <w:rPr>
          <w:rFonts w:ascii="Helvetica" w:hAnsi="Helvetica" w:cs="Helvetica"/>
          <w:b/>
          <w:bCs/>
          <w:color w:val="222222"/>
          <w:sz w:val="21"/>
          <w:szCs w:val="21"/>
        </w:rPr>
      </w:pPr>
      <w:r w:rsidRPr="00191328">
        <w:rPr>
          <w:rFonts w:ascii="Helvetica" w:hAnsi="Helvetica" w:cs="Helvetica" w:hint="eastAsia"/>
          <w:b/>
          <w:bCs/>
          <w:color w:val="222222"/>
          <w:sz w:val="21"/>
          <w:szCs w:val="21"/>
        </w:rPr>
        <w:t>Оглавление</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диссертации</w:t>
      </w:r>
    </w:p>
    <w:p w14:paraId="2F999EB4" w14:textId="77777777" w:rsidR="00191328" w:rsidRPr="00191328" w:rsidRDefault="00191328" w:rsidP="00191328">
      <w:pPr>
        <w:rPr>
          <w:rFonts w:ascii="Helvetica" w:hAnsi="Helvetica" w:cs="Helvetica"/>
          <w:b/>
          <w:bCs/>
          <w:color w:val="222222"/>
          <w:sz w:val="21"/>
          <w:szCs w:val="21"/>
        </w:rPr>
      </w:pPr>
      <w:r w:rsidRPr="00191328">
        <w:rPr>
          <w:rFonts w:ascii="Helvetica" w:hAnsi="Helvetica" w:cs="Helvetica" w:hint="eastAsia"/>
          <w:b/>
          <w:bCs/>
          <w:color w:val="222222"/>
          <w:sz w:val="21"/>
          <w:szCs w:val="21"/>
        </w:rPr>
        <w:t>кандидат</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биологических</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наук</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Радченко</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Александр</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Сергеевич</w:t>
      </w:r>
    </w:p>
    <w:p w14:paraId="336A31F6" w14:textId="77777777" w:rsidR="00191328" w:rsidRPr="00191328" w:rsidRDefault="00191328" w:rsidP="00191328">
      <w:pPr>
        <w:rPr>
          <w:rFonts w:ascii="Helvetica" w:hAnsi="Helvetica" w:cs="Helvetica"/>
          <w:b/>
          <w:bCs/>
          <w:color w:val="222222"/>
          <w:sz w:val="21"/>
          <w:szCs w:val="21"/>
        </w:rPr>
      </w:pPr>
      <w:r w:rsidRPr="00191328">
        <w:rPr>
          <w:rFonts w:ascii="Helvetica" w:hAnsi="Helvetica" w:cs="Helvetica" w:hint="eastAsia"/>
          <w:b/>
          <w:bCs/>
          <w:color w:val="222222"/>
          <w:sz w:val="21"/>
          <w:szCs w:val="21"/>
        </w:rPr>
        <w:t>ВВЭДЕНИЕ</w:t>
      </w:r>
    </w:p>
    <w:p w14:paraId="0C0B8AA7" w14:textId="77777777" w:rsidR="00191328" w:rsidRPr="00191328" w:rsidRDefault="00191328" w:rsidP="00191328">
      <w:pPr>
        <w:rPr>
          <w:rFonts w:ascii="Helvetica" w:hAnsi="Helvetica" w:cs="Helvetica"/>
          <w:b/>
          <w:bCs/>
          <w:color w:val="222222"/>
          <w:sz w:val="21"/>
          <w:szCs w:val="21"/>
        </w:rPr>
      </w:pPr>
    </w:p>
    <w:p w14:paraId="31D2EBCE" w14:textId="77777777" w:rsidR="00191328" w:rsidRPr="00191328" w:rsidRDefault="00191328" w:rsidP="00191328">
      <w:pPr>
        <w:rPr>
          <w:rFonts w:ascii="Helvetica" w:hAnsi="Helvetica" w:cs="Helvetica"/>
          <w:b/>
          <w:bCs/>
          <w:color w:val="222222"/>
          <w:sz w:val="21"/>
          <w:szCs w:val="21"/>
        </w:rPr>
      </w:pPr>
      <w:r w:rsidRPr="00191328">
        <w:rPr>
          <w:rFonts w:ascii="Helvetica" w:hAnsi="Helvetica" w:cs="Helvetica" w:hint="eastAsia"/>
          <w:b/>
          <w:bCs/>
          <w:color w:val="222222"/>
          <w:sz w:val="21"/>
          <w:szCs w:val="21"/>
        </w:rPr>
        <w:t>ГЛАВА</w:t>
      </w:r>
      <w:r w:rsidRPr="00191328">
        <w:rPr>
          <w:rFonts w:ascii="Helvetica" w:hAnsi="Helvetica" w:cs="Helvetica"/>
          <w:b/>
          <w:bCs/>
          <w:color w:val="222222"/>
          <w:sz w:val="21"/>
          <w:szCs w:val="21"/>
        </w:rPr>
        <w:t xml:space="preserve"> I. </w:t>
      </w:r>
      <w:r w:rsidRPr="00191328">
        <w:rPr>
          <w:rFonts w:ascii="Helvetica" w:hAnsi="Helvetica" w:cs="Helvetica" w:hint="eastAsia"/>
          <w:b/>
          <w:bCs/>
          <w:color w:val="222222"/>
          <w:sz w:val="21"/>
          <w:szCs w:val="21"/>
        </w:rPr>
        <w:t>НЕКОТОРЫЕ</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ФИЗИОЛОГИЧЕСКИЕ</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МЕХАНИЗМЫ</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СИСТЕМНОЙ</w:t>
      </w:r>
    </w:p>
    <w:p w14:paraId="03AD0E17" w14:textId="77777777" w:rsidR="00191328" w:rsidRPr="00191328" w:rsidRDefault="00191328" w:rsidP="00191328">
      <w:pPr>
        <w:rPr>
          <w:rFonts w:ascii="Helvetica" w:hAnsi="Helvetica" w:cs="Helvetica"/>
          <w:b/>
          <w:bCs/>
          <w:color w:val="222222"/>
          <w:sz w:val="21"/>
          <w:szCs w:val="21"/>
        </w:rPr>
      </w:pPr>
    </w:p>
    <w:p w14:paraId="21022A13" w14:textId="77777777" w:rsidR="00191328" w:rsidRPr="00191328" w:rsidRDefault="00191328" w:rsidP="00191328">
      <w:pPr>
        <w:rPr>
          <w:rFonts w:ascii="Helvetica" w:hAnsi="Helvetica" w:cs="Helvetica"/>
          <w:b/>
          <w:bCs/>
          <w:color w:val="222222"/>
          <w:sz w:val="21"/>
          <w:szCs w:val="21"/>
        </w:rPr>
      </w:pPr>
      <w:r w:rsidRPr="00191328">
        <w:rPr>
          <w:rFonts w:ascii="Helvetica" w:hAnsi="Helvetica" w:cs="Helvetica" w:hint="eastAsia"/>
          <w:b/>
          <w:bCs/>
          <w:color w:val="222222"/>
          <w:sz w:val="21"/>
          <w:szCs w:val="21"/>
        </w:rPr>
        <w:t>ДЕЯТЕЛЬНОСТИ</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МОЗГА</w:t>
      </w:r>
    </w:p>
    <w:p w14:paraId="6B14EAB3" w14:textId="77777777" w:rsidR="00191328" w:rsidRPr="00191328" w:rsidRDefault="00191328" w:rsidP="00191328">
      <w:pPr>
        <w:rPr>
          <w:rFonts w:ascii="Helvetica" w:hAnsi="Helvetica" w:cs="Helvetica"/>
          <w:b/>
          <w:bCs/>
          <w:color w:val="222222"/>
          <w:sz w:val="21"/>
          <w:szCs w:val="21"/>
        </w:rPr>
      </w:pPr>
    </w:p>
    <w:p w14:paraId="1C7CC007" w14:textId="77777777" w:rsidR="00191328" w:rsidRPr="00191328" w:rsidRDefault="00191328" w:rsidP="00191328">
      <w:pPr>
        <w:rPr>
          <w:rFonts w:ascii="Helvetica" w:hAnsi="Helvetica" w:cs="Helvetica"/>
          <w:b/>
          <w:bCs/>
          <w:color w:val="222222"/>
          <w:sz w:val="21"/>
          <w:szCs w:val="21"/>
        </w:rPr>
      </w:pPr>
      <w:r w:rsidRPr="00191328">
        <w:rPr>
          <w:rFonts w:ascii="Helvetica" w:hAnsi="Helvetica" w:cs="Helvetica"/>
          <w:b/>
          <w:bCs/>
          <w:color w:val="222222"/>
          <w:sz w:val="21"/>
          <w:szCs w:val="21"/>
        </w:rPr>
        <w:t xml:space="preserve">1.1. </w:t>
      </w:r>
      <w:r w:rsidRPr="00191328">
        <w:rPr>
          <w:rFonts w:ascii="Helvetica" w:hAnsi="Helvetica" w:cs="Helvetica" w:hint="eastAsia"/>
          <w:b/>
          <w:bCs/>
          <w:color w:val="222222"/>
          <w:sz w:val="21"/>
          <w:szCs w:val="21"/>
        </w:rPr>
        <w:t>Нейрофизиологические</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механизмы</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системных</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реакций</w:t>
      </w:r>
    </w:p>
    <w:p w14:paraId="78DF8EB4" w14:textId="77777777" w:rsidR="00191328" w:rsidRPr="00191328" w:rsidRDefault="00191328" w:rsidP="00191328">
      <w:pPr>
        <w:rPr>
          <w:rFonts w:ascii="Helvetica" w:hAnsi="Helvetica" w:cs="Helvetica"/>
          <w:b/>
          <w:bCs/>
          <w:color w:val="222222"/>
          <w:sz w:val="21"/>
          <w:szCs w:val="21"/>
        </w:rPr>
      </w:pPr>
    </w:p>
    <w:p w14:paraId="33727824" w14:textId="77777777" w:rsidR="00191328" w:rsidRPr="00191328" w:rsidRDefault="00191328" w:rsidP="00191328">
      <w:pPr>
        <w:rPr>
          <w:rFonts w:ascii="Helvetica" w:hAnsi="Helvetica" w:cs="Helvetica"/>
          <w:b/>
          <w:bCs/>
          <w:color w:val="222222"/>
          <w:sz w:val="21"/>
          <w:szCs w:val="21"/>
        </w:rPr>
      </w:pPr>
      <w:r w:rsidRPr="00191328">
        <w:rPr>
          <w:rFonts w:ascii="Helvetica" w:hAnsi="Helvetica" w:cs="Helvetica"/>
          <w:b/>
          <w:bCs/>
          <w:color w:val="222222"/>
          <w:sz w:val="21"/>
          <w:szCs w:val="21"/>
        </w:rPr>
        <w:t>1.2</w:t>
      </w:r>
      <w:r w:rsidRPr="00191328">
        <w:rPr>
          <w:rFonts w:ascii="Helvetica" w:hAnsi="Helvetica" w:cs="Helvetica" w:hint="eastAsia"/>
          <w:b/>
          <w:bCs/>
          <w:color w:val="222222"/>
          <w:sz w:val="21"/>
          <w:szCs w:val="21"/>
        </w:rPr>
        <w:t>«</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Значение</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процессов</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синхронизации</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в</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системной</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деятельности</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мозга</w:t>
      </w:r>
      <w:r w:rsidRPr="00191328">
        <w:rPr>
          <w:rFonts w:ascii="Helvetica" w:hAnsi="Helvetica" w:cs="Helvetica"/>
          <w:b/>
          <w:bCs/>
          <w:color w:val="222222"/>
          <w:sz w:val="21"/>
          <w:szCs w:val="21"/>
        </w:rPr>
        <w:t xml:space="preserve"> 18.</w:t>
      </w:r>
    </w:p>
    <w:p w14:paraId="4977D485" w14:textId="77777777" w:rsidR="00191328" w:rsidRPr="00191328" w:rsidRDefault="00191328" w:rsidP="00191328">
      <w:pPr>
        <w:rPr>
          <w:rFonts w:ascii="Helvetica" w:hAnsi="Helvetica" w:cs="Helvetica"/>
          <w:b/>
          <w:bCs/>
          <w:color w:val="222222"/>
          <w:sz w:val="21"/>
          <w:szCs w:val="21"/>
        </w:rPr>
      </w:pPr>
    </w:p>
    <w:p w14:paraId="1520CB2F" w14:textId="77777777" w:rsidR="00191328" w:rsidRPr="00191328" w:rsidRDefault="00191328" w:rsidP="00191328">
      <w:pPr>
        <w:rPr>
          <w:rFonts w:ascii="Helvetica" w:hAnsi="Helvetica" w:cs="Helvetica"/>
          <w:b/>
          <w:bCs/>
          <w:color w:val="222222"/>
          <w:sz w:val="21"/>
          <w:szCs w:val="21"/>
        </w:rPr>
      </w:pPr>
      <w:r w:rsidRPr="00191328">
        <w:rPr>
          <w:rFonts w:ascii="Helvetica" w:hAnsi="Helvetica" w:cs="Helvetica" w:hint="eastAsia"/>
          <w:b/>
          <w:bCs/>
          <w:color w:val="222222"/>
          <w:sz w:val="21"/>
          <w:szCs w:val="21"/>
        </w:rPr>
        <w:t>ЦЗ</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Изменения</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ЭЭГ</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в</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процессе</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двигательной</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деятельности</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человека</w:t>
      </w:r>
      <w:r w:rsidRPr="00191328">
        <w:rPr>
          <w:rFonts w:ascii="Helvetica" w:hAnsi="Helvetica" w:cs="Helvetica"/>
          <w:b/>
          <w:bCs/>
          <w:color w:val="222222"/>
          <w:sz w:val="21"/>
          <w:szCs w:val="21"/>
        </w:rPr>
        <w:t xml:space="preserve"> 26</w:t>
      </w:r>
    </w:p>
    <w:p w14:paraId="261F8DE3" w14:textId="77777777" w:rsidR="00191328" w:rsidRPr="00191328" w:rsidRDefault="00191328" w:rsidP="00191328">
      <w:pPr>
        <w:rPr>
          <w:rFonts w:ascii="Helvetica" w:hAnsi="Helvetica" w:cs="Helvetica"/>
          <w:b/>
          <w:bCs/>
          <w:color w:val="222222"/>
          <w:sz w:val="21"/>
          <w:szCs w:val="21"/>
        </w:rPr>
      </w:pPr>
    </w:p>
    <w:p w14:paraId="2392FFB4" w14:textId="77777777" w:rsidR="00191328" w:rsidRPr="00191328" w:rsidRDefault="00191328" w:rsidP="00191328">
      <w:pPr>
        <w:rPr>
          <w:rFonts w:ascii="Helvetica" w:hAnsi="Helvetica" w:cs="Helvetica"/>
          <w:b/>
          <w:bCs/>
          <w:color w:val="222222"/>
          <w:sz w:val="21"/>
          <w:szCs w:val="21"/>
        </w:rPr>
      </w:pPr>
      <w:r w:rsidRPr="00191328">
        <w:rPr>
          <w:rFonts w:ascii="Helvetica" w:hAnsi="Helvetica" w:cs="Helvetica" w:hint="eastAsia"/>
          <w:b/>
          <w:bCs/>
          <w:color w:val="222222"/>
          <w:sz w:val="21"/>
          <w:szCs w:val="21"/>
        </w:rPr>
        <w:t>ГЛАВА</w:t>
      </w:r>
      <w:r w:rsidRPr="00191328">
        <w:rPr>
          <w:rFonts w:ascii="Helvetica" w:hAnsi="Helvetica" w:cs="Helvetica"/>
          <w:b/>
          <w:bCs/>
          <w:color w:val="222222"/>
          <w:sz w:val="21"/>
          <w:szCs w:val="21"/>
        </w:rPr>
        <w:t xml:space="preserve"> 2. </w:t>
      </w:r>
      <w:r w:rsidRPr="00191328">
        <w:rPr>
          <w:rFonts w:ascii="Helvetica" w:hAnsi="Helvetica" w:cs="Helvetica" w:hint="eastAsia"/>
          <w:b/>
          <w:bCs/>
          <w:color w:val="222222"/>
          <w:sz w:val="21"/>
          <w:szCs w:val="21"/>
        </w:rPr>
        <w:t>МЕТОДИКА</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ИССЛЕДОВАНИЯ</w:t>
      </w:r>
    </w:p>
    <w:p w14:paraId="596865BF" w14:textId="77777777" w:rsidR="00191328" w:rsidRPr="00191328" w:rsidRDefault="00191328" w:rsidP="00191328">
      <w:pPr>
        <w:rPr>
          <w:rFonts w:ascii="Helvetica" w:hAnsi="Helvetica" w:cs="Helvetica"/>
          <w:b/>
          <w:bCs/>
          <w:color w:val="222222"/>
          <w:sz w:val="21"/>
          <w:szCs w:val="21"/>
        </w:rPr>
      </w:pPr>
    </w:p>
    <w:p w14:paraId="1514238F" w14:textId="77777777" w:rsidR="00191328" w:rsidRPr="00191328" w:rsidRDefault="00191328" w:rsidP="00191328">
      <w:pPr>
        <w:rPr>
          <w:rFonts w:ascii="Helvetica" w:hAnsi="Helvetica" w:cs="Helvetica"/>
          <w:b/>
          <w:bCs/>
          <w:color w:val="222222"/>
          <w:sz w:val="21"/>
          <w:szCs w:val="21"/>
        </w:rPr>
      </w:pPr>
      <w:r w:rsidRPr="00191328">
        <w:rPr>
          <w:rFonts w:ascii="Helvetica" w:hAnsi="Helvetica" w:cs="Helvetica"/>
          <w:b/>
          <w:bCs/>
          <w:color w:val="222222"/>
          <w:sz w:val="21"/>
          <w:szCs w:val="21"/>
        </w:rPr>
        <w:t xml:space="preserve">2.1. </w:t>
      </w:r>
      <w:r w:rsidRPr="00191328">
        <w:rPr>
          <w:rFonts w:ascii="Helvetica" w:hAnsi="Helvetica" w:cs="Helvetica" w:hint="eastAsia"/>
          <w:b/>
          <w:bCs/>
          <w:color w:val="222222"/>
          <w:sz w:val="21"/>
          <w:szCs w:val="21"/>
        </w:rPr>
        <w:t>Порядок</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проведения</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экспериментов</w:t>
      </w:r>
    </w:p>
    <w:p w14:paraId="40A4F041" w14:textId="77777777" w:rsidR="00191328" w:rsidRPr="00191328" w:rsidRDefault="00191328" w:rsidP="00191328">
      <w:pPr>
        <w:rPr>
          <w:rFonts w:ascii="Helvetica" w:hAnsi="Helvetica" w:cs="Helvetica"/>
          <w:b/>
          <w:bCs/>
          <w:color w:val="222222"/>
          <w:sz w:val="21"/>
          <w:szCs w:val="21"/>
        </w:rPr>
      </w:pPr>
    </w:p>
    <w:p w14:paraId="12A1B626" w14:textId="77777777" w:rsidR="00191328" w:rsidRPr="00191328" w:rsidRDefault="00191328" w:rsidP="00191328">
      <w:pPr>
        <w:rPr>
          <w:rFonts w:ascii="Helvetica" w:hAnsi="Helvetica" w:cs="Helvetica"/>
          <w:b/>
          <w:bCs/>
          <w:color w:val="222222"/>
          <w:sz w:val="21"/>
          <w:szCs w:val="21"/>
        </w:rPr>
      </w:pPr>
      <w:r w:rsidRPr="00191328">
        <w:rPr>
          <w:rFonts w:ascii="Helvetica" w:hAnsi="Helvetica" w:cs="Helvetica"/>
          <w:b/>
          <w:bCs/>
          <w:color w:val="222222"/>
          <w:sz w:val="21"/>
          <w:szCs w:val="21"/>
        </w:rPr>
        <w:t>2.2</w:t>
      </w:r>
      <w:r w:rsidRPr="00191328">
        <w:rPr>
          <w:rFonts w:ascii="Helvetica" w:hAnsi="Helvetica" w:cs="Helvetica" w:hint="eastAsia"/>
          <w:b/>
          <w:bCs/>
          <w:color w:val="222222"/>
          <w:sz w:val="21"/>
          <w:szCs w:val="21"/>
        </w:rPr>
        <w:t>»</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Регистрация</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ЭЭГ</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и</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других</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физиологических</w:t>
      </w:r>
      <w:r w:rsidRPr="00191328">
        <w:rPr>
          <w:rFonts w:ascii="Helvetica" w:hAnsi="Helvetica" w:cs="Helvetica"/>
          <w:b/>
          <w:bCs/>
          <w:color w:val="222222"/>
          <w:sz w:val="21"/>
          <w:szCs w:val="21"/>
        </w:rPr>
        <w:t>.</w:t>
      </w:r>
    </w:p>
    <w:p w14:paraId="60D57CAF" w14:textId="77777777" w:rsidR="00191328" w:rsidRPr="00191328" w:rsidRDefault="00191328" w:rsidP="00191328">
      <w:pPr>
        <w:rPr>
          <w:rFonts w:ascii="Helvetica" w:hAnsi="Helvetica" w:cs="Helvetica"/>
          <w:b/>
          <w:bCs/>
          <w:color w:val="222222"/>
          <w:sz w:val="21"/>
          <w:szCs w:val="21"/>
        </w:rPr>
      </w:pPr>
    </w:p>
    <w:p w14:paraId="791D3E35" w14:textId="77777777" w:rsidR="00191328" w:rsidRPr="00191328" w:rsidRDefault="00191328" w:rsidP="00191328">
      <w:pPr>
        <w:rPr>
          <w:rFonts w:ascii="Helvetica" w:hAnsi="Helvetica" w:cs="Helvetica"/>
          <w:b/>
          <w:bCs/>
          <w:color w:val="222222"/>
          <w:sz w:val="21"/>
          <w:szCs w:val="21"/>
        </w:rPr>
      </w:pPr>
      <w:r w:rsidRPr="00191328">
        <w:rPr>
          <w:rFonts w:ascii="Helvetica" w:hAnsi="Helvetica" w:cs="Helvetica"/>
          <w:b/>
          <w:bCs/>
          <w:color w:val="222222"/>
          <w:sz w:val="21"/>
          <w:szCs w:val="21"/>
        </w:rPr>
        <w:t xml:space="preserve">I </w:t>
      </w:r>
      <w:r w:rsidRPr="00191328">
        <w:rPr>
          <w:rFonts w:ascii="Helvetica" w:hAnsi="Helvetica" w:cs="Helvetica" w:hint="eastAsia"/>
          <w:b/>
          <w:bCs/>
          <w:color w:val="222222"/>
          <w:sz w:val="21"/>
          <w:szCs w:val="21"/>
        </w:rPr>
        <w:t>показателей</w:t>
      </w:r>
    </w:p>
    <w:p w14:paraId="71E86206" w14:textId="77777777" w:rsidR="00191328" w:rsidRPr="00191328" w:rsidRDefault="00191328" w:rsidP="00191328">
      <w:pPr>
        <w:rPr>
          <w:rFonts w:ascii="Helvetica" w:hAnsi="Helvetica" w:cs="Helvetica"/>
          <w:b/>
          <w:bCs/>
          <w:color w:val="222222"/>
          <w:sz w:val="21"/>
          <w:szCs w:val="21"/>
        </w:rPr>
      </w:pPr>
    </w:p>
    <w:p w14:paraId="7B057A3C" w14:textId="77777777" w:rsidR="00191328" w:rsidRPr="00191328" w:rsidRDefault="00191328" w:rsidP="00191328">
      <w:pPr>
        <w:rPr>
          <w:rFonts w:ascii="Helvetica" w:hAnsi="Helvetica" w:cs="Helvetica"/>
          <w:b/>
          <w:bCs/>
          <w:color w:val="222222"/>
          <w:sz w:val="21"/>
          <w:szCs w:val="21"/>
        </w:rPr>
      </w:pPr>
      <w:r w:rsidRPr="00191328">
        <w:rPr>
          <w:rFonts w:ascii="Helvetica" w:hAnsi="Helvetica" w:cs="Helvetica"/>
          <w:b/>
          <w:bCs/>
          <w:color w:val="222222"/>
          <w:sz w:val="21"/>
          <w:szCs w:val="21"/>
        </w:rPr>
        <w:t>2.3</w:t>
      </w:r>
      <w:r w:rsidRPr="00191328">
        <w:rPr>
          <w:rFonts w:ascii="Helvetica" w:hAnsi="Helvetica" w:cs="Helvetica" w:hint="eastAsia"/>
          <w:b/>
          <w:bCs/>
          <w:color w:val="222222"/>
          <w:sz w:val="21"/>
          <w:szCs w:val="21"/>
        </w:rPr>
        <w:t>«</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Обработка</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и</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анализ</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ЭЭГ</w:t>
      </w:r>
    </w:p>
    <w:p w14:paraId="1C2F4BF5" w14:textId="77777777" w:rsidR="00191328" w:rsidRPr="00191328" w:rsidRDefault="00191328" w:rsidP="00191328">
      <w:pPr>
        <w:rPr>
          <w:rFonts w:ascii="Helvetica" w:hAnsi="Helvetica" w:cs="Helvetica"/>
          <w:b/>
          <w:bCs/>
          <w:color w:val="222222"/>
          <w:sz w:val="21"/>
          <w:szCs w:val="21"/>
        </w:rPr>
      </w:pPr>
    </w:p>
    <w:p w14:paraId="5D81A8BB" w14:textId="77777777" w:rsidR="00191328" w:rsidRPr="00191328" w:rsidRDefault="00191328" w:rsidP="00191328">
      <w:pPr>
        <w:rPr>
          <w:rFonts w:ascii="Helvetica" w:hAnsi="Helvetica" w:cs="Helvetica"/>
          <w:b/>
          <w:bCs/>
          <w:color w:val="222222"/>
          <w:sz w:val="21"/>
          <w:szCs w:val="21"/>
        </w:rPr>
      </w:pPr>
      <w:r w:rsidRPr="00191328">
        <w:rPr>
          <w:rFonts w:ascii="Helvetica" w:hAnsi="Helvetica" w:cs="Helvetica"/>
          <w:b/>
          <w:bCs/>
          <w:color w:val="222222"/>
          <w:sz w:val="21"/>
          <w:szCs w:val="21"/>
        </w:rPr>
        <w:t xml:space="preserve">2.4. </w:t>
      </w:r>
      <w:r w:rsidRPr="00191328">
        <w:rPr>
          <w:rFonts w:ascii="Helvetica" w:hAnsi="Helvetica" w:cs="Helvetica" w:hint="eastAsia"/>
          <w:b/>
          <w:bCs/>
          <w:color w:val="222222"/>
          <w:sz w:val="21"/>
          <w:szCs w:val="21"/>
        </w:rPr>
        <w:t>Регистрация</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обработка</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и</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анализ</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кардиоинтервалов</w:t>
      </w:r>
      <w:r w:rsidRPr="00191328">
        <w:rPr>
          <w:rFonts w:ascii="Helvetica" w:hAnsi="Helvetica" w:cs="Helvetica"/>
          <w:b/>
          <w:bCs/>
          <w:color w:val="222222"/>
          <w:sz w:val="21"/>
          <w:szCs w:val="21"/>
        </w:rPr>
        <w:t xml:space="preserve"> 46.</w:t>
      </w:r>
    </w:p>
    <w:p w14:paraId="5232E6A6" w14:textId="77777777" w:rsidR="00191328" w:rsidRPr="00191328" w:rsidRDefault="00191328" w:rsidP="00191328">
      <w:pPr>
        <w:rPr>
          <w:rFonts w:ascii="Helvetica" w:hAnsi="Helvetica" w:cs="Helvetica"/>
          <w:b/>
          <w:bCs/>
          <w:color w:val="222222"/>
          <w:sz w:val="21"/>
          <w:szCs w:val="21"/>
        </w:rPr>
      </w:pPr>
    </w:p>
    <w:p w14:paraId="05C74A8C" w14:textId="77777777" w:rsidR="00191328" w:rsidRPr="00191328" w:rsidRDefault="00191328" w:rsidP="00191328">
      <w:pPr>
        <w:rPr>
          <w:rFonts w:ascii="Helvetica" w:hAnsi="Helvetica" w:cs="Helvetica"/>
          <w:b/>
          <w:bCs/>
          <w:color w:val="222222"/>
          <w:sz w:val="21"/>
          <w:szCs w:val="21"/>
        </w:rPr>
      </w:pPr>
      <w:r w:rsidRPr="00191328">
        <w:rPr>
          <w:rFonts w:ascii="Helvetica" w:hAnsi="Helvetica" w:cs="Helvetica" w:hint="eastAsia"/>
          <w:b/>
          <w:bCs/>
          <w:color w:val="222222"/>
          <w:sz w:val="21"/>
          <w:szCs w:val="21"/>
        </w:rPr>
        <w:t>ГЛАВА</w:t>
      </w:r>
      <w:r w:rsidRPr="00191328">
        <w:rPr>
          <w:rFonts w:ascii="Helvetica" w:hAnsi="Helvetica" w:cs="Helvetica"/>
          <w:b/>
          <w:bCs/>
          <w:color w:val="222222"/>
          <w:sz w:val="21"/>
          <w:szCs w:val="21"/>
        </w:rPr>
        <w:t xml:space="preserve"> 3. </w:t>
      </w:r>
      <w:r w:rsidRPr="00191328">
        <w:rPr>
          <w:rFonts w:ascii="Helvetica" w:hAnsi="Helvetica" w:cs="Helvetica" w:hint="eastAsia"/>
          <w:b/>
          <w:bCs/>
          <w:color w:val="222222"/>
          <w:sz w:val="21"/>
          <w:szCs w:val="21"/>
        </w:rPr>
        <w:t>РЕЗУЛЬТАТЫ</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ИССЛЕДОВАНИИ</w:t>
      </w:r>
    </w:p>
    <w:p w14:paraId="498380F9" w14:textId="77777777" w:rsidR="00191328" w:rsidRPr="00191328" w:rsidRDefault="00191328" w:rsidP="00191328">
      <w:pPr>
        <w:rPr>
          <w:rFonts w:ascii="Helvetica" w:hAnsi="Helvetica" w:cs="Helvetica"/>
          <w:b/>
          <w:bCs/>
          <w:color w:val="222222"/>
          <w:sz w:val="21"/>
          <w:szCs w:val="21"/>
        </w:rPr>
      </w:pPr>
    </w:p>
    <w:p w14:paraId="54F7BF6D" w14:textId="77777777" w:rsidR="00191328" w:rsidRPr="00191328" w:rsidRDefault="00191328" w:rsidP="00191328">
      <w:pPr>
        <w:rPr>
          <w:rFonts w:ascii="Helvetica" w:hAnsi="Helvetica" w:cs="Helvetica"/>
          <w:b/>
          <w:bCs/>
          <w:color w:val="222222"/>
          <w:sz w:val="21"/>
          <w:szCs w:val="21"/>
        </w:rPr>
      </w:pPr>
      <w:r w:rsidRPr="00191328">
        <w:rPr>
          <w:rFonts w:ascii="Helvetica" w:hAnsi="Helvetica" w:cs="Helvetica"/>
          <w:b/>
          <w:bCs/>
          <w:color w:val="222222"/>
          <w:sz w:val="21"/>
          <w:szCs w:val="21"/>
        </w:rPr>
        <w:t xml:space="preserve">3.1. </w:t>
      </w:r>
      <w:r w:rsidRPr="00191328">
        <w:rPr>
          <w:rFonts w:ascii="Helvetica" w:hAnsi="Helvetica" w:cs="Helvetica" w:hint="eastAsia"/>
          <w:b/>
          <w:bCs/>
          <w:color w:val="222222"/>
          <w:sz w:val="21"/>
          <w:szCs w:val="21"/>
        </w:rPr>
        <w:t>Характеристика</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изменения</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уровня</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работоспособности</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на</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протяжении</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годичного</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тренировочного</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цикла</w:t>
      </w:r>
      <w:r w:rsidRPr="00191328">
        <w:rPr>
          <w:rFonts w:ascii="Helvetica" w:hAnsi="Helvetica" w:cs="Helvetica"/>
          <w:b/>
          <w:bCs/>
          <w:color w:val="222222"/>
          <w:sz w:val="21"/>
          <w:szCs w:val="21"/>
        </w:rPr>
        <w:t xml:space="preserve"> 48.</w:t>
      </w:r>
    </w:p>
    <w:p w14:paraId="3F7792D0" w14:textId="77777777" w:rsidR="00191328" w:rsidRPr="00191328" w:rsidRDefault="00191328" w:rsidP="00191328">
      <w:pPr>
        <w:rPr>
          <w:rFonts w:ascii="Helvetica" w:hAnsi="Helvetica" w:cs="Helvetica"/>
          <w:b/>
          <w:bCs/>
          <w:color w:val="222222"/>
          <w:sz w:val="21"/>
          <w:szCs w:val="21"/>
        </w:rPr>
      </w:pPr>
    </w:p>
    <w:p w14:paraId="694803B6" w14:textId="77777777" w:rsidR="00191328" w:rsidRPr="00191328" w:rsidRDefault="00191328" w:rsidP="00191328">
      <w:pPr>
        <w:rPr>
          <w:rFonts w:ascii="Helvetica" w:hAnsi="Helvetica" w:cs="Helvetica"/>
          <w:b/>
          <w:bCs/>
          <w:color w:val="222222"/>
          <w:sz w:val="21"/>
          <w:szCs w:val="21"/>
        </w:rPr>
      </w:pPr>
      <w:r w:rsidRPr="00191328">
        <w:rPr>
          <w:rFonts w:ascii="Helvetica" w:hAnsi="Helvetica" w:cs="Helvetica"/>
          <w:b/>
          <w:bCs/>
          <w:color w:val="222222"/>
          <w:sz w:val="21"/>
          <w:szCs w:val="21"/>
        </w:rPr>
        <w:t xml:space="preserve">3.2. </w:t>
      </w:r>
      <w:r w:rsidRPr="00191328">
        <w:rPr>
          <w:rFonts w:ascii="Helvetica" w:hAnsi="Helvetica" w:cs="Helvetica" w:hint="eastAsia"/>
          <w:b/>
          <w:bCs/>
          <w:color w:val="222222"/>
          <w:sz w:val="21"/>
          <w:szCs w:val="21"/>
        </w:rPr>
        <w:t>Показатели</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характеризующие</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изменения</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состояния</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спортсмена</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в</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процесса</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тестирующей</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нагрузки</w:t>
      </w:r>
    </w:p>
    <w:p w14:paraId="0AC34845" w14:textId="77777777" w:rsidR="00191328" w:rsidRPr="00191328" w:rsidRDefault="00191328" w:rsidP="00191328">
      <w:pPr>
        <w:rPr>
          <w:rFonts w:ascii="Helvetica" w:hAnsi="Helvetica" w:cs="Helvetica"/>
          <w:b/>
          <w:bCs/>
          <w:color w:val="222222"/>
          <w:sz w:val="21"/>
          <w:szCs w:val="21"/>
        </w:rPr>
      </w:pPr>
    </w:p>
    <w:p w14:paraId="00B828CE" w14:textId="77777777" w:rsidR="00191328" w:rsidRPr="00191328" w:rsidRDefault="00191328" w:rsidP="00191328">
      <w:pPr>
        <w:rPr>
          <w:rFonts w:ascii="Helvetica" w:hAnsi="Helvetica" w:cs="Helvetica"/>
          <w:b/>
          <w:bCs/>
          <w:color w:val="222222"/>
          <w:sz w:val="21"/>
          <w:szCs w:val="21"/>
        </w:rPr>
      </w:pPr>
      <w:r w:rsidRPr="00191328">
        <w:rPr>
          <w:rFonts w:ascii="Helvetica" w:hAnsi="Helvetica" w:cs="Helvetica"/>
          <w:b/>
          <w:bCs/>
          <w:color w:val="222222"/>
          <w:sz w:val="21"/>
          <w:szCs w:val="21"/>
        </w:rPr>
        <w:t xml:space="preserve">3.2.1. </w:t>
      </w:r>
      <w:r w:rsidRPr="00191328">
        <w:rPr>
          <w:rFonts w:ascii="Helvetica" w:hAnsi="Helvetica" w:cs="Helvetica" w:hint="eastAsia"/>
          <w:b/>
          <w:bCs/>
          <w:color w:val="222222"/>
          <w:sz w:val="21"/>
          <w:szCs w:val="21"/>
        </w:rPr>
        <w:t>Определение</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состояний</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по</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ритму</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сердечных</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сокращений</w:t>
      </w:r>
    </w:p>
    <w:p w14:paraId="340220FB" w14:textId="77777777" w:rsidR="00191328" w:rsidRPr="00191328" w:rsidRDefault="00191328" w:rsidP="00191328">
      <w:pPr>
        <w:rPr>
          <w:rFonts w:ascii="Helvetica" w:hAnsi="Helvetica" w:cs="Helvetica"/>
          <w:b/>
          <w:bCs/>
          <w:color w:val="222222"/>
          <w:sz w:val="21"/>
          <w:szCs w:val="21"/>
        </w:rPr>
      </w:pPr>
    </w:p>
    <w:p w14:paraId="50B8153A" w14:textId="77777777" w:rsidR="00191328" w:rsidRPr="00191328" w:rsidRDefault="00191328" w:rsidP="00191328">
      <w:pPr>
        <w:rPr>
          <w:rFonts w:ascii="Helvetica" w:hAnsi="Helvetica" w:cs="Helvetica"/>
          <w:b/>
          <w:bCs/>
          <w:color w:val="222222"/>
          <w:sz w:val="21"/>
          <w:szCs w:val="21"/>
        </w:rPr>
      </w:pPr>
      <w:r w:rsidRPr="00191328">
        <w:rPr>
          <w:rFonts w:ascii="Helvetica" w:hAnsi="Helvetica" w:cs="Helvetica"/>
          <w:b/>
          <w:bCs/>
          <w:color w:val="222222"/>
          <w:sz w:val="21"/>
          <w:szCs w:val="21"/>
        </w:rPr>
        <w:t xml:space="preserve">3.2.2. </w:t>
      </w:r>
      <w:r w:rsidRPr="00191328">
        <w:rPr>
          <w:rFonts w:ascii="Helvetica" w:hAnsi="Helvetica" w:cs="Helvetica" w:hint="eastAsia"/>
          <w:b/>
          <w:bCs/>
          <w:color w:val="222222"/>
          <w:sz w:val="21"/>
          <w:szCs w:val="21"/>
        </w:rPr>
        <w:t>Результаты</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миографические</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исследований</w:t>
      </w:r>
    </w:p>
    <w:p w14:paraId="41132175" w14:textId="77777777" w:rsidR="00191328" w:rsidRPr="00191328" w:rsidRDefault="00191328" w:rsidP="00191328">
      <w:pPr>
        <w:rPr>
          <w:rFonts w:ascii="Helvetica" w:hAnsi="Helvetica" w:cs="Helvetica"/>
          <w:b/>
          <w:bCs/>
          <w:color w:val="222222"/>
          <w:sz w:val="21"/>
          <w:szCs w:val="21"/>
        </w:rPr>
      </w:pPr>
    </w:p>
    <w:p w14:paraId="15F75D53" w14:textId="77777777" w:rsidR="00191328" w:rsidRPr="00191328" w:rsidRDefault="00191328" w:rsidP="00191328">
      <w:pPr>
        <w:rPr>
          <w:rFonts w:ascii="Helvetica" w:hAnsi="Helvetica" w:cs="Helvetica"/>
          <w:b/>
          <w:bCs/>
          <w:color w:val="222222"/>
          <w:sz w:val="21"/>
          <w:szCs w:val="21"/>
        </w:rPr>
      </w:pPr>
      <w:r w:rsidRPr="00191328">
        <w:rPr>
          <w:rFonts w:ascii="Helvetica" w:hAnsi="Helvetica" w:cs="Helvetica"/>
          <w:b/>
          <w:bCs/>
          <w:color w:val="222222"/>
          <w:sz w:val="21"/>
          <w:szCs w:val="21"/>
        </w:rPr>
        <w:t xml:space="preserve">3.3. </w:t>
      </w:r>
      <w:r w:rsidRPr="00191328">
        <w:rPr>
          <w:rFonts w:ascii="Helvetica" w:hAnsi="Helvetica" w:cs="Helvetica" w:hint="eastAsia"/>
          <w:b/>
          <w:bCs/>
          <w:color w:val="222222"/>
          <w:sz w:val="21"/>
          <w:szCs w:val="21"/>
        </w:rPr>
        <w:t>ЭЭГ</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характеристика</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различных</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уровней</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работоспособности</w:t>
      </w:r>
      <w:r w:rsidRPr="00191328">
        <w:rPr>
          <w:rFonts w:ascii="Helvetica" w:hAnsi="Helvetica" w:cs="Helvetica"/>
          <w:b/>
          <w:bCs/>
          <w:color w:val="222222"/>
          <w:sz w:val="21"/>
          <w:szCs w:val="21"/>
        </w:rPr>
        <w:t>, 64.</w:t>
      </w:r>
    </w:p>
    <w:p w14:paraId="4DC3E822" w14:textId="77777777" w:rsidR="00191328" w:rsidRPr="00191328" w:rsidRDefault="00191328" w:rsidP="00191328">
      <w:pPr>
        <w:rPr>
          <w:rFonts w:ascii="Helvetica" w:hAnsi="Helvetica" w:cs="Helvetica"/>
          <w:b/>
          <w:bCs/>
          <w:color w:val="222222"/>
          <w:sz w:val="21"/>
          <w:szCs w:val="21"/>
        </w:rPr>
      </w:pPr>
    </w:p>
    <w:p w14:paraId="6FAD35EB" w14:textId="77777777" w:rsidR="00191328" w:rsidRPr="00191328" w:rsidRDefault="00191328" w:rsidP="00191328">
      <w:pPr>
        <w:rPr>
          <w:rFonts w:ascii="Helvetica" w:hAnsi="Helvetica" w:cs="Helvetica"/>
          <w:b/>
          <w:bCs/>
          <w:color w:val="222222"/>
          <w:sz w:val="21"/>
          <w:szCs w:val="21"/>
        </w:rPr>
      </w:pPr>
      <w:r w:rsidRPr="00191328">
        <w:rPr>
          <w:rFonts w:ascii="Helvetica" w:hAnsi="Helvetica" w:cs="Helvetica"/>
          <w:b/>
          <w:bCs/>
          <w:color w:val="222222"/>
          <w:sz w:val="21"/>
          <w:szCs w:val="21"/>
        </w:rPr>
        <w:t xml:space="preserve">3.3.1. </w:t>
      </w:r>
      <w:r w:rsidRPr="00191328">
        <w:rPr>
          <w:rFonts w:ascii="Helvetica" w:hAnsi="Helvetica" w:cs="Helvetica" w:hint="eastAsia"/>
          <w:b/>
          <w:bCs/>
          <w:color w:val="222222"/>
          <w:sz w:val="21"/>
          <w:szCs w:val="21"/>
        </w:rPr>
        <w:t>Результаты</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корреляционного</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анализа</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ЭЭГ</w:t>
      </w:r>
    </w:p>
    <w:p w14:paraId="62FA62D8" w14:textId="77777777" w:rsidR="00191328" w:rsidRPr="00191328" w:rsidRDefault="00191328" w:rsidP="00191328">
      <w:pPr>
        <w:rPr>
          <w:rFonts w:ascii="Helvetica" w:hAnsi="Helvetica" w:cs="Helvetica"/>
          <w:b/>
          <w:bCs/>
          <w:color w:val="222222"/>
          <w:sz w:val="21"/>
          <w:szCs w:val="21"/>
        </w:rPr>
      </w:pPr>
    </w:p>
    <w:p w14:paraId="3AAED6A7" w14:textId="77777777" w:rsidR="00191328" w:rsidRPr="00191328" w:rsidRDefault="00191328" w:rsidP="00191328">
      <w:pPr>
        <w:rPr>
          <w:rFonts w:ascii="Helvetica" w:hAnsi="Helvetica" w:cs="Helvetica"/>
          <w:b/>
          <w:bCs/>
          <w:color w:val="222222"/>
          <w:sz w:val="21"/>
          <w:szCs w:val="21"/>
        </w:rPr>
      </w:pPr>
      <w:r w:rsidRPr="00191328">
        <w:rPr>
          <w:rFonts w:ascii="Helvetica" w:hAnsi="Helvetica" w:cs="Helvetica"/>
          <w:b/>
          <w:bCs/>
          <w:color w:val="222222"/>
          <w:sz w:val="21"/>
          <w:szCs w:val="21"/>
        </w:rPr>
        <w:t xml:space="preserve">3.3.2. </w:t>
      </w:r>
      <w:r w:rsidRPr="00191328">
        <w:rPr>
          <w:rFonts w:ascii="Helvetica" w:hAnsi="Helvetica" w:cs="Helvetica" w:hint="eastAsia"/>
          <w:b/>
          <w:bCs/>
          <w:color w:val="222222"/>
          <w:sz w:val="21"/>
          <w:szCs w:val="21"/>
        </w:rPr>
        <w:t>Результаты</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автоспектрального</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и</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когерентного</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анализа</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ЭЭГ</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в</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процессе</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тестирующей</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нагрузка</w:t>
      </w:r>
      <w:r w:rsidRPr="00191328">
        <w:rPr>
          <w:rFonts w:ascii="Helvetica" w:hAnsi="Helvetica" w:cs="Helvetica"/>
          <w:b/>
          <w:bCs/>
          <w:color w:val="222222"/>
          <w:sz w:val="21"/>
          <w:szCs w:val="21"/>
        </w:rPr>
        <w:t xml:space="preserve"> 75.</w:t>
      </w:r>
    </w:p>
    <w:p w14:paraId="606DAADE" w14:textId="77777777" w:rsidR="00191328" w:rsidRPr="00191328" w:rsidRDefault="00191328" w:rsidP="00191328">
      <w:pPr>
        <w:rPr>
          <w:rFonts w:ascii="Helvetica" w:hAnsi="Helvetica" w:cs="Helvetica"/>
          <w:b/>
          <w:bCs/>
          <w:color w:val="222222"/>
          <w:sz w:val="21"/>
          <w:szCs w:val="21"/>
        </w:rPr>
      </w:pPr>
    </w:p>
    <w:p w14:paraId="6A40FD8F" w14:textId="77777777" w:rsidR="00191328" w:rsidRPr="00191328" w:rsidRDefault="00191328" w:rsidP="00191328">
      <w:pPr>
        <w:rPr>
          <w:rFonts w:ascii="Helvetica" w:hAnsi="Helvetica" w:cs="Helvetica"/>
          <w:b/>
          <w:bCs/>
          <w:color w:val="222222"/>
          <w:sz w:val="21"/>
          <w:szCs w:val="21"/>
        </w:rPr>
      </w:pPr>
      <w:r w:rsidRPr="00191328">
        <w:rPr>
          <w:rFonts w:ascii="Helvetica" w:hAnsi="Helvetica" w:cs="Helvetica"/>
          <w:b/>
          <w:bCs/>
          <w:color w:val="222222"/>
          <w:sz w:val="21"/>
          <w:szCs w:val="21"/>
        </w:rPr>
        <w:t xml:space="preserve">3.3.3. </w:t>
      </w:r>
      <w:r w:rsidRPr="00191328">
        <w:rPr>
          <w:rFonts w:ascii="Helvetica" w:hAnsi="Helvetica" w:cs="Helvetica" w:hint="eastAsia"/>
          <w:b/>
          <w:bCs/>
          <w:color w:val="222222"/>
          <w:sz w:val="21"/>
          <w:szCs w:val="21"/>
        </w:rPr>
        <w:t>Результаты</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спектрального</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и</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когерентного</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анализа</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ЭЭГ</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в</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зависимости</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от</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уровня</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работоспособности</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испытуемых</w:t>
      </w:r>
    </w:p>
    <w:p w14:paraId="5A4C3AE7" w14:textId="77777777" w:rsidR="00191328" w:rsidRPr="00191328" w:rsidRDefault="00191328" w:rsidP="00191328">
      <w:pPr>
        <w:rPr>
          <w:rFonts w:ascii="Helvetica" w:hAnsi="Helvetica" w:cs="Helvetica"/>
          <w:b/>
          <w:bCs/>
          <w:color w:val="222222"/>
          <w:sz w:val="21"/>
          <w:szCs w:val="21"/>
        </w:rPr>
      </w:pPr>
    </w:p>
    <w:p w14:paraId="397C9599" w14:textId="77777777" w:rsidR="00191328" w:rsidRPr="00191328" w:rsidRDefault="00191328" w:rsidP="00191328">
      <w:pPr>
        <w:rPr>
          <w:rFonts w:ascii="Helvetica" w:hAnsi="Helvetica" w:cs="Helvetica"/>
          <w:b/>
          <w:bCs/>
          <w:color w:val="222222"/>
          <w:sz w:val="21"/>
          <w:szCs w:val="21"/>
        </w:rPr>
      </w:pPr>
      <w:r w:rsidRPr="00191328">
        <w:rPr>
          <w:rFonts w:ascii="Helvetica" w:hAnsi="Helvetica" w:cs="Helvetica" w:hint="eastAsia"/>
          <w:b/>
          <w:bCs/>
          <w:color w:val="222222"/>
          <w:sz w:val="21"/>
          <w:szCs w:val="21"/>
        </w:rPr>
        <w:t>ГЛАВА</w:t>
      </w:r>
      <w:r w:rsidRPr="00191328">
        <w:rPr>
          <w:rFonts w:ascii="Helvetica" w:hAnsi="Helvetica" w:cs="Helvetica"/>
          <w:b/>
          <w:bCs/>
          <w:color w:val="222222"/>
          <w:sz w:val="21"/>
          <w:szCs w:val="21"/>
        </w:rPr>
        <w:t xml:space="preserve">. 4. </w:t>
      </w:r>
      <w:r w:rsidRPr="00191328">
        <w:rPr>
          <w:rFonts w:ascii="Helvetica" w:hAnsi="Helvetica" w:cs="Helvetica" w:hint="eastAsia"/>
          <w:b/>
          <w:bCs/>
          <w:color w:val="222222"/>
          <w:sz w:val="21"/>
          <w:szCs w:val="21"/>
        </w:rPr>
        <w:t>ОБСУЖДЕНИЕ</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РЕЗУЛЬТАТОВ</w:t>
      </w:r>
      <w:r w:rsidRPr="00191328">
        <w:rPr>
          <w:rFonts w:ascii="Helvetica" w:hAnsi="Helvetica" w:cs="Helvetica"/>
          <w:b/>
          <w:bCs/>
          <w:color w:val="222222"/>
          <w:sz w:val="21"/>
          <w:szCs w:val="21"/>
        </w:rPr>
        <w:t xml:space="preserve"> </w:t>
      </w:r>
      <w:r w:rsidRPr="00191328">
        <w:rPr>
          <w:rFonts w:ascii="Helvetica" w:hAnsi="Helvetica" w:cs="Helvetica" w:hint="eastAsia"/>
          <w:b/>
          <w:bCs/>
          <w:color w:val="222222"/>
          <w:sz w:val="21"/>
          <w:szCs w:val="21"/>
        </w:rPr>
        <w:t>ИССЛЕДОВАНИЙ</w:t>
      </w:r>
    </w:p>
    <w:p w14:paraId="7B83D4B6" w14:textId="77777777" w:rsidR="00191328" w:rsidRPr="00191328" w:rsidRDefault="00191328" w:rsidP="00191328">
      <w:pPr>
        <w:rPr>
          <w:rFonts w:ascii="Helvetica" w:hAnsi="Helvetica" w:cs="Helvetica"/>
          <w:b/>
          <w:bCs/>
          <w:color w:val="222222"/>
          <w:sz w:val="21"/>
          <w:szCs w:val="21"/>
        </w:rPr>
      </w:pPr>
    </w:p>
    <w:p w14:paraId="0C1B29AA" w14:textId="0B844AEC" w:rsidR="008A0C40" w:rsidRPr="00191328" w:rsidRDefault="00191328" w:rsidP="00191328">
      <w:r w:rsidRPr="00191328">
        <w:rPr>
          <w:rFonts w:ascii="Helvetica" w:hAnsi="Helvetica" w:cs="Helvetica" w:hint="eastAsia"/>
          <w:b/>
          <w:bCs/>
          <w:color w:val="222222"/>
          <w:sz w:val="21"/>
          <w:szCs w:val="21"/>
        </w:rPr>
        <w:t>ВЫВОДЫ</w:t>
      </w:r>
    </w:p>
    <w:sectPr w:rsidR="008A0C40" w:rsidRPr="0019132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CB3B4" w14:textId="77777777" w:rsidR="00E101C5" w:rsidRDefault="00E101C5">
      <w:pPr>
        <w:spacing w:after="0" w:line="240" w:lineRule="auto"/>
      </w:pPr>
      <w:r>
        <w:separator/>
      </w:r>
    </w:p>
  </w:endnote>
  <w:endnote w:type="continuationSeparator" w:id="0">
    <w:p w14:paraId="2D0AE786" w14:textId="77777777" w:rsidR="00E101C5" w:rsidRDefault="00E10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67B72" w14:textId="77777777" w:rsidR="00E101C5" w:rsidRDefault="00E101C5"/>
    <w:p w14:paraId="70FAD087" w14:textId="77777777" w:rsidR="00E101C5" w:rsidRDefault="00E101C5"/>
    <w:p w14:paraId="611EBEA8" w14:textId="77777777" w:rsidR="00E101C5" w:rsidRDefault="00E101C5"/>
    <w:p w14:paraId="7385175B" w14:textId="77777777" w:rsidR="00E101C5" w:rsidRDefault="00E101C5"/>
    <w:p w14:paraId="53DE0694" w14:textId="77777777" w:rsidR="00E101C5" w:rsidRDefault="00E101C5"/>
    <w:p w14:paraId="07AF33CF" w14:textId="77777777" w:rsidR="00E101C5" w:rsidRDefault="00E101C5"/>
    <w:p w14:paraId="67635015" w14:textId="77777777" w:rsidR="00E101C5" w:rsidRDefault="00E101C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3518C34" wp14:editId="3A7C569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6D2001" w14:textId="77777777" w:rsidR="00E101C5" w:rsidRDefault="00E101C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518C3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D6D2001" w14:textId="77777777" w:rsidR="00E101C5" w:rsidRDefault="00E101C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8042532" w14:textId="77777777" w:rsidR="00E101C5" w:rsidRDefault="00E101C5"/>
    <w:p w14:paraId="0213DAC4" w14:textId="77777777" w:rsidR="00E101C5" w:rsidRDefault="00E101C5"/>
    <w:p w14:paraId="4EBC3E62" w14:textId="77777777" w:rsidR="00E101C5" w:rsidRDefault="00E101C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F13E049" wp14:editId="4890382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9D7A5" w14:textId="77777777" w:rsidR="00E101C5" w:rsidRDefault="00E101C5"/>
                          <w:p w14:paraId="0FD2CA82" w14:textId="77777777" w:rsidR="00E101C5" w:rsidRDefault="00E101C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F13E04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4F9D7A5" w14:textId="77777777" w:rsidR="00E101C5" w:rsidRDefault="00E101C5"/>
                    <w:p w14:paraId="0FD2CA82" w14:textId="77777777" w:rsidR="00E101C5" w:rsidRDefault="00E101C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6B223C0" w14:textId="77777777" w:rsidR="00E101C5" w:rsidRDefault="00E101C5"/>
    <w:p w14:paraId="1B1247AE" w14:textId="77777777" w:rsidR="00E101C5" w:rsidRDefault="00E101C5">
      <w:pPr>
        <w:rPr>
          <w:sz w:val="2"/>
          <w:szCs w:val="2"/>
        </w:rPr>
      </w:pPr>
    </w:p>
    <w:p w14:paraId="2754AA44" w14:textId="77777777" w:rsidR="00E101C5" w:rsidRDefault="00E101C5"/>
    <w:p w14:paraId="7614B430" w14:textId="77777777" w:rsidR="00E101C5" w:rsidRDefault="00E101C5">
      <w:pPr>
        <w:spacing w:after="0" w:line="240" w:lineRule="auto"/>
      </w:pPr>
    </w:p>
  </w:footnote>
  <w:footnote w:type="continuationSeparator" w:id="0">
    <w:p w14:paraId="678BD6FD" w14:textId="77777777" w:rsidR="00E101C5" w:rsidRDefault="00E101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1C5"/>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15312</TotalTime>
  <Pages>3</Pages>
  <Words>364</Words>
  <Characters>2080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578</cp:revision>
  <cp:lastPrinted>2009-02-06T05:36:00Z</cp:lastPrinted>
  <dcterms:created xsi:type="dcterms:W3CDTF">2025-11-25T20:19:00Z</dcterms:created>
  <dcterms:modified xsi:type="dcterms:W3CDTF">2025-12-20T12:08:00Z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