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96" w:rsidRDefault="00850E31" w:rsidP="00850E31">
      <w:pPr>
        <w:rPr>
          <w:rFonts w:ascii="Arial" w:hAnsi="Arial" w:cs="Arial"/>
          <w:b/>
          <w:bCs/>
          <w:color w:val="000000"/>
          <w:kern w:val="0"/>
          <w:sz w:val="28"/>
          <w:szCs w:val="28"/>
          <w:lang w:eastAsia="ru-RU"/>
        </w:rPr>
      </w:pPr>
      <w:r w:rsidRPr="00850E31">
        <w:rPr>
          <w:rFonts w:ascii="Arial" w:hAnsi="Arial" w:cs="Arial" w:hint="eastAsia"/>
          <w:b/>
          <w:bCs/>
          <w:color w:val="000000"/>
          <w:kern w:val="0"/>
          <w:sz w:val="28"/>
          <w:szCs w:val="28"/>
          <w:lang w:eastAsia="ru-RU"/>
        </w:rPr>
        <w:t>Плотников</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Сергей</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Владимирович</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Алгоритмическое</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и</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аппаратное</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обеспечение</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автоматизированной</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системы</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тестирования</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операторов</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сложных</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технологических</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установок</w:t>
      </w:r>
      <w:r w:rsidRPr="00850E31">
        <w:rPr>
          <w:rFonts w:ascii="Arial" w:hAnsi="Arial" w:cs="Arial"/>
          <w:b/>
          <w:bCs/>
          <w:color w:val="000000"/>
          <w:kern w:val="0"/>
          <w:sz w:val="28"/>
          <w:szCs w:val="28"/>
          <w:lang w:eastAsia="ru-RU"/>
        </w:rPr>
        <w:t xml:space="preserve"> : </w:t>
      </w:r>
      <w:r w:rsidRPr="00850E31">
        <w:rPr>
          <w:rFonts w:ascii="Arial" w:hAnsi="Arial" w:cs="Arial" w:hint="eastAsia"/>
          <w:b/>
          <w:bCs/>
          <w:color w:val="000000"/>
          <w:kern w:val="0"/>
          <w:sz w:val="28"/>
          <w:szCs w:val="28"/>
          <w:lang w:eastAsia="ru-RU"/>
        </w:rPr>
        <w:t>диссертация</w:t>
      </w:r>
      <w:r w:rsidRPr="00850E31">
        <w:rPr>
          <w:rFonts w:ascii="Arial" w:hAnsi="Arial" w:cs="Arial"/>
          <w:b/>
          <w:bCs/>
          <w:color w:val="000000"/>
          <w:kern w:val="0"/>
          <w:sz w:val="28"/>
          <w:szCs w:val="28"/>
          <w:lang w:eastAsia="ru-RU"/>
        </w:rPr>
        <w:t xml:space="preserve"> ... </w:t>
      </w:r>
      <w:r w:rsidRPr="00850E31">
        <w:rPr>
          <w:rFonts w:ascii="Arial" w:hAnsi="Arial" w:cs="Arial" w:hint="eastAsia"/>
          <w:b/>
          <w:bCs/>
          <w:color w:val="000000"/>
          <w:kern w:val="0"/>
          <w:sz w:val="28"/>
          <w:szCs w:val="28"/>
          <w:lang w:eastAsia="ru-RU"/>
        </w:rPr>
        <w:t>кандидата</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технических</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наук</w:t>
      </w:r>
      <w:r w:rsidRPr="00850E31">
        <w:rPr>
          <w:rFonts w:ascii="Arial" w:hAnsi="Arial" w:cs="Arial"/>
          <w:b/>
          <w:bCs/>
          <w:color w:val="000000"/>
          <w:kern w:val="0"/>
          <w:sz w:val="28"/>
          <w:szCs w:val="28"/>
          <w:lang w:eastAsia="ru-RU"/>
        </w:rPr>
        <w:t xml:space="preserve"> : 05.13.06 / </w:t>
      </w:r>
      <w:r w:rsidRPr="00850E31">
        <w:rPr>
          <w:rFonts w:ascii="Arial" w:hAnsi="Arial" w:cs="Arial" w:hint="eastAsia"/>
          <w:b/>
          <w:bCs/>
          <w:color w:val="000000"/>
          <w:kern w:val="0"/>
          <w:sz w:val="28"/>
          <w:szCs w:val="28"/>
          <w:lang w:eastAsia="ru-RU"/>
        </w:rPr>
        <w:t>Плотников</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Сергей</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Владимирович</w:t>
      </w:r>
      <w:r w:rsidRPr="00850E31">
        <w:rPr>
          <w:rFonts w:ascii="Arial" w:hAnsi="Arial" w:cs="Arial"/>
          <w:b/>
          <w:bCs/>
          <w:color w:val="000000"/>
          <w:kern w:val="0"/>
          <w:sz w:val="28"/>
          <w:szCs w:val="28"/>
          <w:lang w:eastAsia="ru-RU"/>
        </w:rPr>
        <w:t>; [</w:t>
      </w:r>
      <w:r w:rsidRPr="00850E31">
        <w:rPr>
          <w:rFonts w:ascii="Arial" w:hAnsi="Arial" w:cs="Arial" w:hint="eastAsia"/>
          <w:b/>
          <w:bCs/>
          <w:color w:val="000000"/>
          <w:kern w:val="0"/>
          <w:sz w:val="28"/>
          <w:szCs w:val="28"/>
          <w:lang w:eastAsia="ru-RU"/>
        </w:rPr>
        <w:t>Место</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защиты</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Ин</w:t>
      </w:r>
      <w:r w:rsidRPr="00850E31">
        <w:rPr>
          <w:rFonts w:ascii="Arial" w:hAnsi="Arial" w:cs="Arial"/>
          <w:b/>
          <w:bCs/>
          <w:color w:val="000000"/>
          <w:kern w:val="0"/>
          <w:sz w:val="28"/>
          <w:szCs w:val="28"/>
          <w:lang w:eastAsia="ru-RU"/>
        </w:rPr>
        <w:t>-</w:t>
      </w:r>
      <w:r w:rsidRPr="00850E31">
        <w:rPr>
          <w:rFonts w:ascii="Arial" w:hAnsi="Arial" w:cs="Arial" w:hint="eastAsia"/>
          <w:b/>
          <w:bCs/>
          <w:color w:val="000000"/>
          <w:kern w:val="0"/>
          <w:sz w:val="28"/>
          <w:szCs w:val="28"/>
          <w:lang w:eastAsia="ru-RU"/>
        </w:rPr>
        <w:t>т</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информатизации</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образования</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Рос</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акад</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образования</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Шуя</w:t>
      </w:r>
      <w:r w:rsidRPr="00850E31">
        <w:rPr>
          <w:rFonts w:ascii="Arial" w:hAnsi="Arial" w:cs="Arial"/>
          <w:b/>
          <w:bCs/>
          <w:color w:val="000000"/>
          <w:kern w:val="0"/>
          <w:sz w:val="28"/>
          <w:szCs w:val="28"/>
          <w:lang w:eastAsia="ru-RU"/>
        </w:rPr>
        <w:t xml:space="preserve">, 2010.- 114 </w:t>
      </w:r>
      <w:r w:rsidRPr="00850E31">
        <w:rPr>
          <w:rFonts w:ascii="Arial" w:hAnsi="Arial" w:cs="Arial" w:hint="eastAsia"/>
          <w:b/>
          <w:bCs/>
          <w:color w:val="000000"/>
          <w:kern w:val="0"/>
          <w:sz w:val="28"/>
          <w:szCs w:val="28"/>
          <w:lang w:eastAsia="ru-RU"/>
        </w:rPr>
        <w:t>с</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ил</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РГБ</w:t>
      </w:r>
      <w:r w:rsidRPr="00850E31">
        <w:rPr>
          <w:rFonts w:ascii="Arial" w:hAnsi="Arial" w:cs="Arial"/>
          <w:b/>
          <w:bCs/>
          <w:color w:val="000000"/>
          <w:kern w:val="0"/>
          <w:sz w:val="28"/>
          <w:szCs w:val="28"/>
          <w:lang w:eastAsia="ru-RU"/>
        </w:rPr>
        <w:t xml:space="preserve"> </w:t>
      </w:r>
      <w:r w:rsidRPr="00850E31">
        <w:rPr>
          <w:rFonts w:ascii="Arial" w:hAnsi="Arial" w:cs="Arial" w:hint="eastAsia"/>
          <w:b/>
          <w:bCs/>
          <w:color w:val="000000"/>
          <w:kern w:val="0"/>
          <w:sz w:val="28"/>
          <w:szCs w:val="28"/>
          <w:lang w:eastAsia="ru-RU"/>
        </w:rPr>
        <w:t>ОД</w:t>
      </w:r>
      <w:r w:rsidRPr="00850E31">
        <w:rPr>
          <w:rFonts w:ascii="Arial" w:hAnsi="Arial" w:cs="Arial"/>
          <w:b/>
          <w:bCs/>
          <w:color w:val="000000"/>
          <w:kern w:val="0"/>
          <w:sz w:val="28"/>
          <w:szCs w:val="28"/>
          <w:lang w:eastAsia="ru-RU"/>
        </w:rPr>
        <w:t>, 61 10-5/1984</w:t>
      </w:r>
    </w:p>
    <w:p w:rsidR="00850E31" w:rsidRDefault="00850E31" w:rsidP="00850E31">
      <w:pPr>
        <w:rPr>
          <w:rFonts w:ascii="Arial" w:hAnsi="Arial" w:cs="Arial"/>
          <w:b/>
          <w:bCs/>
          <w:color w:val="000000"/>
          <w:kern w:val="0"/>
          <w:sz w:val="28"/>
          <w:szCs w:val="28"/>
          <w:lang w:eastAsia="ru-RU"/>
        </w:rPr>
      </w:pPr>
    </w:p>
    <w:p w:rsidR="00850E31" w:rsidRDefault="00850E31" w:rsidP="00850E31">
      <w:pPr>
        <w:rPr>
          <w:rFonts w:ascii="Arial" w:hAnsi="Arial" w:cs="Arial"/>
          <w:b/>
          <w:bCs/>
          <w:color w:val="000000"/>
          <w:kern w:val="0"/>
          <w:sz w:val="28"/>
          <w:szCs w:val="28"/>
          <w:lang w:eastAsia="ru-RU"/>
        </w:rPr>
      </w:pPr>
    </w:p>
    <w:p w:rsidR="00850E31" w:rsidRDefault="00850E31" w:rsidP="00850E31">
      <w:pPr>
        <w:rPr>
          <w:rFonts w:ascii="Arial" w:hAnsi="Arial" w:cs="Arial"/>
          <w:b/>
          <w:bCs/>
          <w:color w:val="000000"/>
          <w:kern w:val="0"/>
          <w:sz w:val="28"/>
          <w:szCs w:val="28"/>
          <w:lang w:eastAsia="ru-RU"/>
        </w:rPr>
      </w:pPr>
    </w:p>
    <w:p w:rsidR="00850E31" w:rsidRPr="00850E31" w:rsidRDefault="00850E31" w:rsidP="00850E31">
      <w:pPr>
        <w:tabs>
          <w:tab w:val="clear" w:pos="709"/>
        </w:tabs>
        <w:suppressAutoHyphens w:val="0"/>
        <w:spacing w:after="82" w:line="307" w:lineRule="exact"/>
        <w:ind w:right="80" w:firstLine="0"/>
        <w:jc w:val="center"/>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Государственное образовательное учреждение</w:t>
      </w:r>
      <w:r w:rsidRPr="00850E31">
        <w:rPr>
          <w:rFonts w:ascii="Times New Roman" w:eastAsia="Times New Roman" w:hAnsi="Times New Roman" w:cs="Times New Roman"/>
          <w:color w:val="000000"/>
          <w:kern w:val="0"/>
          <w:sz w:val="28"/>
          <w:szCs w:val="28"/>
          <w:lang w:eastAsia="ru-RU" w:bidi="ru-RU"/>
        </w:rPr>
        <w:br/>
        <w:t>высшего профессионального образования</w:t>
      </w:r>
    </w:p>
    <w:p w:rsidR="00850E31" w:rsidRPr="00850E31" w:rsidRDefault="00850E31" w:rsidP="00850E31">
      <w:pPr>
        <w:tabs>
          <w:tab w:val="clear" w:pos="709"/>
        </w:tabs>
        <w:suppressAutoHyphens w:val="0"/>
        <w:spacing w:after="643" w:line="280" w:lineRule="exact"/>
        <w:ind w:left="18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«ШУЙСКИЙ ГОСУДАРСТВЕННЫЙ ПЕДАГОГИЧЕСКИЙ УНИВЕРСИТЕТ»</w:t>
      </w:r>
    </w:p>
    <w:p w:rsidR="00850E31" w:rsidRPr="00850E31" w:rsidRDefault="00850E31" w:rsidP="00850E31">
      <w:pPr>
        <w:tabs>
          <w:tab w:val="clear" w:pos="709"/>
        </w:tabs>
        <w:suppressAutoHyphens w:val="0"/>
        <w:spacing w:after="910" w:line="260" w:lineRule="exact"/>
        <w:ind w:left="6720" w:firstLine="0"/>
        <w:jc w:val="left"/>
        <w:rPr>
          <w:rFonts w:ascii="Times New Roman" w:eastAsia="Times New Roman" w:hAnsi="Times New Roman" w:cs="Times New Roman"/>
          <w:b/>
          <w:bCs/>
          <w:i/>
          <w:iCs/>
          <w:color w:val="000000"/>
          <w:kern w:val="0"/>
          <w:sz w:val="26"/>
          <w:szCs w:val="26"/>
          <w:lang w:eastAsia="ru-RU" w:bidi="ru-RU"/>
        </w:rPr>
      </w:pPr>
      <w:r w:rsidRPr="00850E31">
        <w:rPr>
          <w:rFonts w:ascii="Times New Roman" w:eastAsia="Times New Roman" w:hAnsi="Times New Roman" w:cs="Times New Roman"/>
          <w:b/>
          <w:bCs/>
          <w:i/>
          <w:iCs/>
          <w:color w:val="000000"/>
          <w:kern w:val="0"/>
          <w:sz w:val="26"/>
          <w:szCs w:val="26"/>
          <w:lang w:eastAsia="ru-RU" w:bidi="ru-RU"/>
        </w:rPr>
        <w:t>На правах рукописи</w:t>
      </w:r>
    </w:p>
    <w:p w:rsidR="00850E31" w:rsidRPr="00850E31" w:rsidRDefault="00850E31" w:rsidP="00850E31">
      <w:pPr>
        <w:keepNext/>
        <w:keepLines/>
        <w:tabs>
          <w:tab w:val="clear" w:pos="709"/>
        </w:tabs>
        <w:suppressAutoHyphens w:val="0"/>
        <w:spacing w:after="796" w:line="360" w:lineRule="exact"/>
        <w:ind w:firstLine="0"/>
        <w:jc w:val="left"/>
        <w:outlineLvl w:val="0"/>
        <w:rPr>
          <w:rFonts w:ascii="Franklin Gothic Book" w:eastAsia="Franklin Gothic Book" w:hAnsi="Franklin Gothic Book" w:cs="Franklin Gothic Book"/>
          <w:i/>
          <w:iCs/>
          <w:color w:val="000000"/>
          <w:spacing w:val="30"/>
          <w:kern w:val="0"/>
          <w:sz w:val="36"/>
          <w:szCs w:val="36"/>
          <w:lang w:eastAsia="ru-RU" w:bidi="ru-RU"/>
        </w:rPr>
      </w:pPr>
      <w:r>
        <w:rPr>
          <w:rFonts w:ascii="Franklin Gothic Book" w:eastAsia="Franklin Gothic Book" w:hAnsi="Franklin Gothic Book" w:cs="Franklin Gothic Book"/>
          <w:i/>
          <w:iCs/>
          <w:noProof/>
          <w:color w:val="000000"/>
          <w:spacing w:val="30"/>
          <w:kern w:val="0"/>
          <w:sz w:val="36"/>
          <w:szCs w:val="36"/>
          <w:lang w:eastAsia="ru-RU"/>
        </w:rPr>
        <w:drawing>
          <wp:anchor distT="0" distB="0" distL="63500" distR="63500" simplePos="0" relativeHeight="251660288" behindDoc="1" locked="0" layoutInCell="1" allowOverlap="1">
            <wp:simplePos x="0" y="0"/>
            <wp:positionH relativeFrom="margin">
              <wp:posOffset>4578350</wp:posOffset>
            </wp:positionH>
            <wp:positionV relativeFrom="paragraph">
              <wp:posOffset>-316865</wp:posOffset>
            </wp:positionV>
            <wp:extent cx="609600" cy="646430"/>
            <wp:effectExtent l="19050" t="0" r="0" b="0"/>
            <wp:wrapSquare wrapText="left"/>
            <wp:docPr id="43" name="Рисунок 43" descr="C:\Users\Pavel\AppData\Local\Temp\Rar$DIa0.99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avel\AppData\Local\Temp\Rar$DIa0.993\media\image1.jpeg"/>
                    <pic:cNvPicPr>
                      <a:picLocks noChangeAspect="1" noChangeArrowheads="1"/>
                    </pic:cNvPicPr>
                  </pic:nvPicPr>
                  <pic:blipFill>
                    <a:blip r:embed="rId8" cstate="print"/>
                    <a:srcRect/>
                    <a:stretch>
                      <a:fillRect/>
                    </a:stretch>
                  </pic:blipFill>
                  <pic:spPr bwMode="auto">
                    <a:xfrm>
                      <a:off x="0" y="0"/>
                      <a:ext cx="609600" cy="646430"/>
                    </a:xfrm>
                    <a:prstGeom prst="rect">
                      <a:avLst/>
                    </a:prstGeom>
                    <a:noFill/>
                  </pic:spPr>
                </pic:pic>
              </a:graphicData>
            </a:graphic>
          </wp:anchor>
        </w:drawing>
      </w:r>
      <w:bookmarkStart w:id="0" w:name="bookmark0"/>
      <w:r w:rsidRPr="00850E31">
        <w:rPr>
          <w:rFonts w:ascii="Franklin Gothic Book" w:eastAsia="Franklin Gothic Book" w:hAnsi="Franklin Gothic Book" w:cs="Franklin Gothic Book"/>
          <w:i/>
          <w:iCs/>
          <w:color w:val="000000"/>
          <w:spacing w:val="30"/>
          <w:kern w:val="0"/>
          <w:sz w:val="36"/>
          <w:szCs w:val="36"/>
          <w:lang w:eastAsia="ru-RU" w:bidi="ru-RU"/>
        </w:rPr>
        <w:t>РУЭиО/ООУХ 11</w:t>
      </w:r>
      <w:bookmarkEnd w:id="0"/>
    </w:p>
    <w:p w:rsidR="00850E31" w:rsidRPr="00850E31" w:rsidRDefault="00850E31" w:rsidP="00850E31">
      <w:pPr>
        <w:tabs>
          <w:tab w:val="clear" w:pos="709"/>
        </w:tabs>
        <w:suppressAutoHyphens w:val="0"/>
        <w:spacing w:after="555" w:line="280" w:lineRule="exact"/>
        <w:ind w:right="80" w:firstLine="0"/>
        <w:jc w:val="center"/>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Плотников Сергей Владимирович</w:t>
      </w:r>
    </w:p>
    <w:p w:rsidR="00850E31" w:rsidRPr="00850E31" w:rsidRDefault="00850E31" w:rsidP="00850E31">
      <w:pPr>
        <w:keepNext/>
        <w:keepLines/>
        <w:tabs>
          <w:tab w:val="clear" w:pos="709"/>
        </w:tabs>
        <w:suppressAutoHyphens w:val="0"/>
        <w:spacing w:after="651" w:line="394" w:lineRule="exact"/>
        <w:ind w:right="80" w:firstLine="0"/>
        <w:jc w:val="center"/>
        <w:outlineLvl w:val="7"/>
        <w:rPr>
          <w:rFonts w:ascii="Times New Roman" w:eastAsia="Times New Roman" w:hAnsi="Times New Roman" w:cs="Times New Roman"/>
          <w:b/>
          <w:bCs/>
          <w:color w:val="000000"/>
          <w:kern w:val="0"/>
          <w:sz w:val="28"/>
          <w:szCs w:val="28"/>
          <w:lang w:eastAsia="ru-RU" w:bidi="ru-RU"/>
        </w:rPr>
      </w:pPr>
      <w:bookmarkStart w:id="1" w:name="bookmark1"/>
      <w:r w:rsidRPr="00850E31">
        <w:rPr>
          <w:rFonts w:ascii="Times New Roman" w:eastAsia="Times New Roman" w:hAnsi="Times New Roman" w:cs="Times New Roman"/>
          <w:b/>
          <w:bCs/>
          <w:color w:val="000000"/>
          <w:kern w:val="0"/>
          <w:sz w:val="28"/>
          <w:szCs w:val="28"/>
          <w:lang w:eastAsia="ru-RU" w:bidi="ru-RU"/>
        </w:rPr>
        <w:t>АЛГОРИТМИЧЕСКОЕ И АППАРАТНОЕ ОБЕСПЕЧЕНИЕ</w:t>
      </w:r>
      <w:r w:rsidRPr="00850E31">
        <w:rPr>
          <w:rFonts w:ascii="Times New Roman" w:eastAsia="Times New Roman" w:hAnsi="Times New Roman" w:cs="Times New Roman"/>
          <w:b/>
          <w:bCs/>
          <w:color w:val="000000"/>
          <w:kern w:val="0"/>
          <w:sz w:val="28"/>
          <w:szCs w:val="28"/>
          <w:lang w:eastAsia="ru-RU" w:bidi="ru-RU"/>
        </w:rPr>
        <w:br/>
        <w:t>АВТОМАТИЗИРОВАННОЙ СИСТЕМЫ ТЕСТИРОВАНИЯ</w:t>
      </w:r>
      <w:r w:rsidRPr="00850E31">
        <w:rPr>
          <w:rFonts w:ascii="Times New Roman" w:eastAsia="Times New Roman" w:hAnsi="Times New Roman" w:cs="Times New Roman"/>
          <w:b/>
          <w:bCs/>
          <w:color w:val="000000"/>
          <w:kern w:val="0"/>
          <w:sz w:val="28"/>
          <w:szCs w:val="28"/>
          <w:lang w:eastAsia="ru-RU" w:bidi="ru-RU"/>
        </w:rPr>
        <w:br/>
        <w:t>ОПЕРАТОРОВ СЛОЖНЫХ ТЕХНОЛОГИЧЕСКИХ УСТАНОВОК</w:t>
      </w:r>
      <w:bookmarkEnd w:id="1"/>
    </w:p>
    <w:p w:rsidR="00850E31" w:rsidRPr="00850E31" w:rsidRDefault="00850E31" w:rsidP="00850E31">
      <w:pPr>
        <w:tabs>
          <w:tab w:val="clear" w:pos="709"/>
        </w:tabs>
        <w:suppressAutoHyphens w:val="0"/>
        <w:spacing w:after="900" w:line="480" w:lineRule="exact"/>
        <w:ind w:right="80" w:firstLine="0"/>
        <w:jc w:val="center"/>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Специальность 05.13.06 - автоматизация и управление</w:t>
      </w:r>
      <w:r w:rsidRPr="00850E31">
        <w:rPr>
          <w:rFonts w:ascii="Times New Roman" w:eastAsia="Times New Roman" w:hAnsi="Times New Roman" w:cs="Times New Roman"/>
          <w:color w:val="000000"/>
          <w:kern w:val="0"/>
          <w:sz w:val="28"/>
          <w:szCs w:val="28"/>
          <w:lang w:eastAsia="ru-RU" w:bidi="ru-RU"/>
        </w:rPr>
        <w:br/>
        <w:t>технологическими процессами и производствами (образование)</w:t>
      </w:r>
    </w:p>
    <w:p w:rsidR="00850E31" w:rsidRPr="00850E31" w:rsidRDefault="00850E31" w:rsidP="00850E31">
      <w:pPr>
        <w:tabs>
          <w:tab w:val="clear" w:pos="709"/>
        </w:tabs>
        <w:suppressAutoHyphens w:val="0"/>
        <w:spacing w:after="900" w:line="480" w:lineRule="exact"/>
        <w:ind w:right="80" w:firstLine="0"/>
        <w:jc w:val="center"/>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850E31">
        <w:rPr>
          <w:rFonts w:ascii="Times New Roman" w:eastAsia="Times New Roman" w:hAnsi="Times New Roman" w:cs="Times New Roman"/>
          <w:color w:val="000000"/>
          <w:kern w:val="0"/>
          <w:sz w:val="28"/>
          <w:szCs w:val="28"/>
          <w:lang w:eastAsia="ru-RU" w:bidi="ru-RU"/>
        </w:rPr>
        <w:br/>
        <w:t>кандидата технических наук</w:t>
      </w:r>
    </w:p>
    <w:p w:rsidR="00850E31" w:rsidRPr="00850E31" w:rsidRDefault="00850E31" w:rsidP="00850E31">
      <w:pPr>
        <w:tabs>
          <w:tab w:val="clear" w:pos="709"/>
        </w:tabs>
        <w:suppressAutoHyphens w:val="0"/>
        <w:spacing w:after="1060" w:line="480" w:lineRule="exact"/>
        <w:ind w:left="6160" w:right="46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Научный руководитель: доктор технических наук, ст. научный сотрудник С.В. Ларцов</w:t>
      </w:r>
    </w:p>
    <w:p w:rsidR="00850E31" w:rsidRPr="00850E31" w:rsidRDefault="00850E31" w:rsidP="00850E31">
      <w:pPr>
        <w:tabs>
          <w:tab w:val="clear" w:pos="709"/>
        </w:tabs>
        <w:suppressAutoHyphens w:val="0"/>
        <w:spacing w:after="0" w:line="280" w:lineRule="exact"/>
        <w:ind w:right="80" w:firstLine="0"/>
        <w:jc w:val="center"/>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Шуя-2010</w:t>
      </w:r>
      <w:r w:rsidRPr="00850E31">
        <w:rPr>
          <w:rFonts w:ascii="Times New Roman" w:eastAsia="Times New Roman" w:hAnsi="Times New Roman" w:cs="Times New Roman"/>
          <w:color w:val="000000"/>
          <w:kern w:val="0"/>
          <w:sz w:val="28"/>
          <w:szCs w:val="28"/>
          <w:lang w:eastAsia="ru-RU" w:bidi="ru-RU"/>
        </w:rPr>
        <w:br w:type="page"/>
      </w:r>
    </w:p>
    <w:p w:rsidR="00850E31" w:rsidRPr="00850E31" w:rsidRDefault="00850E31" w:rsidP="00850E31">
      <w:pPr>
        <w:keepNext/>
        <w:keepLines/>
        <w:tabs>
          <w:tab w:val="clear" w:pos="709"/>
        </w:tabs>
        <w:suppressAutoHyphens w:val="0"/>
        <w:spacing w:after="177" w:line="280" w:lineRule="exact"/>
        <w:ind w:right="240" w:firstLine="0"/>
        <w:jc w:val="center"/>
        <w:outlineLvl w:val="7"/>
        <w:rPr>
          <w:rFonts w:ascii="Times New Roman" w:eastAsia="Times New Roman" w:hAnsi="Times New Roman" w:cs="Times New Roman"/>
          <w:b/>
          <w:bCs/>
          <w:color w:val="000000"/>
          <w:kern w:val="0"/>
          <w:sz w:val="28"/>
          <w:szCs w:val="28"/>
          <w:lang w:eastAsia="ru-RU" w:bidi="ru-RU"/>
        </w:rPr>
      </w:pPr>
      <w:bookmarkStart w:id="2" w:name="bookmark2"/>
      <w:r w:rsidRPr="00850E31">
        <w:rPr>
          <w:rFonts w:ascii="Times New Roman" w:eastAsia="Times New Roman" w:hAnsi="Times New Roman" w:cs="Times New Roman"/>
          <w:b/>
          <w:bCs/>
          <w:color w:val="000000"/>
          <w:kern w:val="0"/>
          <w:sz w:val="28"/>
          <w:szCs w:val="28"/>
          <w:lang w:eastAsia="ru-RU" w:bidi="ru-RU"/>
        </w:rPr>
        <w:t>ОГЛАВЛЕНИЕ</w:t>
      </w:r>
      <w:bookmarkEnd w:id="2"/>
    </w:p>
    <w:p w:rsidR="00850E31" w:rsidRPr="00850E31" w:rsidRDefault="00850E31" w:rsidP="00850E31">
      <w:pPr>
        <w:tabs>
          <w:tab w:val="clear" w:pos="709"/>
          <w:tab w:val="right" w:leader="dot" w:pos="96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fldChar w:fldCharType="begin"/>
      </w:r>
      <w:r w:rsidRPr="00850E31">
        <w:rPr>
          <w:rFonts w:ascii="Times New Roman" w:eastAsia="Times New Roman" w:hAnsi="Times New Roman" w:cs="Times New Roman"/>
          <w:color w:val="000000"/>
          <w:kern w:val="0"/>
          <w:sz w:val="28"/>
          <w:szCs w:val="28"/>
          <w:lang w:eastAsia="ru-RU" w:bidi="ru-RU"/>
        </w:rPr>
        <w:instrText xml:space="preserve"> TOC \o "1-5" \h \z </w:instrText>
      </w:r>
      <w:r w:rsidRPr="00850E31">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850E31">
          <w:rPr>
            <w:rFonts w:ascii="Times New Roman" w:eastAsia="Times New Roman" w:hAnsi="Times New Roman" w:cs="Times New Roman"/>
            <w:color w:val="000000"/>
            <w:kern w:val="0"/>
            <w:sz w:val="28"/>
            <w:szCs w:val="28"/>
            <w:lang w:eastAsia="ru-RU" w:bidi="ru-RU"/>
          </w:rPr>
          <w:t>ВВЕДЕНИЕ</w:t>
        </w:r>
        <w:r w:rsidRPr="00850E31">
          <w:rPr>
            <w:rFonts w:ascii="Times New Roman" w:eastAsia="Times New Roman" w:hAnsi="Times New Roman" w:cs="Times New Roman"/>
            <w:color w:val="000000"/>
            <w:kern w:val="0"/>
            <w:sz w:val="28"/>
            <w:szCs w:val="28"/>
            <w:lang w:eastAsia="ru-RU" w:bidi="ru-RU"/>
          </w:rPr>
          <w:tab/>
          <w:t xml:space="preserve"> 4</w:t>
        </w:r>
      </w:hyperlink>
    </w:p>
    <w:p w:rsidR="00850E31" w:rsidRPr="00850E31" w:rsidRDefault="00850E31" w:rsidP="00850E31">
      <w:pPr>
        <w:tabs>
          <w:tab w:val="clear" w:pos="709"/>
          <w:tab w:val="right" w:leader="dot" w:pos="8352"/>
        </w:tabs>
        <w:suppressAutoHyphens w:val="0"/>
        <w:spacing w:after="0" w:line="480" w:lineRule="exact"/>
        <w:ind w:left="640" w:right="700" w:hanging="64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ГЛАВА 1. АНАЛИЗ СОСТОЯНИЯ ПРОБЛЕМЫ АВТОМАТИЗАЦИИ ПРОФЕССИОНАЛЬНОГО ПСИХОФИЗИОЛОГИЧЕСКОГО ОТ</w:t>
      </w:r>
      <w:r w:rsidRPr="00850E31">
        <w:rPr>
          <w:rFonts w:ascii="Times New Roman" w:eastAsia="Times New Roman" w:hAnsi="Times New Roman" w:cs="Times New Roman"/>
          <w:color w:val="000000"/>
          <w:kern w:val="0"/>
          <w:sz w:val="28"/>
          <w:szCs w:val="28"/>
          <w:lang w:eastAsia="ru-RU" w:bidi="ru-RU"/>
        </w:rPr>
        <w:softHyphen/>
        <w:t>БОРА ОПЕРАТОРОВ</w:t>
      </w:r>
      <w:r w:rsidRPr="00850E31">
        <w:rPr>
          <w:rFonts w:ascii="Times New Roman" w:eastAsia="Times New Roman" w:hAnsi="Times New Roman" w:cs="Times New Roman"/>
          <w:color w:val="000000"/>
          <w:kern w:val="0"/>
          <w:sz w:val="28"/>
          <w:szCs w:val="28"/>
          <w:lang w:eastAsia="ru-RU" w:bidi="ru-RU"/>
        </w:rPr>
        <w:tab/>
        <w:t xml:space="preserve"> 11</w:t>
      </w:r>
    </w:p>
    <w:p w:rsidR="00850E31" w:rsidRPr="00850E31" w:rsidRDefault="00850E31" w:rsidP="00850E31">
      <w:pPr>
        <w:numPr>
          <w:ilvl w:val="0"/>
          <w:numId w:val="39"/>
        </w:numPr>
        <w:tabs>
          <w:tab w:val="clear" w:pos="709"/>
          <w:tab w:val="left" w:pos="1152"/>
          <w:tab w:val="right" w:leader="dot" w:pos="9000"/>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850E31">
          <w:rPr>
            <w:rFonts w:ascii="Times New Roman" w:eastAsia="Times New Roman" w:hAnsi="Times New Roman" w:cs="Times New Roman"/>
            <w:color w:val="000000"/>
            <w:kern w:val="0"/>
            <w:sz w:val="28"/>
            <w:szCs w:val="28"/>
            <w:lang w:eastAsia="ru-RU" w:bidi="ru-RU"/>
          </w:rPr>
          <w:t>Особенности автоматизированных систем управления техноло</w:t>
        </w:r>
        <w:r w:rsidRPr="00850E31">
          <w:rPr>
            <w:rFonts w:ascii="Times New Roman" w:eastAsia="Times New Roman" w:hAnsi="Times New Roman" w:cs="Times New Roman"/>
            <w:color w:val="000000"/>
            <w:kern w:val="0"/>
            <w:sz w:val="28"/>
            <w:szCs w:val="28"/>
            <w:lang w:eastAsia="ru-RU" w:bidi="ru-RU"/>
          </w:rPr>
          <w:softHyphen/>
          <w:t>гическими процессами</w:t>
        </w:r>
        <w:r w:rsidRPr="00850E31">
          <w:rPr>
            <w:rFonts w:ascii="Times New Roman" w:eastAsia="Times New Roman" w:hAnsi="Times New Roman" w:cs="Times New Roman"/>
            <w:color w:val="000000"/>
            <w:kern w:val="0"/>
            <w:sz w:val="28"/>
            <w:szCs w:val="28"/>
            <w:lang w:eastAsia="ru-RU" w:bidi="ru-RU"/>
          </w:rPr>
          <w:tab/>
          <w:t xml:space="preserve"> 11</w:t>
        </w:r>
      </w:hyperlink>
    </w:p>
    <w:p w:rsidR="00850E31" w:rsidRPr="00850E31" w:rsidRDefault="00850E31" w:rsidP="00850E31">
      <w:pPr>
        <w:numPr>
          <w:ilvl w:val="0"/>
          <w:numId w:val="39"/>
        </w:numPr>
        <w:tabs>
          <w:tab w:val="clear" w:pos="709"/>
          <w:tab w:val="left" w:pos="1147"/>
          <w:tab w:val="right" w:leader="dot" w:pos="9606"/>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850E31">
          <w:rPr>
            <w:rFonts w:ascii="Times New Roman" w:eastAsia="Times New Roman" w:hAnsi="Times New Roman" w:cs="Times New Roman"/>
            <w:color w:val="000000"/>
            <w:kern w:val="0"/>
            <w:sz w:val="28"/>
            <w:szCs w:val="28"/>
            <w:lang w:eastAsia="ru-RU" w:bidi="ru-RU"/>
          </w:rPr>
          <w:t>Основные принципы профессионального отбора</w:t>
        </w:r>
        <w:r w:rsidRPr="00850E31">
          <w:rPr>
            <w:rFonts w:ascii="Times New Roman" w:eastAsia="Times New Roman" w:hAnsi="Times New Roman" w:cs="Times New Roman"/>
            <w:color w:val="000000"/>
            <w:kern w:val="0"/>
            <w:sz w:val="28"/>
            <w:szCs w:val="28"/>
            <w:lang w:eastAsia="ru-RU" w:bidi="ru-RU"/>
          </w:rPr>
          <w:tab/>
          <w:t xml:space="preserve"> 17</w:t>
        </w:r>
      </w:hyperlink>
    </w:p>
    <w:p w:rsidR="00850E31" w:rsidRPr="00850E31" w:rsidRDefault="00850E31" w:rsidP="00850E31">
      <w:pPr>
        <w:numPr>
          <w:ilvl w:val="0"/>
          <w:numId w:val="39"/>
        </w:numPr>
        <w:tabs>
          <w:tab w:val="clear" w:pos="709"/>
          <w:tab w:val="left" w:pos="1171"/>
          <w:tab w:val="left" w:leader="dot" w:pos="8963"/>
          <w:tab w:val="right" w:pos="9168"/>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850E31">
          <w:rPr>
            <w:rFonts w:ascii="Times New Roman" w:eastAsia="Times New Roman" w:hAnsi="Times New Roman" w:cs="Times New Roman"/>
            <w:color w:val="000000"/>
            <w:kern w:val="0"/>
            <w:sz w:val="28"/>
            <w:szCs w:val="28"/>
            <w:lang w:eastAsia="ru-RU" w:bidi="ru-RU"/>
          </w:rPr>
          <w:t>Психодиагностическая техника хронореакциометрического на</w:t>
        </w:r>
        <w:r w:rsidRPr="00850E31">
          <w:rPr>
            <w:rFonts w:ascii="Times New Roman" w:eastAsia="Times New Roman" w:hAnsi="Times New Roman" w:cs="Times New Roman"/>
            <w:color w:val="000000"/>
            <w:kern w:val="0"/>
            <w:sz w:val="28"/>
            <w:szCs w:val="28"/>
            <w:lang w:eastAsia="ru-RU" w:bidi="ru-RU"/>
          </w:rPr>
          <w:softHyphen/>
          <w:t>правления в области исследования операторской деятельности</w:t>
        </w:r>
        <w:r w:rsidRPr="00850E31">
          <w:rPr>
            <w:rFonts w:ascii="Times New Roman" w:eastAsia="Times New Roman" w:hAnsi="Times New Roman" w:cs="Times New Roman"/>
            <w:color w:val="000000"/>
            <w:kern w:val="0"/>
            <w:sz w:val="28"/>
            <w:szCs w:val="28"/>
            <w:lang w:eastAsia="ru-RU" w:bidi="ru-RU"/>
          </w:rPr>
          <w:tab/>
        </w:r>
        <w:r w:rsidRPr="00850E31">
          <w:rPr>
            <w:rFonts w:ascii="Times New Roman" w:eastAsia="Times New Roman" w:hAnsi="Times New Roman" w:cs="Times New Roman"/>
            <w:color w:val="000000"/>
            <w:kern w:val="0"/>
            <w:sz w:val="28"/>
            <w:szCs w:val="28"/>
            <w:lang w:eastAsia="ru-RU" w:bidi="ru-RU"/>
          </w:rPr>
          <w:tab/>
          <w:t>24</w:t>
        </w:r>
      </w:hyperlink>
    </w:p>
    <w:p w:rsidR="00850E31" w:rsidRPr="00850E31" w:rsidRDefault="00850E31" w:rsidP="00850E31">
      <w:pPr>
        <w:numPr>
          <w:ilvl w:val="0"/>
          <w:numId w:val="39"/>
        </w:numPr>
        <w:tabs>
          <w:tab w:val="clear" w:pos="709"/>
          <w:tab w:val="left" w:pos="1162"/>
          <w:tab w:val="right" w:leader="dot" w:pos="9606"/>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Выводы по первой главе</w:t>
      </w:r>
      <w:r w:rsidRPr="00850E31">
        <w:rPr>
          <w:rFonts w:ascii="Times New Roman" w:eastAsia="Times New Roman" w:hAnsi="Times New Roman" w:cs="Times New Roman"/>
          <w:color w:val="000000"/>
          <w:kern w:val="0"/>
          <w:sz w:val="28"/>
          <w:szCs w:val="28"/>
          <w:lang w:eastAsia="ru-RU" w:bidi="ru-RU"/>
        </w:rPr>
        <w:tab/>
        <w:t xml:space="preserve"> 33</w:t>
      </w:r>
    </w:p>
    <w:p w:rsidR="00850E31" w:rsidRPr="00850E31" w:rsidRDefault="00850E31" w:rsidP="00850E31">
      <w:pPr>
        <w:tabs>
          <w:tab w:val="clear" w:pos="709"/>
          <w:tab w:val="right" w:leader="dot" w:pos="9606"/>
        </w:tabs>
        <w:suppressAutoHyphens w:val="0"/>
        <w:spacing w:after="0" w:line="480" w:lineRule="exact"/>
        <w:ind w:left="640" w:right="700" w:hanging="64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ГЛАВА 2. СТРУКТУРНО-ЛОГИЧЕСКИЙ АНАЛИЗ ТЕСТИРУЮ</w:t>
      </w:r>
      <w:r w:rsidRPr="00850E31">
        <w:rPr>
          <w:rFonts w:ascii="Times New Roman" w:eastAsia="Times New Roman" w:hAnsi="Times New Roman" w:cs="Times New Roman"/>
          <w:color w:val="000000"/>
          <w:kern w:val="0"/>
          <w:sz w:val="28"/>
          <w:szCs w:val="28"/>
          <w:lang w:eastAsia="ru-RU" w:bidi="ru-RU"/>
        </w:rPr>
        <w:softHyphen/>
        <w:t>ЩЕЙ ПСИХОФИЗИОЛОГИЧЕСКОЙ СИСТЕМЫ ДЛЯ ОБСЛЕ</w:t>
      </w:r>
      <w:r w:rsidRPr="00850E31">
        <w:rPr>
          <w:rFonts w:ascii="Times New Roman" w:eastAsia="Times New Roman" w:hAnsi="Times New Roman" w:cs="Times New Roman"/>
          <w:color w:val="000000"/>
          <w:kern w:val="0"/>
          <w:sz w:val="28"/>
          <w:szCs w:val="28"/>
          <w:lang w:eastAsia="ru-RU" w:bidi="ru-RU"/>
        </w:rPr>
        <w:softHyphen/>
        <w:t>ДОВАНИЯ ЧЕЛОВЕКА-ОПЕРАТОРА</w:t>
      </w:r>
      <w:r w:rsidRPr="00850E31">
        <w:rPr>
          <w:rFonts w:ascii="Times New Roman" w:eastAsia="Times New Roman" w:hAnsi="Times New Roman" w:cs="Times New Roman"/>
          <w:color w:val="000000"/>
          <w:kern w:val="0"/>
          <w:sz w:val="28"/>
          <w:szCs w:val="28"/>
          <w:lang w:eastAsia="ru-RU" w:bidi="ru-RU"/>
        </w:rPr>
        <w:tab/>
        <w:t xml:space="preserve"> 35</w:t>
      </w:r>
    </w:p>
    <w:p w:rsidR="00850E31" w:rsidRPr="00850E31" w:rsidRDefault="00850E31" w:rsidP="00850E31">
      <w:pPr>
        <w:numPr>
          <w:ilvl w:val="0"/>
          <w:numId w:val="40"/>
        </w:numPr>
        <w:tabs>
          <w:tab w:val="clear" w:pos="709"/>
          <w:tab w:val="left" w:pos="1166"/>
          <w:tab w:val="right" w:leader="dot" w:pos="9000"/>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850E31">
          <w:rPr>
            <w:rFonts w:ascii="Times New Roman" w:eastAsia="Times New Roman" w:hAnsi="Times New Roman" w:cs="Times New Roman"/>
            <w:color w:val="000000"/>
            <w:kern w:val="0"/>
            <w:sz w:val="28"/>
            <w:szCs w:val="28"/>
            <w:lang w:eastAsia="ru-RU" w:bidi="ru-RU"/>
          </w:rPr>
          <w:t>Типология действий человека-оператора при работе на учебно</w:t>
        </w:r>
        <w:r w:rsidRPr="00850E31">
          <w:rPr>
            <w:rFonts w:ascii="Times New Roman" w:eastAsia="Times New Roman" w:hAnsi="Times New Roman" w:cs="Times New Roman"/>
            <w:color w:val="000000"/>
            <w:kern w:val="0"/>
            <w:sz w:val="28"/>
            <w:szCs w:val="28"/>
            <w:lang w:eastAsia="ru-RU" w:bidi="ru-RU"/>
          </w:rPr>
          <w:softHyphen/>
          <w:t>тренировочных средствах (УТС)</w:t>
        </w:r>
        <w:r w:rsidRPr="00850E31">
          <w:rPr>
            <w:rFonts w:ascii="Times New Roman" w:eastAsia="Times New Roman" w:hAnsi="Times New Roman" w:cs="Times New Roman"/>
            <w:color w:val="000000"/>
            <w:kern w:val="0"/>
            <w:sz w:val="28"/>
            <w:szCs w:val="28"/>
            <w:lang w:eastAsia="ru-RU" w:bidi="ru-RU"/>
          </w:rPr>
          <w:tab/>
          <w:t xml:space="preserve"> 35</w:t>
        </w:r>
      </w:hyperlink>
    </w:p>
    <w:p w:rsidR="00850E31" w:rsidRPr="00850E31" w:rsidRDefault="00850E31" w:rsidP="00850E31">
      <w:pPr>
        <w:numPr>
          <w:ilvl w:val="0"/>
          <w:numId w:val="40"/>
        </w:numPr>
        <w:tabs>
          <w:tab w:val="clear" w:pos="709"/>
          <w:tab w:val="left" w:pos="1186"/>
          <w:tab w:val="right" w:leader="dot" w:pos="9000"/>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Структурный анализ деятельности человека-оператора при ра</w:t>
      </w:r>
      <w:r w:rsidRPr="00850E31">
        <w:rPr>
          <w:rFonts w:ascii="Times New Roman" w:eastAsia="Times New Roman" w:hAnsi="Times New Roman" w:cs="Times New Roman"/>
          <w:color w:val="000000"/>
          <w:kern w:val="0"/>
          <w:sz w:val="28"/>
          <w:szCs w:val="28"/>
          <w:lang w:eastAsia="ru-RU" w:bidi="ru-RU"/>
        </w:rPr>
        <w:softHyphen/>
        <w:t>боте на УТС с позиции алгоритмического подхода</w:t>
      </w:r>
      <w:r w:rsidRPr="00850E31">
        <w:rPr>
          <w:rFonts w:ascii="Times New Roman" w:eastAsia="Times New Roman" w:hAnsi="Times New Roman" w:cs="Times New Roman"/>
          <w:color w:val="000000"/>
          <w:kern w:val="0"/>
          <w:sz w:val="28"/>
          <w:szCs w:val="28"/>
          <w:lang w:eastAsia="ru-RU" w:bidi="ru-RU"/>
        </w:rPr>
        <w:tab/>
        <w:t xml:space="preserve"> 45</w:t>
      </w:r>
    </w:p>
    <w:p w:rsidR="00850E31" w:rsidRPr="00850E31" w:rsidRDefault="00850E31" w:rsidP="00850E31">
      <w:pPr>
        <w:numPr>
          <w:ilvl w:val="0"/>
          <w:numId w:val="40"/>
        </w:numPr>
        <w:tabs>
          <w:tab w:val="clear" w:pos="709"/>
          <w:tab w:val="left" w:pos="1186"/>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Метод оценки функциональной надежности как интегрального</w:t>
      </w:r>
    </w:p>
    <w:p w:rsidR="00850E31" w:rsidRPr="00850E31" w:rsidRDefault="00850E31" w:rsidP="00850E31">
      <w:pPr>
        <w:tabs>
          <w:tab w:val="clear" w:pos="709"/>
          <w:tab w:val="right" w:leader="dot" w:pos="9000"/>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показателя психофизиологического состояния человека-оператора при работе на УТС</w:t>
      </w:r>
      <w:r w:rsidRPr="00850E31">
        <w:rPr>
          <w:rFonts w:ascii="Times New Roman" w:eastAsia="Times New Roman" w:hAnsi="Times New Roman" w:cs="Times New Roman"/>
          <w:color w:val="000000"/>
          <w:kern w:val="0"/>
          <w:sz w:val="28"/>
          <w:szCs w:val="28"/>
          <w:lang w:eastAsia="ru-RU" w:bidi="ru-RU"/>
        </w:rPr>
        <w:tab/>
        <w:t xml:space="preserve"> 52</w:t>
      </w:r>
    </w:p>
    <w:p w:rsidR="00850E31" w:rsidRPr="00850E31" w:rsidRDefault="00850E31" w:rsidP="00850E31">
      <w:pPr>
        <w:numPr>
          <w:ilvl w:val="0"/>
          <w:numId w:val="40"/>
        </w:numPr>
        <w:tabs>
          <w:tab w:val="clear" w:pos="709"/>
          <w:tab w:val="left" w:pos="1186"/>
          <w:tab w:val="left" w:leader="dot" w:pos="4679"/>
          <w:tab w:val="left" w:leader="dot" w:pos="4872"/>
          <w:tab w:val="right" w:leader="dot" w:pos="9606"/>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Выводы по второй главе</w:t>
      </w:r>
      <w:r w:rsidRPr="00850E31">
        <w:rPr>
          <w:rFonts w:ascii="Times New Roman" w:eastAsia="Times New Roman" w:hAnsi="Times New Roman" w:cs="Times New Roman"/>
          <w:color w:val="000000"/>
          <w:kern w:val="0"/>
          <w:sz w:val="28"/>
          <w:szCs w:val="28"/>
          <w:lang w:eastAsia="ru-RU" w:bidi="ru-RU"/>
        </w:rPr>
        <w:tab/>
      </w:r>
      <w:r w:rsidRPr="00850E31">
        <w:rPr>
          <w:rFonts w:ascii="Times New Roman" w:eastAsia="Times New Roman" w:hAnsi="Times New Roman" w:cs="Times New Roman"/>
          <w:color w:val="000000"/>
          <w:kern w:val="0"/>
          <w:sz w:val="28"/>
          <w:szCs w:val="28"/>
          <w:lang w:eastAsia="ru-RU" w:bidi="ru-RU"/>
        </w:rPr>
        <w:tab/>
      </w:r>
      <w:r w:rsidRPr="00850E31">
        <w:rPr>
          <w:rFonts w:ascii="Times New Roman" w:eastAsia="Times New Roman" w:hAnsi="Times New Roman" w:cs="Times New Roman"/>
          <w:color w:val="000000"/>
          <w:kern w:val="0"/>
          <w:sz w:val="28"/>
          <w:szCs w:val="28"/>
          <w:lang w:eastAsia="ru-RU" w:bidi="ru-RU"/>
        </w:rPr>
        <w:tab/>
        <w:t xml:space="preserve"> 61</w:t>
      </w:r>
      <w:r w:rsidRPr="00850E31">
        <w:rPr>
          <w:rFonts w:ascii="Times New Roman" w:eastAsia="Times New Roman" w:hAnsi="Times New Roman" w:cs="Times New Roman"/>
          <w:color w:val="000000"/>
          <w:kern w:val="0"/>
          <w:sz w:val="28"/>
          <w:szCs w:val="28"/>
          <w:lang w:eastAsia="ru-RU" w:bidi="ru-RU"/>
        </w:rPr>
        <w:fldChar w:fldCharType="end"/>
      </w:r>
    </w:p>
    <w:p w:rsidR="00850E31" w:rsidRPr="00850E31" w:rsidRDefault="00850E31" w:rsidP="00850E31">
      <w:pPr>
        <w:tabs>
          <w:tab w:val="clear" w:pos="709"/>
          <w:tab w:val="right" w:leader="dot" w:pos="9606"/>
        </w:tabs>
        <w:suppressAutoHyphens w:val="0"/>
        <w:spacing w:after="0" w:line="480" w:lineRule="exact"/>
        <w:ind w:left="640" w:right="700" w:hanging="64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ГЛАВА 3. ПОСТРОЕНИЕ АВТОМАТИЗИРОВАННОЙ ТЕСТИ</w:t>
      </w:r>
      <w:r w:rsidRPr="00850E31">
        <w:rPr>
          <w:rFonts w:ascii="Times New Roman" w:eastAsia="Times New Roman" w:hAnsi="Times New Roman" w:cs="Times New Roman"/>
          <w:color w:val="000000"/>
          <w:kern w:val="0"/>
          <w:sz w:val="28"/>
          <w:szCs w:val="28"/>
          <w:lang w:eastAsia="ru-RU" w:bidi="ru-RU"/>
        </w:rPr>
        <w:softHyphen/>
        <w:t>РУЮЩЕЙ ПСИХОФИЗИОЛОГИЧЕСКОЙ СИСТЕМЫ ХРОНО</w:t>
      </w:r>
      <w:r w:rsidRPr="00850E31">
        <w:rPr>
          <w:rFonts w:ascii="Times New Roman" w:eastAsia="Times New Roman" w:hAnsi="Times New Roman" w:cs="Times New Roman"/>
          <w:color w:val="000000"/>
          <w:kern w:val="0"/>
          <w:sz w:val="28"/>
          <w:szCs w:val="28"/>
          <w:lang w:eastAsia="ru-RU" w:bidi="ru-RU"/>
        </w:rPr>
        <w:softHyphen/>
        <w:t>РЕАКЦИОМЕТРИЧЕСКОГО НАПРАВЛЕНИЯ ДЛЯ ОБСЛЕДО</w:t>
      </w:r>
      <w:r w:rsidRPr="00850E31">
        <w:rPr>
          <w:rFonts w:ascii="Times New Roman" w:eastAsia="Times New Roman" w:hAnsi="Times New Roman" w:cs="Times New Roman"/>
          <w:color w:val="000000"/>
          <w:kern w:val="0"/>
          <w:sz w:val="28"/>
          <w:szCs w:val="28"/>
          <w:lang w:eastAsia="ru-RU" w:bidi="ru-RU"/>
        </w:rPr>
        <w:softHyphen/>
        <w:t>ВАНИЯ ЧЕЛОВЕКА-ОПЕРАТОРА</w:t>
      </w:r>
      <w:r w:rsidRPr="00850E31">
        <w:rPr>
          <w:rFonts w:ascii="Times New Roman" w:eastAsia="Times New Roman" w:hAnsi="Times New Roman" w:cs="Times New Roman"/>
          <w:color w:val="000000"/>
          <w:kern w:val="0"/>
          <w:sz w:val="28"/>
          <w:szCs w:val="28"/>
          <w:lang w:eastAsia="ru-RU" w:bidi="ru-RU"/>
        </w:rPr>
        <w:tab/>
        <w:t xml:space="preserve"> 63</w:t>
      </w:r>
    </w:p>
    <w:p w:rsidR="00850E31" w:rsidRPr="00850E31" w:rsidRDefault="00850E31" w:rsidP="00850E31">
      <w:pPr>
        <w:tabs>
          <w:tab w:val="clear" w:pos="709"/>
          <w:tab w:val="right" w:leader="dot" w:pos="9606"/>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sectPr w:rsidR="00850E31" w:rsidRPr="00850E31">
          <w:headerReference w:type="even" r:id="rId9"/>
          <w:footnotePr>
            <w:numRestart w:val="eachPage"/>
          </w:footnotePr>
          <w:pgSz w:w="11900" w:h="16840"/>
          <w:pgMar w:top="1224" w:right="731" w:bottom="1488" w:left="1401" w:header="0" w:footer="3" w:gutter="0"/>
          <w:cols w:space="720"/>
          <w:noEndnote/>
          <w:docGrid w:linePitch="360"/>
        </w:sectPr>
      </w:pPr>
      <w:r w:rsidRPr="00850E31">
        <w:rPr>
          <w:rFonts w:ascii="Times New Roman" w:eastAsia="Times New Roman" w:hAnsi="Times New Roman" w:cs="Times New Roman"/>
          <w:color w:val="000000"/>
          <w:kern w:val="0"/>
          <w:sz w:val="28"/>
          <w:szCs w:val="28"/>
          <w:lang w:eastAsia="ru-RU" w:bidi="ru-RU"/>
        </w:rPr>
        <w:t>3.1 Общие вопросы построения автоматизированной тестирующей психофизиологической системы (ТПФС)</w:t>
      </w:r>
      <w:r w:rsidRPr="00850E31">
        <w:rPr>
          <w:rFonts w:ascii="Times New Roman" w:eastAsia="Times New Roman" w:hAnsi="Times New Roman" w:cs="Times New Roman"/>
          <w:color w:val="000000"/>
          <w:kern w:val="0"/>
          <w:sz w:val="28"/>
          <w:szCs w:val="28"/>
          <w:lang w:eastAsia="ru-RU" w:bidi="ru-RU"/>
        </w:rPr>
        <w:tab/>
        <w:t xml:space="preserve"> 63</w:t>
      </w:r>
    </w:p>
    <w:p w:rsidR="00850E31" w:rsidRPr="00850E31" w:rsidRDefault="00850E31" w:rsidP="00850E31">
      <w:pPr>
        <w:tabs>
          <w:tab w:val="clear" w:pos="709"/>
        </w:tabs>
        <w:suppressAutoHyphens w:val="0"/>
        <w:spacing w:after="70" w:line="280" w:lineRule="exact"/>
        <w:ind w:right="200" w:firstLine="0"/>
        <w:jc w:val="center"/>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val="uk-UA" w:eastAsia="uk-UA" w:bidi="uk-UA"/>
        </w:rPr>
        <w:t>з</w:t>
      </w:r>
    </w:p>
    <w:p w:rsidR="00850E31" w:rsidRPr="00850E31" w:rsidRDefault="00850E31" w:rsidP="00850E31">
      <w:pPr>
        <w:numPr>
          <w:ilvl w:val="0"/>
          <w:numId w:val="41"/>
        </w:numPr>
        <w:tabs>
          <w:tab w:val="clear" w:pos="709"/>
          <w:tab w:val="left" w:pos="1146"/>
        </w:tabs>
        <w:suppressAutoHyphens w:val="0"/>
        <w:spacing w:after="0" w:line="475" w:lineRule="exact"/>
        <w:ind w:left="60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Аппаратное обеспечение тестирования времени торможения</w:t>
      </w:r>
    </w:p>
    <w:p w:rsidR="00850E31" w:rsidRPr="00850E31" w:rsidRDefault="00850E31" w:rsidP="00850E31">
      <w:pPr>
        <w:tabs>
          <w:tab w:val="clear" w:pos="709"/>
          <w:tab w:val="right" w:leader="dot" w:pos="9067"/>
        </w:tabs>
        <w:suppressAutoHyphens w:val="0"/>
        <w:spacing w:after="0" w:line="475" w:lineRule="exact"/>
        <w:ind w:left="60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fldChar w:fldCharType="begin"/>
      </w:r>
      <w:r w:rsidRPr="00850E31">
        <w:rPr>
          <w:rFonts w:ascii="Times New Roman" w:eastAsia="Times New Roman" w:hAnsi="Times New Roman" w:cs="Times New Roman"/>
          <w:color w:val="000000"/>
          <w:kern w:val="0"/>
          <w:sz w:val="28"/>
          <w:szCs w:val="28"/>
          <w:lang w:eastAsia="ru-RU" w:bidi="ru-RU"/>
        </w:rPr>
        <w:instrText xml:space="preserve"> TOC \o "1-5" \h \z </w:instrText>
      </w:r>
      <w:r w:rsidRPr="00850E31">
        <w:rPr>
          <w:rFonts w:ascii="Times New Roman" w:eastAsia="Times New Roman" w:hAnsi="Times New Roman" w:cs="Times New Roman"/>
          <w:color w:val="000000"/>
          <w:kern w:val="0"/>
          <w:sz w:val="28"/>
          <w:szCs w:val="28"/>
          <w:lang w:eastAsia="ru-RU" w:bidi="ru-RU"/>
        </w:rPr>
        <w:fldChar w:fldCharType="separate"/>
      </w:r>
      <w:r w:rsidRPr="00850E31">
        <w:rPr>
          <w:rFonts w:ascii="Times New Roman" w:eastAsia="Times New Roman" w:hAnsi="Times New Roman" w:cs="Times New Roman"/>
          <w:color w:val="000000"/>
          <w:kern w:val="0"/>
          <w:sz w:val="28"/>
          <w:szCs w:val="28"/>
          <w:lang w:eastAsia="ru-RU" w:bidi="ru-RU"/>
        </w:rPr>
        <w:t>экстренной двигательной реакции и реакции на положение движу</w:t>
      </w:r>
      <w:r w:rsidRPr="00850E31">
        <w:rPr>
          <w:rFonts w:ascii="Times New Roman" w:eastAsia="Times New Roman" w:hAnsi="Times New Roman" w:cs="Times New Roman"/>
          <w:color w:val="000000"/>
          <w:kern w:val="0"/>
          <w:sz w:val="28"/>
          <w:szCs w:val="28"/>
          <w:lang w:eastAsia="ru-RU" w:bidi="ru-RU"/>
        </w:rPr>
        <w:softHyphen/>
        <w:t>щегося раздражителя</w:t>
      </w:r>
      <w:r w:rsidRPr="00850E31">
        <w:rPr>
          <w:rFonts w:ascii="Times New Roman" w:eastAsia="Times New Roman" w:hAnsi="Times New Roman" w:cs="Times New Roman"/>
          <w:color w:val="000000"/>
          <w:kern w:val="0"/>
          <w:sz w:val="28"/>
          <w:szCs w:val="28"/>
          <w:lang w:eastAsia="ru-RU" w:bidi="ru-RU"/>
        </w:rPr>
        <w:tab/>
        <w:t xml:space="preserve"> 68</w:t>
      </w:r>
    </w:p>
    <w:p w:rsidR="00850E31" w:rsidRPr="00850E31" w:rsidRDefault="00850E31" w:rsidP="00850E31">
      <w:pPr>
        <w:numPr>
          <w:ilvl w:val="0"/>
          <w:numId w:val="41"/>
        </w:numPr>
        <w:tabs>
          <w:tab w:val="clear" w:pos="709"/>
          <w:tab w:val="left" w:pos="1146"/>
        </w:tabs>
        <w:suppressAutoHyphens w:val="0"/>
        <w:spacing w:after="0" w:line="475" w:lineRule="exact"/>
        <w:ind w:left="60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Функциональная биотехническая подсистема "оператор-УТС"</w:t>
      </w:r>
    </w:p>
    <w:p w:rsidR="00850E31" w:rsidRPr="00850E31" w:rsidRDefault="00850E31" w:rsidP="00850E31">
      <w:pPr>
        <w:tabs>
          <w:tab w:val="clear" w:pos="709"/>
          <w:tab w:val="right" w:leader="dot" w:pos="9067"/>
        </w:tabs>
        <w:suppressAutoHyphens w:val="0"/>
        <w:spacing w:after="0" w:line="475" w:lineRule="exact"/>
        <w:ind w:left="600" w:firstLine="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как тренажерная хронореакциометрическая система с биологиче</w:t>
      </w:r>
      <w:r w:rsidRPr="00850E31">
        <w:rPr>
          <w:rFonts w:ascii="Times New Roman" w:eastAsia="Times New Roman" w:hAnsi="Times New Roman" w:cs="Times New Roman"/>
          <w:color w:val="000000"/>
          <w:kern w:val="0"/>
          <w:sz w:val="28"/>
          <w:szCs w:val="28"/>
          <w:lang w:eastAsia="ru-RU" w:bidi="ru-RU"/>
        </w:rPr>
        <w:softHyphen/>
        <w:t>ской обратной связью</w:t>
      </w:r>
      <w:r w:rsidRPr="00850E31">
        <w:rPr>
          <w:rFonts w:ascii="Times New Roman" w:eastAsia="Times New Roman" w:hAnsi="Times New Roman" w:cs="Times New Roman"/>
          <w:color w:val="000000"/>
          <w:kern w:val="0"/>
          <w:sz w:val="28"/>
          <w:szCs w:val="28"/>
          <w:lang w:eastAsia="ru-RU" w:bidi="ru-RU"/>
        </w:rPr>
        <w:tab/>
        <w:t xml:space="preserve"> 73</w:t>
      </w:r>
    </w:p>
    <w:p w:rsidR="00850E31" w:rsidRPr="00850E31" w:rsidRDefault="00850E31" w:rsidP="00850E31">
      <w:pPr>
        <w:numPr>
          <w:ilvl w:val="0"/>
          <w:numId w:val="41"/>
        </w:numPr>
        <w:tabs>
          <w:tab w:val="clear" w:pos="709"/>
          <w:tab w:val="left" w:pos="1146"/>
          <w:tab w:val="right" w:leader="dot" w:pos="9636"/>
        </w:tabs>
        <w:suppressAutoHyphens w:val="0"/>
        <w:spacing w:after="0" w:line="475" w:lineRule="exact"/>
        <w:ind w:left="600"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850E31">
          <w:rPr>
            <w:rFonts w:ascii="Times New Roman" w:eastAsia="Times New Roman" w:hAnsi="Times New Roman" w:cs="Times New Roman"/>
            <w:color w:val="000000"/>
            <w:kern w:val="0"/>
            <w:sz w:val="28"/>
            <w:szCs w:val="28"/>
            <w:lang w:eastAsia="ru-RU" w:bidi="ru-RU"/>
          </w:rPr>
          <w:t>Метрологический анализ автоматизированной ТПФС</w:t>
        </w:r>
        <w:r w:rsidRPr="00850E31">
          <w:rPr>
            <w:rFonts w:ascii="Times New Roman" w:eastAsia="Times New Roman" w:hAnsi="Times New Roman" w:cs="Times New Roman"/>
            <w:color w:val="000000"/>
            <w:kern w:val="0"/>
            <w:sz w:val="28"/>
            <w:szCs w:val="28"/>
            <w:lang w:eastAsia="ru-RU" w:bidi="ru-RU"/>
          </w:rPr>
          <w:tab/>
          <w:t xml:space="preserve"> 77</w:t>
        </w:r>
      </w:hyperlink>
    </w:p>
    <w:p w:rsidR="00850E31" w:rsidRPr="00850E31" w:rsidRDefault="00850E31" w:rsidP="00850E31">
      <w:pPr>
        <w:numPr>
          <w:ilvl w:val="0"/>
          <w:numId w:val="41"/>
        </w:numPr>
        <w:tabs>
          <w:tab w:val="clear" w:pos="709"/>
          <w:tab w:val="left" w:pos="1146"/>
          <w:tab w:val="right" w:leader="dot" w:pos="9636"/>
        </w:tabs>
        <w:suppressAutoHyphens w:val="0"/>
        <w:spacing w:after="0" w:line="475" w:lineRule="exact"/>
        <w:ind w:left="600"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850E31">
          <w:rPr>
            <w:rFonts w:ascii="Times New Roman" w:eastAsia="Times New Roman" w:hAnsi="Times New Roman" w:cs="Times New Roman"/>
            <w:color w:val="000000"/>
            <w:kern w:val="0"/>
            <w:sz w:val="28"/>
            <w:szCs w:val="28"/>
            <w:lang w:eastAsia="ru-RU" w:bidi="ru-RU"/>
          </w:rPr>
          <w:t>Выводы по третьей главе</w:t>
        </w:r>
        <w:r w:rsidRPr="00850E31">
          <w:rPr>
            <w:rFonts w:ascii="Times New Roman" w:eastAsia="Times New Roman" w:hAnsi="Times New Roman" w:cs="Times New Roman"/>
            <w:color w:val="000000"/>
            <w:kern w:val="0"/>
            <w:sz w:val="28"/>
            <w:szCs w:val="28"/>
            <w:lang w:eastAsia="ru-RU" w:bidi="ru-RU"/>
          </w:rPr>
          <w:tab/>
          <w:t xml:space="preserve"> 84</w:t>
        </w:r>
      </w:hyperlink>
    </w:p>
    <w:p w:rsidR="00850E31" w:rsidRPr="00850E31" w:rsidRDefault="00850E31" w:rsidP="00850E31">
      <w:pPr>
        <w:tabs>
          <w:tab w:val="clear" w:pos="709"/>
          <w:tab w:val="right" w:leader="dot" w:pos="963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ЗАКЛЮЧЕНИЕ</w:t>
      </w:r>
      <w:r w:rsidRPr="00850E31">
        <w:rPr>
          <w:rFonts w:ascii="Times New Roman" w:eastAsia="Times New Roman" w:hAnsi="Times New Roman" w:cs="Times New Roman"/>
          <w:color w:val="000000"/>
          <w:kern w:val="0"/>
          <w:sz w:val="28"/>
          <w:szCs w:val="28"/>
          <w:lang w:eastAsia="ru-RU" w:bidi="ru-RU"/>
        </w:rPr>
        <w:tab/>
        <w:t xml:space="preserve"> 86</w:t>
      </w:r>
    </w:p>
    <w:p w:rsidR="00850E31" w:rsidRPr="00850E31" w:rsidRDefault="00850E31" w:rsidP="00850E31">
      <w:pPr>
        <w:tabs>
          <w:tab w:val="clear" w:pos="709"/>
          <w:tab w:val="right" w:leader="dot" w:pos="963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ЛИТЕРАТУРА</w:t>
      </w:r>
      <w:r w:rsidRPr="00850E31">
        <w:rPr>
          <w:rFonts w:ascii="Times New Roman" w:eastAsia="Times New Roman" w:hAnsi="Times New Roman" w:cs="Times New Roman"/>
          <w:color w:val="000000"/>
          <w:kern w:val="0"/>
          <w:sz w:val="28"/>
          <w:szCs w:val="28"/>
          <w:lang w:eastAsia="ru-RU" w:bidi="ru-RU"/>
        </w:rPr>
        <w:tab/>
        <w:t xml:space="preserve"> 88</w:t>
      </w:r>
    </w:p>
    <w:p w:rsidR="00850E31" w:rsidRPr="00850E31" w:rsidRDefault="00850E31" w:rsidP="00850E31">
      <w:pPr>
        <w:tabs>
          <w:tab w:val="clear" w:pos="709"/>
          <w:tab w:val="right" w:leader="dot" w:pos="963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850E31" w:rsidRPr="00850E31">
          <w:pgSz w:w="11900" w:h="16840"/>
          <w:pgMar w:top="728" w:right="808" w:bottom="728" w:left="1396" w:header="0" w:footer="3" w:gutter="0"/>
          <w:cols w:space="720"/>
          <w:noEndnote/>
          <w:docGrid w:linePitch="360"/>
        </w:sectPr>
      </w:pPr>
      <w:hyperlink w:anchor="bookmark25" w:tooltip="Current Document">
        <w:r w:rsidRPr="00850E31">
          <w:rPr>
            <w:rFonts w:ascii="Times New Roman" w:eastAsia="Times New Roman" w:hAnsi="Times New Roman" w:cs="Times New Roman"/>
            <w:color w:val="000000"/>
            <w:kern w:val="0"/>
            <w:sz w:val="28"/>
            <w:szCs w:val="28"/>
            <w:lang w:eastAsia="ru-RU" w:bidi="ru-RU"/>
          </w:rPr>
          <w:t>ПРИЛОЖЕНИЯ</w:t>
        </w:r>
        <w:r w:rsidRPr="00850E31">
          <w:rPr>
            <w:rFonts w:ascii="Times New Roman" w:eastAsia="Times New Roman" w:hAnsi="Times New Roman" w:cs="Times New Roman"/>
            <w:color w:val="000000"/>
            <w:kern w:val="0"/>
            <w:sz w:val="28"/>
            <w:szCs w:val="28"/>
            <w:lang w:eastAsia="ru-RU" w:bidi="ru-RU"/>
          </w:rPr>
          <w:tab/>
          <w:t xml:space="preserve"> 101</w:t>
        </w:r>
      </w:hyperlink>
      <w:r w:rsidRPr="00850E31">
        <w:rPr>
          <w:rFonts w:ascii="Times New Roman" w:eastAsia="Times New Roman" w:hAnsi="Times New Roman" w:cs="Times New Roman"/>
          <w:color w:val="000000"/>
          <w:kern w:val="0"/>
          <w:sz w:val="28"/>
          <w:szCs w:val="28"/>
          <w:lang w:eastAsia="ru-RU" w:bidi="ru-RU"/>
        </w:rPr>
        <w:fldChar w:fldCharType="end"/>
      </w:r>
    </w:p>
    <w:p w:rsidR="00850E31" w:rsidRPr="00850E31" w:rsidRDefault="00850E31" w:rsidP="00850E31">
      <w:pPr>
        <w:keepNext/>
        <w:keepLines/>
        <w:tabs>
          <w:tab w:val="clear" w:pos="709"/>
        </w:tabs>
        <w:suppressAutoHyphens w:val="0"/>
        <w:spacing w:after="522" w:line="280" w:lineRule="exact"/>
        <w:ind w:firstLine="0"/>
        <w:jc w:val="center"/>
        <w:outlineLvl w:val="8"/>
        <w:rPr>
          <w:rFonts w:ascii="Times New Roman" w:eastAsia="Times New Roman" w:hAnsi="Times New Roman" w:cs="Times New Roman"/>
          <w:b/>
          <w:bCs/>
          <w:color w:val="000000"/>
          <w:kern w:val="0"/>
          <w:sz w:val="28"/>
          <w:szCs w:val="28"/>
          <w:lang w:eastAsia="ru-RU" w:bidi="ru-RU"/>
        </w:rPr>
      </w:pPr>
      <w:bookmarkStart w:id="3" w:name="bookmark3"/>
      <w:r w:rsidRPr="00850E31">
        <w:rPr>
          <w:rFonts w:ascii="Times New Roman" w:eastAsia="Times New Roman" w:hAnsi="Times New Roman" w:cs="Times New Roman"/>
          <w:b/>
          <w:bCs/>
          <w:color w:val="000000"/>
          <w:kern w:val="0"/>
          <w:sz w:val="28"/>
          <w:szCs w:val="28"/>
          <w:lang w:eastAsia="ru-RU" w:bidi="ru-RU"/>
        </w:rPr>
        <w:t>ВВЕДЕНИЕ</w:t>
      </w:r>
      <w:bookmarkEnd w:id="3"/>
    </w:p>
    <w:p w:rsidR="00850E31" w:rsidRPr="00850E31" w:rsidRDefault="00850E31" w:rsidP="00850E31">
      <w:pPr>
        <w:keepNext/>
        <w:keepLines/>
        <w:tabs>
          <w:tab w:val="clear" w:pos="709"/>
        </w:tabs>
        <w:suppressAutoHyphens w:val="0"/>
        <w:spacing w:after="0" w:line="480" w:lineRule="exact"/>
        <w:ind w:firstLine="760"/>
        <w:outlineLvl w:val="8"/>
        <w:rPr>
          <w:rFonts w:ascii="Times New Roman" w:eastAsia="Times New Roman" w:hAnsi="Times New Roman" w:cs="Times New Roman"/>
          <w:b/>
          <w:bCs/>
          <w:color w:val="000000"/>
          <w:kern w:val="0"/>
          <w:sz w:val="28"/>
          <w:szCs w:val="28"/>
          <w:lang w:eastAsia="ru-RU" w:bidi="ru-RU"/>
        </w:rPr>
      </w:pPr>
      <w:bookmarkStart w:id="4" w:name="bookmark4"/>
      <w:r w:rsidRPr="00850E31">
        <w:rPr>
          <w:rFonts w:ascii="Times New Roman" w:eastAsia="Times New Roman" w:hAnsi="Times New Roman" w:cs="Times New Roman"/>
          <w:b/>
          <w:bCs/>
          <w:color w:val="000000"/>
          <w:kern w:val="0"/>
          <w:sz w:val="28"/>
          <w:szCs w:val="28"/>
          <w:lang w:eastAsia="ru-RU" w:bidi="ru-RU"/>
        </w:rPr>
        <w:t>Актуальность темы исследования</w:t>
      </w:r>
      <w:bookmarkEnd w:id="4"/>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Современный этап развития общества характеризуется интенсивным внедрением средств информационных и коммуникационных технологий (ИКТ) во все сферы жизни и деятельности человека, в том числе и в область профес</w:t>
      </w:r>
      <w:r w:rsidRPr="00850E31">
        <w:rPr>
          <w:rFonts w:ascii="Times New Roman" w:eastAsia="Times New Roman" w:hAnsi="Times New Roman" w:cs="Times New Roman"/>
          <w:color w:val="000000"/>
          <w:kern w:val="0"/>
          <w:sz w:val="28"/>
          <w:szCs w:val="28"/>
          <w:lang w:eastAsia="ru-RU" w:bidi="ru-RU"/>
        </w:rPr>
        <w:softHyphen/>
        <w:t>сиональной подготовки специалистов различного профиля. Теоретические и методологические основы использования средств ИКТ в образовании получили развитие в исследованиях Алексеева В.В., Безбогова А.А., Данилюка С.Г., Коз</w:t>
      </w:r>
      <w:r w:rsidRPr="00850E31">
        <w:rPr>
          <w:rFonts w:ascii="Times New Roman" w:eastAsia="Times New Roman" w:hAnsi="Times New Roman" w:cs="Times New Roman"/>
          <w:color w:val="000000"/>
          <w:kern w:val="0"/>
          <w:sz w:val="28"/>
          <w:szCs w:val="28"/>
          <w:lang w:eastAsia="ru-RU" w:bidi="ru-RU"/>
        </w:rPr>
        <w:softHyphen/>
        <w:t>лова О.А., Латышева В.Л., Павлова А.А., Роберт И.В., Сердюкова В.И., Сазо</w:t>
      </w:r>
      <w:r w:rsidRPr="00850E31">
        <w:rPr>
          <w:rFonts w:ascii="Times New Roman" w:eastAsia="Times New Roman" w:hAnsi="Times New Roman" w:cs="Times New Roman"/>
          <w:color w:val="000000"/>
          <w:kern w:val="0"/>
          <w:sz w:val="28"/>
          <w:szCs w:val="28"/>
          <w:lang w:eastAsia="ru-RU" w:bidi="ru-RU"/>
        </w:rPr>
        <w:softHyphen/>
        <w:t>нова Б.А., Соловьева А.Я., Татура Ю.Г., Филатова О.К. и др.</w:t>
      </w:r>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Одним из решающих факторов повышения эффективности и надежности работы системы "человек-машина" является увеличение степени ее автомати</w:t>
      </w:r>
      <w:r w:rsidRPr="00850E31">
        <w:rPr>
          <w:rFonts w:ascii="Times New Roman" w:eastAsia="Times New Roman" w:hAnsi="Times New Roman" w:cs="Times New Roman"/>
          <w:color w:val="000000"/>
          <w:kern w:val="0"/>
          <w:sz w:val="28"/>
          <w:szCs w:val="28"/>
          <w:lang w:eastAsia="ru-RU" w:bidi="ru-RU"/>
        </w:rPr>
        <w:softHyphen/>
        <w:t>зации. Однако полная автоматизация процессов управления приводит к чрез</w:t>
      </w:r>
      <w:r w:rsidRPr="00850E31">
        <w:rPr>
          <w:rFonts w:ascii="Times New Roman" w:eastAsia="Times New Roman" w:hAnsi="Times New Roman" w:cs="Times New Roman"/>
          <w:color w:val="000000"/>
          <w:kern w:val="0"/>
          <w:sz w:val="28"/>
          <w:szCs w:val="28"/>
          <w:lang w:eastAsia="ru-RU" w:bidi="ru-RU"/>
        </w:rPr>
        <w:softHyphen/>
        <w:t>мерному усложнению системы и снижению надежности ее работы, в связи с чем автоматизированные системы, представляющие собой сложные техноло</w:t>
      </w:r>
      <w:r w:rsidRPr="00850E31">
        <w:rPr>
          <w:rFonts w:ascii="Times New Roman" w:eastAsia="Times New Roman" w:hAnsi="Times New Roman" w:cs="Times New Roman"/>
          <w:color w:val="000000"/>
          <w:kern w:val="0"/>
          <w:sz w:val="28"/>
          <w:szCs w:val="28"/>
          <w:lang w:eastAsia="ru-RU" w:bidi="ru-RU"/>
        </w:rPr>
        <w:softHyphen/>
        <w:t>гические комплексы, целесообразно создавать на основе оптимального распре</w:t>
      </w:r>
      <w:r w:rsidRPr="00850E31">
        <w:rPr>
          <w:rFonts w:ascii="Times New Roman" w:eastAsia="Times New Roman" w:hAnsi="Times New Roman" w:cs="Times New Roman"/>
          <w:color w:val="000000"/>
          <w:kern w:val="0"/>
          <w:sz w:val="28"/>
          <w:szCs w:val="28"/>
          <w:lang w:eastAsia="ru-RU" w:bidi="ru-RU"/>
        </w:rPr>
        <w:softHyphen/>
        <w:t>деления функций между человеком и машиной. Особенностями сложных тех</w:t>
      </w:r>
      <w:r w:rsidRPr="00850E31">
        <w:rPr>
          <w:rFonts w:ascii="Times New Roman" w:eastAsia="Times New Roman" w:hAnsi="Times New Roman" w:cs="Times New Roman"/>
          <w:color w:val="000000"/>
          <w:kern w:val="0"/>
          <w:sz w:val="28"/>
          <w:szCs w:val="28"/>
          <w:lang w:eastAsia="ru-RU" w:bidi="ru-RU"/>
        </w:rPr>
        <w:softHyphen/>
        <w:t>нологических установок являются большое число элементов и выполняемых ими задач (которые относятся к системам "человек-машина"), высокая функ</w:t>
      </w:r>
      <w:r w:rsidRPr="00850E31">
        <w:rPr>
          <w:rFonts w:ascii="Times New Roman" w:eastAsia="Times New Roman" w:hAnsi="Times New Roman" w:cs="Times New Roman"/>
          <w:color w:val="000000"/>
          <w:kern w:val="0"/>
          <w:sz w:val="28"/>
          <w:szCs w:val="28"/>
          <w:lang w:eastAsia="ru-RU" w:bidi="ru-RU"/>
        </w:rPr>
        <w:softHyphen/>
        <w:t>циональная связность элементов, сложность управляющих воздействий в не</w:t>
      </w:r>
      <w:r w:rsidRPr="00850E31">
        <w:rPr>
          <w:rFonts w:ascii="Times New Roman" w:eastAsia="Times New Roman" w:hAnsi="Times New Roman" w:cs="Times New Roman"/>
          <w:color w:val="000000"/>
          <w:kern w:val="0"/>
          <w:sz w:val="28"/>
          <w:szCs w:val="28"/>
          <w:lang w:eastAsia="ru-RU" w:bidi="ru-RU"/>
        </w:rPr>
        <w:softHyphen/>
        <w:t>стандартных ситуациях.</w:t>
      </w:r>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Деятельность оператора сложных технологических установок характери</w:t>
      </w:r>
      <w:r w:rsidRPr="00850E31">
        <w:rPr>
          <w:rFonts w:ascii="Times New Roman" w:eastAsia="Times New Roman" w:hAnsi="Times New Roman" w:cs="Times New Roman"/>
          <w:color w:val="000000"/>
          <w:kern w:val="0"/>
          <w:sz w:val="28"/>
          <w:szCs w:val="28"/>
          <w:lang w:eastAsia="ru-RU" w:bidi="ru-RU"/>
        </w:rPr>
        <w:softHyphen/>
        <w:t>зуется высокой напряженностью. Это обуславливает повышение требований к психофизиологическим и личностным качествам оператора. Операторы, не об</w:t>
      </w:r>
      <w:r w:rsidRPr="00850E31">
        <w:rPr>
          <w:rFonts w:ascii="Times New Roman" w:eastAsia="Times New Roman" w:hAnsi="Times New Roman" w:cs="Times New Roman"/>
          <w:color w:val="000000"/>
          <w:kern w:val="0"/>
          <w:sz w:val="28"/>
          <w:szCs w:val="28"/>
          <w:lang w:eastAsia="ru-RU" w:bidi="ru-RU"/>
        </w:rPr>
        <w:softHyphen/>
        <w:t>ладающие, достаточными способностями для эффективного управления систе</w:t>
      </w:r>
      <w:r w:rsidRPr="00850E31">
        <w:rPr>
          <w:rFonts w:ascii="Times New Roman" w:eastAsia="Times New Roman" w:hAnsi="Times New Roman" w:cs="Times New Roman"/>
          <w:color w:val="000000"/>
          <w:kern w:val="0"/>
          <w:sz w:val="28"/>
          <w:szCs w:val="28"/>
          <w:lang w:eastAsia="ru-RU" w:bidi="ru-RU"/>
        </w:rPr>
        <w:softHyphen/>
        <w:t>мой, допускают большее число ошибочных действий, что может негативно сказаться на качестве решаемых задач, привести к нарушению технологическо</w:t>
      </w:r>
      <w:r w:rsidRPr="00850E31">
        <w:rPr>
          <w:rFonts w:ascii="Times New Roman" w:eastAsia="Times New Roman" w:hAnsi="Times New Roman" w:cs="Times New Roman"/>
          <w:color w:val="000000"/>
          <w:kern w:val="0"/>
          <w:sz w:val="28"/>
          <w:szCs w:val="28"/>
          <w:lang w:eastAsia="ru-RU" w:bidi="ru-RU"/>
        </w:rPr>
        <w:softHyphen/>
        <w:t>го процесса и к значительным материальным потерям. Ввиду этого для повы</w:t>
      </w:r>
      <w:r w:rsidRPr="00850E31">
        <w:rPr>
          <w:rFonts w:ascii="Times New Roman" w:eastAsia="Times New Roman" w:hAnsi="Times New Roman" w:cs="Times New Roman"/>
          <w:color w:val="000000"/>
          <w:kern w:val="0"/>
          <w:sz w:val="28"/>
          <w:szCs w:val="28"/>
          <w:lang w:eastAsia="ru-RU" w:bidi="ru-RU"/>
        </w:rPr>
        <w:softHyphen/>
        <w:t>шения эффективности и надежности работы автоматизированных систем необ</w:t>
      </w:r>
      <w:r w:rsidRPr="00850E31">
        <w:rPr>
          <w:rFonts w:ascii="Times New Roman" w:eastAsia="Times New Roman" w:hAnsi="Times New Roman" w:cs="Times New Roman"/>
          <w:color w:val="000000"/>
          <w:kern w:val="0"/>
          <w:sz w:val="28"/>
          <w:szCs w:val="28"/>
          <w:lang w:eastAsia="ru-RU" w:bidi="ru-RU"/>
        </w:rPr>
        <w:softHyphen/>
        <w:t>ходим профессиональный психофизиологический отбор и специальная подго</w:t>
      </w:r>
      <w:r w:rsidRPr="00850E31">
        <w:rPr>
          <w:rFonts w:ascii="Times New Roman" w:eastAsia="Times New Roman" w:hAnsi="Times New Roman" w:cs="Times New Roman"/>
          <w:color w:val="000000"/>
          <w:kern w:val="0"/>
          <w:sz w:val="28"/>
          <w:szCs w:val="28"/>
          <w:lang w:eastAsia="ru-RU" w:bidi="ru-RU"/>
        </w:rPr>
        <w:softHyphen/>
        <w:t>товка операторов.</w:t>
      </w:r>
    </w:p>
    <w:p w:rsidR="00850E31" w:rsidRPr="00850E31" w:rsidRDefault="00850E31" w:rsidP="00850E3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Техническое решение задачи психофизиологического тестирования опе</w:t>
      </w:r>
      <w:r w:rsidRPr="00850E31">
        <w:rPr>
          <w:rFonts w:ascii="Times New Roman" w:eastAsia="Times New Roman" w:hAnsi="Times New Roman" w:cs="Times New Roman"/>
          <w:color w:val="000000"/>
          <w:kern w:val="0"/>
          <w:sz w:val="28"/>
          <w:szCs w:val="28"/>
          <w:lang w:eastAsia="ru-RU" w:bidi="ru-RU"/>
        </w:rPr>
        <w:softHyphen/>
        <w:t>раторов специфично и связано, прежде всего, с разработкой алгоритмического и аппаратного обеспечения автоматизированной системы тестирования хроно- реакциометрического направления, ориентированного не только на качествен</w:t>
      </w:r>
      <w:r w:rsidRPr="00850E31">
        <w:rPr>
          <w:rFonts w:ascii="Times New Roman" w:eastAsia="Times New Roman" w:hAnsi="Times New Roman" w:cs="Times New Roman"/>
          <w:color w:val="000000"/>
          <w:kern w:val="0"/>
          <w:sz w:val="28"/>
          <w:szCs w:val="28"/>
          <w:lang w:eastAsia="ru-RU" w:bidi="ru-RU"/>
        </w:rPr>
        <w:softHyphen/>
        <w:t>ную, но и точную количественную оценку поведенческих реакций человека, действующего в условиях дефицита времени. При этом под алгоритмическим обеспечением такой системы будем понимать совокупность алгоритмов, реали</w:t>
      </w:r>
      <w:r w:rsidRPr="00850E31">
        <w:rPr>
          <w:rFonts w:ascii="Times New Roman" w:eastAsia="Times New Roman" w:hAnsi="Times New Roman" w:cs="Times New Roman"/>
          <w:color w:val="000000"/>
          <w:kern w:val="0"/>
          <w:sz w:val="28"/>
          <w:szCs w:val="28"/>
          <w:lang w:eastAsia="ru-RU" w:bidi="ru-RU"/>
        </w:rPr>
        <w:softHyphen/>
        <w:t>зующих математические методы проведения мониторинга профессиональной готовности на основе комплексной оценки профессионально важных качеств и психофизиологического состояния оператора, а под аппаратным обеспечением - комплекс электронных и механических устройств, входящих в состав автома</w:t>
      </w:r>
      <w:r w:rsidRPr="00850E31">
        <w:rPr>
          <w:rFonts w:ascii="Times New Roman" w:eastAsia="Times New Roman" w:hAnsi="Times New Roman" w:cs="Times New Roman"/>
          <w:color w:val="000000"/>
          <w:kern w:val="0"/>
          <w:sz w:val="28"/>
          <w:szCs w:val="28"/>
          <w:lang w:eastAsia="ru-RU" w:bidi="ru-RU"/>
        </w:rPr>
        <w:softHyphen/>
        <w:t>тизированной тестирующей системы.</w:t>
      </w:r>
    </w:p>
    <w:p w:rsidR="00850E31" w:rsidRPr="00850E31" w:rsidRDefault="00850E31" w:rsidP="00850E3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Большие перспективы эксперты связывают с разработкой автоматизиро</w:t>
      </w:r>
      <w:r w:rsidRPr="00850E31">
        <w:rPr>
          <w:rFonts w:ascii="Times New Roman" w:eastAsia="Times New Roman" w:hAnsi="Times New Roman" w:cs="Times New Roman"/>
          <w:color w:val="000000"/>
          <w:kern w:val="0"/>
          <w:sz w:val="28"/>
          <w:szCs w:val="28"/>
          <w:lang w:eastAsia="ru-RU" w:bidi="ru-RU"/>
        </w:rPr>
        <w:softHyphen/>
        <w:t>ванных психофизиологических систем на основе методов теории функцио</w:t>
      </w:r>
      <w:r w:rsidRPr="00850E31">
        <w:rPr>
          <w:rFonts w:ascii="Times New Roman" w:eastAsia="Times New Roman" w:hAnsi="Times New Roman" w:cs="Times New Roman"/>
          <w:color w:val="000000"/>
          <w:kern w:val="0"/>
          <w:sz w:val="28"/>
          <w:szCs w:val="28"/>
          <w:lang w:eastAsia="ru-RU" w:bidi="ru-RU"/>
        </w:rPr>
        <w:softHyphen/>
        <w:t>нальных биотехнических систем. Фундаментальный вклад в развитие матема</w:t>
      </w:r>
      <w:r w:rsidRPr="00850E31">
        <w:rPr>
          <w:rFonts w:ascii="Times New Roman" w:eastAsia="Times New Roman" w:hAnsi="Times New Roman" w:cs="Times New Roman"/>
          <w:color w:val="000000"/>
          <w:kern w:val="0"/>
          <w:sz w:val="28"/>
          <w:szCs w:val="28"/>
          <w:lang w:eastAsia="ru-RU" w:bidi="ru-RU"/>
        </w:rPr>
        <w:softHyphen/>
        <w:t>тического и биофизического моделирования операторской деятельности внесен работами АхутинаВ.М., Баевского Р.М., Блинова Н.Н., Василевского Н.Н., Гурфинкеля В.С., Зараковского Г.М., Киселёва В.Д., КульбыВ.В., Лшцу- ка В.А., Логвинова С.И., Ломова Б.Ф., Мамиконова А.Г., Сигитова В.В., Шиба</w:t>
      </w:r>
      <w:r w:rsidRPr="00850E31">
        <w:rPr>
          <w:rFonts w:ascii="Times New Roman" w:eastAsia="Times New Roman" w:hAnsi="Times New Roman" w:cs="Times New Roman"/>
          <w:color w:val="000000"/>
          <w:kern w:val="0"/>
          <w:sz w:val="28"/>
          <w:szCs w:val="28"/>
          <w:lang w:eastAsia="ru-RU" w:bidi="ru-RU"/>
        </w:rPr>
        <w:softHyphen/>
        <w:t>нова Г.П. и др. •</w:t>
      </w:r>
    </w:p>
    <w:p w:rsidR="00850E31" w:rsidRPr="00850E31" w:rsidRDefault="00850E31" w:rsidP="00850E3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Анализ проблемы автоматизации профессионального психофизиологиче</w:t>
      </w:r>
      <w:r w:rsidRPr="00850E31">
        <w:rPr>
          <w:rFonts w:ascii="Times New Roman" w:eastAsia="Times New Roman" w:hAnsi="Times New Roman" w:cs="Times New Roman"/>
          <w:color w:val="000000"/>
          <w:kern w:val="0"/>
          <w:sz w:val="28"/>
          <w:szCs w:val="28"/>
          <w:lang w:eastAsia="ru-RU" w:bidi="ru-RU"/>
        </w:rPr>
        <w:softHyphen/>
        <w:t>ского отбора операторов в аспекте техники хронореакциометрического на</w:t>
      </w:r>
      <w:r w:rsidRPr="00850E31">
        <w:rPr>
          <w:rFonts w:ascii="Times New Roman" w:eastAsia="Times New Roman" w:hAnsi="Times New Roman" w:cs="Times New Roman"/>
          <w:color w:val="000000"/>
          <w:kern w:val="0"/>
          <w:sz w:val="28"/>
          <w:szCs w:val="28"/>
          <w:lang w:eastAsia="ru-RU" w:bidi="ru-RU"/>
        </w:rPr>
        <w:softHyphen/>
        <w:t>правления выявил два основных подхода к ее решению: 1) разработка систем с биотехнической обратной связью для психофизиологического тестирования; 2) создание автоматизированных систем для психофизиологического тестирова</w:t>
      </w:r>
      <w:r w:rsidRPr="00850E31">
        <w:rPr>
          <w:rFonts w:ascii="Times New Roman" w:eastAsia="Times New Roman" w:hAnsi="Times New Roman" w:cs="Times New Roman"/>
          <w:color w:val="000000"/>
          <w:kern w:val="0"/>
          <w:sz w:val="28"/>
          <w:szCs w:val="28"/>
          <w:lang w:eastAsia="ru-RU" w:bidi="ru-RU"/>
        </w:rPr>
        <w:softHyphen/>
        <w:t>ния с оптимальным вариантом комплексирования аппаратной и программной составляющих.</w:t>
      </w:r>
    </w:p>
    <w:p w:rsidR="00850E31" w:rsidRPr="00850E31" w:rsidRDefault="00850E31" w:rsidP="00850E3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Несмотря на достигнутые успехи первого направления в области созда</w:t>
      </w:r>
      <w:r w:rsidRPr="00850E31">
        <w:rPr>
          <w:rFonts w:ascii="Times New Roman" w:eastAsia="Times New Roman" w:hAnsi="Times New Roman" w:cs="Times New Roman"/>
          <w:color w:val="000000"/>
          <w:kern w:val="0"/>
          <w:sz w:val="28"/>
          <w:szCs w:val="28"/>
          <w:lang w:eastAsia="ru-RU" w:bidi="ru-RU"/>
        </w:rPr>
        <w:softHyphen/>
        <w:t>ния и использования психофизиологической техники (Бабский Е.Б., Баев</w:t>
      </w:r>
      <w:r w:rsidRPr="00850E31">
        <w:rPr>
          <w:rFonts w:ascii="Times New Roman" w:eastAsia="Times New Roman" w:hAnsi="Times New Roman" w:cs="Times New Roman"/>
          <w:color w:val="000000"/>
          <w:kern w:val="0"/>
          <w:sz w:val="28"/>
          <w:szCs w:val="28"/>
          <w:lang w:eastAsia="ru-RU" w:bidi="ru-RU"/>
        </w:rPr>
        <w:softHyphen/>
        <w:t>ский Р.М., Бойко Е.И., Боксер О .Я., Горшков С.И., Золина З.М., Майкин Ю.В., Ларин В.В. и др.), на пути интеграции этих двух направлений просматривается ряд нерешенных проблем, среди которых выделим: разработку автоматизиро</w:t>
      </w:r>
      <w:r w:rsidRPr="00850E31">
        <w:rPr>
          <w:rFonts w:ascii="Times New Roman" w:eastAsia="Times New Roman" w:hAnsi="Times New Roman" w:cs="Times New Roman"/>
          <w:color w:val="000000"/>
          <w:kern w:val="0"/>
          <w:sz w:val="28"/>
          <w:szCs w:val="28"/>
          <w:lang w:eastAsia="ru-RU" w:bidi="ru-RU"/>
        </w:rPr>
        <w:softHyphen/>
        <w:t>ванных систем, функционирующих на принципе биотехнической обратной связи, предназначенных для тестирования и коррекции психофизиологического состояния человека-оператора; разработку моделей функциональной биотех</w:t>
      </w:r>
      <w:r w:rsidRPr="00850E31">
        <w:rPr>
          <w:rFonts w:ascii="Times New Roman" w:eastAsia="Times New Roman" w:hAnsi="Times New Roman" w:cs="Times New Roman"/>
          <w:color w:val="000000"/>
          <w:kern w:val="0"/>
          <w:sz w:val="28"/>
          <w:szCs w:val="28"/>
          <w:lang w:eastAsia="ru-RU" w:bidi="ru-RU"/>
        </w:rPr>
        <w:softHyphen/>
        <w:t>нической системы "оператор - автоматизированная система управления техно</w:t>
      </w:r>
      <w:r w:rsidRPr="00850E31">
        <w:rPr>
          <w:rFonts w:ascii="Times New Roman" w:eastAsia="Times New Roman" w:hAnsi="Times New Roman" w:cs="Times New Roman"/>
          <w:color w:val="000000"/>
          <w:kern w:val="0"/>
          <w:sz w:val="28"/>
          <w:szCs w:val="28"/>
          <w:lang w:eastAsia="ru-RU" w:bidi="ru-RU"/>
        </w:rPr>
        <w:softHyphen/>
        <w:t>логической установкой"; разработку методов комплексной оценки профессио</w:t>
      </w:r>
      <w:r w:rsidRPr="00850E31">
        <w:rPr>
          <w:rFonts w:ascii="Times New Roman" w:eastAsia="Times New Roman" w:hAnsi="Times New Roman" w:cs="Times New Roman"/>
          <w:color w:val="000000"/>
          <w:kern w:val="0"/>
          <w:sz w:val="28"/>
          <w:szCs w:val="28"/>
          <w:lang w:eastAsia="ru-RU" w:bidi="ru-RU"/>
        </w:rPr>
        <w:softHyphen/>
        <w:t>нально важных качеств и психофизиологического состояния человека- оператора.</w:t>
      </w:r>
    </w:p>
    <w:p w:rsidR="00850E31" w:rsidRPr="00850E31" w:rsidRDefault="00850E31" w:rsidP="00850E3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Таким образом, актуальной является научная задача создания автомати</w:t>
      </w:r>
      <w:r w:rsidRPr="00850E31">
        <w:rPr>
          <w:rFonts w:ascii="Times New Roman" w:eastAsia="Times New Roman" w:hAnsi="Times New Roman" w:cs="Times New Roman"/>
          <w:color w:val="000000"/>
          <w:kern w:val="0"/>
          <w:sz w:val="28"/>
          <w:szCs w:val="28"/>
          <w:lang w:eastAsia="ru-RU" w:bidi="ru-RU"/>
        </w:rPr>
        <w:softHyphen/>
        <w:t>зированных тестирующих психофизиологических систем на основе использо</w:t>
      </w:r>
      <w:r w:rsidRPr="00850E31">
        <w:rPr>
          <w:rFonts w:ascii="Times New Roman" w:eastAsia="Times New Roman" w:hAnsi="Times New Roman" w:cs="Times New Roman"/>
          <w:color w:val="000000"/>
          <w:kern w:val="0"/>
          <w:sz w:val="28"/>
          <w:szCs w:val="28"/>
          <w:lang w:eastAsia="ru-RU" w:bidi="ru-RU"/>
        </w:rPr>
        <w:softHyphen/>
        <w:t>вания принципа биотехнической обратной связи и разработки соответствую</w:t>
      </w:r>
      <w:r w:rsidRPr="00850E31">
        <w:rPr>
          <w:rFonts w:ascii="Times New Roman" w:eastAsia="Times New Roman" w:hAnsi="Times New Roman" w:cs="Times New Roman"/>
          <w:color w:val="000000"/>
          <w:kern w:val="0"/>
          <w:sz w:val="28"/>
          <w:szCs w:val="28"/>
          <w:lang w:eastAsia="ru-RU" w:bidi="ru-RU"/>
        </w:rPr>
        <w:softHyphen/>
        <w:t>щего алгоритмического и аппаратно-программного обеспечения.</w:t>
      </w:r>
    </w:p>
    <w:p w:rsidR="00850E31" w:rsidRPr="00850E31" w:rsidRDefault="00850E31" w:rsidP="00850E3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Объект исследования - человеко-машинная система "оператор - автома</w:t>
      </w:r>
      <w:r w:rsidRPr="00850E31">
        <w:rPr>
          <w:rFonts w:ascii="Times New Roman" w:eastAsia="Times New Roman" w:hAnsi="Times New Roman" w:cs="Times New Roman"/>
          <w:color w:val="000000"/>
          <w:kern w:val="0"/>
          <w:sz w:val="28"/>
          <w:szCs w:val="28"/>
          <w:lang w:eastAsia="ru-RU" w:bidi="ru-RU"/>
        </w:rPr>
        <w:softHyphen/>
        <w:t>тизированная система управления технологической установкой".</w:t>
      </w:r>
    </w:p>
    <w:p w:rsidR="00850E31" w:rsidRPr="00850E31" w:rsidRDefault="00850E31" w:rsidP="00850E3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Предмет, исследования - автоматизированный процесс психофизиоло</w:t>
      </w:r>
      <w:r w:rsidRPr="00850E31">
        <w:rPr>
          <w:rFonts w:ascii="Times New Roman" w:eastAsia="Times New Roman" w:hAnsi="Times New Roman" w:cs="Times New Roman"/>
          <w:color w:val="000000"/>
          <w:kern w:val="0"/>
          <w:sz w:val="28"/>
          <w:szCs w:val="28"/>
          <w:lang w:eastAsia="ru-RU" w:bidi="ru-RU"/>
        </w:rPr>
        <w:softHyphen/>
        <w:t>гического тестирования оператора сложных технологических установок (на примере операторов технологических установок газовой промышленности) на этапе профессионального отбора.</w:t>
      </w:r>
    </w:p>
    <w:p w:rsidR="00850E31" w:rsidRPr="00850E31" w:rsidRDefault="00850E31" w:rsidP="00850E3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Цель исследования - разработка алгоритмического и аппаратного обес</w:t>
      </w:r>
      <w:r w:rsidRPr="00850E31">
        <w:rPr>
          <w:rFonts w:ascii="Times New Roman" w:eastAsia="Times New Roman" w:hAnsi="Times New Roman" w:cs="Times New Roman"/>
          <w:color w:val="000000"/>
          <w:kern w:val="0"/>
          <w:sz w:val="28"/>
          <w:szCs w:val="28"/>
          <w:lang w:eastAsia="ru-RU" w:bidi="ru-RU"/>
        </w:rPr>
        <w:softHyphen/>
        <w:t>печения автоматизированной системы психофизиологического тестирования операторов сложных технологических установок для повышения достоверно</w:t>
      </w:r>
      <w:r w:rsidRPr="00850E31">
        <w:rPr>
          <w:rFonts w:ascii="Times New Roman" w:eastAsia="Times New Roman" w:hAnsi="Times New Roman" w:cs="Times New Roman"/>
          <w:color w:val="000000"/>
          <w:kern w:val="0"/>
          <w:sz w:val="28"/>
          <w:szCs w:val="28"/>
          <w:lang w:eastAsia="ru-RU" w:bidi="ru-RU"/>
        </w:rPr>
        <w:softHyphen/>
        <w:t>сти оценки готовности оператора к выполнению задач профессиональной дея</w:t>
      </w:r>
      <w:r w:rsidRPr="00850E31">
        <w:rPr>
          <w:rFonts w:ascii="Times New Roman" w:eastAsia="Times New Roman" w:hAnsi="Times New Roman" w:cs="Times New Roman"/>
          <w:color w:val="000000"/>
          <w:kern w:val="0"/>
          <w:sz w:val="28"/>
          <w:szCs w:val="28"/>
          <w:lang w:eastAsia="ru-RU" w:bidi="ru-RU"/>
        </w:rPr>
        <w:softHyphen/>
        <w:t>тельности.</w:t>
      </w:r>
    </w:p>
    <w:p w:rsidR="00850E31" w:rsidRPr="00850E31" w:rsidRDefault="00850E31" w:rsidP="00850E31">
      <w:pPr>
        <w:tabs>
          <w:tab w:val="clear" w:pos="709"/>
        </w:tabs>
        <w:suppressAutoHyphens w:val="0"/>
        <w:spacing w:after="0" w:line="490" w:lineRule="exact"/>
        <w:ind w:firstLine="78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Для достижения цели диссертационного исследования необходимо ре</w:t>
      </w:r>
      <w:r w:rsidRPr="00850E31">
        <w:rPr>
          <w:rFonts w:ascii="Times New Roman" w:eastAsia="Times New Roman" w:hAnsi="Times New Roman" w:cs="Times New Roman"/>
          <w:color w:val="000000"/>
          <w:kern w:val="0"/>
          <w:sz w:val="28"/>
          <w:szCs w:val="28"/>
          <w:lang w:eastAsia="ru-RU" w:bidi="ru-RU"/>
        </w:rPr>
        <w:softHyphen/>
        <w:t>шить следующие подзадачи:</w:t>
      </w:r>
    </w:p>
    <w:p w:rsidR="00850E31" w:rsidRPr="00850E31" w:rsidRDefault="00850E31" w:rsidP="00850E31">
      <w:pPr>
        <w:numPr>
          <w:ilvl w:val="0"/>
          <w:numId w:val="42"/>
        </w:numPr>
        <w:tabs>
          <w:tab w:val="clear" w:pos="709"/>
          <w:tab w:val="left" w:pos="1052"/>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Провести анализ существующих подходов к проблеме автоматизиро</w:t>
      </w:r>
      <w:r w:rsidRPr="00850E31">
        <w:rPr>
          <w:rFonts w:ascii="Times New Roman" w:eastAsia="Times New Roman" w:hAnsi="Times New Roman" w:cs="Times New Roman"/>
          <w:color w:val="000000"/>
          <w:kern w:val="0"/>
          <w:sz w:val="28"/>
          <w:szCs w:val="28"/>
          <w:lang w:eastAsia="ru-RU" w:bidi="ru-RU"/>
        </w:rPr>
        <w:softHyphen/>
        <w:t>ванного профессионального психофизиологического отбора операторов слож</w:t>
      </w:r>
      <w:r w:rsidRPr="00850E31">
        <w:rPr>
          <w:rFonts w:ascii="Times New Roman" w:eastAsia="Times New Roman" w:hAnsi="Times New Roman" w:cs="Times New Roman"/>
          <w:color w:val="000000"/>
          <w:kern w:val="0"/>
          <w:sz w:val="28"/>
          <w:szCs w:val="28"/>
          <w:lang w:eastAsia="ru-RU" w:bidi="ru-RU"/>
        </w:rPr>
        <w:softHyphen/>
        <w:t>ных технологических установок и построить модель перспективной автомати</w:t>
      </w:r>
      <w:r w:rsidRPr="00850E31">
        <w:rPr>
          <w:rFonts w:ascii="Times New Roman" w:eastAsia="Times New Roman" w:hAnsi="Times New Roman" w:cs="Times New Roman"/>
          <w:color w:val="000000"/>
          <w:kern w:val="0"/>
          <w:sz w:val="28"/>
          <w:szCs w:val="28"/>
          <w:lang w:eastAsia="ru-RU" w:bidi="ru-RU"/>
        </w:rPr>
        <w:softHyphen/>
        <w:t>зированной тестирующей психофизиологической системы.</w:t>
      </w:r>
    </w:p>
    <w:p w:rsidR="00850E31" w:rsidRPr="00850E31" w:rsidRDefault="00850E31" w:rsidP="00850E31">
      <w:pPr>
        <w:numPr>
          <w:ilvl w:val="0"/>
          <w:numId w:val="42"/>
        </w:numPr>
        <w:tabs>
          <w:tab w:val="clear" w:pos="709"/>
          <w:tab w:val="left" w:pos="105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Разработать метод автоматизированного психофизиологического тес</w:t>
      </w:r>
      <w:r w:rsidRPr="00850E31">
        <w:rPr>
          <w:rFonts w:ascii="Times New Roman" w:eastAsia="Times New Roman" w:hAnsi="Times New Roman" w:cs="Times New Roman"/>
          <w:color w:val="000000"/>
          <w:kern w:val="0"/>
          <w:sz w:val="28"/>
          <w:szCs w:val="28"/>
          <w:lang w:eastAsia="ru-RU" w:bidi="ru-RU"/>
        </w:rPr>
        <w:softHyphen/>
        <w:t>тирования операторов сложных технологических установок, обеспечивающий комплексную оценку профессионально важных качеств и психофизиологиче</w:t>
      </w:r>
      <w:r w:rsidRPr="00850E31">
        <w:rPr>
          <w:rFonts w:ascii="Times New Roman" w:eastAsia="Times New Roman" w:hAnsi="Times New Roman" w:cs="Times New Roman"/>
          <w:color w:val="000000"/>
          <w:kern w:val="0"/>
          <w:sz w:val="28"/>
          <w:szCs w:val="28"/>
          <w:lang w:eastAsia="ru-RU" w:bidi="ru-RU"/>
        </w:rPr>
        <w:softHyphen/>
        <w:t>ского состояния оператора.</w:t>
      </w:r>
    </w:p>
    <w:p w:rsidR="00850E31" w:rsidRPr="00850E31" w:rsidRDefault="00850E31" w:rsidP="00850E31">
      <w:pPr>
        <w:numPr>
          <w:ilvl w:val="0"/>
          <w:numId w:val="42"/>
        </w:numPr>
        <w:tabs>
          <w:tab w:val="clear" w:pos="709"/>
          <w:tab w:val="left" w:pos="105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Разработать алгоритм количественной оценки готовности оператора сложных технологических установок к выполнению задач профессиональной деятельности.</w:t>
      </w:r>
    </w:p>
    <w:p w:rsidR="00850E31" w:rsidRPr="00850E31" w:rsidRDefault="00850E31" w:rsidP="00850E31">
      <w:pPr>
        <w:numPr>
          <w:ilvl w:val="0"/>
          <w:numId w:val="42"/>
        </w:numPr>
        <w:tabs>
          <w:tab w:val="clear" w:pos="709"/>
          <w:tab w:val="left" w:pos="1052"/>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Разработать устройство для измерения времени экстренной двигатель</w:t>
      </w:r>
      <w:r w:rsidRPr="00850E31">
        <w:rPr>
          <w:rFonts w:ascii="Times New Roman" w:eastAsia="Times New Roman" w:hAnsi="Times New Roman" w:cs="Times New Roman"/>
          <w:color w:val="000000"/>
          <w:kern w:val="0"/>
          <w:sz w:val="28"/>
          <w:szCs w:val="28"/>
          <w:lang w:eastAsia="ru-RU" w:bidi="ru-RU"/>
        </w:rPr>
        <w:softHyphen/>
        <w:t>ной реакции оператора в составе автоматизированной тестирующей психофи</w:t>
      </w:r>
      <w:r w:rsidRPr="00850E31">
        <w:rPr>
          <w:rFonts w:ascii="Times New Roman" w:eastAsia="Times New Roman" w:hAnsi="Times New Roman" w:cs="Times New Roman"/>
          <w:color w:val="000000"/>
          <w:kern w:val="0"/>
          <w:sz w:val="28"/>
          <w:szCs w:val="28"/>
          <w:lang w:eastAsia="ru-RU" w:bidi="ru-RU"/>
        </w:rPr>
        <w:softHyphen/>
        <w:t>зиологической системы.</w:t>
      </w:r>
    </w:p>
    <w:p w:rsidR="00850E31" w:rsidRPr="00850E31" w:rsidRDefault="00850E31" w:rsidP="00850E31">
      <w:pPr>
        <w:numPr>
          <w:ilvl w:val="0"/>
          <w:numId w:val="42"/>
        </w:numPr>
        <w:tabs>
          <w:tab w:val="clear" w:pos="709"/>
          <w:tab w:val="left" w:pos="106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Создать аппаратно-программное обеспечение автоматизированной тестирующей психофизиологической системы для оценки готовности операто</w:t>
      </w:r>
      <w:r w:rsidRPr="00850E31">
        <w:rPr>
          <w:rFonts w:ascii="Times New Roman" w:eastAsia="Times New Roman" w:hAnsi="Times New Roman" w:cs="Times New Roman"/>
          <w:color w:val="000000"/>
          <w:kern w:val="0"/>
          <w:sz w:val="28"/>
          <w:szCs w:val="28"/>
          <w:lang w:eastAsia="ru-RU" w:bidi="ru-RU"/>
        </w:rPr>
        <w:softHyphen/>
        <w:t>ра сложных технологических установок к выполнению задач профессиональ</w:t>
      </w:r>
      <w:r w:rsidRPr="00850E31">
        <w:rPr>
          <w:rFonts w:ascii="Times New Roman" w:eastAsia="Times New Roman" w:hAnsi="Times New Roman" w:cs="Times New Roman"/>
          <w:color w:val="000000"/>
          <w:kern w:val="0"/>
          <w:sz w:val="28"/>
          <w:szCs w:val="28"/>
          <w:lang w:eastAsia="ru-RU" w:bidi="ru-RU"/>
        </w:rPr>
        <w:softHyphen/>
        <w:t>ной деятельности.</w:t>
      </w:r>
    </w:p>
    <w:p w:rsidR="00850E31" w:rsidRPr="00850E31" w:rsidRDefault="00850E31" w:rsidP="00850E31">
      <w:pPr>
        <w:keepNext/>
        <w:keepLines/>
        <w:tabs>
          <w:tab w:val="clear" w:pos="709"/>
        </w:tabs>
        <w:suppressAutoHyphens w:val="0"/>
        <w:spacing w:after="0" w:line="480" w:lineRule="exact"/>
        <w:ind w:firstLine="760"/>
        <w:outlineLvl w:val="8"/>
        <w:rPr>
          <w:rFonts w:ascii="Times New Roman" w:eastAsia="Times New Roman" w:hAnsi="Times New Roman" w:cs="Times New Roman"/>
          <w:b/>
          <w:bCs/>
          <w:color w:val="000000"/>
          <w:kern w:val="0"/>
          <w:sz w:val="28"/>
          <w:szCs w:val="28"/>
          <w:lang w:eastAsia="ru-RU" w:bidi="ru-RU"/>
        </w:rPr>
      </w:pPr>
      <w:bookmarkStart w:id="5" w:name="bookmark5"/>
      <w:r w:rsidRPr="00850E31">
        <w:rPr>
          <w:rFonts w:ascii="Times New Roman" w:eastAsia="Times New Roman" w:hAnsi="Times New Roman" w:cs="Times New Roman"/>
          <w:b/>
          <w:bCs/>
          <w:color w:val="000000"/>
          <w:kern w:val="0"/>
          <w:sz w:val="28"/>
          <w:szCs w:val="28"/>
          <w:lang w:eastAsia="ru-RU" w:bidi="ru-RU"/>
        </w:rPr>
        <w:t>Методологические основы и методы исследования</w:t>
      </w:r>
      <w:bookmarkEnd w:id="5"/>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Решение задач диссертационного исследования осуществлялось на осно</w:t>
      </w:r>
      <w:r w:rsidRPr="00850E31">
        <w:rPr>
          <w:rFonts w:ascii="Times New Roman" w:eastAsia="Times New Roman" w:hAnsi="Times New Roman" w:cs="Times New Roman"/>
          <w:color w:val="000000"/>
          <w:kern w:val="0"/>
          <w:sz w:val="28"/>
          <w:szCs w:val="28"/>
          <w:lang w:eastAsia="ru-RU" w:bidi="ru-RU"/>
        </w:rPr>
        <w:softHyphen/>
        <w:t>ве комплексного применения теоретических и экспериментальных методов. Теоретические исследования основывались на использовании методов систе</w:t>
      </w:r>
      <w:r w:rsidRPr="00850E31">
        <w:rPr>
          <w:rFonts w:ascii="Times New Roman" w:eastAsia="Times New Roman" w:hAnsi="Times New Roman" w:cs="Times New Roman"/>
          <w:color w:val="000000"/>
          <w:kern w:val="0"/>
          <w:sz w:val="28"/>
          <w:szCs w:val="28"/>
          <w:lang w:eastAsia="ru-RU" w:bidi="ru-RU"/>
        </w:rPr>
        <w:softHyphen/>
        <w:t>мотехники и теории управления, теории функциональных биотехнических сис</w:t>
      </w:r>
      <w:r w:rsidRPr="00850E31">
        <w:rPr>
          <w:rFonts w:ascii="Times New Roman" w:eastAsia="Times New Roman" w:hAnsi="Times New Roman" w:cs="Times New Roman"/>
          <w:color w:val="000000"/>
          <w:kern w:val="0"/>
          <w:sz w:val="28"/>
          <w:szCs w:val="28"/>
          <w:lang w:eastAsia="ru-RU" w:bidi="ru-RU"/>
        </w:rPr>
        <w:softHyphen/>
        <w:t>тем, психофизиологии, энтропийной теории погрешностей. Эксперименталь</w:t>
      </w:r>
      <w:r w:rsidRPr="00850E31">
        <w:rPr>
          <w:rFonts w:ascii="Times New Roman" w:eastAsia="Times New Roman" w:hAnsi="Times New Roman" w:cs="Times New Roman"/>
          <w:color w:val="000000"/>
          <w:kern w:val="0"/>
          <w:sz w:val="28"/>
          <w:szCs w:val="28"/>
          <w:lang w:eastAsia="ru-RU" w:bidi="ru-RU"/>
        </w:rPr>
        <w:softHyphen/>
        <w:t>ные исследования проводились с использованием стендового оборудования и опытно-экспериментальных образцов тестирующих психофизиологических систем.</w:t>
      </w:r>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Экспериментальная проверка и оценка эффективности предложенных методов и устройств в составе автоматизированной тестирующей системы осуществлялись на основе психофизиологических исследований в условиях образовательного процесса.</w:t>
      </w:r>
    </w:p>
    <w:p w:rsidR="00850E31" w:rsidRPr="00850E31" w:rsidRDefault="00850E31" w:rsidP="00850E31">
      <w:pPr>
        <w:keepNext/>
        <w:keepLines/>
        <w:tabs>
          <w:tab w:val="clear" w:pos="709"/>
        </w:tabs>
        <w:suppressAutoHyphens w:val="0"/>
        <w:spacing w:after="0" w:line="480" w:lineRule="exact"/>
        <w:ind w:firstLine="760"/>
        <w:outlineLvl w:val="8"/>
        <w:rPr>
          <w:rFonts w:ascii="Times New Roman" w:eastAsia="Times New Roman" w:hAnsi="Times New Roman" w:cs="Times New Roman"/>
          <w:b/>
          <w:bCs/>
          <w:color w:val="000000"/>
          <w:kern w:val="0"/>
          <w:sz w:val="28"/>
          <w:szCs w:val="28"/>
          <w:lang w:eastAsia="ru-RU" w:bidi="ru-RU"/>
        </w:rPr>
      </w:pPr>
      <w:bookmarkStart w:id="6" w:name="bookmark6"/>
      <w:r w:rsidRPr="00850E31">
        <w:rPr>
          <w:rFonts w:ascii="Times New Roman" w:eastAsia="Times New Roman" w:hAnsi="Times New Roman" w:cs="Times New Roman"/>
          <w:b/>
          <w:bCs/>
          <w:color w:val="000000"/>
          <w:kern w:val="0"/>
          <w:sz w:val="28"/>
          <w:szCs w:val="28"/>
          <w:lang w:eastAsia="ru-RU" w:bidi="ru-RU"/>
        </w:rPr>
        <w:t xml:space="preserve">Научная новизна и теоретическая значимость </w:t>
      </w:r>
      <w:r w:rsidRPr="00850E31">
        <w:rPr>
          <w:rFonts w:ascii="Times New Roman" w:eastAsia="Times New Roman" w:hAnsi="Times New Roman" w:cs="Times New Roman"/>
          <w:color w:val="000000"/>
          <w:kern w:val="0"/>
          <w:sz w:val="28"/>
          <w:szCs w:val="28"/>
          <w:lang w:eastAsia="ru-RU" w:bidi="ru-RU"/>
        </w:rPr>
        <w:t>исследования заключа</w:t>
      </w:r>
      <w:r w:rsidRPr="00850E31">
        <w:rPr>
          <w:rFonts w:ascii="Times New Roman" w:eastAsia="Times New Roman" w:hAnsi="Times New Roman" w:cs="Times New Roman"/>
          <w:color w:val="000000"/>
          <w:kern w:val="0"/>
          <w:sz w:val="28"/>
          <w:szCs w:val="28"/>
          <w:lang w:eastAsia="ru-RU" w:bidi="ru-RU"/>
        </w:rPr>
        <w:softHyphen/>
        <w:t>ется в следующем:</w:t>
      </w:r>
      <w:bookmarkEnd w:id="6"/>
    </w:p>
    <w:p w:rsidR="00850E31" w:rsidRPr="00850E31" w:rsidRDefault="00850E31" w:rsidP="00850E31">
      <w:pPr>
        <w:numPr>
          <w:ilvl w:val="0"/>
          <w:numId w:val="43"/>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Построена модель автоматизированной тестирующей психофизиоло</w:t>
      </w:r>
      <w:r w:rsidRPr="00850E31">
        <w:rPr>
          <w:rFonts w:ascii="Times New Roman" w:eastAsia="Times New Roman" w:hAnsi="Times New Roman" w:cs="Times New Roman"/>
          <w:color w:val="000000"/>
          <w:kern w:val="0"/>
          <w:sz w:val="28"/>
          <w:szCs w:val="28"/>
          <w:lang w:eastAsia="ru-RU" w:bidi="ru-RU"/>
        </w:rPr>
        <w:softHyphen/>
        <w:t>гической системы, в основе которой лежит принцип биотехнической обратной связи, который расширяет функциональные возможности системы в аспектах оценки профессиональной пригодности и подготовки операторов сложных технологических установок.</w:t>
      </w:r>
    </w:p>
    <w:p w:rsidR="00850E31" w:rsidRPr="00850E31" w:rsidRDefault="00850E31" w:rsidP="00850E31">
      <w:pPr>
        <w:numPr>
          <w:ilvl w:val="0"/>
          <w:numId w:val="43"/>
        </w:numPr>
        <w:tabs>
          <w:tab w:val="clear" w:pos="709"/>
          <w:tab w:val="left" w:pos="10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Предложен метод оценки профессиональной пригодности операторов, реализующий алгоритмический подход к анализу деятельности оператора и учитывающий качество выполнения им технологических операций предписан</w:t>
      </w:r>
      <w:r w:rsidRPr="00850E31">
        <w:rPr>
          <w:rFonts w:ascii="Times New Roman" w:eastAsia="Times New Roman" w:hAnsi="Times New Roman" w:cs="Times New Roman"/>
          <w:color w:val="000000"/>
          <w:kern w:val="0"/>
          <w:sz w:val="28"/>
          <w:szCs w:val="28"/>
          <w:lang w:eastAsia="ru-RU" w:bidi="ru-RU"/>
        </w:rPr>
        <w:softHyphen/>
        <w:t>ного алгоритма в процессе автоматизированного тестирования.</w:t>
      </w:r>
    </w:p>
    <w:p w:rsidR="00850E31" w:rsidRPr="00850E31" w:rsidRDefault="00850E31" w:rsidP="00850E31">
      <w:pPr>
        <w:numPr>
          <w:ilvl w:val="0"/>
          <w:numId w:val="43"/>
        </w:numPr>
        <w:tabs>
          <w:tab w:val="clear" w:pos="709"/>
          <w:tab w:val="left" w:pos="105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Разработан алгоритм количественной оценки функциональной надеж</w:t>
      </w:r>
      <w:r w:rsidRPr="00850E31">
        <w:rPr>
          <w:rFonts w:ascii="Times New Roman" w:eastAsia="Times New Roman" w:hAnsi="Times New Roman" w:cs="Times New Roman"/>
          <w:color w:val="000000"/>
          <w:kern w:val="0"/>
          <w:sz w:val="28"/>
          <w:szCs w:val="28"/>
          <w:lang w:eastAsia="ru-RU" w:bidi="ru-RU"/>
        </w:rPr>
        <w:softHyphen/>
        <w:t>ности операторов сложных технологических установок, характеризующийся повышенной прогностической способностью для оценки готовности оператора к выполнению задач профессиональной деятельности.</w:t>
      </w:r>
    </w:p>
    <w:p w:rsidR="00850E31" w:rsidRPr="00850E31" w:rsidRDefault="00850E31" w:rsidP="00850E31">
      <w:pPr>
        <w:keepNext/>
        <w:keepLines/>
        <w:tabs>
          <w:tab w:val="clear" w:pos="709"/>
        </w:tabs>
        <w:suppressAutoHyphens w:val="0"/>
        <w:spacing w:after="0" w:line="480" w:lineRule="exact"/>
        <w:ind w:firstLine="760"/>
        <w:outlineLvl w:val="8"/>
        <w:rPr>
          <w:rFonts w:ascii="Times New Roman" w:eastAsia="Times New Roman" w:hAnsi="Times New Roman" w:cs="Times New Roman"/>
          <w:b/>
          <w:bCs/>
          <w:color w:val="000000"/>
          <w:kern w:val="0"/>
          <w:sz w:val="28"/>
          <w:szCs w:val="28"/>
          <w:lang w:eastAsia="ru-RU" w:bidi="ru-RU"/>
        </w:rPr>
      </w:pPr>
      <w:bookmarkStart w:id="7" w:name="bookmark7"/>
      <w:r w:rsidRPr="00850E31">
        <w:rPr>
          <w:rFonts w:ascii="Times New Roman" w:eastAsia="Times New Roman" w:hAnsi="Times New Roman" w:cs="Times New Roman"/>
          <w:b/>
          <w:bCs/>
          <w:color w:val="000000"/>
          <w:kern w:val="0"/>
          <w:sz w:val="28"/>
          <w:szCs w:val="28"/>
          <w:lang w:eastAsia="ru-RU" w:bidi="ru-RU"/>
        </w:rPr>
        <w:t>Практическая значимость исследования</w:t>
      </w:r>
      <w:bookmarkEnd w:id="7"/>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Предложенный метод оценки профессиональной пригодности операто</w:t>
      </w:r>
      <w:r w:rsidRPr="00850E31">
        <w:rPr>
          <w:rFonts w:ascii="Times New Roman" w:eastAsia="Times New Roman" w:hAnsi="Times New Roman" w:cs="Times New Roman"/>
          <w:color w:val="000000"/>
          <w:kern w:val="0"/>
          <w:sz w:val="28"/>
          <w:szCs w:val="28"/>
          <w:lang w:eastAsia="ru-RU" w:bidi="ru-RU"/>
        </w:rPr>
        <w:softHyphen/>
        <w:t>ров технологических установок реализован в автоматизированной тестирую</w:t>
      </w:r>
      <w:r w:rsidRPr="00850E31">
        <w:rPr>
          <w:rFonts w:ascii="Times New Roman" w:eastAsia="Times New Roman" w:hAnsi="Times New Roman" w:cs="Times New Roman"/>
          <w:color w:val="000000"/>
          <w:kern w:val="0"/>
          <w:sz w:val="28"/>
          <w:szCs w:val="28"/>
          <w:lang w:eastAsia="ru-RU" w:bidi="ru-RU"/>
        </w:rPr>
        <w:softHyphen/>
        <w:t>щей психофизиологической системе.</w:t>
      </w:r>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Методика, алгоритмы и аппаратно-программное обеспечение автомати</w:t>
      </w:r>
      <w:r w:rsidRPr="00850E31">
        <w:rPr>
          <w:rFonts w:ascii="Times New Roman" w:eastAsia="Times New Roman" w:hAnsi="Times New Roman" w:cs="Times New Roman"/>
          <w:color w:val="000000"/>
          <w:kern w:val="0"/>
          <w:sz w:val="28"/>
          <w:szCs w:val="28"/>
          <w:lang w:eastAsia="ru-RU" w:bidi="ru-RU"/>
        </w:rPr>
        <w:softHyphen/>
        <w:t>зированного психофизиологического тестирования операторов использованы в научных исследованиях, проводимых в межкафедральной психофизиологиче</w:t>
      </w:r>
      <w:r w:rsidRPr="00850E31">
        <w:rPr>
          <w:rFonts w:ascii="Times New Roman" w:eastAsia="Times New Roman" w:hAnsi="Times New Roman" w:cs="Times New Roman"/>
          <w:color w:val="000000"/>
          <w:kern w:val="0"/>
          <w:sz w:val="28"/>
          <w:szCs w:val="28"/>
          <w:lang w:eastAsia="ru-RU" w:bidi="ru-RU"/>
        </w:rPr>
        <w:softHyphen/>
        <w:t>ской лаборатории ГОУ ВПО "Шуйский государственный педагогический уни</w:t>
      </w:r>
      <w:r w:rsidRPr="00850E31">
        <w:rPr>
          <w:rFonts w:ascii="Times New Roman" w:eastAsia="Times New Roman" w:hAnsi="Times New Roman" w:cs="Times New Roman"/>
          <w:color w:val="000000"/>
          <w:kern w:val="0"/>
          <w:sz w:val="28"/>
          <w:szCs w:val="28"/>
          <w:lang w:eastAsia="ru-RU" w:bidi="ru-RU"/>
        </w:rPr>
        <w:softHyphen/>
        <w:t>верситет".</w:t>
      </w:r>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На основе результатов теоретических и экспериментальных исследова</w:t>
      </w:r>
      <w:r w:rsidRPr="00850E31">
        <w:rPr>
          <w:rFonts w:ascii="Times New Roman" w:eastAsia="Times New Roman" w:hAnsi="Times New Roman" w:cs="Times New Roman"/>
          <w:color w:val="000000"/>
          <w:kern w:val="0"/>
          <w:sz w:val="28"/>
          <w:szCs w:val="28"/>
          <w:lang w:eastAsia="ru-RU" w:bidi="ru-RU"/>
        </w:rPr>
        <w:softHyphen/>
        <w:t>ний, выполненных в рамках темы диссертационной работы, сформулированы технические и эргономические требования к характеристикам перспективных автоматизированных тестирующих систем. Создан демонстрационный образец тестирующей психофизиологической системы.</w:t>
      </w:r>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b/>
          <w:bCs/>
          <w:color w:val="000000"/>
          <w:kern w:val="0"/>
          <w:sz w:val="28"/>
          <w:szCs w:val="28"/>
          <w:lang w:eastAsia="ru-RU" w:bidi="ru-RU"/>
        </w:rPr>
        <w:t xml:space="preserve">Обоснованность и достоверность результатов исследования </w:t>
      </w:r>
      <w:r w:rsidRPr="00850E31">
        <w:rPr>
          <w:rFonts w:ascii="Times New Roman" w:eastAsia="Times New Roman" w:hAnsi="Times New Roman" w:cs="Times New Roman"/>
          <w:color w:val="000000"/>
          <w:kern w:val="0"/>
          <w:sz w:val="28"/>
          <w:szCs w:val="28"/>
          <w:lang w:eastAsia="ru-RU" w:bidi="ru-RU"/>
        </w:rPr>
        <w:t>обеспе</w:t>
      </w:r>
      <w:r w:rsidRPr="00850E31">
        <w:rPr>
          <w:rFonts w:ascii="Times New Roman" w:eastAsia="Times New Roman" w:hAnsi="Times New Roman" w:cs="Times New Roman"/>
          <w:color w:val="000000"/>
          <w:kern w:val="0"/>
          <w:sz w:val="28"/>
          <w:szCs w:val="28"/>
          <w:lang w:eastAsia="ru-RU" w:bidi="ru-RU"/>
        </w:rPr>
        <w:softHyphen/>
        <w:t>чивалась исходными методологическими и теоретическими позициями, сис</w:t>
      </w:r>
      <w:r w:rsidRPr="00850E31">
        <w:rPr>
          <w:rFonts w:ascii="Times New Roman" w:eastAsia="Times New Roman" w:hAnsi="Times New Roman" w:cs="Times New Roman"/>
          <w:color w:val="000000"/>
          <w:kern w:val="0"/>
          <w:sz w:val="28"/>
          <w:szCs w:val="28"/>
          <w:lang w:eastAsia="ru-RU" w:bidi="ru-RU"/>
        </w:rPr>
        <w:softHyphen/>
        <w:t>темным подходом к описанию и изучению объекта исследования, совокупно</w:t>
      </w:r>
      <w:r w:rsidRPr="00850E31">
        <w:rPr>
          <w:rFonts w:ascii="Times New Roman" w:eastAsia="Times New Roman" w:hAnsi="Times New Roman" w:cs="Times New Roman"/>
          <w:color w:val="000000"/>
          <w:kern w:val="0"/>
          <w:sz w:val="28"/>
          <w:szCs w:val="28"/>
          <w:lang w:eastAsia="ru-RU" w:bidi="ru-RU"/>
        </w:rPr>
        <w:softHyphen/>
        <w:t>стью адекватных цели и задачам исследования методов, реализацией в иссле</w:t>
      </w:r>
      <w:r w:rsidRPr="00850E31">
        <w:rPr>
          <w:rFonts w:ascii="Times New Roman" w:eastAsia="Times New Roman" w:hAnsi="Times New Roman" w:cs="Times New Roman"/>
          <w:color w:val="000000"/>
          <w:kern w:val="0"/>
          <w:sz w:val="28"/>
          <w:szCs w:val="28"/>
          <w:lang w:eastAsia="ru-RU" w:bidi="ru-RU"/>
        </w:rPr>
        <w:softHyphen/>
        <w:t>довании фундаментальных принципов психофизиологии, апробацией результа</w:t>
      </w:r>
      <w:r w:rsidRPr="00850E31">
        <w:rPr>
          <w:rFonts w:ascii="Times New Roman" w:eastAsia="Times New Roman" w:hAnsi="Times New Roman" w:cs="Times New Roman"/>
          <w:color w:val="000000"/>
          <w:kern w:val="0"/>
          <w:sz w:val="28"/>
          <w:szCs w:val="28"/>
          <w:lang w:eastAsia="ru-RU" w:bidi="ru-RU"/>
        </w:rPr>
        <w:softHyphen/>
        <w:t>тов исследования.</w:t>
      </w:r>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850E31">
        <w:rPr>
          <w:rFonts w:ascii="Times New Roman" w:eastAsia="Times New Roman" w:hAnsi="Times New Roman" w:cs="Times New Roman"/>
          <w:b/>
          <w:bCs/>
          <w:color w:val="000000"/>
          <w:kern w:val="0"/>
          <w:sz w:val="28"/>
          <w:szCs w:val="28"/>
          <w:lang w:eastAsia="ru-RU" w:bidi="ru-RU"/>
        </w:rPr>
        <w:t>Апробация результатов исследования</w:t>
      </w:r>
    </w:p>
    <w:p w:rsidR="00850E31" w:rsidRPr="00850E31" w:rsidRDefault="00850E31" w:rsidP="00850E3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Основные положения диссертации докладывались и обсуждались на сле</w:t>
      </w:r>
      <w:r w:rsidRPr="00850E31">
        <w:rPr>
          <w:rFonts w:ascii="Times New Roman" w:eastAsia="Times New Roman" w:hAnsi="Times New Roman" w:cs="Times New Roman"/>
          <w:color w:val="000000"/>
          <w:kern w:val="0"/>
          <w:sz w:val="28"/>
          <w:szCs w:val="28"/>
          <w:lang w:eastAsia="ru-RU" w:bidi="ru-RU"/>
        </w:rPr>
        <w:softHyphen/>
        <w:t>дующих международных и всероссийских научных конференциях:</w:t>
      </w:r>
    </w:p>
    <w:p w:rsidR="00850E31" w:rsidRPr="00850E31" w:rsidRDefault="00850E31" w:rsidP="00850E31">
      <w:pPr>
        <w:numPr>
          <w:ilvl w:val="0"/>
          <w:numId w:val="44"/>
        </w:numPr>
        <w:tabs>
          <w:tab w:val="clear" w:pos="709"/>
          <w:tab w:val="left" w:pos="103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Всероссийская научно-практическая конференция "Психология и эр</w:t>
      </w:r>
      <w:r w:rsidRPr="00850E31">
        <w:rPr>
          <w:rFonts w:ascii="Times New Roman" w:eastAsia="Times New Roman" w:hAnsi="Times New Roman" w:cs="Times New Roman"/>
          <w:color w:val="000000"/>
          <w:kern w:val="0"/>
          <w:sz w:val="28"/>
          <w:szCs w:val="28"/>
          <w:lang w:eastAsia="ru-RU" w:bidi="ru-RU"/>
        </w:rPr>
        <w:softHyphen/>
        <w:t>гономика: единство теории и практики" (Тверь, 1999);</w:t>
      </w:r>
    </w:p>
    <w:p w:rsidR="00850E31" w:rsidRPr="00850E31" w:rsidRDefault="00850E31" w:rsidP="00850E31">
      <w:pPr>
        <w:numPr>
          <w:ilvl w:val="0"/>
          <w:numId w:val="45"/>
        </w:numPr>
        <w:tabs>
          <w:tab w:val="clear" w:pos="709"/>
          <w:tab w:val="left" w:pos="103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Международная научная конференция "Современные информацион</w:t>
      </w:r>
      <w:r w:rsidRPr="00850E31">
        <w:rPr>
          <w:rFonts w:ascii="Times New Roman" w:eastAsia="Times New Roman" w:hAnsi="Times New Roman" w:cs="Times New Roman"/>
          <w:color w:val="000000"/>
          <w:kern w:val="0"/>
          <w:sz w:val="28"/>
          <w:szCs w:val="28"/>
          <w:lang w:eastAsia="ru-RU" w:bidi="ru-RU"/>
        </w:rPr>
        <w:softHyphen/>
        <w:t xml:space="preserve">ные технологии в образовательном процессе и научных исследованиях" (Шуя, </w:t>
      </w:r>
      <w:r w:rsidRPr="00850E31">
        <w:rPr>
          <w:rFonts w:ascii="Times New Roman" w:eastAsia="Times New Roman" w:hAnsi="Times New Roman" w:cs="Times New Roman"/>
          <w:b/>
          <w:bCs/>
          <w:color w:val="000000"/>
          <w:kern w:val="0"/>
          <w:sz w:val="28"/>
          <w:szCs w:val="28"/>
          <w:lang w:eastAsia="ru-RU" w:bidi="ru-RU"/>
        </w:rPr>
        <w:t>2000</w:t>
      </w:r>
      <w:r w:rsidRPr="00850E31">
        <w:rPr>
          <w:rFonts w:ascii="Times New Roman" w:eastAsia="Times New Roman" w:hAnsi="Times New Roman" w:cs="Times New Roman"/>
          <w:b/>
          <w:bCs/>
          <w:color w:val="000000"/>
          <w:spacing w:val="-10"/>
          <w:kern w:val="0"/>
          <w:sz w:val="26"/>
          <w:szCs w:val="26"/>
          <w:lang w:eastAsia="ru-RU" w:bidi="ru-RU"/>
        </w:rPr>
        <w:t>);</w:t>
      </w:r>
    </w:p>
    <w:p w:rsidR="00850E31" w:rsidRPr="00850E31" w:rsidRDefault="00850E31" w:rsidP="00850E31">
      <w:pPr>
        <w:numPr>
          <w:ilvl w:val="0"/>
          <w:numId w:val="45"/>
        </w:numPr>
        <w:tabs>
          <w:tab w:val="clear" w:pos="709"/>
          <w:tab w:val="left" w:pos="103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Всероссийская научно-методическая конференция "VIII Столетовские чтения" (Владимир, 2000);</w:t>
      </w:r>
    </w:p>
    <w:p w:rsidR="00850E31" w:rsidRPr="00850E31" w:rsidRDefault="00850E31" w:rsidP="00850E31">
      <w:pPr>
        <w:numPr>
          <w:ilvl w:val="0"/>
          <w:numId w:val="45"/>
        </w:numPr>
        <w:tabs>
          <w:tab w:val="clear" w:pos="709"/>
          <w:tab w:val="left" w:pos="10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II Международная конференция "Актуальные проблемы современного естествознания" (Калуга, 2000);</w:t>
      </w:r>
    </w:p>
    <w:p w:rsidR="00850E31" w:rsidRPr="00850E31" w:rsidRDefault="00850E31" w:rsidP="00850E31">
      <w:pPr>
        <w:numPr>
          <w:ilvl w:val="0"/>
          <w:numId w:val="44"/>
        </w:numPr>
        <w:tabs>
          <w:tab w:val="clear" w:pos="709"/>
          <w:tab w:val="left" w:pos="102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Всероссийская научно-техническая конференция "Медицинские ин</w:t>
      </w:r>
      <w:r w:rsidRPr="00850E31">
        <w:rPr>
          <w:rFonts w:ascii="Times New Roman" w:eastAsia="Times New Roman" w:hAnsi="Times New Roman" w:cs="Times New Roman"/>
          <w:color w:val="000000"/>
          <w:kern w:val="0"/>
          <w:sz w:val="28"/>
          <w:szCs w:val="28"/>
          <w:lang w:eastAsia="ru-RU" w:bidi="ru-RU"/>
        </w:rPr>
        <w:softHyphen/>
        <w:t>формационные системы" (Таганрог, 2000);</w:t>
      </w:r>
    </w:p>
    <w:p w:rsidR="00850E31" w:rsidRPr="00850E31" w:rsidRDefault="00850E31" w:rsidP="00850E31">
      <w:pPr>
        <w:numPr>
          <w:ilvl w:val="0"/>
          <w:numId w:val="45"/>
        </w:numPr>
        <w:tabs>
          <w:tab w:val="clear" w:pos="709"/>
          <w:tab w:val="left" w:pos="102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Всероссийская конференция "Необратимые процессы в природе и тех</w:t>
      </w:r>
      <w:r w:rsidRPr="00850E31">
        <w:rPr>
          <w:rFonts w:ascii="Times New Roman" w:eastAsia="Times New Roman" w:hAnsi="Times New Roman" w:cs="Times New Roman"/>
          <w:color w:val="000000"/>
          <w:kern w:val="0"/>
          <w:sz w:val="28"/>
          <w:szCs w:val="28"/>
          <w:lang w:eastAsia="ru-RU" w:bidi="ru-RU"/>
        </w:rPr>
        <w:softHyphen/>
        <w:t>нике" (Москва, 2001);</w:t>
      </w:r>
    </w:p>
    <w:p w:rsidR="00850E31" w:rsidRPr="00850E31" w:rsidRDefault="00850E31" w:rsidP="00850E31">
      <w:pPr>
        <w:numPr>
          <w:ilvl w:val="0"/>
          <w:numId w:val="44"/>
        </w:numPr>
        <w:tabs>
          <w:tab w:val="clear" w:pos="709"/>
          <w:tab w:val="left" w:pos="10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VIII Международная научно-техническая конференция "Перспектив</w:t>
      </w:r>
      <w:r w:rsidRPr="00850E31">
        <w:rPr>
          <w:rFonts w:ascii="Times New Roman" w:eastAsia="Times New Roman" w:hAnsi="Times New Roman" w:cs="Times New Roman"/>
          <w:color w:val="000000"/>
          <w:kern w:val="0"/>
          <w:sz w:val="28"/>
          <w:szCs w:val="28"/>
          <w:lang w:eastAsia="ru-RU" w:bidi="ru-RU"/>
        </w:rPr>
        <w:softHyphen/>
        <w:t>ные технологии в средствах передачи информации" (Владимир, 2009);</w:t>
      </w:r>
    </w:p>
    <w:p w:rsidR="00850E31" w:rsidRPr="00850E31" w:rsidRDefault="00850E31" w:rsidP="00850E31">
      <w:pPr>
        <w:numPr>
          <w:ilvl w:val="0"/>
          <w:numId w:val="44"/>
        </w:numPr>
        <w:tabs>
          <w:tab w:val="clear" w:pos="709"/>
          <w:tab w:val="left" w:pos="104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Международная научно-практическая конференция "Развитие отечест</w:t>
      </w:r>
      <w:r w:rsidRPr="00850E31">
        <w:rPr>
          <w:rFonts w:ascii="Times New Roman" w:eastAsia="Times New Roman" w:hAnsi="Times New Roman" w:cs="Times New Roman"/>
          <w:color w:val="000000"/>
          <w:kern w:val="0"/>
          <w:sz w:val="28"/>
          <w:szCs w:val="28"/>
          <w:lang w:eastAsia="ru-RU" w:bidi="ru-RU"/>
        </w:rPr>
        <w:softHyphen/>
        <w:t>венной системы информатизации образования в здоровьесберегающих услови</w:t>
      </w:r>
      <w:r w:rsidRPr="00850E31">
        <w:rPr>
          <w:rFonts w:ascii="Times New Roman" w:eastAsia="Times New Roman" w:hAnsi="Times New Roman" w:cs="Times New Roman"/>
          <w:color w:val="000000"/>
          <w:kern w:val="0"/>
          <w:sz w:val="28"/>
          <w:szCs w:val="28"/>
          <w:lang w:eastAsia="ru-RU" w:bidi="ru-RU"/>
        </w:rPr>
        <w:softHyphen/>
        <w:t>ях" (Москва, 2009).</w:t>
      </w:r>
    </w:p>
    <w:p w:rsidR="00850E31" w:rsidRPr="00850E31" w:rsidRDefault="00850E31" w:rsidP="00850E31">
      <w:pPr>
        <w:keepNext/>
        <w:keepLines/>
        <w:tabs>
          <w:tab w:val="clear" w:pos="709"/>
        </w:tabs>
        <w:suppressAutoHyphens w:val="0"/>
        <w:spacing w:after="0" w:line="480" w:lineRule="exact"/>
        <w:ind w:firstLine="740"/>
        <w:outlineLvl w:val="8"/>
        <w:rPr>
          <w:rFonts w:ascii="Times New Roman" w:eastAsia="Times New Roman" w:hAnsi="Times New Roman" w:cs="Times New Roman"/>
          <w:b/>
          <w:bCs/>
          <w:color w:val="000000"/>
          <w:kern w:val="0"/>
          <w:sz w:val="28"/>
          <w:szCs w:val="28"/>
          <w:lang w:eastAsia="ru-RU" w:bidi="ru-RU"/>
        </w:rPr>
      </w:pPr>
      <w:bookmarkStart w:id="8" w:name="bookmark8"/>
      <w:r w:rsidRPr="00850E31">
        <w:rPr>
          <w:rFonts w:ascii="Times New Roman" w:eastAsia="Times New Roman" w:hAnsi="Times New Roman" w:cs="Times New Roman"/>
          <w:b/>
          <w:bCs/>
          <w:color w:val="000000"/>
          <w:kern w:val="0"/>
          <w:sz w:val="28"/>
          <w:szCs w:val="28"/>
          <w:lang w:eastAsia="ru-RU" w:bidi="ru-RU"/>
        </w:rPr>
        <w:t>Внедрение результатов исследования</w:t>
      </w:r>
      <w:bookmarkEnd w:id="8"/>
    </w:p>
    <w:p w:rsidR="00850E31" w:rsidRPr="00850E31" w:rsidRDefault="00850E31" w:rsidP="00850E3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Основные результаты диссертационного исследования использованы в ООО "Научно-аналитический центр "Газэксперт", в ЗАО "Объединение "Би- нар", а также в научно-исследовательской деятельности ГОУ ВПО "Шуйский государственный педагогический университет".</w:t>
      </w:r>
    </w:p>
    <w:p w:rsidR="00850E31" w:rsidRPr="00850E31" w:rsidRDefault="00850E31" w:rsidP="00850E3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На техническое решение "Устройство для измерения реакции на положе</w:t>
      </w:r>
      <w:r w:rsidRPr="00850E31">
        <w:rPr>
          <w:rFonts w:ascii="Times New Roman" w:eastAsia="Times New Roman" w:hAnsi="Times New Roman" w:cs="Times New Roman"/>
          <w:color w:val="000000"/>
          <w:kern w:val="0"/>
          <w:sz w:val="28"/>
          <w:szCs w:val="28"/>
          <w:lang w:eastAsia="ru-RU" w:bidi="ru-RU"/>
        </w:rPr>
        <w:softHyphen/>
        <w:t>ние движущегося раздражителя", разработанное в рамках диссертационного исследования, получено свидетельство на полезную модель.</w:t>
      </w:r>
    </w:p>
    <w:p w:rsidR="00850E31" w:rsidRPr="00850E31" w:rsidRDefault="00850E31" w:rsidP="00850E31">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50E31">
        <w:rPr>
          <w:rFonts w:ascii="Times New Roman" w:eastAsia="Times New Roman" w:hAnsi="Times New Roman" w:cs="Times New Roman"/>
          <w:b/>
          <w:bCs/>
          <w:color w:val="000000"/>
          <w:kern w:val="0"/>
          <w:sz w:val="28"/>
          <w:szCs w:val="28"/>
          <w:lang w:eastAsia="ru-RU" w:bidi="ru-RU"/>
        </w:rPr>
        <w:t>Основные результаты, выносимые на защиту:</w:t>
      </w:r>
    </w:p>
    <w:p w:rsidR="00850E31" w:rsidRPr="00850E31" w:rsidRDefault="00850E31" w:rsidP="00850E31">
      <w:pPr>
        <w:numPr>
          <w:ilvl w:val="0"/>
          <w:numId w:val="46"/>
        </w:numPr>
        <w:tabs>
          <w:tab w:val="clear" w:pos="709"/>
          <w:tab w:val="left" w:pos="10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Модель автоматизированной тестирующей психофизиологической системы, которая основывается на принципе биотехнической обратной связи, расширяющем функциональные возможности системы в аспектах оценки про</w:t>
      </w:r>
      <w:r w:rsidRPr="00850E31">
        <w:rPr>
          <w:rFonts w:ascii="Times New Roman" w:eastAsia="Times New Roman" w:hAnsi="Times New Roman" w:cs="Times New Roman"/>
          <w:color w:val="000000"/>
          <w:kern w:val="0"/>
          <w:sz w:val="28"/>
          <w:szCs w:val="28"/>
          <w:lang w:eastAsia="ru-RU" w:bidi="ru-RU"/>
        </w:rPr>
        <w:softHyphen/>
        <w:t>фессиональной пригодности и подготовки операторов технологических уста</w:t>
      </w:r>
      <w:r w:rsidRPr="00850E31">
        <w:rPr>
          <w:rFonts w:ascii="Times New Roman" w:eastAsia="Times New Roman" w:hAnsi="Times New Roman" w:cs="Times New Roman"/>
          <w:color w:val="000000"/>
          <w:kern w:val="0"/>
          <w:sz w:val="28"/>
          <w:szCs w:val="28"/>
          <w:lang w:eastAsia="ru-RU" w:bidi="ru-RU"/>
        </w:rPr>
        <w:softHyphen/>
        <w:t>новок.</w:t>
      </w:r>
    </w:p>
    <w:p w:rsidR="00850E31" w:rsidRPr="00850E31" w:rsidRDefault="00850E31" w:rsidP="00850E31">
      <w:pPr>
        <w:numPr>
          <w:ilvl w:val="0"/>
          <w:numId w:val="46"/>
        </w:numPr>
        <w:tabs>
          <w:tab w:val="clear" w:pos="709"/>
          <w:tab w:val="left" w:pos="10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50E31">
        <w:rPr>
          <w:rFonts w:ascii="Times New Roman" w:eastAsia="Times New Roman" w:hAnsi="Times New Roman" w:cs="Times New Roman"/>
          <w:color w:val="000000"/>
          <w:kern w:val="0"/>
          <w:sz w:val="28"/>
          <w:szCs w:val="28"/>
          <w:lang w:eastAsia="ru-RU" w:bidi="ru-RU"/>
        </w:rPr>
        <w:t>Метод оценки функциональной надежности операторов технологиче</w:t>
      </w:r>
      <w:r w:rsidRPr="00850E31">
        <w:rPr>
          <w:rFonts w:ascii="Times New Roman" w:eastAsia="Times New Roman" w:hAnsi="Times New Roman" w:cs="Times New Roman"/>
          <w:color w:val="000000"/>
          <w:kern w:val="0"/>
          <w:sz w:val="28"/>
          <w:szCs w:val="28"/>
          <w:lang w:eastAsia="ru-RU" w:bidi="ru-RU"/>
        </w:rPr>
        <w:softHyphen/>
        <w:t>ских установок, обеспечивающий комплексную оценку профессионально важ</w:t>
      </w:r>
      <w:r w:rsidRPr="00850E31">
        <w:rPr>
          <w:rFonts w:ascii="Times New Roman" w:eastAsia="Times New Roman" w:hAnsi="Times New Roman" w:cs="Times New Roman"/>
          <w:color w:val="000000"/>
          <w:kern w:val="0"/>
          <w:sz w:val="28"/>
          <w:szCs w:val="28"/>
          <w:lang w:eastAsia="ru-RU" w:bidi="ru-RU"/>
        </w:rPr>
        <w:softHyphen/>
        <w:t>ных качеств и психофизиологического состояния операторов.</w:t>
      </w:r>
    </w:p>
    <w:p w:rsidR="00850E31" w:rsidRDefault="00850E31" w:rsidP="00850E31">
      <w:pPr>
        <w:rPr>
          <w:rFonts w:ascii="Arial Unicode MS" w:eastAsia="Arial Unicode MS" w:hAnsi="Arial Unicode MS" w:cs="Arial Unicode MS"/>
          <w:color w:val="000000"/>
          <w:kern w:val="0"/>
          <w:sz w:val="24"/>
          <w:szCs w:val="24"/>
          <w:lang w:eastAsia="ru-RU" w:bidi="ru-RU"/>
        </w:rPr>
      </w:pPr>
      <w:r w:rsidRPr="00850E31">
        <w:rPr>
          <w:rFonts w:ascii="Arial Unicode MS" w:eastAsia="Arial Unicode MS" w:hAnsi="Arial Unicode MS" w:cs="Arial Unicode MS"/>
          <w:color w:val="000000"/>
          <w:kern w:val="0"/>
          <w:sz w:val="24"/>
          <w:szCs w:val="24"/>
          <w:lang w:eastAsia="ru-RU" w:bidi="ru-RU"/>
        </w:rPr>
        <w:t>Аппаратно-программное обеспечение автоматизированной тести</w:t>
      </w:r>
      <w:r w:rsidRPr="00850E31">
        <w:rPr>
          <w:rFonts w:ascii="Arial Unicode MS" w:eastAsia="Arial Unicode MS" w:hAnsi="Arial Unicode MS" w:cs="Arial Unicode MS"/>
          <w:color w:val="000000"/>
          <w:kern w:val="0"/>
          <w:sz w:val="24"/>
          <w:szCs w:val="24"/>
          <w:lang w:eastAsia="ru-RU" w:bidi="ru-RU"/>
        </w:rPr>
        <w:softHyphen/>
        <w:t>рующей психофизиологической системы, построенное с использованием ав</w:t>
      </w:r>
      <w:r w:rsidRPr="00850E31">
        <w:rPr>
          <w:rFonts w:ascii="Arial Unicode MS" w:eastAsia="Arial Unicode MS" w:hAnsi="Arial Unicode MS" w:cs="Arial Unicode MS"/>
          <w:color w:val="000000"/>
          <w:kern w:val="0"/>
          <w:sz w:val="24"/>
          <w:szCs w:val="24"/>
          <w:lang w:eastAsia="ru-RU" w:bidi="ru-RU"/>
        </w:rPr>
        <w:softHyphen/>
        <w:t>торских моделей и алгоритмов и характеризующееся повышенной прогности</w:t>
      </w:r>
      <w:r w:rsidRPr="00850E31">
        <w:rPr>
          <w:rFonts w:ascii="Arial Unicode MS" w:eastAsia="Arial Unicode MS" w:hAnsi="Arial Unicode MS" w:cs="Arial Unicode MS"/>
          <w:color w:val="000000"/>
          <w:kern w:val="0"/>
          <w:sz w:val="24"/>
          <w:szCs w:val="24"/>
          <w:lang w:eastAsia="ru-RU" w:bidi="ru-RU"/>
        </w:rPr>
        <w:softHyphen/>
        <w:t>ческой способностью для оценки надежности операторов сложных технологи</w:t>
      </w:r>
      <w:r w:rsidRPr="00850E31">
        <w:rPr>
          <w:rFonts w:ascii="Arial Unicode MS" w:eastAsia="Arial Unicode MS" w:hAnsi="Arial Unicode MS" w:cs="Arial Unicode MS"/>
          <w:color w:val="000000"/>
          <w:kern w:val="0"/>
          <w:sz w:val="24"/>
          <w:szCs w:val="24"/>
          <w:lang w:eastAsia="ru-RU" w:bidi="ru-RU"/>
        </w:rPr>
        <w:softHyphen/>
        <w:t>ческих установок.</w:t>
      </w:r>
    </w:p>
    <w:p w:rsidR="00850E31" w:rsidRDefault="00850E31" w:rsidP="00850E31">
      <w:pPr>
        <w:rPr>
          <w:rFonts w:ascii="Arial Unicode MS" w:eastAsia="Arial Unicode MS" w:hAnsi="Arial Unicode MS" w:cs="Arial Unicode MS"/>
          <w:color w:val="000000"/>
          <w:kern w:val="0"/>
          <w:sz w:val="24"/>
          <w:szCs w:val="24"/>
          <w:lang w:eastAsia="ru-RU" w:bidi="ru-RU"/>
        </w:rPr>
      </w:pPr>
    </w:p>
    <w:p w:rsidR="00850E31" w:rsidRDefault="00850E31" w:rsidP="00850E31">
      <w:pPr>
        <w:rPr>
          <w:rFonts w:ascii="Arial Unicode MS" w:eastAsia="Arial Unicode MS" w:hAnsi="Arial Unicode MS" w:cs="Arial Unicode MS"/>
          <w:color w:val="000000"/>
          <w:kern w:val="0"/>
          <w:sz w:val="24"/>
          <w:szCs w:val="24"/>
          <w:lang w:eastAsia="ru-RU" w:bidi="ru-RU"/>
        </w:rPr>
      </w:pPr>
    </w:p>
    <w:p w:rsidR="00D65BD2" w:rsidRPr="00D65BD2" w:rsidRDefault="00D65BD2" w:rsidP="00D65BD2">
      <w:pPr>
        <w:tabs>
          <w:tab w:val="clear" w:pos="709"/>
        </w:tabs>
        <w:suppressAutoHyphens w:val="0"/>
        <w:spacing w:after="482" w:line="280" w:lineRule="exact"/>
        <w:ind w:firstLine="0"/>
        <w:jc w:val="center"/>
        <w:rPr>
          <w:rFonts w:ascii="Times New Roman" w:eastAsia="Times New Roman" w:hAnsi="Times New Roman" w:cs="Times New Roman"/>
          <w:b/>
          <w:bCs/>
          <w:kern w:val="0"/>
          <w:sz w:val="28"/>
          <w:szCs w:val="28"/>
          <w:lang w:eastAsia="ru-RU" w:bidi="ru-RU"/>
        </w:rPr>
      </w:pPr>
      <w:r w:rsidRPr="00D65BD2">
        <w:rPr>
          <w:rFonts w:ascii="Times New Roman" w:eastAsia="Times New Roman" w:hAnsi="Times New Roman" w:cs="Times New Roman"/>
          <w:b/>
          <w:bCs/>
          <w:color w:val="000000"/>
          <w:kern w:val="0"/>
          <w:sz w:val="28"/>
          <w:szCs w:val="28"/>
          <w:lang w:eastAsia="ru-RU" w:bidi="ru-RU"/>
        </w:rPr>
        <w:t>ЗАКЛЮЧЕНИЕ</w:t>
      </w:r>
    </w:p>
    <w:p w:rsidR="00D65BD2" w:rsidRPr="00D65BD2" w:rsidRDefault="00D65BD2" w:rsidP="00D65BD2">
      <w:pPr>
        <w:numPr>
          <w:ilvl w:val="0"/>
          <w:numId w:val="47"/>
        </w:numPr>
        <w:tabs>
          <w:tab w:val="clear" w:pos="709"/>
          <w:tab w:val="left" w:pos="104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65BD2">
        <w:rPr>
          <w:rFonts w:ascii="Times New Roman" w:eastAsia="Times New Roman" w:hAnsi="Times New Roman" w:cs="Times New Roman"/>
          <w:color w:val="000000"/>
          <w:kern w:val="0"/>
          <w:sz w:val="28"/>
          <w:szCs w:val="28"/>
          <w:lang w:eastAsia="ru-RU" w:bidi="ru-RU"/>
        </w:rPr>
        <w:t>В результате анализа существующих подходов к проблеме автомати</w:t>
      </w:r>
      <w:r w:rsidRPr="00D65BD2">
        <w:rPr>
          <w:rFonts w:ascii="Times New Roman" w:eastAsia="Times New Roman" w:hAnsi="Times New Roman" w:cs="Times New Roman"/>
          <w:color w:val="000000"/>
          <w:kern w:val="0"/>
          <w:sz w:val="28"/>
          <w:szCs w:val="28"/>
          <w:lang w:eastAsia="ru-RU" w:bidi="ru-RU"/>
        </w:rPr>
        <w:softHyphen/>
        <w:t>зации профессионального психофизиологического отбора операторов изучено современное состояние психодиагностической техники хронореакциометриче- ского направления, построена модель тестирующей психофизиологической системы, в основу которой положен принцип биотехнической обратной связи, что обеспечивает расширение функциональных возможностей системы в ас</w:t>
      </w:r>
      <w:r w:rsidRPr="00D65BD2">
        <w:rPr>
          <w:rFonts w:ascii="Times New Roman" w:eastAsia="Times New Roman" w:hAnsi="Times New Roman" w:cs="Times New Roman"/>
          <w:color w:val="000000"/>
          <w:kern w:val="0"/>
          <w:sz w:val="28"/>
          <w:szCs w:val="28"/>
          <w:lang w:eastAsia="ru-RU" w:bidi="ru-RU"/>
        </w:rPr>
        <w:softHyphen/>
        <w:t>пектах оценки профессиональной пригодности и подготовки операторов тех</w:t>
      </w:r>
      <w:r w:rsidRPr="00D65BD2">
        <w:rPr>
          <w:rFonts w:ascii="Times New Roman" w:eastAsia="Times New Roman" w:hAnsi="Times New Roman" w:cs="Times New Roman"/>
          <w:color w:val="000000"/>
          <w:kern w:val="0"/>
          <w:sz w:val="28"/>
          <w:szCs w:val="28"/>
          <w:lang w:eastAsia="ru-RU" w:bidi="ru-RU"/>
        </w:rPr>
        <w:softHyphen/>
        <w:t>нологических установок.</w:t>
      </w:r>
    </w:p>
    <w:p w:rsidR="00D65BD2" w:rsidRPr="00D65BD2" w:rsidRDefault="00D65BD2" w:rsidP="00D65BD2">
      <w:pPr>
        <w:numPr>
          <w:ilvl w:val="0"/>
          <w:numId w:val="47"/>
        </w:numPr>
        <w:tabs>
          <w:tab w:val="clear" w:pos="709"/>
          <w:tab w:val="left" w:pos="105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65BD2">
        <w:rPr>
          <w:rFonts w:ascii="Times New Roman" w:eastAsia="Times New Roman" w:hAnsi="Times New Roman" w:cs="Times New Roman"/>
          <w:color w:val="000000"/>
          <w:kern w:val="0"/>
          <w:sz w:val="28"/>
          <w:szCs w:val="28"/>
          <w:lang w:eastAsia="ru-RU" w:bidi="ru-RU"/>
        </w:rPr>
        <w:t>Разработан метод автоматизированного психофизиологического тес</w:t>
      </w:r>
      <w:r w:rsidRPr="00D65BD2">
        <w:rPr>
          <w:rFonts w:ascii="Times New Roman" w:eastAsia="Times New Roman" w:hAnsi="Times New Roman" w:cs="Times New Roman"/>
          <w:color w:val="000000"/>
          <w:kern w:val="0"/>
          <w:sz w:val="28"/>
          <w:szCs w:val="28"/>
          <w:lang w:eastAsia="ru-RU" w:bidi="ru-RU"/>
        </w:rPr>
        <w:softHyphen/>
        <w:t>тирования оператора, учитывающий качество выполнения оператором техно</w:t>
      </w:r>
      <w:r w:rsidRPr="00D65BD2">
        <w:rPr>
          <w:rFonts w:ascii="Times New Roman" w:eastAsia="Times New Roman" w:hAnsi="Times New Roman" w:cs="Times New Roman"/>
          <w:color w:val="000000"/>
          <w:kern w:val="0"/>
          <w:sz w:val="28"/>
          <w:szCs w:val="28"/>
          <w:lang w:eastAsia="ru-RU" w:bidi="ru-RU"/>
        </w:rPr>
        <w:softHyphen/>
        <w:t>логических операций предписанного алгоритма и обеспечивающий комплекс</w:t>
      </w:r>
      <w:r w:rsidRPr="00D65BD2">
        <w:rPr>
          <w:rFonts w:ascii="Times New Roman" w:eastAsia="Times New Roman" w:hAnsi="Times New Roman" w:cs="Times New Roman"/>
          <w:color w:val="000000"/>
          <w:kern w:val="0"/>
          <w:sz w:val="28"/>
          <w:szCs w:val="28"/>
          <w:lang w:eastAsia="ru-RU" w:bidi="ru-RU"/>
        </w:rPr>
        <w:softHyphen/>
        <w:t>ную оценку профессионально важных качеств и психофизиологического со</w:t>
      </w:r>
      <w:r w:rsidRPr="00D65BD2">
        <w:rPr>
          <w:rFonts w:ascii="Times New Roman" w:eastAsia="Times New Roman" w:hAnsi="Times New Roman" w:cs="Times New Roman"/>
          <w:color w:val="000000"/>
          <w:kern w:val="0"/>
          <w:sz w:val="28"/>
          <w:szCs w:val="28"/>
          <w:lang w:eastAsia="ru-RU" w:bidi="ru-RU"/>
        </w:rPr>
        <w:softHyphen/>
        <w:t>стояния человека-оператора. Данный метод позволяет автоматизировать про</w:t>
      </w:r>
      <w:r w:rsidRPr="00D65BD2">
        <w:rPr>
          <w:rFonts w:ascii="Times New Roman" w:eastAsia="Times New Roman" w:hAnsi="Times New Roman" w:cs="Times New Roman"/>
          <w:color w:val="000000"/>
          <w:kern w:val="0"/>
          <w:sz w:val="28"/>
          <w:szCs w:val="28"/>
          <w:lang w:eastAsia="ru-RU" w:bidi="ru-RU"/>
        </w:rPr>
        <w:softHyphen/>
        <w:t>цесс выставления оценки функциональной надежности оператора по результа</w:t>
      </w:r>
      <w:r w:rsidRPr="00D65BD2">
        <w:rPr>
          <w:rFonts w:ascii="Times New Roman" w:eastAsia="Times New Roman" w:hAnsi="Times New Roman" w:cs="Times New Roman"/>
          <w:color w:val="000000"/>
          <w:kern w:val="0"/>
          <w:sz w:val="28"/>
          <w:szCs w:val="28"/>
          <w:lang w:eastAsia="ru-RU" w:bidi="ru-RU"/>
        </w:rPr>
        <w:softHyphen/>
        <w:t>там его реальной работы в пошаговом режиме, что повышает достоверность этой оценки.</w:t>
      </w:r>
    </w:p>
    <w:p w:rsidR="00D65BD2" w:rsidRPr="00D65BD2" w:rsidRDefault="00D65BD2" w:rsidP="00D65BD2">
      <w:pPr>
        <w:numPr>
          <w:ilvl w:val="0"/>
          <w:numId w:val="47"/>
        </w:numPr>
        <w:tabs>
          <w:tab w:val="clear" w:pos="709"/>
          <w:tab w:val="left" w:pos="105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65BD2">
        <w:rPr>
          <w:rFonts w:ascii="Times New Roman" w:eastAsia="Times New Roman" w:hAnsi="Times New Roman" w:cs="Times New Roman"/>
          <w:color w:val="000000"/>
          <w:kern w:val="0"/>
          <w:sz w:val="28"/>
          <w:szCs w:val="28"/>
          <w:lang w:eastAsia="ru-RU" w:bidi="ru-RU"/>
        </w:rPr>
        <w:t>Разработан алгоритм количественной оценки готовности оператора сложных технологических установок к выполнению задач профессиональной деятельности, характеризующийся повышенной прогностической способно</w:t>
      </w:r>
      <w:r w:rsidRPr="00D65BD2">
        <w:rPr>
          <w:rFonts w:ascii="Times New Roman" w:eastAsia="Times New Roman" w:hAnsi="Times New Roman" w:cs="Times New Roman"/>
          <w:color w:val="000000"/>
          <w:kern w:val="0"/>
          <w:sz w:val="28"/>
          <w:szCs w:val="28"/>
          <w:lang w:eastAsia="ru-RU" w:bidi="ru-RU"/>
        </w:rPr>
        <w:softHyphen/>
        <w:t>стью для оценки функциональной надежности человека-оператора. Предло</w:t>
      </w:r>
      <w:r w:rsidRPr="00D65BD2">
        <w:rPr>
          <w:rFonts w:ascii="Times New Roman" w:eastAsia="Times New Roman" w:hAnsi="Times New Roman" w:cs="Times New Roman"/>
          <w:color w:val="000000"/>
          <w:kern w:val="0"/>
          <w:sz w:val="28"/>
          <w:szCs w:val="28"/>
          <w:lang w:eastAsia="ru-RU" w:bidi="ru-RU"/>
        </w:rPr>
        <w:softHyphen/>
        <w:t>женный алгоритм позволяет организовать учет двух основных составляющих функциональной надежности оператора: структурные особенности процесса операторской деятельности (по нормированным коэффициентам стереотипно</w:t>
      </w:r>
      <w:r w:rsidRPr="00D65BD2">
        <w:rPr>
          <w:rFonts w:ascii="Times New Roman" w:eastAsia="Times New Roman" w:hAnsi="Times New Roman" w:cs="Times New Roman"/>
          <w:color w:val="000000"/>
          <w:kern w:val="0"/>
          <w:sz w:val="28"/>
          <w:szCs w:val="28"/>
          <w:lang w:eastAsia="ru-RU" w:bidi="ru-RU"/>
        </w:rPr>
        <w:softHyphen/>
        <w:t>сти и логической сложности) и динамику изменения функционального состоя</w:t>
      </w:r>
      <w:r w:rsidRPr="00D65BD2">
        <w:rPr>
          <w:rFonts w:ascii="Times New Roman" w:eastAsia="Times New Roman" w:hAnsi="Times New Roman" w:cs="Times New Roman"/>
          <w:color w:val="000000"/>
          <w:kern w:val="0"/>
          <w:sz w:val="28"/>
          <w:szCs w:val="28"/>
          <w:lang w:eastAsia="ru-RU" w:bidi="ru-RU"/>
        </w:rPr>
        <w:softHyphen/>
        <w:t>ния оператора в процессе деятельности (по временным параметрами типологи</w:t>
      </w:r>
      <w:r w:rsidRPr="00D65BD2">
        <w:rPr>
          <w:rFonts w:ascii="Times New Roman" w:eastAsia="Times New Roman" w:hAnsi="Times New Roman" w:cs="Times New Roman"/>
          <w:color w:val="000000"/>
          <w:kern w:val="0"/>
          <w:sz w:val="28"/>
          <w:szCs w:val="28"/>
          <w:lang w:eastAsia="ru-RU" w:bidi="ru-RU"/>
        </w:rPr>
        <w:softHyphen/>
        <w:t>ческих действий оператора). Данный алгоритм программно реализован на язы</w:t>
      </w:r>
      <w:r w:rsidRPr="00D65BD2">
        <w:rPr>
          <w:rFonts w:ascii="Times New Roman" w:eastAsia="Times New Roman" w:hAnsi="Times New Roman" w:cs="Times New Roman"/>
          <w:color w:val="000000"/>
          <w:kern w:val="0"/>
          <w:sz w:val="28"/>
          <w:szCs w:val="28"/>
          <w:lang w:eastAsia="ru-RU" w:bidi="ru-RU"/>
        </w:rPr>
        <w:softHyphen/>
        <w:t xml:space="preserve">ке программирования </w:t>
      </w:r>
      <w:r w:rsidRPr="00D65BD2">
        <w:rPr>
          <w:rFonts w:ascii="Times New Roman" w:eastAsia="Times New Roman" w:hAnsi="Times New Roman" w:cs="Times New Roman"/>
          <w:color w:val="000000"/>
          <w:kern w:val="0"/>
          <w:sz w:val="28"/>
          <w:szCs w:val="28"/>
          <w:lang w:val="en-US" w:eastAsia="en-US" w:bidi="en-US"/>
        </w:rPr>
        <w:t xml:space="preserve">Turbo Pascal </w:t>
      </w:r>
      <w:r w:rsidRPr="00D65BD2">
        <w:rPr>
          <w:rFonts w:ascii="Times New Roman" w:eastAsia="Times New Roman" w:hAnsi="Times New Roman" w:cs="Times New Roman"/>
          <w:color w:val="000000"/>
          <w:kern w:val="0"/>
          <w:sz w:val="28"/>
          <w:szCs w:val="28"/>
          <w:lang w:eastAsia="ru-RU" w:bidi="ru-RU"/>
        </w:rPr>
        <w:t>7.0.</w:t>
      </w:r>
    </w:p>
    <w:p w:rsidR="00D65BD2" w:rsidRPr="00D65BD2" w:rsidRDefault="00D65BD2" w:rsidP="00D65BD2">
      <w:pPr>
        <w:numPr>
          <w:ilvl w:val="0"/>
          <w:numId w:val="47"/>
        </w:numPr>
        <w:tabs>
          <w:tab w:val="clear" w:pos="709"/>
          <w:tab w:val="left" w:pos="106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D65BD2">
        <w:rPr>
          <w:rFonts w:ascii="Times New Roman" w:eastAsia="Times New Roman" w:hAnsi="Times New Roman" w:cs="Times New Roman"/>
          <w:color w:val="000000"/>
          <w:kern w:val="0"/>
          <w:sz w:val="28"/>
          <w:szCs w:val="28"/>
          <w:lang w:eastAsia="ru-RU" w:bidi="ru-RU"/>
        </w:rPr>
        <w:t>Предложены технические решения для измерения времени торможе</w:t>
      </w:r>
      <w:r w:rsidRPr="00D65BD2">
        <w:rPr>
          <w:rFonts w:ascii="Times New Roman" w:eastAsia="Times New Roman" w:hAnsi="Times New Roman" w:cs="Times New Roman"/>
          <w:color w:val="000000"/>
          <w:kern w:val="0"/>
          <w:sz w:val="28"/>
          <w:szCs w:val="28"/>
          <w:lang w:eastAsia="ru-RU" w:bidi="ru-RU"/>
        </w:rPr>
        <w:softHyphen/>
        <w:t>ния экстренной двигательной реакции человека-оператора, предусматриваю</w:t>
      </w:r>
      <w:r w:rsidRPr="00D65BD2">
        <w:rPr>
          <w:rFonts w:ascii="Times New Roman" w:eastAsia="Times New Roman" w:hAnsi="Times New Roman" w:cs="Times New Roman"/>
          <w:color w:val="000000"/>
          <w:kern w:val="0"/>
          <w:sz w:val="28"/>
          <w:szCs w:val="28"/>
          <w:lang w:eastAsia="ru-RU" w:bidi="ru-RU"/>
        </w:rPr>
        <w:softHyphen/>
        <w:t>щие метрологический анализ и индивидуальную настройку измерительных звеньев тестирующей психофизиологической системы. Данное устройство по</w:t>
      </w:r>
      <w:r w:rsidRPr="00D65BD2">
        <w:rPr>
          <w:rFonts w:ascii="Times New Roman" w:eastAsia="Times New Roman" w:hAnsi="Times New Roman" w:cs="Times New Roman"/>
          <w:color w:val="000000"/>
          <w:kern w:val="0"/>
          <w:sz w:val="28"/>
          <w:szCs w:val="28"/>
          <w:lang w:eastAsia="ru-RU" w:bidi="ru-RU"/>
        </w:rPr>
        <w:softHyphen/>
        <w:t>зволяет исключить погрешность измерения времени экстренной двигательной реакции, связанную с неравномерностью воздействия испытуемым на датчик двигательной реакции. Учет погрешности измерения времени двигательной ре</w:t>
      </w:r>
      <w:r w:rsidRPr="00D65BD2">
        <w:rPr>
          <w:rFonts w:ascii="Times New Roman" w:eastAsia="Times New Roman" w:hAnsi="Times New Roman" w:cs="Times New Roman"/>
          <w:color w:val="000000"/>
          <w:kern w:val="0"/>
          <w:sz w:val="28"/>
          <w:szCs w:val="28"/>
          <w:lang w:eastAsia="ru-RU" w:bidi="ru-RU"/>
        </w:rPr>
        <w:softHyphen/>
        <w:t>акции обеспечивается программно путем исключения из результатов испыта</w:t>
      </w:r>
      <w:r w:rsidRPr="00D65BD2">
        <w:rPr>
          <w:rFonts w:ascii="Times New Roman" w:eastAsia="Times New Roman" w:hAnsi="Times New Roman" w:cs="Times New Roman"/>
          <w:color w:val="000000"/>
          <w:kern w:val="0"/>
          <w:sz w:val="28"/>
          <w:szCs w:val="28"/>
          <w:lang w:eastAsia="ru-RU" w:bidi="ru-RU"/>
        </w:rPr>
        <w:softHyphen/>
        <w:t>ний статистических параметров указанной погрешности, которые устанавли</w:t>
      </w:r>
      <w:r w:rsidRPr="00D65BD2">
        <w:rPr>
          <w:rFonts w:ascii="Times New Roman" w:eastAsia="Times New Roman" w:hAnsi="Times New Roman" w:cs="Times New Roman"/>
          <w:color w:val="000000"/>
          <w:kern w:val="0"/>
          <w:sz w:val="28"/>
          <w:szCs w:val="28"/>
          <w:lang w:eastAsia="ru-RU" w:bidi="ru-RU"/>
        </w:rPr>
        <w:softHyphen/>
        <w:t>ваются экспериментатором в соответствии с заданным мышечным воздействи</w:t>
      </w:r>
      <w:r w:rsidRPr="00D65BD2">
        <w:rPr>
          <w:rFonts w:ascii="Times New Roman" w:eastAsia="Times New Roman" w:hAnsi="Times New Roman" w:cs="Times New Roman"/>
          <w:color w:val="000000"/>
          <w:kern w:val="0"/>
          <w:sz w:val="28"/>
          <w:szCs w:val="28"/>
          <w:lang w:eastAsia="ru-RU" w:bidi="ru-RU"/>
        </w:rPr>
        <w:softHyphen/>
        <w:t>ем испытуемого на датчик.</w:t>
      </w:r>
    </w:p>
    <w:p w:rsidR="00D65BD2" w:rsidRPr="00D65BD2" w:rsidRDefault="00D65BD2" w:rsidP="00D65BD2">
      <w:pPr>
        <w:numPr>
          <w:ilvl w:val="0"/>
          <w:numId w:val="47"/>
        </w:numPr>
        <w:tabs>
          <w:tab w:val="clear" w:pos="709"/>
          <w:tab w:val="left" w:pos="1071"/>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D65BD2">
        <w:rPr>
          <w:rFonts w:ascii="Times New Roman" w:eastAsia="Times New Roman" w:hAnsi="Times New Roman" w:cs="Times New Roman"/>
          <w:color w:val="000000"/>
          <w:kern w:val="0"/>
          <w:sz w:val="28"/>
          <w:szCs w:val="28"/>
          <w:lang w:eastAsia="ru-RU" w:bidi="ru-RU"/>
        </w:rPr>
        <w:t>Разработано аппаратно-программное обеспечение автоматизированной тестирующей психофизиологической системы для оценки профессиональной пригодности и подготовки операторов сложных технологических установок. В данной системе для обеспечения саморегуляции (коррекции) времени экстрен</w:t>
      </w:r>
      <w:r w:rsidRPr="00D65BD2">
        <w:rPr>
          <w:rFonts w:ascii="Times New Roman" w:eastAsia="Times New Roman" w:hAnsi="Times New Roman" w:cs="Times New Roman"/>
          <w:color w:val="000000"/>
          <w:kern w:val="0"/>
          <w:sz w:val="28"/>
          <w:szCs w:val="28"/>
          <w:lang w:eastAsia="ru-RU" w:bidi="ru-RU"/>
        </w:rPr>
        <w:softHyphen/>
        <w:t>ной двигательной реакции реализован принцип биотехнической обратной свя</w:t>
      </w:r>
      <w:r w:rsidRPr="00D65BD2">
        <w:rPr>
          <w:rFonts w:ascii="Times New Roman" w:eastAsia="Times New Roman" w:hAnsi="Times New Roman" w:cs="Times New Roman"/>
          <w:color w:val="000000"/>
          <w:kern w:val="0"/>
          <w:sz w:val="28"/>
          <w:szCs w:val="28"/>
          <w:lang w:eastAsia="ru-RU" w:bidi="ru-RU"/>
        </w:rPr>
        <w:softHyphen/>
        <w:t>зи, согласно которому отклонение от заданного параметра действия автомати</w:t>
      </w:r>
      <w:r w:rsidRPr="00D65BD2">
        <w:rPr>
          <w:rFonts w:ascii="Times New Roman" w:eastAsia="Times New Roman" w:hAnsi="Times New Roman" w:cs="Times New Roman"/>
          <w:color w:val="000000"/>
          <w:kern w:val="0"/>
          <w:sz w:val="28"/>
          <w:szCs w:val="28"/>
          <w:lang w:eastAsia="ru-RU" w:bidi="ru-RU"/>
        </w:rPr>
        <w:softHyphen/>
        <w:t>чески вызывает пропорциональное сопротивление реализации этого действия. Данная система обеспечивает возможность получения объективных данных как констатирующего характера (проверка функциональной надежности опера</w:t>
      </w:r>
      <w:r w:rsidRPr="00D65BD2">
        <w:rPr>
          <w:rFonts w:ascii="Times New Roman" w:eastAsia="Times New Roman" w:hAnsi="Times New Roman" w:cs="Times New Roman"/>
          <w:color w:val="000000"/>
          <w:kern w:val="0"/>
          <w:sz w:val="28"/>
          <w:szCs w:val="28"/>
          <w:lang w:eastAsia="ru-RU" w:bidi="ru-RU"/>
        </w:rPr>
        <w:softHyphen/>
        <w:t>тора), так и прогнозирующего характера (предсказание возникновения нежела</w:t>
      </w:r>
      <w:r w:rsidRPr="00D65BD2">
        <w:rPr>
          <w:rFonts w:ascii="Times New Roman" w:eastAsia="Times New Roman" w:hAnsi="Times New Roman" w:cs="Times New Roman"/>
          <w:color w:val="000000"/>
          <w:kern w:val="0"/>
          <w:sz w:val="28"/>
          <w:szCs w:val="28"/>
          <w:lang w:eastAsia="ru-RU" w:bidi="ru-RU"/>
        </w:rPr>
        <w:softHyphen/>
        <w:t>тельных состояний как причин снижения эффективности его деятельности).</w:t>
      </w:r>
    </w:p>
    <w:p w:rsidR="00D65BD2" w:rsidRPr="00D65BD2" w:rsidRDefault="00D65BD2" w:rsidP="00D65BD2">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D65BD2">
        <w:rPr>
          <w:rFonts w:ascii="Times New Roman" w:eastAsia="Times New Roman" w:hAnsi="Times New Roman" w:cs="Times New Roman"/>
          <w:color w:val="000000"/>
          <w:kern w:val="0"/>
          <w:sz w:val="28"/>
          <w:szCs w:val="28"/>
          <w:lang w:eastAsia="ru-RU" w:bidi="ru-RU"/>
        </w:rPr>
        <w:t>Результаты диссертационного исследования (методика и аппаратно</w:t>
      </w:r>
      <w:r w:rsidRPr="00D65BD2">
        <w:rPr>
          <w:rFonts w:ascii="Times New Roman" w:eastAsia="Times New Roman" w:hAnsi="Times New Roman" w:cs="Times New Roman"/>
          <w:color w:val="000000"/>
          <w:kern w:val="0"/>
          <w:sz w:val="28"/>
          <w:szCs w:val="28"/>
          <w:lang w:eastAsia="ru-RU" w:bidi="ru-RU"/>
        </w:rPr>
        <w:softHyphen/>
        <w:t>программное обеспечение) в аспектах психофизиологического обследования кандидатов в операторы могут быть использованы при создании автоматизиро</w:t>
      </w:r>
      <w:r w:rsidRPr="00D65BD2">
        <w:rPr>
          <w:rFonts w:ascii="Times New Roman" w:eastAsia="Times New Roman" w:hAnsi="Times New Roman" w:cs="Times New Roman"/>
          <w:color w:val="000000"/>
          <w:kern w:val="0"/>
          <w:sz w:val="28"/>
          <w:szCs w:val="28"/>
          <w:lang w:eastAsia="ru-RU" w:bidi="ru-RU"/>
        </w:rPr>
        <w:softHyphen/>
        <w:t>ванных тестирующих и обучающих систем для центров подготовки операторов сложных технологических установок и комплексов специального назначения.</w:t>
      </w:r>
    </w:p>
    <w:p w:rsidR="00850E31" w:rsidRPr="00850E31" w:rsidRDefault="00850E31" w:rsidP="00850E31"/>
    <w:sectPr w:rsidR="00850E31" w:rsidRPr="00850E31"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E31" w:rsidRDefault="00850E31">
      <w:pPr>
        <w:spacing w:after="0" w:line="240" w:lineRule="auto"/>
      </w:pPr>
      <w:r>
        <w:separator/>
      </w:r>
    </w:p>
  </w:endnote>
  <w:endnote w:type="continuationSeparator" w:id="0">
    <w:p w:rsidR="00850E31" w:rsidRDefault="00850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31" w:rsidRDefault="00850E3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50E31" w:rsidRDefault="00850E3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31" w:rsidRDefault="00850E3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50E31" w:rsidRDefault="00850E31">
                <w:pPr>
                  <w:spacing w:line="240" w:lineRule="auto"/>
                </w:pPr>
                <w:fldSimple w:instr=" PAGE \* MERGEFORMAT ">
                  <w:r w:rsidR="00D65BD2" w:rsidRPr="00D65BD2">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E31" w:rsidRDefault="00850E31"/>
    <w:p w:rsidR="00850E31" w:rsidRDefault="00850E31"/>
    <w:p w:rsidR="00850E31" w:rsidRDefault="00850E31"/>
    <w:p w:rsidR="00850E31" w:rsidRDefault="00850E31"/>
    <w:p w:rsidR="00850E31" w:rsidRDefault="00850E31"/>
    <w:p w:rsidR="00850E31" w:rsidRDefault="00850E31"/>
    <w:p w:rsidR="00850E31" w:rsidRDefault="00850E3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50E31" w:rsidRDefault="00850E31">
                  <w:pPr>
                    <w:spacing w:line="240" w:lineRule="auto"/>
                  </w:pPr>
                  <w:fldSimple w:instr=" PAGE \* MERGEFORMAT ">
                    <w:r w:rsidRPr="00D52093">
                      <w:rPr>
                        <w:rStyle w:val="afffff9"/>
                        <w:b w:val="0"/>
                        <w:bCs w:val="0"/>
                        <w:noProof/>
                      </w:rPr>
                      <w:t>13</w:t>
                    </w:r>
                  </w:fldSimple>
                </w:p>
              </w:txbxContent>
            </v:textbox>
            <w10:wrap anchorx="page" anchory="page"/>
          </v:shape>
        </w:pict>
      </w:r>
    </w:p>
    <w:p w:rsidR="00850E31" w:rsidRDefault="00850E31"/>
    <w:p w:rsidR="00850E31" w:rsidRDefault="00850E31"/>
    <w:p w:rsidR="00850E31" w:rsidRDefault="00850E3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50E31" w:rsidRDefault="00850E31"/>
                <w:p w:rsidR="00850E31" w:rsidRDefault="00850E31">
                  <w:pPr>
                    <w:pStyle w:val="1ffffff7"/>
                    <w:spacing w:line="240" w:lineRule="auto"/>
                  </w:pPr>
                  <w:fldSimple w:instr=" PAGE \* MERGEFORMAT ">
                    <w:r w:rsidRPr="00D52093">
                      <w:rPr>
                        <w:rStyle w:val="3b"/>
                        <w:noProof/>
                      </w:rPr>
                      <w:t>13</w:t>
                    </w:r>
                  </w:fldSimple>
                </w:p>
              </w:txbxContent>
            </v:textbox>
            <w10:wrap anchorx="page" anchory="page"/>
          </v:shape>
        </w:pict>
      </w:r>
    </w:p>
    <w:p w:rsidR="00850E31" w:rsidRDefault="00850E31"/>
    <w:p w:rsidR="00850E31" w:rsidRDefault="00850E31">
      <w:pPr>
        <w:rPr>
          <w:sz w:val="2"/>
          <w:szCs w:val="2"/>
        </w:rPr>
      </w:pPr>
    </w:p>
    <w:p w:rsidR="00850E31" w:rsidRDefault="00850E31"/>
    <w:p w:rsidR="00850E31" w:rsidRDefault="00850E31">
      <w:pPr>
        <w:spacing w:after="0" w:line="240" w:lineRule="auto"/>
      </w:pPr>
    </w:p>
  </w:footnote>
  <w:footnote w:type="continuationSeparator" w:id="0">
    <w:p w:rsidR="00850E31" w:rsidRDefault="00850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31" w:rsidRDefault="00850E31">
    <w:pPr>
      <w:rPr>
        <w:sz w:val="2"/>
        <w:szCs w:val="2"/>
      </w:rPr>
    </w:pPr>
    <w:r w:rsidRPr="00AB4A2B">
      <w:rPr>
        <w:sz w:val="24"/>
        <w:szCs w:val="24"/>
        <w:lang w:bidi="ru-RU"/>
      </w:rPr>
      <w:pict>
        <v:shapetype id="_x0000_t202" coordsize="21600,21600" o:spt="202" path="m,l,21600r21600,l21600,xe">
          <v:stroke joinstyle="miter"/>
          <v:path gradientshapeok="t" o:connecttype="rect"/>
        </v:shapetype>
        <v:shape id="_x0000_s609748" type="#_x0000_t202" style="position:absolute;left:0;text-align:left;margin-left:312.1pt;margin-top:37.8pt;width:8.65pt;height:6.95pt;z-index:-251614208;mso-wrap-style:none;mso-wrap-distance-left:5pt;mso-wrap-distance-right:5pt;mso-position-horizontal-relative:page;mso-position-vertical-relative:page" wrapcoords="0 0" filled="f" stroked="f">
          <v:textbox style="mso-fit-shape-to-text:t" inset="0,0,0,0">
            <w:txbxContent>
              <w:p w:rsidR="00850E31" w:rsidRDefault="00850E31">
                <w:pPr>
                  <w:spacing w:line="240" w:lineRule="auto"/>
                </w:pPr>
                <w:fldSimple w:instr=" PAGE \* MERGEFORMAT ">
                  <w:r w:rsidRPr="00140708">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31" w:rsidRPr="005856C0" w:rsidRDefault="00850E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256D14"/>
    <w:multiLevelType w:val="multilevel"/>
    <w:tmpl w:val="D1703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4C773E"/>
    <w:multiLevelType w:val="multilevel"/>
    <w:tmpl w:val="A914F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9A6531"/>
    <w:multiLevelType w:val="multilevel"/>
    <w:tmpl w:val="93C21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F2061D"/>
    <w:multiLevelType w:val="multilevel"/>
    <w:tmpl w:val="6BEA6C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4E5865"/>
    <w:multiLevelType w:val="multilevel"/>
    <w:tmpl w:val="C8DADA72"/>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185A78"/>
    <w:multiLevelType w:val="multilevel"/>
    <w:tmpl w:val="0D5E2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3B95DAE"/>
    <w:multiLevelType w:val="multilevel"/>
    <w:tmpl w:val="723612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E93891"/>
    <w:multiLevelType w:val="multilevel"/>
    <w:tmpl w:val="B8C01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AB5C56"/>
    <w:multiLevelType w:val="multilevel"/>
    <w:tmpl w:val="0FC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D87BBF"/>
    <w:multiLevelType w:val="multilevel"/>
    <w:tmpl w:val="2B002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245889"/>
    <w:multiLevelType w:val="multilevel"/>
    <w:tmpl w:val="88CEE9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6877AC"/>
    <w:multiLevelType w:val="multilevel"/>
    <w:tmpl w:val="C9B60A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31935D6"/>
    <w:multiLevelType w:val="multilevel"/>
    <w:tmpl w:val="0554A5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409312F"/>
    <w:multiLevelType w:val="multilevel"/>
    <w:tmpl w:val="0B040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FE0BD2"/>
    <w:multiLevelType w:val="multilevel"/>
    <w:tmpl w:val="5B843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B0C1A9E"/>
    <w:multiLevelType w:val="multilevel"/>
    <w:tmpl w:val="9F38D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4C3C63"/>
    <w:multiLevelType w:val="multilevel"/>
    <w:tmpl w:val="BF362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DD2D0F"/>
    <w:multiLevelType w:val="multilevel"/>
    <w:tmpl w:val="9B70A55E"/>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7601CA"/>
    <w:multiLevelType w:val="multilevel"/>
    <w:tmpl w:val="B3880AB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4960E07"/>
    <w:multiLevelType w:val="multilevel"/>
    <w:tmpl w:val="CDD4DE5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1823BD"/>
    <w:multiLevelType w:val="multilevel"/>
    <w:tmpl w:val="76CAC3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622881"/>
    <w:multiLevelType w:val="multilevel"/>
    <w:tmpl w:val="33CC7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0A7052D"/>
    <w:multiLevelType w:val="multilevel"/>
    <w:tmpl w:val="8E2008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A54D3A"/>
    <w:multiLevelType w:val="multilevel"/>
    <w:tmpl w:val="C4C68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3C64E3"/>
    <w:multiLevelType w:val="multilevel"/>
    <w:tmpl w:val="595CA0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38626B"/>
    <w:multiLevelType w:val="multilevel"/>
    <w:tmpl w:val="E9145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3B5176"/>
    <w:multiLevelType w:val="multilevel"/>
    <w:tmpl w:val="B958E9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3AE763D"/>
    <w:multiLevelType w:val="multilevel"/>
    <w:tmpl w:val="8232595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FC7DDD"/>
    <w:multiLevelType w:val="multilevel"/>
    <w:tmpl w:val="9EA6C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C976089"/>
    <w:multiLevelType w:val="multilevel"/>
    <w:tmpl w:val="64A238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421545"/>
    <w:multiLevelType w:val="multilevel"/>
    <w:tmpl w:val="6AA26A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4170BAE"/>
    <w:multiLevelType w:val="multilevel"/>
    <w:tmpl w:val="9D7AC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0505F7"/>
    <w:multiLevelType w:val="multilevel"/>
    <w:tmpl w:val="228A5A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42EE6"/>
    <w:multiLevelType w:val="multilevel"/>
    <w:tmpl w:val="D732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58638B"/>
    <w:multiLevelType w:val="multilevel"/>
    <w:tmpl w:val="2D7AE5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D063FFF"/>
    <w:multiLevelType w:val="multilevel"/>
    <w:tmpl w:val="B394A6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3EF5E1F"/>
    <w:multiLevelType w:val="multilevel"/>
    <w:tmpl w:val="39504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1C38CE"/>
    <w:multiLevelType w:val="multilevel"/>
    <w:tmpl w:val="126C16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161451"/>
    <w:multiLevelType w:val="multilevel"/>
    <w:tmpl w:val="398C3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7A71431"/>
    <w:multiLevelType w:val="multilevel"/>
    <w:tmpl w:val="B396F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7324DD"/>
    <w:multiLevelType w:val="multilevel"/>
    <w:tmpl w:val="D0A4D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D730A76"/>
    <w:multiLevelType w:val="multilevel"/>
    <w:tmpl w:val="DFD476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5"/>
  </w:num>
  <w:num w:numId="7">
    <w:abstractNumId w:val="106"/>
  </w:num>
  <w:num w:numId="8">
    <w:abstractNumId w:val="91"/>
  </w:num>
  <w:num w:numId="9">
    <w:abstractNumId w:val="111"/>
  </w:num>
  <w:num w:numId="10">
    <w:abstractNumId w:val="118"/>
  </w:num>
  <w:num w:numId="11">
    <w:abstractNumId w:val="114"/>
  </w:num>
  <w:num w:numId="12">
    <w:abstractNumId w:val="87"/>
  </w:num>
  <w:num w:numId="13">
    <w:abstractNumId w:val="104"/>
  </w:num>
  <w:num w:numId="14">
    <w:abstractNumId w:val="92"/>
  </w:num>
  <w:num w:numId="15">
    <w:abstractNumId w:val="80"/>
  </w:num>
  <w:num w:numId="16">
    <w:abstractNumId w:val="89"/>
  </w:num>
  <w:num w:numId="17">
    <w:abstractNumId w:val="100"/>
  </w:num>
  <w:num w:numId="18">
    <w:abstractNumId w:val="84"/>
  </w:num>
  <w:num w:numId="19">
    <w:abstractNumId w:val="98"/>
  </w:num>
  <w:num w:numId="20">
    <w:abstractNumId w:val="103"/>
  </w:num>
  <w:num w:numId="21">
    <w:abstractNumId w:val="117"/>
  </w:num>
  <w:num w:numId="22">
    <w:abstractNumId w:val="97"/>
  </w:num>
  <w:num w:numId="23">
    <w:abstractNumId w:val="116"/>
  </w:num>
  <w:num w:numId="24">
    <w:abstractNumId w:val="110"/>
  </w:num>
  <w:num w:numId="25">
    <w:abstractNumId w:val="126"/>
  </w:num>
  <w:num w:numId="26">
    <w:abstractNumId w:val="93"/>
  </w:num>
  <w:num w:numId="27">
    <w:abstractNumId w:val="112"/>
  </w:num>
  <w:num w:numId="28">
    <w:abstractNumId w:val="75"/>
  </w:num>
  <w:num w:numId="29">
    <w:abstractNumId w:val="99"/>
  </w:num>
  <w:num w:numId="30">
    <w:abstractNumId w:val="78"/>
  </w:num>
  <w:num w:numId="31">
    <w:abstractNumId w:val="101"/>
  </w:num>
  <w:num w:numId="32">
    <w:abstractNumId w:val="125"/>
  </w:num>
  <w:num w:numId="33">
    <w:abstractNumId w:val="77"/>
  </w:num>
  <w:num w:numId="34">
    <w:abstractNumId w:val="122"/>
  </w:num>
  <w:num w:numId="35">
    <w:abstractNumId w:val="109"/>
  </w:num>
  <w:num w:numId="36">
    <w:abstractNumId w:val="124"/>
  </w:num>
  <w:num w:numId="37">
    <w:abstractNumId w:val="94"/>
  </w:num>
  <w:num w:numId="38">
    <w:abstractNumId w:val="96"/>
  </w:num>
  <w:num w:numId="39">
    <w:abstractNumId w:val="119"/>
  </w:num>
  <w:num w:numId="40">
    <w:abstractNumId w:val="113"/>
  </w:num>
  <w:num w:numId="41">
    <w:abstractNumId w:val="90"/>
  </w:num>
  <w:num w:numId="42">
    <w:abstractNumId w:val="121"/>
  </w:num>
  <w:num w:numId="43">
    <w:abstractNumId w:val="73"/>
  </w:num>
  <w:num w:numId="44">
    <w:abstractNumId w:val="102"/>
  </w:num>
  <w:num w:numId="45">
    <w:abstractNumId w:val="69"/>
  </w:num>
  <w:num w:numId="46">
    <w:abstractNumId w:val="123"/>
  </w:num>
  <w:num w:numId="47">
    <w:abstractNumId w:val="8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A0915-F9DA-49F7-A7F5-7CBCD8E3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2021-12-06T08:43:00Z</dcterms:created>
  <dcterms:modified xsi:type="dcterms:W3CDTF">2021-12-06T08:48:00Z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