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4942"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Бейсембаева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Роза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Ултубаевна</w:t>
      </w:r>
      <w:r w:rsidRPr="004A2281">
        <w:rPr>
          <w:rFonts w:ascii="Helvetica" w:hAnsi="Helvetica" w:cs="Helvetica"/>
          <w:b/>
          <w:bCs/>
          <w:color w:val="222222"/>
          <w:sz w:val="21"/>
          <w:szCs w:val="21"/>
        </w:rPr>
        <w:t>.</w:t>
      </w:r>
    </w:p>
    <w:p w14:paraId="36BE6ECD"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Структурно</w:t>
      </w:r>
      <w:r w:rsidRPr="004A2281">
        <w:rPr>
          <w:rFonts w:ascii="Helvetica" w:hAnsi="Helvetica" w:cs="Helvetica"/>
          <w:b/>
          <w:bCs/>
          <w:color w:val="222222"/>
          <w:sz w:val="21"/>
          <w:szCs w:val="21"/>
        </w:rPr>
        <w:t>-</w:t>
      </w:r>
      <w:r w:rsidRPr="004A2281">
        <w:rPr>
          <w:rFonts w:ascii="Helvetica" w:hAnsi="Helvetica" w:cs="Helvetica" w:hint="eastAsia"/>
          <w:b/>
          <w:bCs/>
          <w:color w:val="222222"/>
          <w:sz w:val="21"/>
          <w:szCs w:val="21"/>
        </w:rPr>
        <w:t>функциональная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характеристика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овец</w:t>
      </w:r>
      <w:r w:rsidRPr="004A2281">
        <w:rPr>
          <w:rFonts w:ascii="Helvetica" w:hAnsi="Helvetica" w:cs="Helvetica"/>
          <w:b/>
          <w:bCs/>
          <w:color w:val="222222"/>
          <w:sz w:val="21"/>
          <w:szCs w:val="21"/>
        </w:rPr>
        <w:t xml:space="preserve"> : </w:t>
      </w:r>
      <w:r w:rsidRPr="004A2281">
        <w:rPr>
          <w:rFonts w:ascii="Helvetica" w:hAnsi="Helvetica" w:cs="Helvetica" w:hint="eastAsia"/>
          <w:b/>
          <w:bCs/>
          <w:color w:val="222222"/>
          <w:sz w:val="21"/>
          <w:szCs w:val="21"/>
        </w:rPr>
        <w:t>диссертация</w:t>
      </w:r>
      <w:r w:rsidRPr="004A2281">
        <w:rPr>
          <w:rFonts w:ascii="Helvetica" w:hAnsi="Helvetica" w:cs="Helvetica"/>
          <w:b/>
          <w:bCs/>
          <w:color w:val="222222"/>
          <w:sz w:val="21"/>
          <w:szCs w:val="21"/>
        </w:rPr>
        <w:t xml:space="preserve"> ... </w:t>
      </w:r>
      <w:r w:rsidRPr="004A2281">
        <w:rPr>
          <w:rFonts w:ascii="Helvetica" w:hAnsi="Helvetica" w:cs="Helvetica" w:hint="eastAsia"/>
          <w:b/>
          <w:bCs/>
          <w:color w:val="222222"/>
          <w:sz w:val="21"/>
          <w:szCs w:val="21"/>
        </w:rPr>
        <w:t>доктора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биологических</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наук</w:t>
      </w:r>
      <w:r w:rsidRPr="004A2281">
        <w:rPr>
          <w:rFonts w:ascii="Helvetica" w:hAnsi="Helvetica" w:cs="Helvetica"/>
          <w:b/>
          <w:bCs/>
          <w:color w:val="222222"/>
          <w:sz w:val="21"/>
          <w:szCs w:val="21"/>
        </w:rPr>
        <w:t xml:space="preserve"> : 03.00.04. - </w:t>
      </w:r>
      <w:r w:rsidRPr="004A2281">
        <w:rPr>
          <w:rFonts w:ascii="Helvetica" w:hAnsi="Helvetica" w:cs="Helvetica" w:hint="eastAsia"/>
          <w:b/>
          <w:bCs/>
          <w:color w:val="222222"/>
          <w:sz w:val="21"/>
          <w:szCs w:val="21"/>
        </w:rPr>
        <w:t>Алма</w:t>
      </w:r>
      <w:r w:rsidRPr="004A2281">
        <w:rPr>
          <w:rFonts w:ascii="Helvetica" w:hAnsi="Helvetica" w:cs="Helvetica"/>
          <w:b/>
          <w:bCs/>
          <w:color w:val="222222"/>
          <w:sz w:val="21"/>
          <w:szCs w:val="21"/>
        </w:rPr>
        <w:t>-</w:t>
      </w:r>
      <w:r w:rsidRPr="004A2281">
        <w:rPr>
          <w:rFonts w:ascii="Helvetica" w:hAnsi="Helvetica" w:cs="Helvetica" w:hint="eastAsia"/>
          <w:b/>
          <w:bCs/>
          <w:color w:val="222222"/>
          <w:sz w:val="21"/>
          <w:szCs w:val="21"/>
        </w:rPr>
        <w:t>Ата</w:t>
      </w:r>
      <w:r w:rsidRPr="004A2281">
        <w:rPr>
          <w:rFonts w:ascii="Helvetica" w:hAnsi="Helvetica" w:cs="Helvetica"/>
          <w:b/>
          <w:bCs/>
          <w:color w:val="222222"/>
          <w:sz w:val="21"/>
          <w:szCs w:val="21"/>
        </w:rPr>
        <w:t xml:space="preserve">, 1984. - 294 </w:t>
      </w:r>
      <w:r w:rsidRPr="004A2281">
        <w:rPr>
          <w:rFonts w:ascii="Helvetica" w:hAnsi="Helvetica" w:cs="Helvetica" w:hint="eastAsia"/>
          <w:b/>
          <w:bCs/>
          <w:color w:val="222222"/>
          <w:sz w:val="21"/>
          <w:szCs w:val="21"/>
        </w:rPr>
        <w:t>с</w:t>
      </w:r>
      <w:r w:rsidRPr="004A2281">
        <w:rPr>
          <w:rFonts w:ascii="Helvetica" w:hAnsi="Helvetica" w:cs="Helvetica"/>
          <w:b/>
          <w:bCs/>
          <w:color w:val="222222"/>
          <w:sz w:val="21"/>
          <w:szCs w:val="21"/>
        </w:rPr>
        <w:t xml:space="preserve">. : </w:t>
      </w:r>
      <w:r w:rsidRPr="004A2281">
        <w:rPr>
          <w:rFonts w:ascii="Helvetica" w:hAnsi="Helvetica" w:cs="Helvetica" w:hint="eastAsia"/>
          <w:b/>
          <w:bCs/>
          <w:color w:val="222222"/>
          <w:sz w:val="21"/>
          <w:szCs w:val="21"/>
        </w:rPr>
        <w:t>ил</w:t>
      </w:r>
      <w:r w:rsidRPr="004A2281">
        <w:rPr>
          <w:rFonts w:ascii="Helvetica" w:hAnsi="Helvetica" w:cs="Helvetica"/>
          <w:b/>
          <w:bCs/>
          <w:color w:val="222222"/>
          <w:sz w:val="21"/>
          <w:szCs w:val="21"/>
        </w:rPr>
        <w:t>.</w:t>
      </w:r>
    </w:p>
    <w:p w14:paraId="42AD71D5"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больше</w:t>
      </w:r>
    </w:p>
    <w:p w14:paraId="12F4DD89"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Цитаты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из</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текста</w:t>
      </w:r>
      <w:r w:rsidRPr="004A2281">
        <w:rPr>
          <w:rFonts w:ascii="Helvetica" w:hAnsi="Helvetica" w:cs="Helvetica"/>
          <w:b/>
          <w:bCs/>
          <w:color w:val="222222"/>
          <w:sz w:val="21"/>
          <w:szCs w:val="21"/>
        </w:rPr>
        <w:t>:</w:t>
      </w:r>
    </w:p>
    <w:p w14:paraId="56E38C7C"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стр</w:t>
      </w:r>
      <w:r w:rsidRPr="004A2281">
        <w:rPr>
          <w:rFonts w:ascii="Helvetica" w:hAnsi="Helvetica" w:cs="Helvetica"/>
          <w:b/>
          <w:bCs/>
          <w:color w:val="222222"/>
          <w:sz w:val="21"/>
          <w:szCs w:val="21"/>
        </w:rPr>
        <w:t>. 1</w:t>
      </w:r>
    </w:p>
    <w:p w14:paraId="72916854"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АКАДЕМИЯ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НАУК</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КАЗАХСКОЙ</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ССР</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ИНСТИТУТ</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ЭКСПЕРИМЕНТАЛЬНОЙ</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БИОЛОГИИ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АН</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КАЗССР</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правах</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рукописи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БЕЙСЕМБАЕВА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РОЗА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УЛТУБАЕВНА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УДК</w:t>
      </w:r>
      <w:r w:rsidRPr="004A2281">
        <w:rPr>
          <w:rFonts w:ascii="Helvetica" w:hAnsi="Helvetica" w:cs="Helvetica"/>
          <w:b/>
          <w:bCs/>
          <w:color w:val="222222"/>
          <w:sz w:val="21"/>
          <w:szCs w:val="21"/>
        </w:rPr>
        <w:t xml:space="preserve"> 577.112.853 </w:t>
      </w:r>
      <w:r w:rsidRPr="004A2281">
        <w:rPr>
          <w:rFonts w:ascii="Helvetica" w:hAnsi="Helvetica" w:cs="Helvetica" w:hint="eastAsia"/>
          <w:b/>
          <w:bCs/>
          <w:color w:val="222222"/>
          <w:sz w:val="21"/>
          <w:szCs w:val="21"/>
        </w:rPr>
        <w:t>СТРУКТУРНО</w:t>
      </w:r>
      <w:r w:rsidRPr="004A2281">
        <w:rPr>
          <w:rFonts w:ascii="Helvetica" w:hAnsi="Helvetica" w:cs="Helvetica"/>
          <w:b/>
          <w:bCs/>
          <w:color w:val="222222"/>
          <w:sz w:val="21"/>
          <w:szCs w:val="21"/>
        </w:rPr>
        <w:t>-</w:t>
      </w:r>
      <w:r w:rsidRPr="004A2281">
        <w:rPr>
          <w:rFonts w:ascii="Helvetica" w:hAnsi="Helvetica" w:cs="Helvetica" w:hint="eastAsia"/>
          <w:b/>
          <w:bCs/>
          <w:color w:val="222222"/>
          <w:sz w:val="21"/>
          <w:szCs w:val="21"/>
        </w:rPr>
        <w:t>ФУНКЦИОНАЛЬНАЯ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ХАРАКТЕРИСТИКА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ОВЕЦ</w:t>
      </w:r>
      <w:r w:rsidRPr="004A2281">
        <w:rPr>
          <w:rFonts w:ascii="Helvetica" w:hAnsi="Helvetica" w:cs="Helvetica"/>
          <w:b/>
          <w:bCs/>
          <w:color w:val="222222"/>
          <w:sz w:val="21"/>
          <w:szCs w:val="21"/>
        </w:rPr>
        <w:t xml:space="preserve"> (03.00.04. </w:t>
      </w:r>
      <w:r w:rsidRPr="004A2281">
        <w:rPr>
          <w:rFonts w:ascii="Helvetica" w:hAnsi="Helvetica" w:cs="Helvetica" w:hint="eastAsia"/>
          <w:b/>
          <w:bCs/>
          <w:color w:val="222222"/>
          <w:sz w:val="21"/>
          <w:szCs w:val="21"/>
        </w:rPr>
        <w:t>Биохимия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Диссертация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соискание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ученой</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степени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доктора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биологических</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наук</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Ф</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Алма</w:t>
      </w:r>
      <w:r w:rsidRPr="004A2281">
        <w:rPr>
          <w:rFonts w:ascii="Helvetica" w:hAnsi="Helvetica" w:cs="Helvetica"/>
          <w:b/>
          <w:bCs/>
          <w:color w:val="222222"/>
          <w:sz w:val="21"/>
          <w:szCs w:val="21"/>
        </w:rPr>
        <w:t>-</w:t>
      </w:r>
      <w:r w:rsidRPr="004A2281">
        <w:rPr>
          <w:rFonts w:ascii="Helvetica" w:hAnsi="Helvetica" w:cs="Helvetica" w:hint="eastAsia"/>
          <w:b/>
          <w:bCs/>
          <w:color w:val="222222"/>
          <w:sz w:val="21"/>
          <w:szCs w:val="21"/>
        </w:rPr>
        <w:t>Ата</w:t>
      </w:r>
      <w:r w:rsidRPr="004A2281">
        <w:rPr>
          <w:rFonts w:ascii="Helvetica" w:hAnsi="Helvetica" w:cs="Helvetica"/>
          <w:b/>
          <w:bCs/>
          <w:color w:val="222222"/>
          <w:sz w:val="21"/>
          <w:szCs w:val="21"/>
        </w:rPr>
        <w:t>, 1984</w:t>
      </w:r>
    </w:p>
    <w:p w14:paraId="4F5C6550"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стр</w:t>
      </w:r>
      <w:r w:rsidRPr="004A2281">
        <w:rPr>
          <w:rFonts w:ascii="Helvetica" w:hAnsi="Helvetica" w:cs="Helvetica"/>
          <w:b/>
          <w:bCs/>
          <w:color w:val="222222"/>
          <w:sz w:val="21"/>
          <w:szCs w:val="21"/>
        </w:rPr>
        <w:t>. 5</w:t>
      </w:r>
    </w:p>
    <w:p w14:paraId="26A77F36"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выяснения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значения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белка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организме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млекопитаю­</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щих</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Цель</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работы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настоящей</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работе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была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поставлена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задача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дать</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структурно</w:t>
      </w:r>
      <w:r w:rsidRPr="004A2281">
        <w:rPr>
          <w:rFonts w:ascii="Helvetica" w:hAnsi="Helvetica" w:cs="Helvetica"/>
          <w:b/>
          <w:bCs/>
          <w:color w:val="222222"/>
          <w:sz w:val="21"/>
          <w:szCs w:val="21"/>
        </w:rPr>
        <w:t>-</w:t>
      </w:r>
      <w:r w:rsidRPr="004A2281">
        <w:rPr>
          <w:rFonts w:ascii="Helvetica" w:hAnsi="Helvetica" w:cs="Helvetica" w:hint="eastAsia"/>
          <w:b/>
          <w:bCs/>
          <w:color w:val="222222"/>
          <w:sz w:val="21"/>
          <w:szCs w:val="21"/>
        </w:rPr>
        <w:t>функциональную</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характеристику</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овцы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Для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ее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решения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необходимо</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было</w:t>
      </w:r>
      <w:r w:rsidRPr="004A2281">
        <w:rPr>
          <w:rFonts w:ascii="Helvetica" w:hAnsi="Helvetica" w:cs="Helvetica"/>
          <w:b/>
          <w:bCs/>
          <w:color w:val="222222"/>
          <w:sz w:val="21"/>
          <w:szCs w:val="21"/>
        </w:rPr>
        <w:t xml:space="preserve"> - </w:t>
      </w:r>
      <w:r w:rsidRPr="004A2281">
        <w:rPr>
          <w:rFonts w:ascii="Helvetica" w:hAnsi="Helvetica" w:cs="Helvetica" w:hint="eastAsia"/>
          <w:b/>
          <w:bCs/>
          <w:color w:val="222222"/>
          <w:sz w:val="21"/>
          <w:szCs w:val="21"/>
        </w:rPr>
        <w:t>охарактеризовать</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структуру</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свойства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молекулы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овцы</w:t>
      </w:r>
      <w:r w:rsidRPr="004A2281">
        <w:rPr>
          <w:rFonts w:ascii="Helvetica" w:hAnsi="Helvetica" w:cs="Helvetica"/>
          <w:b/>
          <w:bCs/>
          <w:color w:val="222222"/>
          <w:sz w:val="21"/>
          <w:szCs w:val="21"/>
        </w:rPr>
        <w:t xml:space="preserve">; - </w:t>
      </w:r>
      <w:r w:rsidRPr="004A2281">
        <w:rPr>
          <w:rFonts w:ascii="Helvetica" w:hAnsi="Helvetica" w:cs="Helvetica" w:hint="eastAsia"/>
          <w:b/>
          <w:bCs/>
          <w:color w:val="222222"/>
          <w:sz w:val="21"/>
          <w:szCs w:val="21"/>
        </w:rPr>
        <w:t>изучить</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становление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этого</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белка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онтогенезе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овец</w:t>
      </w:r>
      <w:r w:rsidRPr="004A2281">
        <w:rPr>
          <w:rFonts w:ascii="Helvetica" w:hAnsi="Helvetica" w:cs="Helvetica"/>
          <w:b/>
          <w:bCs/>
          <w:color w:val="222222"/>
          <w:sz w:val="21"/>
          <w:szCs w:val="21"/>
        </w:rPr>
        <w:t xml:space="preserve">; - </w:t>
      </w:r>
      <w:r w:rsidRPr="004A2281">
        <w:rPr>
          <w:rFonts w:ascii="Helvetica" w:hAnsi="Helvetica" w:cs="Helvetica" w:hint="eastAsia"/>
          <w:b/>
          <w:bCs/>
          <w:color w:val="222222"/>
          <w:sz w:val="21"/>
          <w:szCs w:val="21"/>
        </w:rPr>
        <w:t>установить</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какие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варианты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встречаются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у</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овец</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их</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плодов</w:t>
      </w:r>
      <w:r w:rsidRPr="004A2281">
        <w:rPr>
          <w:rFonts w:ascii="Helvetica" w:hAnsi="Helvetica" w:cs="Helvetica"/>
          <w:b/>
          <w:bCs/>
          <w:color w:val="222222"/>
          <w:sz w:val="21"/>
          <w:szCs w:val="21"/>
        </w:rPr>
        <w:t xml:space="preserve">; - </w:t>
      </w:r>
      <w:r w:rsidRPr="004A2281">
        <w:rPr>
          <w:rFonts w:ascii="Helvetica" w:hAnsi="Helvetica" w:cs="Helvetica" w:hint="eastAsia"/>
          <w:b/>
          <w:bCs/>
          <w:color w:val="222222"/>
          <w:sz w:val="21"/>
          <w:szCs w:val="21"/>
        </w:rPr>
        <w:t>исследовать</w:t>
      </w:r>
      <w:r w:rsidRPr="004A2281">
        <w:rPr>
          <w:rFonts w:ascii="Helvetica" w:hAnsi="Helvetica" w:cs="Helvetica"/>
          <w:b/>
          <w:bCs/>
          <w:color w:val="222222"/>
          <w:sz w:val="21"/>
          <w:szCs w:val="21"/>
        </w:rPr>
        <w:t>...</w:t>
      </w:r>
    </w:p>
    <w:p w14:paraId="02C80998" w14:textId="77777777" w:rsidR="004A2281" w:rsidRPr="004A2281" w:rsidRDefault="004A2281" w:rsidP="004A2281">
      <w:pPr>
        <w:rPr>
          <w:rFonts w:ascii="Helvetica" w:hAnsi="Helvetica" w:cs="Helvetica"/>
          <w:b/>
          <w:bCs/>
          <w:color w:val="222222"/>
          <w:sz w:val="21"/>
          <w:szCs w:val="21"/>
        </w:rPr>
      </w:pPr>
    </w:p>
    <w:p w14:paraId="4F24D0ED"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Оглавление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диссертации</w:t>
      </w:r>
    </w:p>
    <w:p w14:paraId="52700398"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доктор</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биологических</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наук</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Бейсембаева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Роза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Ултубаевна</w:t>
      </w:r>
    </w:p>
    <w:p w14:paraId="2E46B37D"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ВВЕДЕНИЕ</w:t>
      </w:r>
      <w:r w:rsidRPr="004A2281">
        <w:rPr>
          <w:rFonts w:ascii="Helvetica" w:hAnsi="Helvetica" w:cs="Helvetica"/>
          <w:b/>
          <w:bCs/>
          <w:color w:val="222222"/>
          <w:sz w:val="21"/>
          <w:szCs w:val="21"/>
        </w:rPr>
        <w:t>.</w:t>
      </w:r>
    </w:p>
    <w:p w14:paraId="69609102" w14:textId="77777777" w:rsidR="004A2281" w:rsidRPr="004A2281" w:rsidRDefault="004A2281" w:rsidP="004A2281">
      <w:pPr>
        <w:rPr>
          <w:rFonts w:ascii="Helvetica" w:hAnsi="Helvetica" w:cs="Helvetica"/>
          <w:b/>
          <w:bCs/>
          <w:color w:val="222222"/>
          <w:sz w:val="21"/>
          <w:szCs w:val="21"/>
        </w:rPr>
      </w:pPr>
    </w:p>
    <w:p w14:paraId="38A7E852"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ГЛАВА</w:t>
      </w:r>
      <w:r w:rsidRPr="004A2281">
        <w:rPr>
          <w:rFonts w:ascii="Helvetica" w:hAnsi="Helvetica" w:cs="Helvetica"/>
          <w:b/>
          <w:bCs/>
          <w:color w:val="222222"/>
          <w:sz w:val="21"/>
          <w:szCs w:val="21"/>
        </w:rPr>
        <w:t xml:space="preserve"> I </w:t>
      </w:r>
      <w:r w:rsidRPr="004A2281">
        <w:rPr>
          <w:rFonts w:ascii="Helvetica" w:hAnsi="Helvetica" w:cs="Helvetica" w:hint="eastAsia"/>
          <w:b/>
          <w:bCs/>
          <w:color w:val="222222"/>
          <w:sz w:val="21"/>
          <w:szCs w:val="21"/>
        </w:rPr>
        <w:t>СОВРЕМЕННЫЕ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ПРЕДСТАВЛЕНИЯ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СТРУКТУРЕ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p>
    <w:p w14:paraId="1C886F87" w14:textId="77777777" w:rsidR="004A2281" w:rsidRPr="004A2281" w:rsidRDefault="004A2281" w:rsidP="004A2281">
      <w:pPr>
        <w:rPr>
          <w:rFonts w:ascii="Helvetica" w:hAnsi="Helvetica" w:cs="Helvetica"/>
          <w:b/>
          <w:bCs/>
          <w:color w:val="222222"/>
          <w:sz w:val="21"/>
          <w:szCs w:val="21"/>
        </w:rPr>
      </w:pPr>
    </w:p>
    <w:p w14:paraId="392B4A70"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СВОЙСТВАХ</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МЛЕКОПИТАЮЩИХ</w:t>
      </w:r>
      <w:r w:rsidRPr="004A2281">
        <w:rPr>
          <w:rFonts w:ascii="Helvetica" w:hAnsi="Helvetica" w:cs="Helvetica"/>
          <w:b/>
          <w:bCs/>
          <w:color w:val="222222"/>
          <w:sz w:val="21"/>
          <w:szCs w:val="21"/>
        </w:rPr>
        <w:t>.</w:t>
      </w:r>
    </w:p>
    <w:p w14:paraId="4CD36D99" w14:textId="77777777" w:rsidR="004A2281" w:rsidRPr="004A2281" w:rsidRDefault="004A2281" w:rsidP="004A2281">
      <w:pPr>
        <w:rPr>
          <w:rFonts w:ascii="Helvetica" w:hAnsi="Helvetica" w:cs="Helvetica"/>
          <w:b/>
          <w:bCs/>
          <w:color w:val="222222"/>
          <w:sz w:val="21"/>
          <w:szCs w:val="21"/>
        </w:rPr>
      </w:pPr>
    </w:p>
    <w:p w14:paraId="66206849"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lastRenderedPageBreak/>
        <w:t>ГЛАВА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П</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МАТЕРИАЛЫ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МЕТОДЫ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ИССЛЕДОВАНИЙ</w:t>
      </w:r>
      <w:r w:rsidRPr="004A2281">
        <w:rPr>
          <w:rFonts w:ascii="Helvetica" w:hAnsi="Helvetica" w:cs="Helvetica"/>
          <w:b/>
          <w:bCs/>
          <w:color w:val="222222"/>
          <w:sz w:val="21"/>
          <w:szCs w:val="21"/>
        </w:rPr>
        <w:t>.</w:t>
      </w:r>
    </w:p>
    <w:p w14:paraId="044DB355" w14:textId="77777777" w:rsidR="004A2281" w:rsidRPr="004A2281" w:rsidRDefault="004A2281" w:rsidP="004A2281">
      <w:pPr>
        <w:rPr>
          <w:rFonts w:ascii="Helvetica" w:hAnsi="Helvetica" w:cs="Helvetica"/>
          <w:b/>
          <w:bCs/>
          <w:color w:val="222222"/>
          <w:sz w:val="21"/>
          <w:szCs w:val="21"/>
        </w:rPr>
      </w:pPr>
    </w:p>
    <w:p w14:paraId="33E56C31"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ГЛАВА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Ш</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БИОХИМИЧЕСКИЙ</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ПОЛИМОРФИЗМ</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ИЗМЕНЕНИЯ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КОНЦЕНТРАЦИИ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У</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ОВЕЦ</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ОНТОГЕНЕЗЕ</w:t>
      </w:r>
      <w:r w:rsidRPr="004A2281">
        <w:rPr>
          <w:rFonts w:ascii="Helvetica" w:hAnsi="Helvetica" w:cs="Helvetica"/>
          <w:b/>
          <w:bCs/>
          <w:color w:val="222222"/>
          <w:sz w:val="21"/>
          <w:szCs w:val="21"/>
        </w:rPr>
        <w:t xml:space="preserve">. 102 </w:t>
      </w:r>
      <w:r w:rsidRPr="004A2281">
        <w:rPr>
          <w:rFonts w:ascii="Helvetica" w:hAnsi="Helvetica" w:cs="Helvetica" w:hint="eastAsia"/>
          <w:b/>
          <w:bCs/>
          <w:color w:val="222222"/>
          <w:sz w:val="21"/>
          <w:szCs w:val="21"/>
        </w:rPr>
        <w:t>Ш</w:t>
      </w:r>
      <w:r w:rsidRPr="004A2281">
        <w:rPr>
          <w:rFonts w:ascii="Helvetica" w:hAnsi="Helvetica" w:cs="Helvetica"/>
          <w:b/>
          <w:bCs/>
          <w:color w:val="222222"/>
          <w:sz w:val="21"/>
          <w:szCs w:val="21"/>
        </w:rPr>
        <w:t xml:space="preserve">.1. </w:t>
      </w:r>
      <w:r w:rsidRPr="004A2281">
        <w:rPr>
          <w:rFonts w:ascii="Helvetica" w:hAnsi="Helvetica" w:cs="Helvetica" w:hint="eastAsia"/>
          <w:b/>
          <w:bCs/>
          <w:color w:val="222222"/>
          <w:sz w:val="21"/>
          <w:szCs w:val="21"/>
        </w:rPr>
        <w:t>Гаптоглобин</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составная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часть</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белков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сыворотки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крови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течение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всего</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периода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онтогенеза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у</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овец</w:t>
      </w:r>
      <w:r w:rsidRPr="004A2281">
        <w:rPr>
          <w:rFonts w:ascii="Helvetica" w:hAnsi="Helvetica" w:cs="Helvetica"/>
          <w:b/>
          <w:bCs/>
          <w:color w:val="222222"/>
          <w:sz w:val="21"/>
          <w:szCs w:val="21"/>
        </w:rPr>
        <w:t>.</w:t>
      </w:r>
    </w:p>
    <w:p w14:paraId="03746301" w14:textId="77777777" w:rsidR="004A2281" w:rsidRPr="004A2281" w:rsidRDefault="004A2281" w:rsidP="004A2281">
      <w:pPr>
        <w:rPr>
          <w:rFonts w:ascii="Helvetica" w:hAnsi="Helvetica" w:cs="Helvetica"/>
          <w:b/>
          <w:bCs/>
          <w:color w:val="222222"/>
          <w:sz w:val="21"/>
          <w:szCs w:val="21"/>
        </w:rPr>
      </w:pPr>
    </w:p>
    <w:p w14:paraId="2306D09E"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Ш</w:t>
      </w:r>
      <w:r w:rsidRPr="004A2281">
        <w:rPr>
          <w:rFonts w:ascii="Helvetica" w:hAnsi="Helvetica" w:cs="Helvetica"/>
          <w:b/>
          <w:bCs/>
          <w:color w:val="222222"/>
          <w:sz w:val="21"/>
          <w:szCs w:val="21"/>
        </w:rPr>
        <w:t xml:space="preserve">.2. </w:t>
      </w:r>
      <w:r w:rsidRPr="004A2281">
        <w:rPr>
          <w:rFonts w:ascii="Helvetica" w:hAnsi="Helvetica" w:cs="Helvetica" w:hint="eastAsia"/>
          <w:b/>
          <w:bCs/>
          <w:color w:val="222222"/>
          <w:sz w:val="21"/>
          <w:szCs w:val="21"/>
        </w:rPr>
        <w:t>Биохимический</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полиморфизм</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у</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овец</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Различные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формы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овец</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их</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плодов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Частота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встречаемости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разных</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типов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w:t>
      </w:r>
    </w:p>
    <w:p w14:paraId="577DFA2A" w14:textId="77777777" w:rsidR="004A2281" w:rsidRPr="004A2281" w:rsidRDefault="004A2281" w:rsidP="004A2281">
      <w:pPr>
        <w:rPr>
          <w:rFonts w:ascii="Helvetica" w:hAnsi="Helvetica" w:cs="Helvetica"/>
          <w:b/>
          <w:bCs/>
          <w:color w:val="222222"/>
          <w:sz w:val="21"/>
          <w:szCs w:val="21"/>
        </w:rPr>
      </w:pPr>
    </w:p>
    <w:p w14:paraId="16F30303"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Ш</w:t>
      </w:r>
      <w:r w:rsidRPr="004A2281">
        <w:rPr>
          <w:rFonts w:ascii="Helvetica" w:hAnsi="Helvetica" w:cs="Helvetica"/>
          <w:b/>
          <w:bCs/>
          <w:color w:val="222222"/>
          <w:sz w:val="21"/>
          <w:szCs w:val="21"/>
        </w:rPr>
        <w:t>.</w:t>
      </w:r>
      <w:r w:rsidRPr="004A2281">
        <w:rPr>
          <w:rFonts w:ascii="Helvetica" w:hAnsi="Helvetica" w:cs="Helvetica" w:hint="eastAsia"/>
          <w:b/>
          <w:bCs/>
          <w:color w:val="222222"/>
          <w:sz w:val="21"/>
          <w:szCs w:val="21"/>
        </w:rPr>
        <w:t>З</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Изменения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концентрации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онтогенезе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у</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овец</w:t>
      </w:r>
      <w:r w:rsidRPr="004A2281">
        <w:rPr>
          <w:rFonts w:ascii="Helvetica" w:hAnsi="Helvetica" w:cs="Helvetica"/>
          <w:b/>
          <w:bCs/>
          <w:color w:val="222222"/>
          <w:sz w:val="21"/>
          <w:szCs w:val="21"/>
        </w:rPr>
        <w:t>.</w:t>
      </w:r>
    </w:p>
    <w:p w14:paraId="03C75732" w14:textId="77777777" w:rsidR="004A2281" w:rsidRPr="004A2281" w:rsidRDefault="004A2281" w:rsidP="004A2281">
      <w:pPr>
        <w:rPr>
          <w:rFonts w:ascii="Helvetica" w:hAnsi="Helvetica" w:cs="Helvetica"/>
          <w:b/>
          <w:bCs/>
          <w:color w:val="222222"/>
          <w:sz w:val="21"/>
          <w:szCs w:val="21"/>
        </w:rPr>
      </w:pPr>
    </w:p>
    <w:p w14:paraId="1168C91F"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ГЛАВА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ТУ</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ЧЕТВЕРТИЧНАЯ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СТРУКТУРА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ФИЗИКО</w:t>
      </w:r>
      <w:r w:rsidRPr="004A2281">
        <w:rPr>
          <w:rFonts w:ascii="Helvetica" w:hAnsi="Helvetica" w:cs="Helvetica"/>
          <w:b/>
          <w:bCs/>
          <w:color w:val="222222"/>
          <w:sz w:val="21"/>
          <w:szCs w:val="21"/>
        </w:rPr>
        <w:t>-</w:t>
      </w:r>
      <w:r w:rsidRPr="004A2281">
        <w:rPr>
          <w:rFonts w:ascii="Helvetica" w:hAnsi="Helvetica" w:cs="Helvetica" w:hint="eastAsia"/>
          <w:b/>
          <w:bCs/>
          <w:color w:val="222222"/>
          <w:sz w:val="21"/>
          <w:szCs w:val="21"/>
        </w:rPr>
        <w:t>ХИМИЧЕСКАЯ</w:t>
      </w:r>
    </w:p>
    <w:p w14:paraId="7BF86753" w14:textId="77777777" w:rsidR="004A2281" w:rsidRPr="004A2281" w:rsidRDefault="004A2281" w:rsidP="004A2281">
      <w:pPr>
        <w:rPr>
          <w:rFonts w:ascii="Helvetica" w:hAnsi="Helvetica" w:cs="Helvetica"/>
          <w:b/>
          <w:bCs/>
          <w:color w:val="222222"/>
          <w:sz w:val="21"/>
          <w:szCs w:val="21"/>
        </w:rPr>
      </w:pPr>
    </w:p>
    <w:p w14:paraId="03A0DCC8"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ХАРАКТЕРИСТИКА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ОВЕЦ</w:t>
      </w:r>
      <w:r w:rsidRPr="004A2281">
        <w:rPr>
          <w:rFonts w:ascii="Helvetica" w:hAnsi="Helvetica" w:cs="Helvetica"/>
          <w:b/>
          <w:bCs/>
          <w:color w:val="222222"/>
          <w:sz w:val="21"/>
          <w:szCs w:val="21"/>
        </w:rPr>
        <w:t>.</w:t>
      </w:r>
    </w:p>
    <w:p w14:paraId="4D42A16C" w14:textId="77777777" w:rsidR="004A2281" w:rsidRPr="004A2281" w:rsidRDefault="004A2281" w:rsidP="004A2281">
      <w:pPr>
        <w:rPr>
          <w:rFonts w:ascii="Helvetica" w:hAnsi="Helvetica" w:cs="Helvetica"/>
          <w:b/>
          <w:bCs/>
          <w:color w:val="222222"/>
          <w:sz w:val="21"/>
          <w:szCs w:val="21"/>
        </w:rPr>
      </w:pPr>
    </w:p>
    <w:p w14:paraId="103791FE"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b/>
          <w:bCs/>
          <w:color w:val="222222"/>
          <w:sz w:val="21"/>
          <w:szCs w:val="21"/>
        </w:rPr>
        <w:t>1</w:t>
      </w:r>
      <w:r w:rsidRPr="004A2281">
        <w:rPr>
          <w:rFonts w:ascii="Helvetica" w:hAnsi="Helvetica" w:cs="Helvetica" w:hint="eastAsia"/>
          <w:b/>
          <w:bCs/>
          <w:color w:val="222222"/>
          <w:sz w:val="21"/>
          <w:szCs w:val="21"/>
        </w:rPr>
        <w:t>УЛ</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Выделение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очистка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w:t>
      </w:r>
    </w:p>
    <w:p w14:paraId="3EE86403" w14:textId="77777777" w:rsidR="004A2281" w:rsidRPr="004A2281" w:rsidRDefault="004A2281" w:rsidP="004A2281">
      <w:pPr>
        <w:rPr>
          <w:rFonts w:ascii="Helvetica" w:hAnsi="Helvetica" w:cs="Helvetica"/>
          <w:b/>
          <w:bCs/>
          <w:color w:val="222222"/>
          <w:sz w:val="21"/>
          <w:szCs w:val="21"/>
        </w:rPr>
      </w:pPr>
    </w:p>
    <w:p w14:paraId="74519D68"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b/>
          <w:bCs/>
          <w:color w:val="222222"/>
          <w:sz w:val="21"/>
          <w:szCs w:val="21"/>
        </w:rPr>
        <w:t>1</w:t>
      </w:r>
      <w:r w:rsidRPr="004A2281">
        <w:rPr>
          <w:rFonts w:ascii="Helvetica" w:hAnsi="Helvetica" w:cs="Helvetica" w:hint="eastAsia"/>
          <w:b/>
          <w:bCs/>
          <w:color w:val="222222"/>
          <w:sz w:val="21"/>
          <w:szCs w:val="21"/>
        </w:rPr>
        <w:t>У</w:t>
      </w:r>
      <w:r w:rsidRPr="004A2281">
        <w:rPr>
          <w:rFonts w:ascii="Helvetica" w:hAnsi="Helvetica" w:cs="Helvetica"/>
          <w:b/>
          <w:bCs/>
          <w:color w:val="222222"/>
          <w:sz w:val="21"/>
          <w:szCs w:val="21"/>
        </w:rPr>
        <w:t xml:space="preserve">.2. </w:t>
      </w:r>
      <w:r w:rsidRPr="004A2281">
        <w:rPr>
          <w:rFonts w:ascii="Helvetica" w:hAnsi="Helvetica" w:cs="Helvetica" w:hint="eastAsia"/>
          <w:b/>
          <w:bCs/>
          <w:color w:val="222222"/>
          <w:sz w:val="21"/>
          <w:szCs w:val="21"/>
        </w:rPr>
        <w:t>Четвертичная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структура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некоторые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физикохимические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характеристики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Субъединичный</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состав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молекулы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овец</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Полипептидный</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состав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молекулы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Физико</w:t>
      </w:r>
      <w:r w:rsidRPr="004A2281">
        <w:rPr>
          <w:rFonts w:ascii="Helvetica" w:hAnsi="Helvetica" w:cs="Helvetica"/>
          <w:b/>
          <w:bCs/>
          <w:color w:val="222222"/>
          <w:sz w:val="21"/>
          <w:szCs w:val="21"/>
        </w:rPr>
        <w:t>-</w:t>
      </w:r>
      <w:r w:rsidRPr="004A2281">
        <w:rPr>
          <w:rFonts w:ascii="Helvetica" w:hAnsi="Helvetica" w:cs="Helvetica" w:hint="eastAsia"/>
          <w:b/>
          <w:bCs/>
          <w:color w:val="222222"/>
          <w:sz w:val="21"/>
          <w:szCs w:val="21"/>
        </w:rPr>
        <w:t>химические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характеристики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молекул</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Выделение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частичная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характеристика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ос</w:t>
      </w:r>
      <w:r w:rsidRPr="004A2281">
        <w:rPr>
          <w:rFonts w:ascii="Helvetica" w:hAnsi="Helvetica" w:cs="Helvetica"/>
          <w:b/>
          <w:bCs/>
          <w:color w:val="222222"/>
          <w:sz w:val="21"/>
          <w:szCs w:val="21"/>
        </w:rPr>
        <w:t xml:space="preserve"> -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р</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полипептидов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д</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Характеристика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структуры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молекулы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w:t>
      </w:r>
      <w:r w:rsidRPr="004A2281">
        <w:rPr>
          <w:rFonts w:ascii="Helvetica" w:hAnsi="Helvetica" w:cs="Helvetica"/>
          <w:b/>
          <w:bCs/>
          <w:color w:val="222222"/>
          <w:sz w:val="21"/>
          <w:szCs w:val="21"/>
        </w:rPr>
        <w:t>-</w:t>
      </w:r>
      <w:r w:rsidRPr="004A2281">
        <w:rPr>
          <w:rFonts w:ascii="Helvetica" w:hAnsi="Helvetica" w:cs="Helvetica" w:hint="eastAsia"/>
          <w:b/>
          <w:bCs/>
          <w:color w:val="222222"/>
          <w:sz w:val="21"/>
          <w:szCs w:val="21"/>
        </w:rPr>
        <w:t>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овцы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Процессы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ассоциации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диссоциации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молекуле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овцы</w:t>
      </w:r>
      <w:r w:rsidRPr="004A2281">
        <w:rPr>
          <w:rFonts w:ascii="Helvetica" w:hAnsi="Helvetica" w:cs="Helvetica"/>
          <w:b/>
          <w:bCs/>
          <w:color w:val="222222"/>
          <w:sz w:val="21"/>
          <w:szCs w:val="21"/>
        </w:rPr>
        <w:t>.</w:t>
      </w:r>
    </w:p>
    <w:p w14:paraId="7A108235" w14:textId="77777777" w:rsidR="004A2281" w:rsidRPr="004A2281" w:rsidRDefault="004A2281" w:rsidP="004A2281">
      <w:pPr>
        <w:rPr>
          <w:rFonts w:ascii="Helvetica" w:hAnsi="Helvetica" w:cs="Helvetica"/>
          <w:b/>
          <w:bCs/>
          <w:color w:val="222222"/>
          <w:sz w:val="21"/>
          <w:szCs w:val="21"/>
        </w:rPr>
      </w:pPr>
    </w:p>
    <w:p w14:paraId="66602CF4"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ГЛАВА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У</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ВЗАИМОДЕЙСТВИЕ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ГЕМОГЛОБИНОМ</w:t>
      </w:r>
      <w:r w:rsidRPr="004A2281">
        <w:rPr>
          <w:rFonts w:ascii="Helvetica" w:hAnsi="Helvetica" w:cs="Helvetica"/>
          <w:b/>
          <w:bCs/>
          <w:color w:val="222222"/>
          <w:sz w:val="21"/>
          <w:szCs w:val="21"/>
        </w:rPr>
        <w:t xml:space="preserve">. 168 </w:t>
      </w:r>
      <w:r w:rsidRPr="004A2281">
        <w:rPr>
          <w:rFonts w:ascii="Helvetica" w:hAnsi="Helvetica" w:cs="Helvetica" w:hint="eastAsia"/>
          <w:b/>
          <w:bCs/>
          <w:color w:val="222222"/>
          <w:sz w:val="21"/>
          <w:szCs w:val="21"/>
        </w:rPr>
        <w:t>УЛ</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Видовая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специфичность</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белков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реакци</w:t>
      </w:r>
      <w:r w:rsidRPr="004A2281">
        <w:rPr>
          <w:rFonts w:ascii="Helvetica" w:hAnsi="Helvetica" w:cs="Helvetica" w:hint="eastAsia"/>
          <w:b/>
          <w:bCs/>
          <w:color w:val="222222"/>
          <w:sz w:val="21"/>
          <w:szCs w:val="21"/>
        </w:rPr>
        <w:lastRenderedPageBreak/>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взаимодействия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гемоглобином</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Влияние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видовой</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специфичности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образование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свойства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Нр</w:t>
      </w:r>
      <w:r w:rsidRPr="004A2281">
        <w:rPr>
          <w:rFonts w:ascii="Helvetica" w:hAnsi="Helvetica" w:cs="Helvetica"/>
          <w:b/>
          <w:bCs/>
          <w:color w:val="222222"/>
          <w:sz w:val="21"/>
          <w:szCs w:val="21"/>
        </w:rPr>
        <w:t>-</w:t>
      </w:r>
      <w:r w:rsidRPr="004A2281">
        <w:rPr>
          <w:rFonts w:ascii="Helvetica" w:hAnsi="Helvetica" w:cs="Helvetica" w:hint="eastAsia"/>
          <w:b/>
          <w:bCs/>
          <w:color w:val="222222"/>
          <w:sz w:val="21"/>
          <w:szCs w:val="21"/>
        </w:rPr>
        <w:t>Нъ</w:t>
      </w:r>
      <w:r w:rsidRPr="004A2281">
        <w:rPr>
          <w:rFonts w:ascii="Helvetica" w:hAnsi="Helvetica" w:cs="Helvetica"/>
          <w:b/>
          <w:bCs/>
          <w:color w:val="222222"/>
          <w:sz w:val="21"/>
          <w:szCs w:val="21"/>
        </w:rPr>
        <w:t>-</w:t>
      </w:r>
      <w:r w:rsidRPr="004A2281">
        <w:rPr>
          <w:rFonts w:ascii="Helvetica" w:hAnsi="Helvetica" w:cs="Helvetica" w:hint="eastAsia"/>
          <w:b/>
          <w:bCs/>
          <w:color w:val="222222"/>
          <w:sz w:val="21"/>
          <w:szCs w:val="21"/>
        </w:rPr>
        <w:t>комплекса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Взаимодействие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овец</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гемогло</w:t>
      </w:r>
      <w:r w:rsidRPr="004A2281">
        <w:rPr>
          <w:rFonts w:ascii="Helvetica" w:hAnsi="Helvetica" w:cs="Helvetica"/>
          <w:b/>
          <w:bCs/>
          <w:color w:val="222222"/>
          <w:sz w:val="21"/>
          <w:szCs w:val="21"/>
        </w:rPr>
        <w:t>-</w:t>
      </w:r>
      <w:r w:rsidRPr="004A2281">
        <w:rPr>
          <w:rFonts w:ascii="Helvetica" w:hAnsi="Helvetica" w:cs="Helvetica" w:hint="eastAsia"/>
          <w:b/>
          <w:bCs/>
          <w:color w:val="222222"/>
          <w:sz w:val="21"/>
          <w:szCs w:val="21"/>
        </w:rPr>
        <w:t>бинами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разных</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видов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млекопитающих</w:t>
      </w:r>
      <w:r w:rsidRPr="004A2281">
        <w:rPr>
          <w:rFonts w:ascii="Helvetica" w:hAnsi="Helvetica" w:cs="Helvetica"/>
          <w:b/>
          <w:bCs/>
          <w:color w:val="222222"/>
          <w:sz w:val="21"/>
          <w:szCs w:val="21"/>
        </w:rPr>
        <w:t>.</w:t>
      </w:r>
    </w:p>
    <w:p w14:paraId="12A976AB" w14:textId="77777777" w:rsidR="004A2281" w:rsidRPr="004A2281" w:rsidRDefault="004A2281" w:rsidP="004A2281">
      <w:pPr>
        <w:rPr>
          <w:rFonts w:ascii="Helvetica" w:hAnsi="Helvetica" w:cs="Helvetica"/>
          <w:b/>
          <w:bCs/>
          <w:color w:val="222222"/>
          <w:sz w:val="21"/>
          <w:szCs w:val="21"/>
        </w:rPr>
      </w:pPr>
    </w:p>
    <w:p w14:paraId="0A3A326D"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У</w:t>
      </w:r>
      <w:r w:rsidRPr="004A2281">
        <w:rPr>
          <w:rFonts w:ascii="Helvetica" w:hAnsi="Helvetica" w:cs="Helvetica"/>
          <w:b/>
          <w:bCs/>
          <w:color w:val="222222"/>
          <w:sz w:val="21"/>
          <w:szCs w:val="21"/>
        </w:rPr>
        <w:t xml:space="preserve">.2. </w:t>
      </w:r>
      <w:r w:rsidRPr="004A2281">
        <w:rPr>
          <w:rFonts w:ascii="Helvetica" w:hAnsi="Helvetica" w:cs="Helvetica" w:hint="eastAsia"/>
          <w:b/>
          <w:bCs/>
          <w:color w:val="222222"/>
          <w:sz w:val="21"/>
          <w:szCs w:val="21"/>
        </w:rPr>
        <w:t>Полипептид</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овцы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ответственный</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за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связывание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гемоглобина</w:t>
      </w:r>
      <w:r w:rsidRPr="004A2281">
        <w:rPr>
          <w:rFonts w:ascii="Helvetica" w:hAnsi="Helvetica" w:cs="Helvetica"/>
          <w:b/>
          <w:bCs/>
          <w:color w:val="222222"/>
          <w:sz w:val="21"/>
          <w:szCs w:val="21"/>
        </w:rPr>
        <w:t>.</w:t>
      </w:r>
    </w:p>
    <w:p w14:paraId="75AD2AD4" w14:textId="77777777" w:rsidR="004A2281" w:rsidRPr="004A2281" w:rsidRDefault="004A2281" w:rsidP="004A2281">
      <w:pPr>
        <w:rPr>
          <w:rFonts w:ascii="Helvetica" w:hAnsi="Helvetica" w:cs="Helvetica"/>
          <w:b/>
          <w:bCs/>
          <w:color w:val="222222"/>
          <w:sz w:val="21"/>
          <w:szCs w:val="21"/>
        </w:rPr>
      </w:pPr>
    </w:p>
    <w:p w14:paraId="0F50FFCE"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У</w:t>
      </w:r>
      <w:r w:rsidRPr="004A2281">
        <w:rPr>
          <w:rFonts w:ascii="Helvetica" w:hAnsi="Helvetica" w:cs="Helvetica"/>
          <w:b/>
          <w:bCs/>
          <w:color w:val="222222"/>
          <w:sz w:val="21"/>
          <w:szCs w:val="21"/>
        </w:rPr>
        <w:t>.</w:t>
      </w:r>
      <w:r w:rsidRPr="004A2281">
        <w:rPr>
          <w:rFonts w:ascii="Helvetica" w:hAnsi="Helvetica" w:cs="Helvetica" w:hint="eastAsia"/>
          <w:b/>
          <w:bCs/>
          <w:color w:val="222222"/>
          <w:sz w:val="21"/>
          <w:szCs w:val="21"/>
        </w:rPr>
        <w:t>З</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Влияние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различных</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факторов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образование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свойства</w:t>
      </w:r>
      <w:r w:rsidRPr="004A2281">
        <w:rPr>
          <w:rFonts w:ascii="Helvetica" w:hAnsi="Helvetica" w:cs="Helvetica"/>
          <w:b/>
          <w:bCs/>
          <w:color w:val="222222"/>
          <w:sz w:val="21"/>
          <w:szCs w:val="21"/>
        </w:rPr>
        <w:t xml:space="preserve"> </w:t>
      </w:r>
      <w:proofErr w:type="spellStart"/>
      <w:r w:rsidRPr="004A2281">
        <w:rPr>
          <w:rFonts w:ascii="Helvetica" w:hAnsi="Helvetica" w:cs="Helvetica"/>
          <w:b/>
          <w:bCs/>
          <w:color w:val="222222"/>
          <w:sz w:val="21"/>
          <w:szCs w:val="21"/>
        </w:rPr>
        <w:t>Hp-Hb</w:t>
      </w:r>
      <w:proofErr w:type="spellEnd"/>
      <w:r w:rsidRPr="004A2281">
        <w:rPr>
          <w:rFonts w:ascii="Helvetica" w:hAnsi="Helvetica" w:cs="Helvetica"/>
          <w:b/>
          <w:bCs/>
          <w:color w:val="222222"/>
          <w:sz w:val="21"/>
          <w:szCs w:val="21"/>
        </w:rPr>
        <w:t>-</w:t>
      </w:r>
      <w:r w:rsidRPr="004A2281">
        <w:rPr>
          <w:rFonts w:ascii="Helvetica" w:hAnsi="Helvetica" w:cs="Helvetica" w:hint="eastAsia"/>
          <w:b/>
          <w:bCs/>
          <w:color w:val="222222"/>
          <w:sz w:val="21"/>
          <w:szCs w:val="21"/>
        </w:rPr>
        <w:t>комплекса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Ионы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детергенты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другие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соединения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изменяющие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состав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среды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б</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Влияние</w:t>
      </w:r>
      <w:r w:rsidRPr="004A2281">
        <w:rPr>
          <w:rFonts w:ascii="Helvetica" w:hAnsi="Helvetica" w:cs="Helvetica"/>
          <w:b/>
          <w:bCs/>
          <w:color w:val="222222"/>
          <w:sz w:val="21"/>
          <w:szCs w:val="21"/>
        </w:rPr>
        <w:t xml:space="preserve"> </w:t>
      </w:r>
      <w:proofErr w:type="spellStart"/>
      <w:r w:rsidRPr="004A2281">
        <w:rPr>
          <w:rFonts w:ascii="Helvetica" w:hAnsi="Helvetica" w:cs="Helvetica"/>
          <w:b/>
          <w:bCs/>
          <w:color w:val="222222"/>
          <w:sz w:val="21"/>
          <w:szCs w:val="21"/>
        </w:rPr>
        <w:t>pH</w:t>
      </w:r>
      <w:proofErr w:type="spellEnd"/>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Конформация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свойства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молекулы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гемоглобина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Зависимость</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пероксидазной</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активности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НрС</w:t>
      </w:r>
      <w:r w:rsidRPr="004A2281">
        <w:rPr>
          <w:rFonts w:ascii="Helvetica" w:hAnsi="Helvetica" w:cs="Helvetica"/>
          <w:b/>
          <w:bCs/>
          <w:color w:val="222222"/>
          <w:sz w:val="21"/>
          <w:szCs w:val="21"/>
        </w:rPr>
        <w:t>-</w:t>
      </w:r>
      <w:r w:rsidRPr="004A2281">
        <w:rPr>
          <w:rFonts w:ascii="Helvetica" w:hAnsi="Helvetica" w:cs="Helvetica" w:hint="eastAsia"/>
          <w:b/>
          <w:bCs/>
          <w:color w:val="222222"/>
          <w:sz w:val="21"/>
          <w:szCs w:val="21"/>
        </w:rPr>
        <w:t>метНь</w:t>
      </w:r>
      <w:r w:rsidRPr="004A2281">
        <w:rPr>
          <w:rFonts w:ascii="Helvetica" w:hAnsi="Helvetica" w:cs="Helvetica"/>
          <w:b/>
          <w:bCs/>
          <w:color w:val="222222"/>
          <w:sz w:val="21"/>
          <w:szCs w:val="21"/>
        </w:rPr>
        <w:t>-</w:t>
      </w:r>
      <w:r w:rsidRPr="004A2281">
        <w:rPr>
          <w:rFonts w:ascii="Helvetica" w:hAnsi="Helvetica" w:cs="Helvetica" w:hint="eastAsia"/>
          <w:b/>
          <w:bCs/>
          <w:color w:val="222222"/>
          <w:sz w:val="21"/>
          <w:szCs w:val="21"/>
        </w:rPr>
        <w:t>комплекса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от</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концентрации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субстратов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перекиси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водорода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гваякола</w:t>
      </w:r>
      <w:r w:rsidRPr="004A2281">
        <w:rPr>
          <w:rFonts w:ascii="Helvetica" w:hAnsi="Helvetica" w:cs="Helvetica"/>
          <w:b/>
          <w:bCs/>
          <w:color w:val="222222"/>
          <w:sz w:val="21"/>
          <w:szCs w:val="21"/>
        </w:rPr>
        <w:t>.</w:t>
      </w:r>
    </w:p>
    <w:p w14:paraId="31722DD2" w14:textId="77777777" w:rsidR="004A2281" w:rsidRPr="004A2281" w:rsidRDefault="004A2281" w:rsidP="004A2281">
      <w:pPr>
        <w:rPr>
          <w:rFonts w:ascii="Helvetica" w:hAnsi="Helvetica" w:cs="Helvetica"/>
          <w:b/>
          <w:bCs/>
          <w:color w:val="222222"/>
          <w:sz w:val="21"/>
          <w:szCs w:val="21"/>
        </w:rPr>
      </w:pPr>
    </w:p>
    <w:p w14:paraId="04549CAC"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У</w:t>
      </w:r>
      <w:r w:rsidRPr="004A2281">
        <w:rPr>
          <w:rFonts w:ascii="Helvetica" w:hAnsi="Helvetica" w:cs="Helvetica"/>
          <w:b/>
          <w:bCs/>
          <w:color w:val="222222"/>
          <w:sz w:val="21"/>
          <w:szCs w:val="21"/>
        </w:rPr>
        <w:t xml:space="preserve">.4. </w:t>
      </w:r>
      <w:r w:rsidRPr="004A2281">
        <w:rPr>
          <w:rFonts w:ascii="Helvetica" w:hAnsi="Helvetica" w:cs="Helvetica" w:hint="eastAsia"/>
          <w:b/>
          <w:bCs/>
          <w:color w:val="222222"/>
          <w:sz w:val="21"/>
          <w:szCs w:val="21"/>
        </w:rPr>
        <w:t>Влияние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структуру</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свойства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гемоглобина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комплексе</w:t>
      </w:r>
      <w:r w:rsidRPr="004A2281">
        <w:rPr>
          <w:rFonts w:ascii="Helvetica" w:hAnsi="Helvetica" w:cs="Helvetica"/>
          <w:b/>
          <w:bCs/>
          <w:color w:val="222222"/>
          <w:sz w:val="21"/>
          <w:szCs w:val="21"/>
        </w:rPr>
        <w:t xml:space="preserve"> </w:t>
      </w:r>
      <w:proofErr w:type="spellStart"/>
      <w:r w:rsidRPr="004A2281">
        <w:rPr>
          <w:rFonts w:ascii="Helvetica" w:hAnsi="Helvetica" w:cs="Helvetica"/>
          <w:b/>
          <w:bCs/>
          <w:color w:val="222222"/>
          <w:sz w:val="21"/>
          <w:szCs w:val="21"/>
        </w:rPr>
        <w:t>Hp-Hb</w:t>
      </w:r>
      <w:proofErr w:type="spellEnd"/>
    </w:p>
    <w:p w14:paraId="3D0B1B9F" w14:textId="77777777" w:rsidR="004A2281" w:rsidRPr="004A2281" w:rsidRDefault="004A2281" w:rsidP="004A2281">
      <w:pPr>
        <w:rPr>
          <w:rFonts w:ascii="Helvetica" w:hAnsi="Helvetica" w:cs="Helvetica"/>
          <w:b/>
          <w:bCs/>
          <w:color w:val="222222"/>
          <w:sz w:val="21"/>
          <w:szCs w:val="21"/>
        </w:rPr>
      </w:pPr>
    </w:p>
    <w:p w14:paraId="6E2F71E2"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ГЛАВА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УТ</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ВЛИЯНИЕ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ПРОЦЕССЫ</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РАЗВИТИЯ</w:t>
      </w:r>
      <w:r w:rsidRPr="004A2281">
        <w:rPr>
          <w:rFonts w:ascii="Helvetica" w:hAnsi="Helvetica" w:cs="Helvetica"/>
          <w:b/>
          <w:bCs/>
          <w:color w:val="222222"/>
          <w:sz w:val="21"/>
          <w:szCs w:val="21"/>
        </w:rPr>
        <w:t>,</w:t>
      </w:r>
    </w:p>
    <w:p w14:paraId="2D30E41D" w14:textId="77777777" w:rsidR="004A2281" w:rsidRPr="004A2281" w:rsidRDefault="004A2281" w:rsidP="004A2281">
      <w:pPr>
        <w:rPr>
          <w:rFonts w:ascii="Helvetica" w:hAnsi="Helvetica" w:cs="Helvetica"/>
          <w:b/>
          <w:bCs/>
          <w:color w:val="222222"/>
          <w:sz w:val="21"/>
          <w:szCs w:val="21"/>
        </w:rPr>
      </w:pPr>
    </w:p>
    <w:p w14:paraId="47ABED7F"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СОЗРЕВАНИЯ</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ОВУЛЯЦИИ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ФОЛЛИКУЛ</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У</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МЛЕКОПИТАЮЩИХ</w:t>
      </w:r>
      <w:r w:rsidRPr="004A2281">
        <w:rPr>
          <w:rFonts w:ascii="Helvetica" w:hAnsi="Helvetica" w:cs="Helvetica"/>
          <w:b/>
          <w:bCs/>
          <w:color w:val="222222"/>
          <w:sz w:val="21"/>
          <w:szCs w:val="21"/>
        </w:rPr>
        <w:t xml:space="preserve"> 227 </w:t>
      </w:r>
      <w:r w:rsidRPr="004A2281">
        <w:rPr>
          <w:rFonts w:ascii="Helvetica" w:hAnsi="Helvetica" w:cs="Helvetica" w:hint="eastAsia"/>
          <w:b/>
          <w:bCs/>
          <w:color w:val="222222"/>
          <w:sz w:val="21"/>
          <w:szCs w:val="21"/>
        </w:rPr>
        <w:t>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Влияние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простагландина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Р</w:t>
      </w:r>
      <w:r w:rsidRPr="004A2281">
        <w:rPr>
          <w:rFonts w:ascii="Helvetica" w:hAnsi="Helvetica" w:cs="Helvetica"/>
          <w:b/>
          <w:bCs/>
          <w:color w:val="222222"/>
          <w:sz w:val="21"/>
          <w:szCs w:val="21"/>
        </w:rPr>
        <w:t>2(</w:t>
      </w:r>
      <w:r w:rsidRPr="004A2281">
        <w:rPr>
          <w:rFonts w:ascii="Helvetica" w:hAnsi="Helvetica" w:cs="Helvetica" w:hint="eastAsia"/>
          <w:b/>
          <w:bCs/>
          <w:color w:val="222222"/>
          <w:sz w:val="21"/>
          <w:szCs w:val="21"/>
        </w:rPr>
        <w:t>Х</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гонадотропина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СЖК</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концентрацию</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крови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овец</w:t>
      </w:r>
      <w:r w:rsidRPr="004A2281">
        <w:rPr>
          <w:rFonts w:ascii="Helvetica" w:hAnsi="Helvetica" w:cs="Helvetica"/>
          <w:b/>
          <w:bCs/>
          <w:color w:val="222222"/>
          <w:sz w:val="21"/>
          <w:szCs w:val="21"/>
        </w:rPr>
        <w:t>.</w:t>
      </w:r>
    </w:p>
    <w:p w14:paraId="29C30D7C" w14:textId="77777777" w:rsidR="004A2281" w:rsidRPr="004A2281" w:rsidRDefault="004A2281" w:rsidP="004A2281">
      <w:pPr>
        <w:rPr>
          <w:rFonts w:ascii="Helvetica" w:hAnsi="Helvetica" w:cs="Helvetica"/>
          <w:b/>
          <w:bCs/>
          <w:color w:val="222222"/>
          <w:sz w:val="21"/>
          <w:szCs w:val="21"/>
        </w:rPr>
      </w:pPr>
    </w:p>
    <w:p w14:paraId="3AE91A8D"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У</w:t>
      </w:r>
      <w:r w:rsidRPr="004A2281">
        <w:rPr>
          <w:rFonts w:ascii="Helvetica" w:hAnsi="Helvetica" w:cs="Helvetica"/>
          <w:b/>
          <w:bCs/>
          <w:color w:val="222222"/>
          <w:sz w:val="21"/>
          <w:szCs w:val="21"/>
        </w:rPr>
        <w:t xml:space="preserve">1.2. </w:t>
      </w:r>
      <w:r w:rsidRPr="004A2281">
        <w:rPr>
          <w:rFonts w:ascii="Helvetica" w:hAnsi="Helvetica" w:cs="Helvetica" w:hint="eastAsia"/>
          <w:b/>
          <w:bCs/>
          <w:color w:val="222222"/>
          <w:sz w:val="21"/>
          <w:szCs w:val="21"/>
        </w:rPr>
        <w:t>Влияние</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на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степень</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овуляции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у</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млекопитающих</w:t>
      </w:r>
      <w:r w:rsidRPr="004A2281">
        <w:rPr>
          <w:rFonts w:ascii="Helvetica" w:hAnsi="Helvetica" w:cs="Helvetica"/>
          <w:b/>
          <w:bCs/>
          <w:color w:val="222222"/>
          <w:sz w:val="21"/>
          <w:szCs w:val="21"/>
        </w:rPr>
        <w:t>.</w:t>
      </w:r>
    </w:p>
    <w:p w14:paraId="1BAC5829" w14:textId="77777777" w:rsidR="004A2281" w:rsidRPr="004A2281" w:rsidRDefault="004A2281" w:rsidP="004A2281">
      <w:pPr>
        <w:rPr>
          <w:rFonts w:ascii="Helvetica" w:hAnsi="Helvetica" w:cs="Helvetica"/>
          <w:b/>
          <w:bCs/>
          <w:color w:val="222222"/>
          <w:sz w:val="21"/>
          <w:szCs w:val="21"/>
        </w:rPr>
      </w:pPr>
    </w:p>
    <w:p w14:paraId="3DBED491" w14:textId="77777777" w:rsidR="004A2281" w:rsidRPr="004A2281" w:rsidRDefault="004A2281" w:rsidP="004A2281">
      <w:pPr>
        <w:rPr>
          <w:rFonts w:ascii="Helvetica" w:hAnsi="Helvetica" w:cs="Helvetica"/>
          <w:b/>
          <w:bCs/>
          <w:color w:val="222222"/>
          <w:sz w:val="21"/>
          <w:szCs w:val="21"/>
        </w:rPr>
      </w:pPr>
      <w:r w:rsidRPr="004A2281">
        <w:rPr>
          <w:rFonts w:ascii="Helvetica" w:hAnsi="Helvetica" w:cs="Helvetica" w:hint="eastAsia"/>
          <w:b/>
          <w:bCs/>
          <w:color w:val="222222"/>
          <w:sz w:val="21"/>
          <w:szCs w:val="21"/>
        </w:rPr>
        <w:t>ГЛАВА</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УН</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К</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ВОПРОСУ</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ОБ</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ЭВОЛЮЦИИ</w:t>
      </w:r>
      <w:r w:rsidRPr="004A2281">
        <w:rPr>
          <w:rFonts w:ascii="Helvetica" w:hAnsi="Helvetica" w:cs="Helvetica"/>
          <w:b/>
          <w:bCs/>
          <w:color w:val="222222"/>
          <w:sz w:val="21"/>
          <w:szCs w:val="21"/>
        </w:rPr>
        <w:t xml:space="preserve"> </w:t>
      </w:r>
      <w:r w:rsidRPr="004A2281">
        <w:rPr>
          <w:rFonts w:ascii="Helvetica" w:hAnsi="Helvetica" w:cs="Helvetica" w:hint="eastAsia"/>
          <w:b/>
          <w:bCs/>
          <w:color w:val="222222"/>
          <w:sz w:val="21"/>
          <w:szCs w:val="21"/>
        </w:rPr>
        <w:t>ГАПТОГЛОБИНА</w:t>
      </w:r>
      <w:r w:rsidRPr="004A2281">
        <w:rPr>
          <w:rFonts w:ascii="Helvetica" w:hAnsi="Helvetica" w:cs="Helvetica"/>
          <w:b/>
          <w:bCs/>
          <w:color w:val="222222"/>
          <w:sz w:val="21"/>
          <w:szCs w:val="21"/>
        </w:rPr>
        <w:t>.</w:t>
      </w:r>
    </w:p>
    <w:p w14:paraId="5CED96F1" w14:textId="77777777" w:rsidR="004A2281" w:rsidRPr="004A2281" w:rsidRDefault="004A2281" w:rsidP="004A2281">
      <w:pPr>
        <w:rPr>
          <w:rFonts w:ascii="Helvetica" w:hAnsi="Helvetica" w:cs="Helvetica"/>
          <w:b/>
          <w:bCs/>
          <w:color w:val="222222"/>
          <w:sz w:val="21"/>
          <w:szCs w:val="21"/>
        </w:rPr>
      </w:pPr>
    </w:p>
    <w:p w14:paraId="109CC004" w14:textId="21C47458" w:rsidR="00484EB4" w:rsidRPr="004A2281" w:rsidRDefault="004A2281" w:rsidP="004A2281">
      <w:r w:rsidRPr="004A2281">
        <w:rPr>
          <w:rFonts w:ascii="Helvetica" w:hAnsi="Helvetica" w:cs="Helvetica" w:hint="eastAsia"/>
          <w:b/>
          <w:bCs/>
          <w:color w:val="222222"/>
          <w:sz w:val="21"/>
          <w:szCs w:val="21"/>
        </w:rPr>
        <w:t>ВЫВОДЫ</w:t>
      </w:r>
      <w:r w:rsidRPr="004A2281">
        <w:rPr>
          <w:rFonts w:ascii="Helvetica" w:hAnsi="Helvetica" w:cs="Helvetica"/>
          <w:b/>
          <w:bCs/>
          <w:color w:val="222222"/>
          <w:sz w:val="21"/>
          <w:szCs w:val="21"/>
        </w:rPr>
        <w:t>.</w:t>
      </w:r>
    </w:p>
    <w:sectPr w:rsidR="00484EB4" w:rsidRPr="004A228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5295E" w14:textId="77777777" w:rsidR="00EA5206" w:rsidRDefault="00EA5206">
      <w:pPr>
        <w:spacing w:after="0" w:line="240" w:lineRule="auto"/>
      </w:pPr>
      <w:r>
        <w:separator/>
      </w:r>
    </w:p>
  </w:endnote>
  <w:endnote w:type="continuationSeparator" w:id="0">
    <w:p w14:paraId="787FFDC5" w14:textId="77777777" w:rsidR="00EA5206" w:rsidRDefault="00EA5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07FA" w14:textId="77777777" w:rsidR="00EA5206" w:rsidRDefault="00EA5206"/>
    <w:p w14:paraId="33160C4A" w14:textId="77777777" w:rsidR="00EA5206" w:rsidRDefault="00EA5206"/>
    <w:p w14:paraId="6FE24022" w14:textId="77777777" w:rsidR="00EA5206" w:rsidRDefault="00EA5206"/>
    <w:p w14:paraId="55C33C9B" w14:textId="77777777" w:rsidR="00EA5206" w:rsidRDefault="00EA5206"/>
    <w:p w14:paraId="3DF8E1A6" w14:textId="77777777" w:rsidR="00EA5206" w:rsidRDefault="00EA5206"/>
    <w:p w14:paraId="0FF560E5" w14:textId="77777777" w:rsidR="00EA5206" w:rsidRDefault="00EA5206"/>
    <w:p w14:paraId="5392DE86" w14:textId="77777777" w:rsidR="00EA5206" w:rsidRDefault="00EA52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0E408B" wp14:editId="1ECF05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B80AC" w14:textId="77777777" w:rsidR="00EA5206" w:rsidRDefault="00EA52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E40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3B80AC" w14:textId="77777777" w:rsidR="00EA5206" w:rsidRDefault="00EA52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6F9066" w14:textId="77777777" w:rsidR="00EA5206" w:rsidRDefault="00EA5206"/>
    <w:p w14:paraId="07036B1B" w14:textId="77777777" w:rsidR="00EA5206" w:rsidRDefault="00EA5206"/>
    <w:p w14:paraId="29309A51" w14:textId="77777777" w:rsidR="00EA5206" w:rsidRDefault="00EA52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06E379" wp14:editId="2E5155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D53B0" w14:textId="77777777" w:rsidR="00EA5206" w:rsidRDefault="00EA5206"/>
                          <w:p w14:paraId="39806EA0" w14:textId="77777777" w:rsidR="00EA5206" w:rsidRDefault="00EA52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06E3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FD53B0" w14:textId="77777777" w:rsidR="00EA5206" w:rsidRDefault="00EA5206"/>
                    <w:p w14:paraId="39806EA0" w14:textId="77777777" w:rsidR="00EA5206" w:rsidRDefault="00EA52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9CCF0C" w14:textId="77777777" w:rsidR="00EA5206" w:rsidRDefault="00EA5206"/>
    <w:p w14:paraId="42BFCCFC" w14:textId="77777777" w:rsidR="00EA5206" w:rsidRDefault="00EA5206">
      <w:pPr>
        <w:rPr>
          <w:sz w:val="2"/>
          <w:szCs w:val="2"/>
        </w:rPr>
      </w:pPr>
    </w:p>
    <w:p w14:paraId="5327C047" w14:textId="77777777" w:rsidR="00EA5206" w:rsidRDefault="00EA5206"/>
    <w:p w14:paraId="370850BD" w14:textId="77777777" w:rsidR="00EA5206" w:rsidRDefault="00EA5206">
      <w:pPr>
        <w:spacing w:after="0" w:line="240" w:lineRule="auto"/>
      </w:pPr>
    </w:p>
  </w:footnote>
  <w:footnote w:type="continuationSeparator" w:id="0">
    <w:p w14:paraId="748A1473" w14:textId="77777777" w:rsidR="00EA5206" w:rsidRDefault="00EA5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6"/>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204815</TotalTime>
  <Pages>3</Pages>
  <Words>486</Words>
  <Characters>2775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1488</cp:revision>
  <cp:lastPrinted>2009-02-06T05:36:00Z</cp:lastPrinted>
  <dcterms:created xsi:type="dcterms:W3CDTF">2024-01-07T13:43:00Z</dcterms:created>
  <dcterms:modified xsi:type="dcterms:W3CDTF">2025-11-10T15:52:00Z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