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74" w:rsidRDefault="00407874" w:rsidP="0040787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3" w:hAnsi="CIDFont+F3" w:cs="CIDFont+F3"/>
          <w:color w:val="000000"/>
          <w:kern w:val="0"/>
          <w:sz w:val="28"/>
          <w:szCs w:val="28"/>
          <w:lang w:eastAsia="ru-RU"/>
        </w:rPr>
        <w:t>Cтогній Євгеній Миколайович</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молодший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науковий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співробітник</w:t>
      </w:r>
    </w:p>
    <w:p w:rsidR="00407874" w:rsidRDefault="00407874" w:rsidP="0040787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Інституту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біохімії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Палладіна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тема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дисертації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Спрямований</w:t>
      </w:r>
    </w:p>
    <w:p w:rsidR="00407874" w:rsidRDefault="00407874" w:rsidP="0040787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протеоліз</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αС</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регіону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фібриногену</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(091 </w:t>
      </w:r>
      <w:r>
        <w:rPr>
          <w:rFonts w:ascii="CIDFont+F4" w:eastAsia="CIDFont+F4" w:hAnsi="CIDFont+F3" w:cs="CIDFont+F4" w:hint="eastAsia"/>
          <w:color w:val="000000"/>
          <w:kern w:val="0"/>
          <w:sz w:val="28"/>
          <w:szCs w:val="28"/>
          <w:lang w:eastAsia="ru-RU"/>
        </w:rPr>
        <w:t>Біологія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Спеціалізована</w:t>
      </w:r>
    </w:p>
    <w:p w:rsidR="00407874" w:rsidRDefault="00407874" w:rsidP="0040787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вчена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рада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ДФ</w:t>
      </w:r>
      <w:r>
        <w:rPr>
          <w:rFonts w:ascii="CIDFont+F4" w:eastAsia="CIDFont+F4" w:hAnsi="CIDFont+F3" w:cs="CIDFont+F4"/>
          <w:color w:val="000000"/>
          <w:kern w:val="0"/>
          <w:sz w:val="28"/>
          <w:szCs w:val="28"/>
          <w:lang w:eastAsia="ru-RU"/>
        </w:rPr>
        <w:t xml:space="preserve"> 26.001.118 </w:t>
      </w:r>
      <w:r>
        <w:rPr>
          <w:rFonts w:ascii="CIDFont+F4" w:eastAsia="CIDFont+F4" w:hAnsi="CIDFont+F3" w:cs="CIDFont+F4" w:hint="eastAsia"/>
          <w:color w:val="000000"/>
          <w:kern w:val="0"/>
          <w:sz w:val="28"/>
          <w:szCs w:val="28"/>
          <w:lang w:eastAsia="ru-RU"/>
        </w:rPr>
        <w:t>Київського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p>
    <w:p w:rsidR="00330721" w:rsidRPr="00407874" w:rsidRDefault="00407874" w:rsidP="00407874">
      <w:r>
        <w:rPr>
          <w:rFonts w:ascii="CIDFont+F4" w:eastAsia="CIDFont+F4" w:hAnsi="CIDFont+F3" w:cs="CIDFont+F4" w:hint="eastAsia"/>
          <w:color w:val="000000"/>
          <w:kern w:val="0"/>
          <w:sz w:val="28"/>
          <w:szCs w:val="28"/>
          <w:lang w:eastAsia="ru-RU"/>
        </w:rPr>
        <w:t>Тараса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Шевченка</w:t>
      </w:r>
    </w:p>
    <w:sectPr w:rsidR="00330721" w:rsidRPr="0040787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46A" w:rsidRDefault="0078746A">
      <w:pPr>
        <w:spacing w:after="0" w:line="240" w:lineRule="auto"/>
      </w:pPr>
      <w:r>
        <w:separator/>
      </w:r>
    </w:p>
  </w:endnote>
  <w:endnote w:type="continuationSeparator" w:id="0">
    <w:p w:rsidR="0078746A" w:rsidRDefault="00787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8746A" w:rsidRDefault="0078746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8746A" w:rsidRDefault="0078746A">
                <w:pPr>
                  <w:spacing w:line="240" w:lineRule="auto"/>
                </w:pPr>
                <w:fldSimple w:instr=" PAGE \* MERGEFORMAT ">
                  <w:r w:rsidR="00407874" w:rsidRPr="0040787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46A" w:rsidRDefault="0078746A"/>
    <w:p w:rsidR="0078746A" w:rsidRDefault="0078746A"/>
    <w:p w:rsidR="0078746A" w:rsidRDefault="0078746A"/>
    <w:p w:rsidR="0078746A" w:rsidRDefault="0078746A"/>
    <w:p w:rsidR="0078746A" w:rsidRDefault="0078746A"/>
    <w:p w:rsidR="0078746A" w:rsidRDefault="0078746A"/>
    <w:p w:rsidR="0078746A" w:rsidRDefault="0078746A">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8746A" w:rsidRDefault="0078746A">
                  <w:pPr>
                    <w:spacing w:line="240" w:lineRule="auto"/>
                  </w:pPr>
                  <w:fldSimple w:instr=" PAGE \* MERGEFORMAT ">
                    <w:r w:rsidRPr="00330721">
                      <w:rPr>
                        <w:rStyle w:val="afffff9"/>
                        <w:b w:val="0"/>
                        <w:bCs w:val="0"/>
                        <w:noProof/>
                      </w:rPr>
                      <w:t>5</w:t>
                    </w:r>
                  </w:fldSimple>
                </w:p>
              </w:txbxContent>
            </v:textbox>
            <w10:wrap anchorx="page" anchory="page"/>
          </v:shape>
        </w:pict>
      </w:r>
    </w:p>
    <w:p w:rsidR="0078746A" w:rsidRDefault="0078746A"/>
    <w:p w:rsidR="0078746A" w:rsidRDefault="0078746A"/>
    <w:p w:rsidR="0078746A" w:rsidRDefault="0078746A">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8746A" w:rsidRDefault="0078746A"/>
                <w:p w:rsidR="0078746A" w:rsidRDefault="0078746A">
                  <w:pPr>
                    <w:pStyle w:val="1ffffff7"/>
                    <w:spacing w:line="240" w:lineRule="auto"/>
                  </w:pPr>
                  <w:fldSimple w:instr=" PAGE \* MERGEFORMAT ">
                    <w:r w:rsidRPr="00330721">
                      <w:rPr>
                        <w:rStyle w:val="3b"/>
                        <w:noProof/>
                      </w:rPr>
                      <w:t>5</w:t>
                    </w:r>
                  </w:fldSimple>
                </w:p>
              </w:txbxContent>
            </v:textbox>
            <w10:wrap anchorx="page" anchory="page"/>
          </v:shape>
        </w:pict>
      </w:r>
    </w:p>
    <w:p w:rsidR="0078746A" w:rsidRDefault="0078746A"/>
    <w:p w:rsidR="0078746A" w:rsidRDefault="0078746A">
      <w:pPr>
        <w:rPr>
          <w:sz w:val="2"/>
          <w:szCs w:val="2"/>
        </w:rPr>
      </w:pPr>
    </w:p>
    <w:p w:rsidR="0078746A" w:rsidRDefault="0078746A"/>
    <w:p w:rsidR="0078746A" w:rsidRDefault="0078746A">
      <w:pPr>
        <w:spacing w:after="0" w:line="240" w:lineRule="auto"/>
      </w:pPr>
    </w:p>
  </w:footnote>
  <w:footnote w:type="continuationSeparator" w:id="0">
    <w:p w:rsidR="0078746A" w:rsidRDefault="007874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 w:rsidR="0078746A" w:rsidRDefault="007874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Pr="005856C0" w:rsidRDefault="007874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4">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1"/>
  </w:num>
  <w:num w:numId="8">
    <w:abstractNumId w:val="82"/>
  </w:num>
  <w:num w:numId="9">
    <w:abstractNumId w:val="84"/>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6111A-6556-4985-8B89-D65D031A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Pages>
  <Words>41</Words>
  <Characters>238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79</cp:revision>
  <cp:lastPrinted>2009-02-06T05:36:00Z</cp:lastPrinted>
  <dcterms:created xsi:type="dcterms:W3CDTF">2021-10-09T12:28:00Z</dcterms:created>
  <dcterms:modified xsi:type="dcterms:W3CDTF">2021-10-13T10:58:00Z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