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7B795" w14:textId="77777777" w:rsidR="009330B3" w:rsidRPr="009330B3" w:rsidRDefault="009330B3" w:rsidP="009330B3">
      <w:pPr>
        <w:rPr>
          <w:rFonts w:ascii="Helvetica" w:eastAsia="Symbol" w:hAnsi="Helvetica" w:cs="Helvetica"/>
          <w:b/>
          <w:bCs/>
          <w:color w:val="222222"/>
          <w:kern w:val="0"/>
          <w:sz w:val="21"/>
          <w:szCs w:val="21"/>
          <w:lang w:eastAsia="ru-RU"/>
        </w:rPr>
      </w:pPr>
      <w:r w:rsidRPr="009330B3">
        <w:rPr>
          <w:rFonts w:ascii="Helvetica" w:eastAsia="Symbol" w:hAnsi="Helvetica" w:cs="Helvetica"/>
          <w:b/>
          <w:bCs/>
          <w:color w:val="222222"/>
          <w:kern w:val="0"/>
          <w:sz w:val="21"/>
          <w:szCs w:val="21"/>
          <w:lang w:eastAsia="ru-RU"/>
        </w:rPr>
        <w:t>Табунов, Валерий Павлович.</w:t>
      </w:r>
      <w:r w:rsidRPr="009330B3">
        <w:rPr>
          <w:rFonts w:ascii="Helvetica" w:eastAsia="Symbol" w:hAnsi="Helvetica" w:cs="Helvetica"/>
          <w:b/>
          <w:bCs/>
          <w:color w:val="222222"/>
          <w:kern w:val="0"/>
          <w:sz w:val="21"/>
          <w:szCs w:val="21"/>
          <w:lang w:eastAsia="ru-RU"/>
        </w:rPr>
        <w:br/>
        <w:t>Инжекционные лазерные усилители бегущей волны на основе двойных гетероструктур : диссертация ... кандидата физико-математических наук : 01.04.04. - Москва, 1985. - 158 с. : ил.больше</w:t>
      </w:r>
    </w:p>
    <w:p w14:paraId="407AA72C" w14:textId="77777777" w:rsidR="009330B3" w:rsidRPr="009330B3" w:rsidRDefault="009330B3" w:rsidP="009330B3">
      <w:pPr>
        <w:rPr>
          <w:rFonts w:ascii="Helvetica" w:eastAsia="Symbol" w:hAnsi="Helvetica" w:cs="Helvetica"/>
          <w:b/>
          <w:bCs/>
          <w:color w:val="222222"/>
          <w:kern w:val="0"/>
          <w:sz w:val="21"/>
          <w:szCs w:val="21"/>
          <w:lang w:eastAsia="ru-RU"/>
        </w:rPr>
      </w:pPr>
      <w:hyperlink r:id="rId8" w:history="1">
        <w:r w:rsidRPr="009330B3">
          <w:rPr>
            <w:rStyle w:val="a8"/>
            <w:rFonts w:ascii="Helvetica" w:hAnsi="Helvetica" w:cs="Helvetica"/>
            <w:b/>
            <w:bCs/>
            <w:kern w:val="0"/>
            <w:sz w:val="21"/>
            <w:szCs w:val="21"/>
            <w:lang w:eastAsia="ru-RU"/>
          </w:rPr>
          <w:t>Цитаты из текста:</w:t>
        </w:r>
      </w:hyperlink>
    </w:p>
    <w:p w14:paraId="3C6C06DF" w14:textId="77777777" w:rsidR="009330B3" w:rsidRPr="009330B3" w:rsidRDefault="009330B3" w:rsidP="009330B3">
      <w:pPr>
        <w:numPr>
          <w:ilvl w:val="0"/>
          <w:numId w:val="46"/>
        </w:numPr>
        <w:tabs>
          <w:tab w:val="clear" w:pos="720"/>
          <w:tab w:val="left" w:pos="709"/>
        </w:tabs>
        <w:rPr>
          <w:rFonts w:ascii="Helvetica" w:eastAsia="Symbol" w:hAnsi="Helvetica" w:cs="Helvetica"/>
          <w:b/>
          <w:bCs/>
          <w:color w:val="222222"/>
          <w:kern w:val="0"/>
          <w:sz w:val="21"/>
          <w:szCs w:val="21"/>
          <w:lang w:eastAsia="ru-RU"/>
        </w:rPr>
      </w:pPr>
      <w:r w:rsidRPr="009330B3">
        <w:rPr>
          <w:rFonts w:ascii="Helvetica" w:eastAsia="Symbol" w:hAnsi="Helvetica" w:cs="Helvetica"/>
          <w:b/>
          <w:bCs/>
          <w:color w:val="222222"/>
          <w:kern w:val="0"/>
          <w:sz w:val="21"/>
          <w:szCs w:val="21"/>
          <w:lang w:eastAsia="ru-RU"/>
        </w:rPr>
        <w:t>стр. 1</w:t>
      </w:r>
    </w:p>
    <w:p w14:paraId="17506238" w14:textId="77777777" w:rsidR="009330B3" w:rsidRPr="009330B3" w:rsidRDefault="009330B3" w:rsidP="009330B3">
      <w:pPr>
        <w:rPr>
          <w:rFonts w:ascii="Helvetica" w:eastAsia="Symbol" w:hAnsi="Helvetica" w:cs="Helvetica"/>
          <w:b/>
          <w:bCs/>
          <w:color w:val="222222"/>
          <w:kern w:val="0"/>
          <w:sz w:val="21"/>
          <w:szCs w:val="21"/>
          <w:lang w:eastAsia="ru-RU"/>
        </w:rPr>
      </w:pPr>
      <w:r w:rsidRPr="009330B3">
        <w:rPr>
          <w:rFonts w:ascii="Helvetica" w:eastAsia="Symbol" w:hAnsi="Helvetica" w:cs="Helvetica"/>
          <w:b/>
          <w:bCs/>
          <w:color w:val="222222"/>
          <w:kern w:val="0"/>
          <w:sz w:val="21"/>
          <w:szCs w:val="21"/>
          <w:lang w:eastAsia="ru-RU"/>
        </w:rPr>
        <w:t>^ ВСЕСОЮЗНЫЙ НАУЧНО-ИССЛЩОВАТЕЛЬСКИЙ ИНСТИТУТ ОПТИКО-ФИЗИЧЕСКИХ ЙЗ^ДЕРЕНЙЙ На правах рукописи ТАБУНОВ ВАЛЕРИЙ ПАВЛОВИЧ ИНЖЕКЦИОННЫВ ЛАЗЕРНЫЕ УСИЛИТЕЛИ БЕГУЩЕЙ ВОЛНЫ НА ОСНОВЕ ДВОЙНЫХ 37ЕТЕРОСТРУКТУР (01. 04. 04 Физическая электроника,в том числе квантовая) Диссертация на соискание ученой степени кандидата</w:t>
      </w:r>
    </w:p>
    <w:p w14:paraId="01D4C395" w14:textId="77777777" w:rsidR="009330B3" w:rsidRPr="009330B3" w:rsidRDefault="009330B3" w:rsidP="009330B3">
      <w:pPr>
        <w:numPr>
          <w:ilvl w:val="0"/>
          <w:numId w:val="46"/>
        </w:numPr>
        <w:tabs>
          <w:tab w:val="clear" w:pos="720"/>
          <w:tab w:val="left" w:pos="709"/>
        </w:tabs>
        <w:rPr>
          <w:rFonts w:ascii="Helvetica" w:eastAsia="Symbol" w:hAnsi="Helvetica" w:cs="Helvetica"/>
          <w:b/>
          <w:bCs/>
          <w:color w:val="222222"/>
          <w:kern w:val="0"/>
          <w:sz w:val="21"/>
          <w:szCs w:val="21"/>
          <w:lang w:eastAsia="ru-RU"/>
        </w:rPr>
      </w:pPr>
      <w:r w:rsidRPr="009330B3">
        <w:rPr>
          <w:rFonts w:ascii="Helvetica" w:eastAsia="Symbol" w:hAnsi="Helvetica" w:cs="Helvetica"/>
          <w:b/>
          <w:bCs/>
          <w:color w:val="222222"/>
          <w:kern w:val="0"/>
          <w:sz w:val="21"/>
          <w:szCs w:val="21"/>
          <w:lang w:eastAsia="ru-RU"/>
        </w:rPr>
        <w:t>стр. 19</w:t>
      </w:r>
    </w:p>
    <w:p w14:paraId="5A5FD84F" w14:textId="77777777" w:rsidR="009330B3" w:rsidRPr="009330B3" w:rsidRDefault="009330B3" w:rsidP="009330B3">
      <w:pPr>
        <w:rPr>
          <w:rFonts w:ascii="Helvetica" w:eastAsia="Symbol" w:hAnsi="Helvetica" w:cs="Helvetica"/>
          <w:b/>
          <w:bCs/>
          <w:color w:val="222222"/>
          <w:kern w:val="0"/>
          <w:sz w:val="21"/>
          <w:szCs w:val="21"/>
          <w:lang w:eastAsia="ru-RU"/>
        </w:rPr>
      </w:pPr>
      <w:r w:rsidRPr="009330B3">
        <w:rPr>
          <w:rFonts w:ascii="Helvetica" w:eastAsia="Symbol" w:hAnsi="Helvetica" w:cs="Helvetica"/>
          <w:b/>
          <w:bCs/>
          <w:color w:val="222222"/>
          <w:kern w:val="0"/>
          <w:sz w:val="21"/>
          <w:szCs w:val="21"/>
          <w:lang w:eastAsia="ru-RU"/>
        </w:rPr>
        <w:t>Голдобин И . С , Лукьянов В.Н., Солодков А.Ф., Табунов В.П., Якубович С.Д. Инжекционный лазерный усилитель бегущей волны на основе двойной O-QJCJIS гетероструктуры. "Кванто</w:t>
      </w:r>
      <w:r w:rsidRPr="009330B3">
        <w:rPr>
          <w:rFonts w:ascii="Helvetica" w:eastAsia="Symbol" w:hAnsi="Helvetica" w:cs="Helvetica"/>
          <w:b/>
          <w:bCs/>
          <w:color w:val="222222"/>
          <w:kern w:val="0"/>
          <w:sz w:val="21"/>
          <w:szCs w:val="21"/>
          <w:lang w:eastAsia="ru-RU"/>
        </w:rPr>
        <w:softHyphen/>
        <w:t xml:space="preserve"> вая электроника", 1984 г., т. II, № 2, стр. 375-3817. - 20 ' ГЛАВА I. О Ш М Е С К О Е У С М Е Ш Е В ИНЖЕКТИРУЕМЫХ ЛАЗЕРНЫХ ПОЛУПРОВОДНИКОВЫХ</w:t>
      </w:r>
    </w:p>
    <w:p w14:paraId="29FA3CD9" w14:textId="77777777" w:rsidR="009330B3" w:rsidRPr="009330B3" w:rsidRDefault="009330B3" w:rsidP="009330B3">
      <w:pPr>
        <w:numPr>
          <w:ilvl w:val="0"/>
          <w:numId w:val="46"/>
        </w:numPr>
        <w:tabs>
          <w:tab w:val="clear" w:pos="720"/>
          <w:tab w:val="left" w:pos="709"/>
        </w:tabs>
        <w:rPr>
          <w:rFonts w:ascii="Helvetica" w:eastAsia="Symbol" w:hAnsi="Helvetica" w:cs="Helvetica"/>
          <w:b/>
          <w:bCs/>
          <w:color w:val="222222"/>
          <w:kern w:val="0"/>
          <w:sz w:val="21"/>
          <w:szCs w:val="21"/>
          <w:lang w:eastAsia="ru-RU"/>
        </w:rPr>
      </w:pPr>
      <w:r w:rsidRPr="009330B3">
        <w:rPr>
          <w:rFonts w:ascii="Helvetica" w:eastAsia="Symbol" w:hAnsi="Helvetica" w:cs="Helvetica"/>
          <w:b/>
          <w:bCs/>
          <w:color w:val="222222"/>
          <w:kern w:val="0"/>
          <w:sz w:val="21"/>
          <w:szCs w:val="21"/>
          <w:lang w:eastAsia="ru-RU"/>
        </w:rPr>
        <w:t>стр. 151</w:t>
      </w:r>
    </w:p>
    <w:p w14:paraId="7FFD1BC2" w14:textId="77777777" w:rsidR="009330B3" w:rsidRPr="009330B3" w:rsidRDefault="009330B3" w:rsidP="009330B3">
      <w:pPr>
        <w:rPr>
          <w:rFonts w:ascii="Helvetica" w:eastAsia="Symbol" w:hAnsi="Helvetica" w:cs="Helvetica"/>
          <w:b/>
          <w:bCs/>
          <w:color w:val="222222"/>
          <w:kern w:val="0"/>
          <w:sz w:val="21"/>
          <w:szCs w:val="21"/>
          <w:lang w:eastAsia="ru-RU"/>
        </w:rPr>
      </w:pPr>
      <w:r w:rsidRPr="009330B3">
        <w:rPr>
          <w:rFonts w:ascii="Helvetica" w:eastAsia="Symbol" w:hAnsi="Helvetica" w:cs="Helvetica"/>
          <w:b/>
          <w:bCs/>
          <w:color w:val="222222"/>
          <w:kern w:val="0"/>
          <w:sz w:val="21"/>
          <w:szCs w:val="21"/>
          <w:lang w:eastAsia="ru-RU"/>
        </w:rPr>
        <w:t>Якубович С.Д. Инжекционный лазерный усилитель бегущей волны на основе двойной GaJIBJIs - гетероструктуры. "Квантовая электроника", 1984 г. т.II, № 2, стр. 375-381.</w:t>
      </w:r>
    </w:p>
    <w:p w14:paraId="2C1ED3E5" w14:textId="77777777" w:rsidR="009330B3" w:rsidRPr="009330B3" w:rsidRDefault="009330B3" w:rsidP="009330B3">
      <w:pPr>
        <w:numPr>
          <w:ilvl w:val="0"/>
          <w:numId w:val="46"/>
        </w:numPr>
        <w:tabs>
          <w:tab w:val="clear" w:pos="720"/>
          <w:tab w:val="left" w:pos="709"/>
        </w:tabs>
        <w:rPr>
          <w:rFonts w:ascii="Helvetica" w:eastAsia="Symbol" w:hAnsi="Helvetica" w:cs="Helvetica"/>
          <w:b/>
          <w:bCs/>
          <w:color w:val="222222"/>
          <w:kern w:val="0"/>
          <w:sz w:val="21"/>
          <w:szCs w:val="21"/>
          <w:lang w:eastAsia="ru-RU"/>
        </w:rPr>
      </w:pPr>
    </w:p>
    <w:p w14:paraId="35B3B9C1" w14:textId="77777777" w:rsidR="009330B3" w:rsidRPr="009330B3" w:rsidRDefault="009330B3" w:rsidP="009330B3">
      <w:pPr>
        <w:rPr>
          <w:rFonts w:ascii="Helvetica" w:eastAsia="Symbol" w:hAnsi="Helvetica" w:cs="Helvetica"/>
          <w:b/>
          <w:bCs/>
          <w:color w:val="222222"/>
          <w:kern w:val="0"/>
          <w:sz w:val="21"/>
          <w:szCs w:val="21"/>
          <w:lang w:eastAsia="ru-RU"/>
        </w:rPr>
      </w:pPr>
      <w:r w:rsidRPr="009330B3">
        <w:rPr>
          <w:rFonts w:ascii="Helvetica" w:eastAsia="Symbol" w:hAnsi="Helvetica" w:cs="Helvetica"/>
          <w:b/>
          <w:bCs/>
          <w:color w:val="222222"/>
          <w:kern w:val="0"/>
          <w:sz w:val="21"/>
          <w:szCs w:val="21"/>
          <w:lang w:eastAsia="ru-RU"/>
        </w:rPr>
        <w:t>Оглавление диссертациикандидат физико-математических наук Табунов, Валерий Павлович</w:t>
      </w:r>
    </w:p>
    <w:p w14:paraId="4AE9F87B" w14:textId="77777777" w:rsidR="009330B3" w:rsidRPr="009330B3" w:rsidRDefault="009330B3" w:rsidP="009330B3">
      <w:pPr>
        <w:rPr>
          <w:rFonts w:ascii="Helvetica" w:eastAsia="Symbol" w:hAnsi="Helvetica" w:cs="Helvetica"/>
          <w:b/>
          <w:bCs/>
          <w:color w:val="222222"/>
          <w:kern w:val="0"/>
          <w:sz w:val="21"/>
          <w:szCs w:val="21"/>
          <w:lang w:eastAsia="ru-RU"/>
        </w:rPr>
      </w:pPr>
      <w:r w:rsidRPr="009330B3">
        <w:rPr>
          <w:rFonts w:ascii="Helvetica" w:eastAsia="Symbol" w:hAnsi="Helvetica" w:cs="Helvetica"/>
          <w:b/>
          <w:bCs/>
          <w:color w:val="222222"/>
          <w:kern w:val="0"/>
          <w:sz w:val="21"/>
          <w:szCs w:val="21"/>
          <w:lang w:eastAsia="ru-RU"/>
        </w:rPr>
        <w:t>ВВЕДЕНИЕ: ПОЛУПРОВОДНИКОВЫЕ ЛАЗЕРНЫЕ УСИЛИТЕЛИ ПЛУ;</w:t>
      </w:r>
    </w:p>
    <w:p w14:paraId="0CEE5895" w14:textId="77777777" w:rsidR="009330B3" w:rsidRPr="009330B3" w:rsidRDefault="009330B3" w:rsidP="009330B3">
      <w:pPr>
        <w:rPr>
          <w:rFonts w:ascii="Helvetica" w:eastAsia="Symbol" w:hAnsi="Helvetica" w:cs="Helvetica"/>
          <w:b/>
          <w:bCs/>
          <w:color w:val="222222"/>
          <w:kern w:val="0"/>
          <w:sz w:val="21"/>
          <w:szCs w:val="21"/>
          <w:lang w:eastAsia="ru-RU"/>
        </w:rPr>
      </w:pPr>
      <w:r w:rsidRPr="009330B3">
        <w:rPr>
          <w:rFonts w:ascii="Helvetica" w:eastAsia="Symbol" w:hAnsi="Helvetica" w:cs="Helvetica"/>
          <w:b/>
          <w:bCs/>
          <w:color w:val="222222"/>
          <w:kern w:val="0"/>
          <w:sz w:val="21"/>
          <w:szCs w:val="21"/>
          <w:lang w:eastAsia="ru-RU"/>
        </w:rPr>
        <w:t>История вопроса и современный этап исследований.</w:t>
      </w:r>
    </w:p>
    <w:p w14:paraId="2EC91410" w14:textId="77777777" w:rsidR="009330B3" w:rsidRPr="009330B3" w:rsidRDefault="009330B3" w:rsidP="009330B3">
      <w:pPr>
        <w:rPr>
          <w:rFonts w:ascii="Helvetica" w:eastAsia="Symbol" w:hAnsi="Helvetica" w:cs="Helvetica"/>
          <w:b/>
          <w:bCs/>
          <w:color w:val="222222"/>
          <w:kern w:val="0"/>
          <w:sz w:val="21"/>
          <w:szCs w:val="21"/>
          <w:lang w:eastAsia="ru-RU"/>
        </w:rPr>
      </w:pPr>
      <w:r w:rsidRPr="009330B3">
        <w:rPr>
          <w:rFonts w:ascii="Helvetica" w:eastAsia="Symbol" w:hAnsi="Helvetica" w:cs="Helvetica"/>
          <w:b/>
          <w:bCs/>
          <w:color w:val="222222"/>
          <w:kern w:val="0"/>
          <w:sz w:val="21"/>
          <w:szCs w:val="21"/>
          <w:lang w:eastAsia="ru-RU"/>
        </w:rPr>
        <w:t>ГЛАВА I. ОПТИЧЕСКОЕ УСИЛЕНИЕ В ИНЖЕКТИРУЕМЫХ ЛАЗЕРНЫХ</w:t>
      </w:r>
    </w:p>
    <w:p w14:paraId="73136BAC" w14:textId="77777777" w:rsidR="009330B3" w:rsidRPr="009330B3" w:rsidRDefault="009330B3" w:rsidP="009330B3">
      <w:pPr>
        <w:rPr>
          <w:rFonts w:ascii="Helvetica" w:eastAsia="Symbol" w:hAnsi="Helvetica" w:cs="Helvetica"/>
          <w:b/>
          <w:bCs/>
          <w:color w:val="222222"/>
          <w:kern w:val="0"/>
          <w:sz w:val="21"/>
          <w:szCs w:val="21"/>
          <w:lang w:eastAsia="ru-RU"/>
        </w:rPr>
      </w:pPr>
      <w:r w:rsidRPr="009330B3">
        <w:rPr>
          <w:rFonts w:ascii="Helvetica" w:eastAsia="Symbol" w:hAnsi="Helvetica" w:cs="Helvetica"/>
          <w:b/>
          <w:bCs/>
          <w:color w:val="222222"/>
          <w:kern w:val="0"/>
          <w:sz w:val="21"/>
          <w:szCs w:val="21"/>
          <w:lang w:eastAsia="ru-RU"/>
        </w:rPr>
        <w:t>ПОЛУПРОВОДНИКОВЫХ СТРУКТУРАХ. 1.1. Теоретическая модель для расчета оптического усиления в лазерных гетероструктурах.</w:t>
      </w:r>
    </w:p>
    <w:p w14:paraId="4B1698B9" w14:textId="77777777" w:rsidR="009330B3" w:rsidRPr="009330B3" w:rsidRDefault="009330B3" w:rsidP="009330B3">
      <w:pPr>
        <w:rPr>
          <w:rFonts w:ascii="Helvetica" w:eastAsia="Symbol" w:hAnsi="Helvetica" w:cs="Helvetica"/>
          <w:b/>
          <w:bCs/>
          <w:color w:val="222222"/>
          <w:kern w:val="0"/>
          <w:sz w:val="21"/>
          <w:szCs w:val="21"/>
          <w:lang w:eastAsia="ru-RU"/>
        </w:rPr>
      </w:pPr>
      <w:r w:rsidRPr="009330B3">
        <w:rPr>
          <w:rFonts w:ascii="Helvetica" w:eastAsia="Symbol" w:hAnsi="Helvetica" w:cs="Helvetica"/>
          <w:b/>
          <w:bCs/>
          <w:color w:val="222222"/>
          <w:kern w:val="0"/>
          <w:sz w:val="21"/>
          <w:szCs w:val="21"/>
          <w:lang w:eastAsia="ru-RU"/>
        </w:rPr>
        <w:t>1.2. Сравнение экспериментальных и расчетных данных на примерах лазерных гетероструктур в системах баММ и УпбаЖР</w:t>
      </w:r>
    </w:p>
    <w:p w14:paraId="3CEDD922" w14:textId="77777777" w:rsidR="009330B3" w:rsidRPr="009330B3" w:rsidRDefault="009330B3" w:rsidP="009330B3">
      <w:pPr>
        <w:rPr>
          <w:rFonts w:ascii="Helvetica" w:eastAsia="Symbol" w:hAnsi="Helvetica" w:cs="Helvetica"/>
          <w:b/>
          <w:bCs/>
          <w:color w:val="222222"/>
          <w:kern w:val="0"/>
          <w:sz w:val="21"/>
          <w:szCs w:val="21"/>
          <w:lang w:eastAsia="ru-RU"/>
        </w:rPr>
      </w:pPr>
      <w:r w:rsidRPr="009330B3">
        <w:rPr>
          <w:rFonts w:ascii="Helvetica" w:eastAsia="Symbol" w:hAnsi="Helvetica" w:cs="Helvetica"/>
          <w:b/>
          <w:bCs/>
          <w:color w:val="222222"/>
          <w:kern w:val="0"/>
          <w:sz w:val="21"/>
          <w:szCs w:val="21"/>
          <w:lang w:eastAsia="ru-RU"/>
        </w:rPr>
        <w:t>ГЛАВА 2. СТАЦИОНАРНЫЕ И ДИНАМИЧЕСКИЕ ХАРАКТЕРИСТИКИ</w:t>
      </w:r>
    </w:p>
    <w:p w14:paraId="0BAFC4B9" w14:textId="77777777" w:rsidR="009330B3" w:rsidRPr="009330B3" w:rsidRDefault="009330B3" w:rsidP="009330B3">
      <w:pPr>
        <w:rPr>
          <w:rFonts w:ascii="Helvetica" w:eastAsia="Symbol" w:hAnsi="Helvetica" w:cs="Helvetica"/>
          <w:b/>
          <w:bCs/>
          <w:color w:val="222222"/>
          <w:kern w:val="0"/>
          <w:sz w:val="21"/>
          <w:szCs w:val="21"/>
          <w:lang w:eastAsia="ru-RU"/>
        </w:rPr>
      </w:pPr>
      <w:r w:rsidRPr="009330B3">
        <w:rPr>
          <w:rFonts w:ascii="Helvetica" w:eastAsia="Symbol" w:hAnsi="Helvetica" w:cs="Helvetica"/>
          <w:b/>
          <w:bCs/>
          <w:color w:val="222222"/>
          <w:kern w:val="0"/>
          <w:sz w:val="21"/>
          <w:szCs w:val="21"/>
          <w:lang w:eastAsia="ru-RU"/>
        </w:rPr>
        <w:t>ИНЖЕКЦИОННЫХ ПЛУ Расчет.!.</w:t>
      </w:r>
    </w:p>
    <w:p w14:paraId="711A98BD" w14:textId="77777777" w:rsidR="009330B3" w:rsidRPr="009330B3" w:rsidRDefault="009330B3" w:rsidP="009330B3">
      <w:pPr>
        <w:rPr>
          <w:rFonts w:ascii="Helvetica" w:eastAsia="Symbol" w:hAnsi="Helvetica" w:cs="Helvetica"/>
          <w:b/>
          <w:bCs/>
          <w:color w:val="222222"/>
          <w:kern w:val="0"/>
          <w:sz w:val="21"/>
          <w:szCs w:val="21"/>
          <w:lang w:eastAsia="ru-RU"/>
        </w:rPr>
      </w:pPr>
      <w:r w:rsidRPr="009330B3">
        <w:rPr>
          <w:rFonts w:ascii="Helvetica" w:eastAsia="Symbol" w:hAnsi="Helvetica" w:cs="Helvetica"/>
          <w:b/>
          <w:bCs/>
          <w:color w:val="222222"/>
          <w:kern w:val="0"/>
          <w:sz w:val="21"/>
          <w:szCs w:val="21"/>
          <w:lang w:eastAsia="ru-RU"/>
        </w:rPr>
        <w:t>2.1. Стационарные передаточные характеристики гете-роусилителя при узкополосном входном сигнале.</w:t>
      </w:r>
    </w:p>
    <w:p w14:paraId="246278F5" w14:textId="77777777" w:rsidR="009330B3" w:rsidRPr="009330B3" w:rsidRDefault="009330B3" w:rsidP="009330B3">
      <w:pPr>
        <w:rPr>
          <w:rFonts w:ascii="Helvetica" w:eastAsia="Symbol" w:hAnsi="Helvetica" w:cs="Helvetica"/>
          <w:b/>
          <w:bCs/>
          <w:color w:val="222222"/>
          <w:kern w:val="0"/>
          <w:sz w:val="21"/>
          <w:szCs w:val="21"/>
          <w:lang w:eastAsia="ru-RU"/>
        </w:rPr>
      </w:pPr>
      <w:r w:rsidRPr="009330B3">
        <w:rPr>
          <w:rFonts w:ascii="Helvetica" w:eastAsia="Symbol" w:hAnsi="Helvetica" w:cs="Helvetica"/>
          <w:b/>
          <w:bCs/>
          <w:color w:val="222222"/>
          <w:kern w:val="0"/>
          <w:sz w:val="21"/>
          <w:szCs w:val="21"/>
          <w:lang w:eastAsia="ru-RU"/>
        </w:rPr>
        <w:t>2.2. Переходные процессы при импульсных входных сигналах.</w:t>
      </w:r>
    </w:p>
    <w:p w14:paraId="70C710DD" w14:textId="77777777" w:rsidR="009330B3" w:rsidRPr="009330B3" w:rsidRDefault="009330B3" w:rsidP="009330B3">
      <w:pPr>
        <w:rPr>
          <w:rFonts w:ascii="Helvetica" w:eastAsia="Symbol" w:hAnsi="Helvetica" w:cs="Helvetica"/>
          <w:b/>
          <w:bCs/>
          <w:color w:val="222222"/>
          <w:kern w:val="0"/>
          <w:sz w:val="21"/>
          <w:szCs w:val="21"/>
          <w:lang w:eastAsia="ru-RU"/>
        </w:rPr>
      </w:pPr>
      <w:r w:rsidRPr="009330B3">
        <w:rPr>
          <w:rFonts w:ascii="Helvetica" w:eastAsia="Symbol" w:hAnsi="Helvetica" w:cs="Helvetica"/>
          <w:b/>
          <w:bCs/>
          <w:color w:val="222222"/>
          <w:kern w:val="0"/>
          <w:sz w:val="21"/>
          <w:szCs w:val="21"/>
          <w:lang w:eastAsia="ru-RU"/>
        </w:rPr>
        <w:t>ГЛАВА 3. ЭКСПЕРИМЕНТАЛЬНОЕ ИССЛЕДОВАНИЕ ОПТИКО-ФИЗИЧЕСКИХ</w:t>
      </w:r>
    </w:p>
    <w:p w14:paraId="1FDEE187" w14:textId="77777777" w:rsidR="009330B3" w:rsidRPr="009330B3" w:rsidRDefault="009330B3" w:rsidP="009330B3">
      <w:pPr>
        <w:rPr>
          <w:rFonts w:ascii="Helvetica" w:eastAsia="Symbol" w:hAnsi="Helvetica" w:cs="Helvetica"/>
          <w:b/>
          <w:bCs/>
          <w:color w:val="222222"/>
          <w:kern w:val="0"/>
          <w:sz w:val="21"/>
          <w:szCs w:val="21"/>
          <w:lang w:eastAsia="ru-RU"/>
        </w:rPr>
      </w:pPr>
      <w:r w:rsidRPr="009330B3">
        <w:rPr>
          <w:rFonts w:ascii="Helvetica" w:eastAsia="Symbol" w:hAnsi="Helvetica" w:cs="Helvetica"/>
          <w:b/>
          <w:bCs/>
          <w:color w:val="222222"/>
          <w:kern w:val="0"/>
          <w:sz w:val="21"/>
          <w:szCs w:val="21"/>
          <w:lang w:eastAsia="ru-RU"/>
        </w:rPr>
        <w:t>ХАРАКТЕРИСТИК ГЕТЕРОУСИЛИТЕЛЕЙ.</w:t>
      </w:r>
    </w:p>
    <w:p w14:paraId="447EB99B" w14:textId="77777777" w:rsidR="009330B3" w:rsidRPr="009330B3" w:rsidRDefault="009330B3" w:rsidP="009330B3">
      <w:pPr>
        <w:rPr>
          <w:rFonts w:ascii="Helvetica" w:eastAsia="Symbol" w:hAnsi="Helvetica" w:cs="Helvetica"/>
          <w:b/>
          <w:bCs/>
          <w:color w:val="222222"/>
          <w:kern w:val="0"/>
          <w:sz w:val="21"/>
          <w:szCs w:val="21"/>
          <w:lang w:eastAsia="ru-RU"/>
        </w:rPr>
      </w:pPr>
      <w:r w:rsidRPr="009330B3">
        <w:rPr>
          <w:rFonts w:ascii="Helvetica" w:eastAsia="Symbol" w:hAnsi="Helvetica" w:cs="Helvetica"/>
          <w:b/>
          <w:bCs/>
          <w:color w:val="222222"/>
          <w:kern w:val="0"/>
          <w:sz w:val="21"/>
          <w:szCs w:val="21"/>
          <w:lang w:eastAsia="ru-RU"/>
        </w:rPr>
        <w:lastRenderedPageBreak/>
        <w:t>3.1. Экспериментальные образцы и блок-схема эксперимента.</w:t>
      </w:r>
    </w:p>
    <w:p w14:paraId="4CA346AD" w14:textId="77777777" w:rsidR="009330B3" w:rsidRPr="009330B3" w:rsidRDefault="009330B3" w:rsidP="009330B3">
      <w:pPr>
        <w:rPr>
          <w:rFonts w:ascii="Helvetica" w:eastAsia="Symbol" w:hAnsi="Helvetica" w:cs="Helvetica"/>
          <w:b/>
          <w:bCs/>
          <w:color w:val="222222"/>
          <w:kern w:val="0"/>
          <w:sz w:val="21"/>
          <w:szCs w:val="21"/>
          <w:lang w:eastAsia="ru-RU"/>
        </w:rPr>
      </w:pPr>
      <w:r w:rsidRPr="009330B3">
        <w:rPr>
          <w:rFonts w:ascii="Helvetica" w:eastAsia="Symbol" w:hAnsi="Helvetica" w:cs="Helvetica"/>
          <w:b/>
          <w:bCs/>
          <w:color w:val="222222"/>
          <w:kern w:val="0"/>
          <w:sz w:val="21"/>
          <w:szCs w:val="21"/>
          <w:lang w:eastAsia="ru-RU"/>
        </w:rPr>
        <w:t>3.2. Определение параметров ПЛУ по характеристикам суперлюминесцентного излучения.</w:t>
      </w:r>
    </w:p>
    <w:p w14:paraId="2EDB2CBF" w14:textId="77777777" w:rsidR="009330B3" w:rsidRPr="009330B3" w:rsidRDefault="009330B3" w:rsidP="009330B3">
      <w:pPr>
        <w:rPr>
          <w:rFonts w:ascii="Helvetica" w:eastAsia="Symbol" w:hAnsi="Helvetica" w:cs="Helvetica"/>
          <w:b/>
          <w:bCs/>
          <w:color w:val="222222"/>
          <w:kern w:val="0"/>
          <w:sz w:val="21"/>
          <w:szCs w:val="21"/>
          <w:lang w:eastAsia="ru-RU"/>
        </w:rPr>
      </w:pPr>
      <w:r w:rsidRPr="009330B3">
        <w:rPr>
          <w:rFonts w:ascii="Helvetica" w:eastAsia="Symbol" w:hAnsi="Helvetica" w:cs="Helvetica"/>
          <w:b/>
          <w:bCs/>
          <w:color w:val="222222"/>
          <w:kern w:val="0"/>
          <w:sz w:val="21"/>
          <w:szCs w:val="21"/>
          <w:lang w:eastAsia="ru-RU"/>
        </w:rPr>
        <w:t>3.3. Прямое измерение стационарных и динамических передаточных характеристик ПЛУ.</w:t>
      </w:r>
    </w:p>
    <w:p w14:paraId="29506352" w14:textId="77777777" w:rsidR="009330B3" w:rsidRPr="009330B3" w:rsidRDefault="009330B3" w:rsidP="009330B3">
      <w:pPr>
        <w:rPr>
          <w:rFonts w:ascii="Helvetica" w:eastAsia="Symbol" w:hAnsi="Helvetica" w:cs="Helvetica"/>
          <w:b/>
          <w:bCs/>
          <w:color w:val="222222"/>
          <w:kern w:val="0"/>
          <w:sz w:val="21"/>
          <w:szCs w:val="21"/>
          <w:lang w:eastAsia="ru-RU"/>
        </w:rPr>
      </w:pPr>
      <w:r w:rsidRPr="009330B3">
        <w:rPr>
          <w:rFonts w:ascii="Helvetica" w:eastAsia="Symbol" w:hAnsi="Helvetica" w:cs="Helvetica"/>
          <w:b/>
          <w:bCs/>
          <w:color w:val="222222"/>
          <w:kern w:val="0"/>
          <w:sz w:val="21"/>
          <w:szCs w:val="21"/>
          <w:lang w:eastAsia="ru-RU"/>
        </w:rPr>
        <w:t>3.4. Амплитудные шумовые характеристики ПЛУ.</w:t>
      </w:r>
    </w:p>
    <w:p w14:paraId="0BFF02A8" w14:textId="77777777" w:rsidR="009330B3" w:rsidRPr="009330B3" w:rsidRDefault="009330B3" w:rsidP="009330B3">
      <w:pPr>
        <w:rPr>
          <w:rFonts w:ascii="Helvetica" w:eastAsia="Symbol" w:hAnsi="Helvetica" w:cs="Helvetica"/>
          <w:b/>
          <w:bCs/>
          <w:color w:val="222222"/>
          <w:kern w:val="0"/>
          <w:sz w:val="21"/>
          <w:szCs w:val="21"/>
          <w:lang w:eastAsia="ru-RU"/>
        </w:rPr>
      </w:pPr>
      <w:r w:rsidRPr="009330B3">
        <w:rPr>
          <w:rFonts w:ascii="Helvetica" w:eastAsia="Symbol" w:hAnsi="Helvetica" w:cs="Helvetica"/>
          <w:b/>
          <w:bCs/>
          <w:color w:val="222222"/>
          <w:kern w:val="0"/>
          <w:sz w:val="21"/>
          <w:szCs w:val="21"/>
          <w:lang w:eastAsia="ru-RU"/>
        </w:rPr>
        <w:t>3.5. Перспективы применения ПЛУ в оптических ретрансляторах</w:t>
      </w:r>
    </w:p>
    <w:p w14:paraId="3869883D" w14:textId="60BA7A88" w:rsidR="00F11235" w:rsidRPr="009330B3" w:rsidRDefault="00F11235" w:rsidP="009330B3"/>
    <w:sectPr w:rsidR="00F11235" w:rsidRPr="009330B3"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5B802" w14:textId="77777777" w:rsidR="00C0578D" w:rsidRDefault="00C0578D">
      <w:pPr>
        <w:spacing w:after="0" w:line="240" w:lineRule="auto"/>
      </w:pPr>
      <w:r>
        <w:separator/>
      </w:r>
    </w:p>
  </w:endnote>
  <w:endnote w:type="continuationSeparator" w:id="0">
    <w:p w14:paraId="2B22C7F2" w14:textId="77777777" w:rsidR="00C0578D" w:rsidRDefault="00C05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BF5F2" w14:textId="77777777" w:rsidR="00C0578D" w:rsidRDefault="00C0578D"/>
    <w:p w14:paraId="231735D5" w14:textId="77777777" w:rsidR="00C0578D" w:rsidRDefault="00C0578D"/>
    <w:p w14:paraId="4C78FC07" w14:textId="77777777" w:rsidR="00C0578D" w:rsidRDefault="00C0578D"/>
    <w:p w14:paraId="5869759A" w14:textId="77777777" w:rsidR="00C0578D" w:rsidRDefault="00C0578D"/>
    <w:p w14:paraId="60D185B6" w14:textId="77777777" w:rsidR="00C0578D" w:rsidRDefault="00C0578D"/>
    <w:p w14:paraId="61037F1E" w14:textId="77777777" w:rsidR="00C0578D" w:rsidRDefault="00C0578D"/>
    <w:p w14:paraId="5E30803B" w14:textId="77777777" w:rsidR="00C0578D" w:rsidRDefault="00C057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6AEA29" wp14:editId="10A5EFF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17D16" w14:textId="77777777" w:rsidR="00C0578D" w:rsidRDefault="00C057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6AEA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517D16" w14:textId="77777777" w:rsidR="00C0578D" w:rsidRDefault="00C057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B44B94" w14:textId="77777777" w:rsidR="00C0578D" w:rsidRDefault="00C0578D"/>
    <w:p w14:paraId="70C40EB5" w14:textId="77777777" w:rsidR="00C0578D" w:rsidRDefault="00C0578D"/>
    <w:p w14:paraId="2C751A76" w14:textId="77777777" w:rsidR="00C0578D" w:rsidRDefault="00C057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F31AF0" wp14:editId="315D44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E4F1E" w14:textId="77777777" w:rsidR="00C0578D" w:rsidRDefault="00C0578D"/>
                          <w:p w14:paraId="0E5E1A5A" w14:textId="77777777" w:rsidR="00C0578D" w:rsidRDefault="00C057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F31A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EE4F1E" w14:textId="77777777" w:rsidR="00C0578D" w:rsidRDefault="00C0578D"/>
                    <w:p w14:paraId="0E5E1A5A" w14:textId="77777777" w:rsidR="00C0578D" w:rsidRDefault="00C057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84D924" w14:textId="77777777" w:rsidR="00C0578D" w:rsidRDefault="00C0578D"/>
    <w:p w14:paraId="3A8AFD5D" w14:textId="77777777" w:rsidR="00C0578D" w:rsidRDefault="00C0578D">
      <w:pPr>
        <w:rPr>
          <w:sz w:val="2"/>
          <w:szCs w:val="2"/>
        </w:rPr>
      </w:pPr>
    </w:p>
    <w:p w14:paraId="0126B6F9" w14:textId="77777777" w:rsidR="00C0578D" w:rsidRDefault="00C0578D"/>
    <w:p w14:paraId="45462E4C" w14:textId="77777777" w:rsidR="00C0578D" w:rsidRDefault="00C0578D">
      <w:pPr>
        <w:spacing w:after="0" w:line="240" w:lineRule="auto"/>
      </w:pPr>
    </w:p>
  </w:footnote>
  <w:footnote w:type="continuationSeparator" w:id="0">
    <w:p w14:paraId="4AEA1987" w14:textId="77777777" w:rsidR="00C0578D" w:rsidRDefault="00C05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0AA35B9"/>
    <w:multiLevelType w:val="multilevel"/>
    <w:tmpl w:val="7288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1"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4"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5" w15:restartNumberingAfterBreak="0">
    <w:nsid w:val="03045947"/>
    <w:multiLevelType w:val="multilevel"/>
    <w:tmpl w:val="97B6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2"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6"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9"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6842A37"/>
    <w:multiLevelType w:val="multilevel"/>
    <w:tmpl w:val="5220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0A23601"/>
    <w:multiLevelType w:val="multilevel"/>
    <w:tmpl w:val="ED54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9AC0826"/>
    <w:multiLevelType w:val="multilevel"/>
    <w:tmpl w:val="BA9C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CB0356C"/>
    <w:multiLevelType w:val="multilevel"/>
    <w:tmpl w:val="61D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3"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05"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0"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03858FE"/>
    <w:multiLevelType w:val="multilevel"/>
    <w:tmpl w:val="A9F4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4"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8" w15:restartNumberingAfterBreak="0">
    <w:nsid w:val="7E375F06"/>
    <w:multiLevelType w:val="multilevel"/>
    <w:tmpl w:val="4B8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10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10"/>
  </w:num>
  <w:num w:numId="17">
    <w:abstractNumId w:val="83"/>
  </w:num>
  <w:num w:numId="18">
    <w:abstractNumId w:val="76"/>
  </w:num>
  <w:num w:numId="19">
    <w:abstractNumId w:val="115"/>
  </w:num>
  <w:num w:numId="20">
    <w:abstractNumId w:val="84"/>
  </w:num>
  <w:num w:numId="21">
    <w:abstractNumId w:val="92"/>
  </w:num>
  <w:num w:numId="22">
    <w:abstractNumId w:val="72"/>
  </w:num>
  <w:num w:numId="23">
    <w:abstractNumId w:val="114"/>
  </w:num>
  <w:num w:numId="24">
    <w:abstractNumId w:val="100"/>
  </w:num>
  <w:num w:numId="25">
    <w:abstractNumId w:val="98"/>
  </w:num>
  <w:num w:numId="26">
    <w:abstractNumId w:val="89"/>
  </w:num>
  <w:num w:numId="27">
    <w:abstractNumId w:val="82"/>
  </w:num>
  <w:num w:numId="28">
    <w:abstractNumId w:val="105"/>
  </w:num>
  <w:num w:numId="29">
    <w:abstractNumId w:val="95"/>
  </w:num>
  <w:num w:numId="30">
    <w:abstractNumId w:val="106"/>
  </w:num>
  <w:num w:numId="31">
    <w:abstractNumId w:val="94"/>
  </w:num>
  <w:num w:numId="32">
    <w:abstractNumId w:val="107"/>
  </w:num>
  <w:num w:numId="33">
    <w:abstractNumId w:val="116"/>
  </w:num>
  <w:num w:numId="34">
    <w:abstractNumId w:val="86"/>
  </w:num>
  <w:num w:numId="35">
    <w:abstractNumId w:val="97"/>
  </w:num>
  <w:num w:numId="36">
    <w:abstractNumId w:val="112"/>
  </w:num>
  <w:num w:numId="37">
    <w:abstractNumId w:val="103"/>
  </w:num>
  <w:num w:numId="38">
    <w:abstractNumId w:val="108"/>
  </w:num>
  <w:num w:numId="39">
    <w:abstractNumId w:val="101"/>
  </w:num>
  <w:num w:numId="40">
    <w:abstractNumId w:val="118"/>
  </w:num>
  <w:num w:numId="41">
    <w:abstractNumId w:val="75"/>
  </w:num>
  <w:num w:numId="42">
    <w:abstractNumId w:val="99"/>
  </w:num>
  <w:num w:numId="43">
    <w:abstractNumId w:val="96"/>
  </w:num>
  <w:num w:numId="44">
    <w:abstractNumId w:val="111"/>
  </w:num>
  <w:num w:numId="45">
    <w:abstractNumId w:val="93"/>
  </w:num>
  <w:num w:numId="46">
    <w:abstractNumId w:val="6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8D"/>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172594</TotalTime>
  <Pages>2</Pages>
  <Words>329</Words>
  <Characters>1881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5496</cp:revision>
  <cp:lastPrinted>2009-02-06T05:36:00Z</cp:lastPrinted>
  <dcterms:created xsi:type="dcterms:W3CDTF">2024-01-07T13:43:00Z</dcterms:created>
  <dcterms:modified xsi:type="dcterms:W3CDTF">2025-09-29T09:35:00Z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