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ED" w:rsidRPr="00952DED" w:rsidRDefault="00952DED" w:rsidP="00952DE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52DED">
        <w:rPr>
          <w:rFonts w:ascii="Arial" w:hAnsi="Arial" w:cs="Arial"/>
          <w:b/>
          <w:bCs/>
          <w:color w:val="000000"/>
          <w:kern w:val="0"/>
          <w:sz w:val="28"/>
          <w:szCs w:val="28"/>
          <w:lang w:eastAsia="ru-RU"/>
        </w:rPr>
        <w:t xml:space="preserve">Пилипенко Григорій Сергійович, </w:t>
      </w:r>
      <w:r w:rsidRPr="00952DED">
        <w:rPr>
          <w:rFonts w:ascii="Arial" w:hAnsi="Arial" w:cs="Arial"/>
          <w:color w:val="000000"/>
          <w:kern w:val="0"/>
          <w:sz w:val="28"/>
          <w:szCs w:val="28"/>
          <w:lang w:eastAsia="ru-RU"/>
        </w:rPr>
        <w:t xml:space="preserve">лікар нейрохірург, Комунальне підприємтсво «Дніпропетровська обласна клінічна лікарня ім. І.І. Мечникова» ДОР, аспірант кафедри нервових хвороб та нейрохірургії ФПО Дніпровського державного медичного університету. Назва дисертації: «Хірургічне лікування бойових вогнепальних проникаючих поранень черепа та головного мозку в умовах спеціалізованого медичного закладу», (22 Охорона здоров’я, 222 Медицина). Спеціалізована вчена рада ДФ 08.601.036 у Дніпровському державному медичному університеті </w:t>
      </w:r>
    </w:p>
    <w:p w:rsidR="008625C9" w:rsidRPr="00952DED" w:rsidRDefault="008625C9" w:rsidP="00952DED"/>
    <w:sectPr w:rsidR="008625C9" w:rsidRPr="00952D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52DED" w:rsidRPr="00952D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B548E-B90F-4EBB-AA78-9EF66B7A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2494</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2022-02-03T08:05:00Z</dcterms:created>
  <dcterms:modified xsi:type="dcterms:W3CDTF">2022-02-10T10:28:00Z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