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FD265E" w:rsidRDefault="00FD265E" w:rsidP="00FD265E">
      <w:pPr>
        <w:pStyle w:val="af4"/>
        <w:pBdr>
          <w:bottom w:val="single" w:sz="12" w:space="1" w:color="auto"/>
        </w:pBdr>
        <w:spacing w:line="360" w:lineRule="auto"/>
        <w:jc w:val="center"/>
        <w:rPr>
          <w:b/>
          <w:iCs/>
          <w:color w:val="000000"/>
          <w:szCs w:val="28"/>
        </w:rPr>
      </w:pPr>
      <w:bookmarkStart w:id="0" w:name="_Hlt522973996"/>
      <w:bookmarkEnd w:id="0"/>
      <w:r>
        <w:rPr>
          <w:b/>
          <w:iCs/>
          <w:color w:val="000000"/>
          <w:szCs w:val="28"/>
        </w:rPr>
        <w:t>МІНІСТЕРСТВО ОХОРОНИ ЗДОРОВ</w:t>
      </w:r>
      <w:r w:rsidRPr="00FD265E">
        <w:rPr>
          <w:b/>
          <w:iCs/>
          <w:color w:val="000000"/>
          <w:szCs w:val="28"/>
        </w:rPr>
        <w:t>’</w:t>
      </w:r>
      <w:r>
        <w:rPr>
          <w:b/>
          <w:iCs/>
          <w:color w:val="000000"/>
          <w:szCs w:val="28"/>
        </w:rPr>
        <w:t>Я УКРАЇНИ</w:t>
      </w:r>
    </w:p>
    <w:p w:rsidR="00FD265E" w:rsidRDefault="00FD265E" w:rsidP="00FD265E">
      <w:pPr>
        <w:pStyle w:val="af4"/>
        <w:pBdr>
          <w:bottom w:val="single" w:sz="12" w:space="1" w:color="auto"/>
        </w:pBdr>
        <w:spacing w:line="360" w:lineRule="auto"/>
        <w:jc w:val="center"/>
        <w:rPr>
          <w:b/>
          <w:iCs/>
          <w:color w:val="000000"/>
          <w:szCs w:val="28"/>
        </w:rPr>
      </w:pPr>
      <w:r>
        <w:rPr>
          <w:b/>
          <w:iCs/>
          <w:color w:val="000000"/>
          <w:szCs w:val="28"/>
        </w:rPr>
        <w:t>НАЦІОНАЛЬНИЙ МЕДИЧНИЙ УНІВЕРСИТЕТ</w:t>
      </w:r>
    </w:p>
    <w:p w:rsidR="00FD265E" w:rsidRDefault="00FD265E" w:rsidP="00FD265E">
      <w:pPr>
        <w:pStyle w:val="af4"/>
        <w:pBdr>
          <w:bottom w:val="single" w:sz="12" w:space="1" w:color="auto"/>
        </w:pBdr>
        <w:spacing w:line="360" w:lineRule="auto"/>
        <w:jc w:val="center"/>
        <w:rPr>
          <w:b/>
          <w:iCs/>
          <w:color w:val="000000"/>
          <w:szCs w:val="28"/>
        </w:rPr>
      </w:pPr>
      <w:r>
        <w:rPr>
          <w:b/>
          <w:iCs/>
          <w:color w:val="000000"/>
          <w:szCs w:val="28"/>
        </w:rPr>
        <w:t xml:space="preserve">імені. О.О.БОГОМОЛЬЦЯ </w:t>
      </w:r>
    </w:p>
    <w:p w:rsidR="00FD265E" w:rsidRDefault="00FD265E" w:rsidP="00FD265E">
      <w:pPr>
        <w:pStyle w:val="af4"/>
        <w:spacing w:line="360" w:lineRule="auto"/>
        <w:rPr>
          <w:i/>
          <w:iCs/>
          <w:color w:val="000000"/>
          <w:szCs w:val="28"/>
        </w:rPr>
      </w:pPr>
      <w:r>
        <w:rPr>
          <w:i/>
          <w:iCs/>
          <w:color w:val="000000"/>
          <w:szCs w:val="28"/>
        </w:rPr>
        <w:t>На правах рукопису</w:t>
      </w:r>
    </w:p>
    <w:p w:rsidR="00FD265E" w:rsidRDefault="00FD265E" w:rsidP="00FD265E">
      <w:pPr>
        <w:pStyle w:val="af4"/>
        <w:spacing w:line="360" w:lineRule="auto"/>
        <w:jc w:val="center"/>
        <w:rPr>
          <w:b/>
          <w:iCs/>
          <w:color w:val="000000"/>
          <w:szCs w:val="28"/>
        </w:rPr>
      </w:pPr>
      <w:r>
        <w:rPr>
          <w:b/>
          <w:iCs/>
          <w:color w:val="000000"/>
          <w:szCs w:val="28"/>
        </w:rPr>
        <w:t xml:space="preserve"> </w:t>
      </w:r>
    </w:p>
    <w:p w:rsidR="00FD265E" w:rsidRDefault="00FD265E" w:rsidP="00FD265E">
      <w:pPr>
        <w:pStyle w:val="af4"/>
        <w:spacing w:line="360" w:lineRule="auto"/>
        <w:jc w:val="center"/>
        <w:rPr>
          <w:b/>
          <w:iCs/>
          <w:color w:val="000000"/>
          <w:szCs w:val="28"/>
        </w:rPr>
      </w:pPr>
    </w:p>
    <w:p w:rsidR="00FD265E" w:rsidRDefault="00FD265E" w:rsidP="00FD265E">
      <w:pPr>
        <w:pStyle w:val="af4"/>
        <w:spacing w:line="360" w:lineRule="auto"/>
        <w:jc w:val="center"/>
        <w:rPr>
          <w:b/>
          <w:iCs/>
          <w:color w:val="000000"/>
          <w:szCs w:val="28"/>
        </w:rPr>
      </w:pPr>
    </w:p>
    <w:p w:rsidR="00FD265E" w:rsidRDefault="00FD265E" w:rsidP="00FD265E">
      <w:pPr>
        <w:pStyle w:val="af4"/>
        <w:spacing w:line="360" w:lineRule="auto"/>
        <w:jc w:val="center"/>
        <w:rPr>
          <w:b/>
          <w:iCs/>
          <w:color w:val="000000"/>
          <w:szCs w:val="28"/>
        </w:rPr>
      </w:pPr>
      <w:r>
        <w:rPr>
          <w:b/>
          <w:iCs/>
          <w:color w:val="000000"/>
          <w:szCs w:val="28"/>
        </w:rPr>
        <w:t>ВИНЯРСЬКИЙ ЯРОСЛАВ МИХАЙЛОВИЧ</w:t>
      </w:r>
    </w:p>
    <w:p w:rsidR="00FD265E" w:rsidRDefault="00FD265E" w:rsidP="00FD265E">
      <w:pPr>
        <w:pStyle w:val="af4"/>
        <w:spacing w:line="360" w:lineRule="auto"/>
        <w:jc w:val="center"/>
        <w:rPr>
          <w:b/>
          <w:iCs/>
          <w:color w:val="000000"/>
          <w:szCs w:val="28"/>
        </w:rPr>
      </w:pPr>
    </w:p>
    <w:p w:rsidR="00FD265E" w:rsidRDefault="00FD265E" w:rsidP="00FD265E">
      <w:pPr>
        <w:pStyle w:val="af4"/>
        <w:spacing w:line="360" w:lineRule="auto"/>
        <w:rPr>
          <w:b/>
          <w:iCs/>
          <w:color w:val="000000"/>
          <w:szCs w:val="28"/>
        </w:rPr>
      </w:pPr>
      <w:r>
        <w:rPr>
          <w:b/>
          <w:iCs/>
          <w:color w:val="000000"/>
          <w:szCs w:val="28"/>
        </w:rPr>
        <w:t xml:space="preserve">                                     </w:t>
      </w:r>
      <w:r>
        <w:rPr>
          <w:b/>
          <w:iCs/>
          <w:color w:val="000000"/>
          <w:sz w:val="24"/>
        </w:rPr>
        <w:t xml:space="preserve">                                     УДК 618.145-007.61-07 </w:t>
      </w:r>
      <w:r>
        <w:rPr>
          <w:b/>
          <w:iCs/>
          <w:color w:val="000000"/>
          <w:szCs w:val="28"/>
        </w:rPr>
        <w:t xml:space="preserve">             </w:t>
      </w:r>
    </w:p>
    <w:p w:rsidR="00FD265E" w:rsidRDefault="00FD265E" w:rsidP="00FD265E">
      <w:pPr>
        <w:pStyle w:val="af4"/>
        <w:spacing w:line="360" w:lineRule="auto"/>
        <w:jc w:val="center"/>
        <w:rPr>
          <w:b/>
          <w:iCs/>
          <w:color w:val="000000"/>
          <w:szCs w:val="28"/>
        </w:rPr>
      </w:pPr>
    </w:p>
    <w:p w:rsidR="00FD265E" w:rsidRDefault="00FD265E" w:rsidP="00FD265E">
      <w:pPr>
        <w:pStyle w:val="af4"/>
        <w:spacing w:line="360" w:lineRule="auto"/>
        <w:jc w:val="center"/>
        <w:rPr>
          <w:b/>
          <w:iCs/>
          <w:color w:val="000000"/>
          <w:szCs w:val="28"/>
        </w:rPr>
      </w:pPr>
    </w:p>
    <w:p w:rsidR="00FD265E" w:rsidRDefault="00FD265E" w:rsidP="00FD265E">
      <w:pPr>
        <w:spacing w:after="0" w:line="360" w:lineRule="auto"/>
        <w:jc w:val="center"/>
        <w:rPr>
          <w:b/>
          <w:bCs/>
          <w:sz w:val="32"/>
          <w:szCs w:val="32"/>
          <w:lang w:val="uk-UA"/>
        </w:rPr>
      </w:pPr>
      <w:bookmarkStart w:id="1" w:name="_GoBack"/>
      <w:r>
        <w:rPr>
          <w:b/>
          <w:bCs/>
          <w:sz w:val="32"/>
          <w:szCs w:val="32"/>
          <w:lang w:val="uk-UA"/>
        </w:rPr>
        <w:t xml:space="preserve"> Алгоритм  діагностики гіперпластичних процесів</w:t>
      </w:r>
    </w:p>
    <w:p w:rsidR="00FD265E" w:rsidRDefault="00FD265E" w:rsidP="00FD265E">
      <w:pPr>
        <w:spacing w:after="0" w:line="360" w:lineRule="auto"/>
        <w:jc w:val="center"/>
        <w:rPr>
          <w:b/>
          <w:bCs/>
          <w:sz w:val="32"/>
          <w:szCs w:val="32"/>
          <w:lang w:val="uk-UA"/>
        </w:rPr>
      </w:pPr>
      <w:r>
        <w:rPr>
          <w:b/>
          <w:bCs/>
          <w:sz w:val="32"/>
          <w:szCs w:val="32"/>
          <w:lang w:val="uk-UA"/>
        </w:rPr>
        <w:t xml:space="preserve"> ендометрія у жінок репродуктивного віку</w:t>
      </w:r>
    </w:p>
    <w:bookmarkEnd w:id="1"/>
    <w:p w:rsidR="00FD265E" w:rsidRDefault="00FD265E" w:rsidP="00FD265E">
      <w:pPr>
        <w:pStyle w:val="af4"/>
        <w:spacing w:line="360" w:lineRule="auto"/>
        <w:jc w:val="both"/>
        <w:rPr>
          <w:b/>
          <w:iCs/>
          <w:color w:val="000000"/>
          <w:sz w:val="32"/>
          <w:szCs w:val="32"/>
        </w:rPr>
      </w:pPr>
    </w:p>
    <w:p w:rsidR="00FD265E" w:rsidRDefault="00FD265E" w:rsidP="00FD265E">
      <w:pPr>
        <w:pStyle w:val="af4"/>
        <w:spacing w:line="360" w:lineRule="auto"/>
        <w:jc w:val="both"/>
        <w:rPr>
          <w:b/>
          <w:iCs/>
          <w:color w:val="000000"/>
          <w:sz w:val="32"/>
          <w:szCs w:val="32"/>
        </w:rPr>
      </w:pPr>
    </w:p>
    <w:p w:rsidR="00FD265E" w:rsidRDefault="00FD265E" w:rsidP="00FD265E">
      <w:pPr>
        <w:pStyle w:val="af4"/>
        <w:spacing w:line="360" w:lineRule="auto"/>
        <w:jc w:val="center"/>
        <w:rPr>
          <w:b/>
          <w:iCs/>
          <w:color w:val="000000"/>
          <w:sz w:val="32"/>
          <w:szCs w:val="32"/>
        </w:rPr>
      </w:pPr>
      <w:r>
        <w:rPr>
          <w:b/>
          <w:iCs/>
          <w:color w:val="000000"/>
          <w:sz w:val="32"/>
          <w:szCs w:val="32"/>
        </w:rPr>
        <w:t>14.00.01 - акушерство та гінекологія</w:t>
      </w:r>
    </w:p>
    <w:p w:rsidR="00FD265E" w:rsidRDefault="00FD265E" w:rsidP="00FD265E">
      <w:pPr>
        <w:pStyle w:val="af4"/>
        <w:spacing w:line="360" w:lineRule="auto"/>
        <w:jc w:val="center"/>
        <w:rPr>
          <w:b/>
          <w:iCs/>
          <w:color w:val="000000"/>
          <w:sz w:val="32"/>
          <w:szCs w:val="32"/>
        </w:rPr>
      </w:pPr>
    </w:p>
    <w:p w:rsidR="00FD265E" w:rsidRDefault="00FD265E" w:rsidP="00FD265E">
      <w:pPr>
        <w:pStyle w:val="af4"/>
        <w:spacing w:line="360" w:lineRule="auto"/>
        <w:jc w:val="center"/>
        <w:rPr>
          <w:b/>
          <w:iCs/>
          <w:color w:val="000000"/>
          <w:sz w:val="32"/>
          <w:szCs w:val="32"/>
        </w:rPr>
      </w:pPr>
      <w:r>
        <w:rPr>
          <w:b/>
          <w:iCs/>
          <w:color w:val="000000"/>
          <w:sz w:val="32"/>
          <w:szCs w:val="32"/>
        </w:rPr>
        <w:t>Дисертація на здобуття наукового</w:t>
      </w:r>
    </w:p>
    <w:p w:rsidR="00FD265E" w:rsidRDefault="00FD265E" w:rsidP="00FD265E">
      <w:pPr>
        <w:pStyle w:val="af4"/>
        <w:spacing w:line="360" w:lineRule="auto"/>
        <w:jc w:val="center"/>
        <w:rPr>
          <w:b/>
          <w:iCs/>
          <w:color w:val="000000"/>
          <w:sz w:val="32"/>
          <w:szCs w:val="32"/>
        </w:rPr>
      </w:pPr>
      <w:r>
        <w:rPr>
          <w:b/>
          <w:iCs/>
          <w:color w:val="000000"/>
          <w:sz w:val="32"/>
          <w:szCs w:val="32"/>
        </w:rPr>
        <w:t>ступеня кандидата медичних наук</w:t>
      </w:r>
    </w:p>
    <w:p w:rsidR="00FD265E" w:rsidRDefault="00FD265E" w:rsidP="00FD265E">
      <w:pPr>
        <w:pStyle w:val="af4"/>
        <w:spacing w:line="360" w:lineRule="auto"/>
        <w:jc w:val="center"/>
        <w:rPr>
          <w:b/>
          <w:iCs/>
          <w:color w:val="000000"/>
          <w:sz w:val="32"/>
          <w:szCs w:val="32"/>
        </w:rPr>
      </w:pPr>
    </w:p>
    <w:p w:rsidR="00FD265E" w:rsidRDefault="00FD265E" w:rsidP="00FD265E">
      <w:pPr>
        <w:pStyle w:val="af4"/>
        <w:spacing w:line="360" w:lineRule="auto"/>
        <w:rPr>
          <w:b/>
          <w:color w:val="000000"/>
          <w:szCs w:val="28"/>
        </w:rPr>
      </w:pPr>
      <w:r>
        <w:rPr>
          <w:b/>
          <w:color w:val="000000"/>
          <w:szCs w:val="28"/>
        </w:rPr>
        <w:t xml:space="preserve">НАУКОВИЙ КЕРІВНИК:    </w:t>
      </w:r>
    </w:p>
    <w:p w:rsidR="00FD265E" w:rsidRDefault="00FD265E" w:rsidP="00FD265E">
      <w:pPr>
        <w:pStyle w:val="af4"/>
        <w:rPr>
          <w:b/>
          <w:bCs/>
          <w:color w:val="000000"/>
          <w:szCs w:val="28"/>
        </w:rPr>
      </w:pPr>
      <w:r>
        <w:rPr>
          <w:b/>
          <w:bCs/>
          <w:color w:val="000000"/>
          <w:szCs w:val="28"/>
        </w:rPr>
        <w:lastRenderedPageBreak/>
        <w:t xml:space="preserve">Завідувач кафедри акушерства </w:t>
      </w:r>
    </w:p>
    <w:p w:rsidR="00FD265E" w:rsidRDefault="00FD265E" w:rsidP="00FD265E">
      <w:pPr>
        <w:pStyle w:val="af4"/>
        <w:rPr>
          <w:b/>
          <w:bCs/>
          <w:color w:val="000000"/>
          <w:szCs w:val="28"/>
        </w:rPr>
      </w:pPr>
      <w:r>
        <w:rPr>
          <w:b/>
          <w:bCs/>
          <w:color w:val="000000"/>
          <w:szCs w:val="28"/>
        </w:rPr>
        <w:t>і гінекології №3    НМУ</w:t>
      </w:r>
    </w:p>
    <w:p w:rsidR="00FD265E" w:rsidRDefault="00FD265E" w:rsidP="00FD265E">
      <w:pPr>
        <w:pStyle w:val="af4"/>
        <w:rPr>
          <w:b/>
          <w:color w:val="000000"/>
          <w:szCs w:val="28"/>
        </w:rPr>
      </w:pPr>
      <w:r>
        <w:rPr>
          <w:b/>
          <w:color w:val="000000"/>
          <w:szCs w:val="28"/>
        </w:rPr>
        <w:t>док. мед. н.,  професор   В.О. БЕНЮК</w:t>
      </w:r>
    </w:p>
    <w:p w:rsidR="00FD265E" w:rsidRDefault="00FD265E" w:rsidP="00FD265E">
      <w:pPr>
        <w:pStyle w:val="af4"/>
        <w:rPr>
          <w:b/>
          <w:color w:val="000000"/>
          <w:szCs w:val="28"/>
        </w:rPr>
      </w:pPr>
    </w:p>
    <w:p w:rsidR="00FD265E" w:rsidRDefault="00FD265E" w:rsidP="00FD265E">
      <w:pPr>
        <w:pStyle w:val="af4"/>
        <w:rPr>
          <w:b/>
          <w:color w:val="000000"/>
          <w:szCs w:val="28"/>
        </w:rPr>
      </w:pPr>
    </w:p>
    <w:p w:rsidR="00FD265E" w:rsidRDefault="00FD265E" w:rsidP="00FD265E">
      <w:pPr>
        <w:pStyle w:val="af4"/>
        <w:rPr>
          <w:b/>
          <w:color w:val="000000"/>
          <w:szCs w:val="28"/>
        </w:rPr>
      </w:pPr>
    </w:p>
    <w:p w:rsidR="00FD265E" w:rsidRDefault="00FD265E" w:rsidP="00FD265E">
      <w:pPr>
        <w:pStyle w:val="af4"/>
        <w:rPr>
          <w:b/>
          <w:color w:val="000000"/>
          <w:szCs w:val="28"/>
        </w:rPr>
      </w:pPr>
    </w:p>
    <w:p w:rsidR="00FD265E" w:rsidRDefault="00FD265E" w:rsidP="00FD265E">
      <w:pPr>
        <w:pStyle w:val="af4"/>
        <w:jc w:val="center"/>
        <w:rPr>
          <w:b/>
          <w:color w:val="000000"/>
          <w:szCs w:val="28"/>
        </w:rPr>
      </w:pPr>
      <w:r>
        <w:rPr>
          <w:b/>
          <w:color w:val="000000"/>
          <w:szCs w:val="28"/>
        </w:rPr>
        <w:t>КИЇВ- 2009 рік</w:t>
      </w:r>
    </w:p>
    <w:p w:rsidR="00FD265E" w:rsidRDefault="00FD265E" w:rsidP="00FD265E">
      <w:pPr>
        <w:pStyle w:val="af4"/>
        <w:jc w:val="center"/>
        <w:rPr>
          <w:b/>
          <w:color w:val="000000"/>
          <w:szCs w:val="28"/>
        </w:rPr>
      </w:pPr>
    </w:p>
    <w:p w:rsidR="00FD265E" w:rsidRDefault="00FD265E" w:rsidP="00FD265E">
      <w:pPr>
        <w:pStyle w:val="af4"/>
        <w:jc w:val="center"/>
        <w:rPr>
          <w:b/>
          <w:color w:val="000000"/>
          <w:szCs w:val="28"/>
        </w:rPr>
      </w:pPr>
    </w:p>
    <w:p w:rsidR="00FD265E" w:rsidRDefault="00FD265E" w:rsidP="00FD265E">
      <w:pPr>
        <w:pStyle w:val="af4"/>
        <w:jc w:val="center"/>
        <w:rPr>
          <w:b/>
          <w:color w:val="000000"/>
          <w:szCs w:val="28"/>
        </w:rPr>
      </w:pPr>
      <w:r>
        <w:rPr>
          <w:b/>
          <w:color w:val="000000"/>
          <w:szCs w:val="28"/>
        </w:rPr>
        <w:t>ЗМІСТ</w:t>
      </w:r>
    </w:p>
    <w:tbl>
      <w:tblPr>
        <w:tblpPr w:leftFromText="180" w:rightFromText="180" w:horzAnchor="margin" w:tblpY="554"/>
        <w:tblW w:w="9849" w:type="dxa"/>
        <w:tblLayout w:type="fixed"/>
        <w:tblLook w:val="0000" w:firstRow="0" w:lastRow="0" w:firstColumn="0" w:lastColumn="0" w:noHBand="0" w:noVBand="0"/>
      </w:tblPr>
      <w:tblGrid>
        <w:gridCol w:w="9127"/>
        <w:gridCol w:w="722"/>
      </w:tblGrid>
      <w:tr w:rsidR="00FD265E" w:rsidTr="00A46E66">
        <w:trPr>
          <w:trHeight w:val="340"/>
        </w:trPr>
        <w:tc>
          <w:tcPr>
            <w:tcW w:w="9127" w:type="dxa"/>
          </w:tcPr>
          <w:p w:rsidR="00FD265E" w:rsidRDefault="00FD265E" w:rsidP="00A46E66">
            <w:pPr>
              <w:pStyle w:val="af4"/>
              <w:spacing w:line="360" w:lineRule="auto"/>
              <w:jc w:val="center"/>
              <w:rPr>
                <w:color w:val="000000"/>
                <w:szCs w:val="28"/>
              </w:rPr>
            </w:pPr>
          </w:p>
        </w:tc>
        <w:tc>
          <w:tcPr>
            <w:tcW w:w="722" w:type="dxa"/>
          </w:tcPr>
          <w:p w:rsidR="00FD265E" w:rsidRDefault="00FD265E" w:rsidP="00A46E66">
            <w:pPr>
              <w:pStyle w:val="af4"/>
              <w:jc w:val="center"/>
              <w:rPr>
                <w:color w:val="000000"/>
                <w:szCs w:val="28"/>
              </w:rPr>
            </w:pPr>
            <w:r>
              <w:rPr>
                <w:color w:val="000000"/>
                <w:szCs w:val="28"/>
              </w:rPr>
              <w:t>Стр</w:t>
            </w:r>
          </w:p>
        </w:tc>
      </w:tr>
      <w:tr w:rsidR="00FD265E" w:rsidTr="00A46E66">
        <w:trPr>
          <w:trHeight w:val="340"/>
        </w:trPr>
        <w:tc>
          <w:tcPr>
            <w:tcW w:w="9127" w:type="dxa"/>
          </w:tcPr>
          <w:p w:rsidR="00FD265E" w:rsidRDefault="00FD265E" w:rsidP="00A46E66">
            <w:pPr>
              <w:pStyle w:val="af4"/>
              <w:spacing w:line="360" w:lineRule="auto"/>
              <w:rPr>
                <w:color w:val="000000"/>
                <w:szCs w:val="28"/>
              </w:rPr>
            </w:pPr>
            <w:r>
              <w:rPr>
                <w:color w:val="000000"/>
                <w:szCs w:val="28"/>
              </w:rPr>
              <w:t>Зміст…………………………………………………………………………….</w:t>
            </w:r>
          </w:p>
        </w:tc>
        <w:tc>
          <w:tcPr>
            <w:tcW w:w="722" w:type="dxa"/>
          </w:tcPr>
          <w:p w:rsidR="00FD265E" w:rsidRDefault="00FD265E" w:rsidP="00A46E66">
            <w:pPr>
              <w:pStyle w:val="af4"/>
              <w:jc w:val="center"/>
              <w:rPr>
                <w:color w:val="000000"/>
                <w:szCs w:val="28"/>
              </w:rPr>
            </w:pPr>
            <w:r>
              <w:rPr>
                <w:color w:val="000000"/>
                <w:szCs w:val="28"/>
              </w:rPr>
              <w:t>2</w:t>
            </w:r>
          </w:p>
        </w:tc>
      </w:tr>
      <w:tr w:rsidR="00FD265E" w:rsidTr="00A46E66">
        <w:trPr>
          <w:trHeight w:val="340"/>
        </w:trPr>
        <w:tc>
          <w:tcPr>
            <w:tcW w:w="9127" w:type="dxa"/>
          </w:tcPr>
          <w:p w:rsidR="00FD265E" w:rsidRDefault="00FD265E" w:rsidP="00A46E66">
            <w:pPr>
              <w:pStyle w:val="af4"/>
              <w:spacing w:line="360" w:lineRule="auto"/>
              <w:rPr>
                <w:color w:val="000000"/>
                <w:szCs w:val="28"/>
              </w:rPr>
            </w:pPr>
            <w:r>
              <w:rPr>
                <w:color w:val="000000"/>
                <w:szCs w:val="28"/>
              </w:rPr>
              <w:t>Перелік скорочень……………………………………………………………..</w:t>
            </w:r>
          </w:p>
        </w:tc>
        <w:tc>
          <w:tcPr>
            <w:tcW w:w="722" w:type="dxa"/>
          </w:tcPr>
          <w:p w:rsidR="00FD265E" w:rsidRDefault="00FD265E" w:rsidP="00A46E66">
            <w:pPr>
              <w:pStyle w:val="af4"/>
              <w:jc w:val="center"/>
              <w:rPr>
                <w:color w:val="000000"/>
                <w:szCs w:val="28"/>
              </w:rPr>
            </w:pPr>
            <w:r>
              <w:rPr>
                <w:color w:val="000000"/>
                <w:szCs w:val="28"/>
              </w:rPr>
              <w:t>3</w:t>
            </w:r>
          </w:p>
        </w:tc>
      </w:tr>
      <w:tr w:rsidR="00FD265E" w:rsidTr="00A46E66">
        <w:trPr>
          <w:trHeight w:val="343"/>
        </w:trPr>
        <w:tc>
          <w:tcPr>
            <w:tcW w:w="9127" w:type="dxa"/>
          </w:tcPr>
          <w:p w:rsidR="00FD265E" w:rsidRDefault="00FD265E" w:rsidP="00A46E66">
            <w:pPr>
              <w:pStyle w:val="af4"/>
              <w:spacing w:line="360" w:lineRule="auto"/>
              <w:rPr>
                <w:color w:val="000000"/>
                <w:szCs w:val="28"/>
              </w:rPr>
            </w:pPr>
            <w:r>
              <w:rPr>
                <w:color w:val="000000"/>
                <w:szCs w:val="28"/>
              </w:rPr>
              <w:t>ВСТУП ………………………………………………………………...............</w:t>
            </w:r>
          </w:p>
        </w:tc>
        <w:tc>
          <w:tcPr>
            <w:tcW w:w="722" w:type="dxa"/>
          </w:tcPr>
          <w:p w:rsidR="00FD265E" w:rsidRDefault="00FD265E" w:rsidP="00A46E66">
            <w:pPr>
              <w:pStyle w:val="af4"/>
              <w:jc w:val="center"/>
              <w:rPr>
                <w:color w:val="000000"/>
                <w:szCs w:val="28"/>
              </w:rPr>
            </w:pPr>
            <w:r>
              <w:rPr>
                <w:color w:val="000000"/>
                <w:szCs w:val="28"/>
              </w:rPr>
              <w:t>4</w:t>
            </w:r>
          </w:p>
        </w:tc>
      </w:tr>
      <w:tr w:rsidR="00FD265E" w:rsidTr="00A46E66">
        <w:trPr>
          <w:trHeight w:val="343"/>
        </w:trPr>
        <w:tc>
          <w:tcPr>
            <w:tcW w:w="9127" w:type="dxa"/>
          </w:tcPr>
          <w:p w:rsidR="00FD265E" w:rsidRDefault="00FD265E" w:rsidP="00A46E66">
            <w:pPr>
              <w:pStyle w:val="af4"/>
              <w:spacing w:line="360" w:lineRule="auto"/>
              <w:rPr>
                <w:color w:val="000000"/>
                <w:szCs w:val="28"/>
              </w:rPr>
            </w:pPr>
            <w:r>
              <w:rPr>
                <w:szCs w:val="28"/>
              </w:rPr>
              <w:t>РОЗДІЛ  1 .Огляд літератури …………………………………………….......</w:t>
            </w:r>
          </w:p>
        </w:tc>
        <w:tc>
          <w:tcPr>
            <w:tcW w:w="722" w:type="dxa"/>
          </w:tcPr>
          <w:p w:rsidR="00FD265E" w:rsidRDefault="00FD265E" w:rsidP="00A46E66">
            <w:pPr>
              <w:pStyle w:val="af4"/>
              <w:jc w:val="center"/>
              <w:rPr>
                <w:szCs w:val="28"/>
              </w:rPr>
            </w:pPr>
            <w:r>
              <w:rPr>
                <w:szCs w:val="28"/>
              </w:rPr>
              <w:t>9</w:t>
            </w:r>
          </w:p>
        </w:tc>
      </w:tr>
      <w:tr w:rsidR="00FD265E" w:rsidTr="00A46E66">
        <w:trPr>
          <w:trHeight w:val="343"/>
        </w:trPr>
        <w:tc>
          <w:tcPr>
            <w:tcW w:w="9127" w:type="dxa"/>
          </w:tcPr>
          <w:p w:rsidR="00FD265E" w:rsidRDefault="00FD265E" w:rsidP="00A46E66">
            <w:pPr>
              <w:pStyle w:val="af4"/>
              <w:spacing w:line="360" w:lineRule="auto"/>
              <w:rPr>
                <w:szCs w:val="28"/>
              </w:rPr>
            </w:pPr>
            <w:r>
              <w:rPr>
                <w:szCs w:val="28"/>
              </w:rPr>
              <w:t>1.1.</w:t>
            </w:r>
            <w:r>
              <w:rPr>
                <w:szCs w:val="28"/>
              </w:rPr>
              <w:tab/>
              <w:t>Сучасні уявлення про етіологію та патогенез гіперпластичних процесів ендометрія …………………………………………………………...</w:t>
            </w:r>
          </w:p>
        </w:tc>
        <w:tc>
          <w:tcPr>
            <w:tcW w:w="722" w:type="dxa"/>
          </w:tcPr>
          <w:p w:rsidR="00FD265E" w:rsidRDefault="00FD265E" w:rsidP="00A46E66">
            <w:pPr>
              <w:pStyle w:val="af4"/>
              <w:jc w:val="center"/>
              <w:rPr>
                <w:szCs w:val="28"/>
              </w:rPr>
            </w:pPr>
          </w:p>
          <w:p w:rsidR="00FD265E" w:rsidRDefault="00FD265E" w:rsidP="00A46E66">
            <w:pPr>
              <w:pStyle w:val="af4"/>
              <w:jc w:val="center"/>
              <w:rPr>
                <w:szCs w:val="28"/>
              </w:rPr>
            </w:pPr>
            <w:r>
              <w:rPr>
                <w:szCs w:val="28"/>
              </w:rPr>
              <w:t>9</w:t>
            </w:r>
          </w:p>
        </w:tc>
      </w:tr>
      <w:tr w:rsidR="00FD265E" w:rsidTr="00A46E66">
        <w:trPr>
          <w:trHeight w:val="343"/>
        </w:trPr>
        <w:tc>
          <w:tcPr>
            <w:tcW w:w="9127" w:type="dxa"/>
          </w:tcPr>
          <w:p w:rsidR="00FD265E" w:rsidRDefault="00FD265E" w:rsidP="00A46E66">
            <w:pPr>
              <w:pStyle w:val="af4"/>
              <w:spacing w:line="360" w:lineRule="auto"/>
              <w:rPr>
                <w:szCs w:val="28"/>
              </w:rPr>
            </w:pPr>
            <w:r>
              <w:rPr>
                <w:szCs w:val="28"/>
              </w:rPr>
              <w:t>1.2.</w:t>
            </w:r>
            <w:r>
              <w:rPr>
                <w:szCs w:val="28"/>
              </w:rPr>
              <w:tab/>
              <w:t>Морфологічна характеристика</w:t>
            </w:r>
            <w:r>
              <w:rPr>
                <w:szCs w:val="28"/>
              </w:rPr>
              <w:tab/>
              <w:t>гіперпластичних процесів ендометрія………………………………………………………………………</w:t>
            </w:r>
          </w:p>
        </w:tc>
        <w:tc>
          <w:tcPr>
            <w:tcW w:w="722" w:type="dxa"/>
          </w:tcPr>
          <w:p w:rsidR="00FD265E" w:rsidRDefault="00FD265E" w:rsidP="00A46E66">
            <w:pPr>
              <w:pStyle w:val="af4"/>
              <w:jc w:val="center"/>
              <w:rPr>
                <w:szCs w:val="28"/>
              </w:rPr>
            </w:pPr>
          </w:p>
          <w:p w:rsidR="00FD265E" w:rsidRDefault="00FD265E" w:rsidP="00A46E66">
            <w:pPr>
              <w:pStyle w:val="af4"/>
              <w:jc w:val="center"/>
              <w:rPr>
                <w:szCs w:val="28"/>
              </w:rPr>
            </w:pPr>
            <w:r>
              <w:rPr>
                <w:szCs w:val="28"/>
              </w:rPr>
              <w:t>15</w:t>
            </w:r>
          </w:p>
        </w:tc>
      </w:tr>
      <w:tr w:rsidR="00FD265E" w:rsidTr="00A46E66">
        <w:trPr>
          <w:trHeight w:val="343"/>
        </w:trPr>
        <w:tc>
          <w:tcPr>
            <w:tcW w:w="9127" w:type="dxa"/>
          </w:tcPr>
          <w:p w:rsidR="00FD265E" w:rsidRDefault="00FD265E" w:rsidP="00A46E66">
            <w:pPr>
              <w:pStyle w:val="af4"/>
              <w:spacing w:line="360" w:lineRule="auto"/>
              <w:rPr>
                <w:szCs w:val="28"/>
              </w:rPr>
            </w:pPr>
            <w:r>
              <w:rPr>
                <w:szCs w:val="28"/>
              </w:rPr>
              <w:t>1.3.</w:t>
            </w:r>
            <w:r>
              <w:rPr>
                <w:szCs w:val="28"/>
              </w:rPr>
              <w:tab/>
              <w:t>Фактори ризику розвитку гіперпластичних процесів ендометрія у жінок…………………………………………………………………………….</w:t>
            </w:r>
          </w:p>
        </w:tc>
        <w:tc>
          <w:tcPr>
            <w:tcW w:w="722" w:type="dxa"/>
          </w:tcPr>
          <w:p w:rsidR="00FD265E" w:rsidRDefault="00FD265E" w:rsidP="00A46E66">
            <w:pPr>
              <w:pStyle w:val="af4"/>
              <w:jc w:val="center"/>
              <w:rPr>
                <w:szCs w:val="28"/>
              </w:rPr>
            </w:pPr>
          </w:p>
          <w:p w:rsidR="00FD265E" w:rsidRDefault="00FD265E" w:rsidP="00A46E66">
            <w:pPr>
              <w:pStyle w:val="af4"/>
              <w:jc w:val="center"/>
              <w:rPr>
                <w:szCs w:val="28"/>
              </w:rPr>
            </w:pPr>
            <w:r>
              <w:rPr>
                <w:szCs w:val="28"/>
              </w:rPr>
              <w:t>19</w:t>
            </w:r>
          </w:p>
        </w:tc>
      </w:tr>
      <w:tr w:rsidR="00FD265E" w:rsidTr="00A46E66">
        <w:trPr>
          <w:trHeight w:val="343"/>
        </w:trPr>
        <w:tc>
          <w:tcPr>
            <w:tcW w:w="9127" w:type="dxa"/>
          </w:tcPr>
          <w:p w:rsidR="00FD265E" w:rsidRDefault="00FD265E" w:rsidP="00A46E66">
            <w:pPr>
              <w:pStyle w:val="af4"/>
              <w:spacing w:line="360" w:lineRule="auto"/>
              <w:rPr>
                <w:szCs w:val="28"/>
              </w:rPr>
            </w:pPr>
            <w:r>
              <w:rPr>
                <w:bCs/>
                <w:szCs w:val="28"/>
              </w:rPr>
              <w:t>1.4. Методи діагностики гіперпластичних процесів ендометрія …………..</w:t>
            </w:r>
          </w:p>
        </w:tc>
        <w:tc>
          <w:tcPr>
            <w:tcW w:w="722" w:type="dxa"/>
          </w:tcPr>
          <w:p w:rsidR="00FD265E" w:rsidRDefault="00FD265E" w:rsidP="00A46E66">
            <w:pPr>
              <w:pStyle w:val="af4"/>
              <w:jc w:val="center"/>
              <w:rPr>
                <w:szCs w:val="28"/>
              </w:rPr>
            </w:pPr>
            <w:r>
              <w:rPr>
                <w:szCs w:val="28"/>
              </w:rPr>
              <w:t>25</w:t>
            </w:r>
          </w:p>
        </w:tc>
      </w:tr>
      <w:tr w:rsidR="00FD265E" w:rsidTr="00A46E66">
        <w:trPr>
          <w:trHeight w:val="343"/>
        </w:trPr>
        <w:tc>
          <w:tcPr>
            <w:tcW w:w="9127" w:type="dxa"/>
          </w:tcPr>
          <w:p w:rsidR="00FD265E" w:rsidRDefault="00FD265E" w:rsidP="00A46E66">
            <w:pPr>
              <w:pStyle w:val="af4"/>
              <w:spacing w:line="360" w:lineRule="auto"/>
              <w:rPr>
                <w:szCs w:val="28"/>
              </w:rPr>
            </w:pPr>
            <w:r>
              <w:rPr>
                <w:szCs w:val="28"/>
              </w:rPr>
              <w:t>РОЗДІЛ 2. Матеріали і методи дослідження.</w:t>
            </w:r>
          </w:p>
          <w:p w:rsidR="00FD265E" w:rsidRDefault="00FD265E" w:rsidP="00A46E66">
            <w:pPr>
              <w:pStyle w:val="af4"/>
              <w:spacing w:line="360" w:lineRule="auto"/>
              <w:rPr>
                <w:szCs w:val="28"/>
              </w:rPr>
            </w:pPr>
            <w:r>
              <w:rPr>
                <w:szCs w:val="28"/>
              </w:rPr>
              <w:t>2.1.  Клінічна характеристика  обстежених хворих  з патологією ендометрія. ……………………………………………………………………..</w:t>
            </w:r>
          </w:p>
        </w:tc>
        <w:tc>
          <w:tcPr>
            <w:tcW w:w="722" w:type="dxa"/>
          </w:tcPr>
          <w:p w:rsidR="00FD265E" w:rsidRDefault="00FD265E" w:rsidP="00A46E66">
            <w:pPr>
              <w:pStyle w:val="af4"/>
              <w:jc w:val="center"/>
              <w:rPr>
                <w:szCs w:val="28"/>
              </w:rPr>
            </w:pPr>
          </w:p>
          <w:p w:rsidR="00FD265E" w:rsidRDefault="00FD265E" w:rsidP="00A46E66">
            <w:pPr>
              <w:pStyle w:val="af4"/>
              <w:jc w:val="center"/>
              <w:rPr>
                <w:szCs w:val="28"/>
              </w:rPr>
            </w:pPr>
          </w:p>
          <w:p w:rsidR="00FD265E" w:rsidRDefault="00FD265E" w:rsidP="00A46E66">
            <w:pPr>
              <w:pStyle w:val="af4"/>
              <w:jc w:val="center"/>
              <w:rPr>
                <w:szCs w:val="28"/>
              </w:rPr>
            </w:pPr>
          </w:p>
          <w:p w:rsidR="00FD265E" w:rsidRDefault="00FD265E" w:rsidP="00A46E66">
            <w:pPr>
              <w:pStyle w:val="af4"/>
              <w:jc w:val="center"/>
              <w:rPr>
                <w:szCs w:val="28"/>
              </w:rPr>
            </w:pPr>
            <w:r>
              <w:rPr>
                <w:szCs w:val="28"/>
              </w:rPr>
              <w:t>34</w:t>
            </w:r>
          </w:p>
        </w:tc>
      </w:tr>
      <w:tr w:rsidR="00FD265E" w:rsidTr="00A46E66">
        <w:trPr>
          <w:trHeight w:val="343"/>
        </w:trPr>
        <w:tc>
          <w:tcPr>
            <w:tcW w:w="9127" w:type="dxa"/>
          </w:tcPr>
          <w:p w:rsidR="00FD265E" w:rsidRDefault="00FD265E" w:rsidP="00A46E66">
            <w:pPr>
              <w:pStyle w:val="af4"/>
              <w:spacing w:line="360" w:lineRule="auto"/>
              <w:rPr>
                <w:szCs w:val="28"/>
              </w:rPr>
            </w:pPr>
            <w:r>
              <w:rPr>
                <w:bCs/>
                <w:szCs w:val="28"/>
              </w:rPr>
              <w:t>2.2. Методи дослідження………………………………………………………</w:t>
            </w:r>
          </w:p>
        </w:tc>
        <w:tc>
          <w:tcPr>
            <w:tcW w:w="722" w:type="dxa"/>
          </w:tcPr>
          <w:p w:rsidR="00FD265E" w:rsidRDefault="00FD265E" w:rsidP="00A46E66">
            <w:pPr>
              <w:pStyle w:val="af4"/>
              <w:jc w:val="center"/>
              <w:rPr>
                <w:szCs w:val="28"/>
              </w:rPr>
            </w:pPr>
            <w:r>
              <w:rPr>
                <w:szCs w:val="28"/>
              </w:rPr>
              <w:t>42</w:t>
            </w:r>
          </w:p>
        </w:tc>
      </w:tr>
      <w:tr w:rsidR="00FD265E" w:rsidTr="00A46E66">
        <w:trPr>
          <w:trHeight w:val="343"/>
        </w:trPr>
        <w:tc>
          <w:tcPr>
            <w:tcW w:w="9127" w:type="dxa"/>
          </w:tcPr>
          <w:p w:rsidR="00FD265E" w:rsidRDefault="00FD265E" w:rsidP="00A46E66">
            <w:pPr>
              <w:pStyle w:val="af4"/>
              <w:spacing w:line="360" w:lineRule="auto"/>
              <w:rPr>
                <w:szCs w:val="28"/>
              </w:rPr>
            </w:pPr>
            <w:r>
              <w:rPr>
                <w:szCs w:val="28"/>
              </w:rPr>
              <w:t>РОЗДІЛ 3 . Клініко-статистичний   аналіз частоти та структури доброякісної патології ендометрія……………………………………………</w:t>
            </w:r>
          </w:p>
        </w:tc>
        <w:tc>
          <w:tcPr>
            <w:tcW w:w="722" w:type="dxa"/>
          </w:tcPr>
          <w:p w:rsidR="00FD265E" w:rsidRDefault="00FD265E" w:rsidP="00A46E66">
            <w:pPr>
              <w:pStyle w:val="af4"/>
              <w:jc w:val="center"/>
              <w:rPr>
                <w:szCs w:val="28"/>
              </w:rPr>
            </w:pPr>
          </w:p>
          <w:p w:rsidR="00FD265E" w:rsidRDefault="00FD265E" w:rsidP="00A46E66">
            <w:pPr>
              <w:pStyle w:val="af4"/>
              <w:jc w:val="center"/>
              <w:rPr>
                <w:szCs w:val="28"/>
              </w:rPr>
            </w:pPr>
            <w:r>
              <w:rPr>
                <w:szCs w:val="28"/>
              </w:rPr>
              <w:t>56</w:t>
            </w:r>
          </w:p>
        </w:tc>
      </w:tr>
      <w:tr w:rsidR="00FD265E" w:rsidTr="00A46E66">
        <w:trPr>
          <w:trHeight w:val="343"/>
        </w:trPr>
        <w:tc>
          <w:tcPr>
            <w:tcW w:w="9127" w:type="dxa"/>
          </w:tcPr>
          <w:p w:rsidR="00FD265E" w:rsidRDefault="00FD265E" w:rsidP="00A46E66">
            <w:pPr>
              <w:pStyle w:val="af4"/>
              <w:spacing w:line="360" w:lineRule="auto"/>
              <w:rPr>
                <w:szCs w:val="28"/>
              </w:rPr>
            </w:pPr>
            <w:r>
              <w:rPr>
                <w:bCs/>
                <w:szCs w:val="28"/>
              </w:rPr>
              <w:t xml:space="preserve">РОЗДІЛ 4. Особливості показників гомеостаза у жінок з гіперпластичними процесами ендометрія……………………………...….....  </w:t>
            </w:r>
          </w:p>
        </w:tc>
        <w:tc>
          <w:tcPr>
            <w:tcW w:w="722" w:type="dxa"/>
          </w:tcPr>
          <w:p w:rsidR="00FD265E" w:rsidRDefault="00FD265E" w:rsidP="00A46E66">
            <w:pPr>
              <w:pStyle w:val="af4"/>
              <w:jc w:val="center"/>
              <w:rPr>
                <w:szCs w:val="28"/>
              </w:rPr>
            </w:pPr>
          </w:p>
          <w:p w:rsidR="00FD265E" w:rsidRDefault="00FD265E" w:rsidP="00A46E66">
            <w:pPr>
              <w:pStyle w:val="af4"/>
              <w:jc w:val="center"/>
              <w:rPr>
                <w:szCs w:val="28"/>
              </w:rPr>
            </w:pPr>
            <w:r>
              <w:rPr>
                <w:szCs w:val="28"/>
              </w:rPr>
              <w:t>76</w:t>
            </w:r>
          </w:p>
        </w:tc>
      </w:tr>
      <w:tr w:rsidR="00FD265E" w:rsidTr="00A46E66">
        <w:trPr>
          <w:trHeight w:val="343"/>
        </w:trPr>
        <w:tc>
          <w:tcPr>
            <w:tcW w:w="9127" w:type="dxa"/>
          </w:tcPr>
          <w:p w:rsidR="00FD265E" w:rsidRDefault="00FD265E" w:rsidP="00A46E66">
            <w:pPr>
              <w:pStyle w:val="af4"/>
              <w:spacing w:line="360" w:lineRule="auto"/>
              <w:rPr>
                <w:szCs w:val="28"/>
              </w:rPr>
            </w:pPr>
            <w:r>
              <w:rPr>
                <w:bCs/>
                <w:spacing w:val="-3"/>
                <w:szCs w:val="28"/>
              </w:rPr>
              <w:t xml:space="preserve">РОЗДІЛ 5. Методи діагностики доброякісної патології ендометрія………… </w:t>
            </w:r>
          </w:p>
        </w:tc>
        <w:tc>
          <w:tcPr>
            <w:tcW w:w="722" w:type="dxa"/>
          </w:tcPr>
          <w:p w:rsidR="00FD265E" w:rsidRDefault="00FD265E" w:rsidP="00A46E66">
            <w:pPr>
              <w:pStyle w:val="af4"/>
              <w:jc w:val="center"/>
              <w:rPr>
                <w:szCs w:val="28"/>
              </w:rPr>
            </w:pPr>
            <w:r>
              <w:rPr>
                <w:szCs w:val="28"/>
              </w:rPr>
              <w:t>82</w:t>
            </w:r>
          </w:p>
        </w:tc>
      </w:tr>
      <w:tr w:rsidR="00FD265E" w:rsidTr="00A46E66">
        <w:trPr>
          <w:trHeight w:val="343"/>
        </w:trPr>
        <w:tc>
          <w:tcPr>
            <w:tcW w:w="9127" w:type="dxa"/>
          </w:tcPr>
          <w:p w:rsidR="00FD265E" w:rsidRDefault="00FD265E" w:rsidP="00A46E66">
            <w:pPr>
              <w:pStyle w:val="af4"/>
              <w:spacing w:line="360" w:lineRule="auto"/>
              <w:rPr>
                <w:szCs w:val="28"/>
              </w:rPr>
            </w:pPr>
            <w:r>
              <w:rPr>
                <w:bCs/>
                <w:spacing w:val="-3"/>
                <w:szCs w:val="28"/>
              </w:rPr>
              <w:t>5.1</w:t>
            </w:r>
            <w:r>
              <w:rPr>
                <w:bCs/>
                <w:spacing w:val="-3"/>
                <w:szCs w:val="28"/>
                <w:lang w:eastAsia="uk-UA"/>
              </w:rPr>
              <w:t xml:space="preserve">.  Результати   ехографічного   дослідження   матки   у   пацієнток   з </w:t>
            </w:r>
            <w:r>
              <w:rPr>
                <w:bCs/>
                <w:szCs w:val="28"/>
                <w:lang w:eastAsia="uk-UA"/>
              </w:rPr>
              <w:t>патологією ендометрія………………………………………………………...</w:t>
            </w:r>
          </w:p>
        </w:tc>
        <w:tc>
          <w:tcPr>
            <w:tcW w:w="722" w:type="dxa"/>
          </w:tcPr>
          <w:p w:rsidR="00FD265E" w:rsidRDefault="00FD265E" w:rsidP="00A46E66">
            <w:pPr>
              <w:pStyle w:val="af4"/>
              <w:jc w:val="center"/>
              <w:rPr>
                <w:szCs w:val="28"/>
              </w:rPr>
            </w:pPr>
          </w:p>
          <w:p w:rsidR="00FD265E" w:rsidRDefault="00FD265E" w:rsidP="00A46E66">
            <w:pPr>
              <w:pStyle w:val="af4"/>
              <w:jc w:val="center"/>
              <w:rPr>
                <w:szCs w:val="28"/>
              </w:rPr>
            </w:pPr>
            <w:r>
              <w:rPr>
                <w:szCs w:val="28"/>
              </w:rPr>
              <w:t>82</w:t>
            </w:r>
          </w:p>
        </w:tc>
      </w:tr>
      <w:tr w:rsidR="00FD265E" w:rsidTr="00A46E66">
        <w:trPr>
          <w:trHeight w:val="343"/>
        </w:trPr>
        <w:tc>
          <w:tcPr>
            <w:tcW w:w="9127" w:type="dxa"/>
          </w:tcPr>
          <w:p w:rsidR="00FD265E" w:rsidRDefault="00FD265E" w:rsidP="00A46E66">
            <w:pPr>
              <w:pStyle w:val="af4"/>
              <w:spacing w:line="360" w:lineRule="auto"/>
              <w:rPr>
                <w:szCs w:val="28"/>
              </w:rPr>
            </w:pPr>
            <w:r>
              <w:rPr>
                <w:bCs/>
                <w:spacing w:val="-3"/>
                <w:szCs w:val="28"/>
                <w:lang w:eastAsia="uk-UA"/>
              </w:rPr>
              <w:t xml:space="preserve">5.2.  Результати   гістероскопічного   дослідження   матки   у   пацієнток   з </w:t>
            </w:r>
            <w:r>
              <w:rPr>
                <w:bCs/>
                <w:szCs w:val="28"/>
                <w:lang w:eastAsia="uk-UA"/>
              </w:rPr>
              <w:t>патологією ендометрія………………………………………………………...</w:t>
            </w:r>
          </w:p>
        </w:tc>
        <w:tc>
          <w:tcPr>
            <w:tcW w:w="722" w:type="dxa"/>
          </w:tcPr>
          <w:p w:rsidR="00FD265E" w:rsidRDefault="00FD265E" w:rsidP="00A46E66">
            <w:pPr>
              <w:pStyle w:val="af4"/>
              <w:jc w:val="center"/>
              <w:rPr>
                <w:szCs w:val="28"/>
              </w:rPr>
            </w:pPr>
          </w:p>
          <w:p w:rsidR="00FD265E" w:rsidRDefault="00FD265E" w:rsidP="00A46E66">
            <w:pPr>
              <w:pStyle w:val="af4"/>
              <w:jc w:val="center"/>
              <w:rPr>
                <w:szCs w:val="28"/>
              </w:rPr>
            </w:pPr>
            <w:r>
              <w:rPr>
                <w:szCs w:val="28"/>
              </w:rPr>
              <w:t>94</w:t>
            </w:r>
          </w:p>
        </w:tc>
      </w:tr>
      <w:tr w:rsidR="00FD265E" w:rsidTr="00A46E66">
        <w:trPr>
          <w:trHeight w:val="343"/>
        </w:trPr>
        <w:tc>
          <w:tcPr>
            <w:tcW w:w="9127" w:type="dxa"/>
          </w:tcPr>
          <w:p w:rsidR="00FD265E" w:rsidRDefault="00FD265E" w:rsidP="00A46E66">
            <w:pPr>
              <w:pStyle w:val="af4"/>
              <w:spacing w:line="360" w:lineRule="auto"/>
              <w:rPr>
                <w:spacing w:val="20"/>
                <w:szCs w:val="28"/>
              </w:rPr>
            </w:pPr>
            <w:r>
              <w:rPr>
                <w:spacing w:val="20"/>
                <w:szCs w:val="28"/>
              </w:rPr>
              <w:lastRenderedPageBreak/>
              <w:t>РОЗДІЛ 6. Особливості морфометрії та рецепторного стану ендометрія при доброякісній патології</w:t>
            </w:r>
          </w:p>
          <w:p w:rsidR="00FD265E" w:rsidRDefault="00FD265E" w:rsidP="00A46E66">
            <w:pPr>
              <w:pStyle w:val="af4"/>
              <w:spacing w:line="360" w:lineRule="auto"/>
              <w:rPr>
                <w:szCs w:val="28"/>
              </w:rPr>
            </w:pPr>
            <w:r>
              <w:rPr>
                <w:spacing w:val="20"/>
                <w:szCs w:val="28"/>
              </w:rPr>
              <w:t xml:space="preserve"> 6.1. Результати морфометричного дослідження………………..…</w:t>
            </w:r>
          </w:p>
        </w:tc>
        <w:tc>
          <w:tcPr>
            <w:tcW w:w="722" w:type="dxa"/>
          </w:tcPr>
          <w:p w:rsidR="00FD265E" w:rsidRDefault="00FD265E" w:rsidP="00A46E66">
            <w:pPr>
              <w:pStyle w:val="af4"/>
              <w:jc w:val="center"/>
              <w:rPr>
                <w:szCs w:val="28"/>
              </w:rPr>
            </w:pPr>
          </w:p>
          <w:p w:rsidR="00FD265E" w:rsidRDefault="00FD265E" w:rsidP="00A46E66">
            <w:pPr>
              <w:pStyle w:val="af4"/>
              <w:jc w:val="center"/>
              <w:rPr>
                <w:szCs w:val="28"/>
              </w:rPr>
            </w:pPr>
          </w:p>
          <w:p w:rsidR="00FD265E" w:rsidRDefault="00FD265E" w:rsidP="00A46E66">
            <w:pPr>
              <w:pStyle w:val="af4"/>
              <w:jc w:val="center"/>
              <w:rPr>
                <w:szCs w:val="28"/>
              </w:rPr>
            </w:pPr>
          </w:p>
          <w:p w:rsidR="00FD265E" w:rsidRDefault="00FD265E" w:rsidP="00A46E66">
            <w:pPr>
              <w:pStyle w:val="af4"/>
              <w:jc w:val="center"/>
              <w:rPr>
                <w:szCs w:val="28"/>
              </w:rPr>
            </w:pPr>
            <w:r>
              <w:rPr>
                <w:szCs w:val="28"/>
              </w:rPr>
              <w:t>102</w:t>
            </w:r>
          </w:p>
        </w:tc>
      </w:tr>
    </w:tbl>
    <w:p w:rsidR="00FD265E" w:rsidRDefault="00FD265E" w:rsidP="00FD265E">
      <w:pPr>
        <w:pStyle w:val="af4"/>
        <w:rPr>
          <w:color w:val="000000"/>
          <w:szCs w:val="28"/>
        </w:rPr>
      </w:pPr>
    </w:p>
    <w:tbl>
      <w:tblPr>
        <w:tblpPr w:leftFromText="180" w:rightFromText="180" w:vertAnchor="page" w:horzAnchor="margin" w:tblpY="1156"/>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108"/>
        <w:gridCol w:w="720"/>
      </w:tblGrid>
      <w:tr w:rsidR="00FD265E" w:rsidTr="00A46E66">
        <w:tblPrEx>
          <w:tblCellMar>
            <w:top w:w="0" w:type="dxa"/>
            <w:bottom w:w="0" w:type="dxa"/>
          </w:tblCellMar>
        </w:tblPrEx>
        <w:trPr>
          <w:trHeight w:val="340"/>
        </w:trPr>
        <w:tc>
          <w:tcPr>
            <w:tcW w:w="9108" w:type="dxa"/>
          </w:tcPr>
          <w:p w:rsidR="00FD265E" w:rsidRDefault="00FD265E" w:rsidP="00A46E66">
            <w:pPr>
              <w:pStyle w:val="af4"/>
              <w:rPr>
                <w:color w:val="000000"/>
                <w:szCs w:val="28"/>
              </w:rPr>
            </w:pPr>
          </w:p>
        </w:tc>
        <w:tc>
          <w:tcPr>
            <w:tcW w:w="720" w:type="dxa"/>
          </w:tcPr>
          <w:p w:rsidR="00FD265E" w:rsidRDefault="00FD265E" w:rsidP="00A46E66">
            <w:pPr>
              <w:pStyle w:val="af4"/>
              <w:jc w:val="center"/>
              <w:rPr>
                <w:color w:val="000000"/>
                <w:szCs w:val="28"/>
              </w:rPr>
            </w:pPr>
          </w:p>
        </w:tc>
      </w:tr>
      <w:tr w:rsidR="00FD265E" w:rsidTr="00A46E66">
        <w:tblPrEx>
          <w:tblCellMar>
            <w:top w:w="0" w:type="dxa"/>
            <w:bottom w:w="0" w:type="dxa"/>
          </w:tblCellMar>
        </w:tblPrEx>
        <w:trPr>
          <w:trHeight w:val="340"/>
        </w:trPr>
        <w:tc>
          <w:tcPr>
            <w:tcW w:w="9108" w:type="dxa"/>
          </w:tcPr>
          <w:p w:rsidR="00FD265E" w:rsidRDefault="00FD265E" w:rsidP="00A46E66">
            <w:pPr>
              <w:spacing w:line="240" w:lineRule="auto"/>
              <w:jc w:val="both"/>
              <w:rPr>
                <w:szCs w:val="28"/>
                <w:lang w:val="uk-UA"/>
              </w:rPr>
            </w:pPr>
            <w:r>
              <w:rPr>
                <w:szCs w:val="28"/>
              </w:rPr>
              <w:t>6.2.. Характеристика рецепторного аппарат</w:t>
            </w:r>
            <w:r>
              <w:rPr>
                <w:szCs w:val="28"/>
                <w:lang w:val="uk-UA"/>
              </w:rPr>
              <w:t>у</w:t>
            </w:r>
            <w:r>
              <w:rPr>
                <w:szCs w:val="28"/>
              </w:rPr>
              <w:t xml:space="preserve"> у хворих </w:t>
            </w:r>
          </w:p>
          <w:p w:rsidR="00FD265E" w:rsidRDefault="00FD265E" w:rsidP="00A46E66">
            <w:pPr>
              <w:pStyle w:val="af4"/>
              <w:spacing w:line="360" w:lineRule="auto"/>
              <w:rPr>
                <w:color w:val="000000"/>
                <w:szCs w:val="28"/>
              </w:rPr>
            </w:pPr>
            <w:r>
              <w:rPr>
                <w:szCs w:val="28"/>
              </w:rPr>
              <w:t>з патологією ендометрія</w:t>
            </w:r>
            <w:r>
              <w:rPr>
                <w:color w:val="000000"/>
                <w:szCs w:val="28"/>
              </w:rPr>
              <w:t xml:space="preserve"> ………………………………………………………</w:t>
            </w:r>
          </w:p>
        </w:tc>
        <w:tc>
          <w:tcPr>
            <w:tcW w:w="720" w:type="dxa"/>
          </w:tcPr>
          <w:p w:rsidR="00FD265E" w:rsidRDefault="00FD265E" w:rsidP="00A46E66">
            <w:pPr>
              <w:pStyle w:val="af4"/>
              <w:jc w:val="center"/>
              <w:rPr>
                <w:color w:val="000000"/>
                <w:szCs w:val="28"/>
              </w:rPr>
            </w:pPr>
          </w:p>
          <w:p w:rsidR="00FD265E" w:rsidRDefault="00FD265E" w:rsidP="00A46E66">
            <w:pPr>
              <w:pStyle w:val="af4"/>
              <w:jc w:val="center"/>
              <w:rPr>
                <w:color w:val="000000"/>
                <w:szCs w:val="28"/>
              </w:rPr>
            </w:pPr>
            <w:r>
              <w:rPr>
                <w:color w:val="000000"/>
                <w:szCs w:val="28"/>
              </w:rPr>
              <w:t>105</w:t>
            </w:r>
          </w:p>
        </w:tc>
      </w:tr>
      <w:tr w:rsidR="00FD265E" w:rsidTr="00A46E66">
        <w:tblPrEx>
          <w:tblCellMar>
            <w:top w:w="0" w:type="dxa"/>
            <w:bottom w:w="0" w:type="dxa"/>
          </w:tblCellMar>
        </w:tblPrEx>
        <w:trPr>
          <w:trHeight w:val="488"/>
        </w:trPr>
        <w:tc>
          <w:tcPr>
            <w:tcW w:w="9108" w:type="dxa"/>
          </w:tcPr>
          <w:p w:rsidR="00FD265E" w:rsidRDefault="00FD265E" w:rsidP="00A46E66">
            <w:pPr>
              <w:spacing w:line="240" w:lineRule="auto"/>
              <w:rPr>
                <w:szCs w:val="28"/>
              </w:rPr>
            </w:pPr>
            <w:r>
              <w:rPr>
                <w:szCs w:val="28"/>
              </w:rPr>
              <w:t xml:space="preserve">РОЗДІЛ </w:t>
            </w:r>
            <w:r>
              <w:rPr>
                <w:szCs w:val="28"/>
                <w:lang w:val="uk-UA"/>
              </w:rPr>
              <w:t xml:space="preserve">7. </w:t>
            </w:r>
            <w:r>
              <w:rPr>
                <w:szCs w:val="28"/>
              </w:rPr>
              <w:t>Ана</w:t>
            </w:r>
            <w:r>
              <w:rPr>
                <w:szCs w:val="28"/>
                <w:lang w:val="uk-UA"/>
              </w:rPr>
              <w:t>ліз та узагальнення результатів  дослідження …………….</w:t>
            </w:r>
          </w:p>
        </w:tc>
        <w:tc>
          <w:tcPr>
            <w:tcW w:w="720" w:type="dxa"/>
          </w:tcPr>
          <w:p w:rsidR="00FD265E" w:rsidRDefault="00FD265E" w:rsidP="00A46E66">
            <w:pPr>
              <w:pStyle w:val="af4"/>
              <w:jc w:val="center"/>
              <w:rPr>
                <w:color w:val="000000"/>
                <w:szCs w:val="28"/>
              </w:rPr>
            </w:pPr>
            <w:r>
              <w:rPr>
                <w:color w:val="000000"/>
                <w:szCs w:val="28"/>
              </w:rPr>
              <w:t>119</w:t>
            </w:r>
          </w:p>
        </w:tc>
      </w:tr>
      <w:tr w:rsidR="00FD265E" w:rsidTr="00A46E66">
        <w:tblPrEx>
          <w:tblCellMar>
            <w:top w:w="0" w:type="dxa"/>
            <w:bottom w:w="0" w:type="dxa"/>
          </w:tblCellMar>
        </w:tblPrEx>
        <w:trPr>
          <w:trHeight w:val="445"/>
        </w:trPr>
        <w:tc>
          <w:tcPr>
            <w:tcW w:w="9108" w:type="dxa"/>
          </w:tcPr>
          <w:p w:rsidR="00FD265E" w:rsidRDefault="00FD265E" w:rsidP="00A46E66">
            <w:pPr>
              <w:spacing w:line="240" w:lineRule="auto"/>
              <w:rPr>
                <w:szCs w:val="28"/>
                <w:lang w:val="uk-UA"/>
              </w:rPr>
            </w:pPr>
            <w:r>
              <w:rPr>
                <w:szCs w:val="28"/>
                <w:lang w:val="uk-UA"/>
              </w:rPr>
              <w:t>Висновки ………………………………………………………………………</w:t>
            </w:r>
          </w:p>
        </w:tc>
        <w:tc>
          <w:tcPr>
            <w:tcW w:w="720" w:type="dxa"/>
          </w:tcPr>
          <w:p w:rsidR="00FD265E" w:rsidRDefault="00FD265E" w:rsidP="00A46E66">
            <w:pPr>
              <w:pStyle w:val="af4"/>
              <w:jc w:val="center"/>
              <w:rPr>
                <w:color w:val="000000"/>
                <w:szCs w:val="28"/>
              </w:rPr>
            </w:pPr>
            <w:r>
              <w:rPr>
                <w:color w:val="000000"/>
                <w:szCs w:val="28"/>
              </w:rPr>
              <w:t>131</w:t>
            </w:r>
          </w:p>
        </w:tc>
      </w:tr>
      <w:tr w:rsidR="00FD265E" w:rsidTr="00A46E66">
        <w:tblPrEx>
          <w:tblCellMar>
            <w:top w:w="0" w:type="dxa"/>
            <w:bottom w:w="0" w:type="dxa"/>
          </w:tblCellMar>
        </w:tblPrEx>
        <w:trPr>
          <w:trHeight w:val="445"/>
        </w:trPr>
        <w:tc>
          <w:tcPr>
            <w:tcW w:w="9108" w:type="dxa"/>
          </w:tcPr>
          <w:p w:rsidR="00FD265E" w:rsidRDefault="00FD265E" w:rsidP="00A46E66">
            <w:pPr>
              <w:spacing w:line="240" w:lineRule="auto"/>
              <w:rPr>
                <w:szCs w:val="28"/>
                <w:lang w:val="uk-UA"/>
              </w:rPr>
            </w:pPr>
            <w:r>
              <w:rPr>
                <w:szCs w:val="28"/>
                <w:lang w:val="uk-UA"/>
              </w:rPr>
              <w:t>Практичні рекомендації……………………………………………………….</w:t>
            </w:r>
          </w:p>
        </w:tc>
        <w:tc>
          <w:tcPr>
            <w:tcW w:w="720" w:type="dxa"/>
          </w:tcPr>
          <w:p w:rsidR="00FD265E" w:rsidRDefault="00FD265E" w:rsidP="00A46E66">
            <w:pPr>
              <w:pStyle w:val="af4"/>
              <w:jc w:val="center"/>
              <w:rPr>
                <w:color w:val="000000"/>
                <w:szCs w:val="28"/>
              </w:rPr>
            </w:pPr>
            <w:r>
              <w:rPr>
                <w:color w:val="000000"/>
                <w:szCs w:val="28"/>
              </w:rPr>
              <w:t>132</w:t>
            </w:r>
          </w:p>
        </w:tc>
      </w:tr>
      <w:tr w:rsidR="00FD265E" w:rsidTr="00A46E66">
        <w:tblPrEx>
          <w:tblCellMar>
            <w:top w:w="0" w:type="dxa"/>
            <w:bottom w:w="0" w:type="dxa"/>
          </w:tblCellMar>
        </w:tblPrEx>
        <w:trPr>
          <w:trHeight w:val="445"/>
        </w:trPr>
        <w:tc>
          <w:tcPr>
            <w:tcW w:w="9108" w:type="dxa"/>
          </w:tcPr>
          <w:p w:rsidR="00FD265E" w:rsidRDefault="00FD265E" w:rsidP="00A46E66">
            <w:pPr>
              <w:spacing w:line="240" w:lineRule="auto"/>
              <w:rPr>
                <w:szCs w:val="28"/>
                <w:lang w:val="uk-UA"/>
              </w:rPr>
            </w:pPr>
            <w:r>
              <w:rPr>
                <w:szCs w:val="28"/>
                <w:lang w:val="uk-UA"/>
              </w:rPr>
              <w:t>Список використаних джерел…………………………………………………</w:t>
            </w:r>
          </w:p>
        </w:tc>
        <w:tc>
          <w:tcPr>
            <w:tcW w:w="720" w:type="dxa"/>
          </w:tcPr>
          <w:p w:rsidR="00FD265E" w:rsidRDefault="00FD265E" w:rsidP="00A46E66">
            <w:pPr>
              <w:pStyle w:val="af4"/>
              <w:jc w:val="center"/>
              <w:rPr>
                <w:color w:val="000000"/>
                <w:szCs w:val="28"/>
              </w:rPr>
            </w:pPr>
            <w:r>
              <w:rPr>
                <w:color w:val="000000"/>
                <w:szCs w:val="28"/>
              </w:rPr>
              <w:t>134</w:t>
            </w:r>
          </w:p>
        </w:tc>
      </w:tr>
    </w:tbl>
    <w:p w:rsidR="00FD265E" w:rsidRDefault="00FD265E" w:rsidP="00FD265E">
      <w:pPr>
        <w:pStyle w:val="af4"/>
        <w:jc w:val="center"/>
        <w:rPr>
          <w:b/>
          <w:color w:val="000000"/>
          <w:szCs w:val="28"/>
        </w:rPr>
      </w:pPr>
    </w:p>
    <w:p w:rsidR="00FD265E" w:rsidRDefault="00FD265E" w:rsidP="00FD265E">
      <w:pPr>
        <w:pStyle w:val="af4"/>
        <w:spacing w:line="400" w:lineRule="exact"/>
        <w:jc w:val="center"/>
        <w:rPr>
          <w:b/>
          <w:color w:val="000000"/>
          <w:szCs w:val="28"/>
        </w:rPr>
      </w:pPr>
    </w:p>
    <w:p w:rsidR="00FD265E" w:rsidRDefault="00FD265E" w:rsidP="00FD265E">
      <w:pPr>
        <w:pStyle w:val="af4"/>
        <w:spacing w:line="400" w:lineRule="exact"/>
        <w:jc w:val="center"/>
        <w:rPr>
          <w:b/>
          <w:color w:val="000000"/>
          <w:szCs w:val="28"/>
        </w:rPr>
      </w:pPr>
      <w:r>
        <w:rPr>
          <w:b/>
          <w:color w:val="000000"/>
          <w:szCs w:val="28"/>
        </w:rPr>
        <w:t>Перелік скорочень</w:t>
      </w:r>
    </w:p>
    <w:p w:rsidR="00FD265E" w:rsidRDefault="00FD265E" w:rsidP="00FD265E">
      <w:pPr>
        <w:pStyle w:val="af4"/>
        <w:spacing w:line="400" w:lineRule="exact"/>
        <w:jc w:val="center"/>
        <w:rPr>
          <w:b/>
          <w:color w:val="000000"/>
          <w:szCs w:val="28"/>
        </w:rPr>
      </w:pPr>
    </w:p>
    <w:p w:rsidR="00FD265E" w:rsidRDefault="00FD265E" w:rsidP="00FD265E">
      <w:pPr>
        <w:shd w:val="clear" w:color="auto" w:fill="FFFFFF"/>
        <w:spacing w:after="0" w:line="400" w:lineRule="exact"/>
        <w:rPr>
          <w:lang w:val="uk-UA"/>
        </w:rPr>
      </w:pPr>
      <w:r>
        <w:rPr>
          <w:szCs w:val="28"/>
          <w:lang w:val="uk-UA"/>
        </w:rPr>
        <w:t>АГЕ - атипова  гіперплазія ендометрія</w:t>
      </w:r>
    </w:p>
    <w:p w:rsidR="00FD265E" w:rsidRDefault="00FD265E" w:rsidP="00FD265E">
      <w:pPr>
        <w:shd w:val="clear" w:color="auto" w:fill="FFFFFF"/>
        <w:spacing w:after="0" w:line="400" w:lineRule="exact"/>
        <w:rPr>
          <w:szCs w:val="28"/>
          <w:lang w:val="uk-UA"/>
        </w:rPr>
      </w:pPr>
      <w:r>
        <w:rPr>
          <w:szCs w:val="28"/>
          <w:lang w:val="uk-UA" w:eastAsia="uk-UA"/>
        </w:rPr>
        <w:t>Алт - аланінамінотрансфераза</w:t>
      </w:r>
      <w:r>
        <w:rPr>
          <w:szCs w:val="28"/>
          <w:lang w:val="uk-UA"/>
        </w:rPr>
        <w:t xml:space="preserve"> </w:t>
      </w:r>
    </w:p>
    <w:p w:rsidR="00FD265E" w:rsidRDefault="00FD265E" w:rsidP="00FD265E">
      <w:pPr>
        <w:shd w:val="clear" w:color="auto" w:fill="FFFFFF"/>
        <w:spacing w:after="0" w:line="400" w:lineRule="exact"/>
      </w:pPr>
      <w:r>
        <w:rPr>
          <w:szCs w:val="28"/>
        </w:rPr>
        <w:t xml:space="preserve">АКТГ </w:t>
      </w:r>
      <w:r>
        <w:rPr>
          <w:szCs w:val="28"/>
          <w:lang w:val="uk-UA"/>
        </w:rPr>
        <w:t xml:space="preserve">- </w:t>
      </w:r>
      <w:r>
        <w:rPr>
          <w:szCs w:val="28"/>
        </w:rPr>
        <w:t>адренокортикотропн</w:t>
      </w:r>
      <w:r>
        <w:rPr>
          <w:szCs w:val="28"/>
          <w:lang w:val="uk-UA"/>
        </w:rPr>
        <w:t>и</w:t>
      </w:r>
      <w:r>
        <w:rPr>
          <w:szCs w:val="28"/>
        </w:rPr>
        <w:t>й гормон</w:t>
      </w:r>
    </w:p>
    <w:p w:rsidR="00FD265E" w:rsidRDefault="00FD265E" w:rsidP="00FD265E">
      <w:pPr>
        <w:shd w:val="clear" w:color="auto" w:fill="FFFFFF"/>
        <w:spacing w:after="0" w:line="400" w:lineRule="exact"/>
        <w:rPr>
          <w:lang w:val="uk-UA"/>
        </w:rPr>
      </w:pPr>
      <w:r>
        <w:rPr>
          <w:szCs w:val="28"/>
        </w:rPr>
        <w:t>АП</w:t>
      </w:r>
      <w:r>
        <w:rPr>
          <w:szCs w:val="28"/>
          <w:lang w:val="uk-UA"/>
        </w:rPr>
        <w:t>Е</w:t>
      </w:r>
      <w:r>
        <w:rPr>
          <w:szCs w:val="28"/>
        </w:rPr>
        <w:t xml:space="preserve"> </w:t>
      </w:r>
      <w:r>
        <w:rPr>
          <w:szCs w:val="28"/>
          <w:lang w:val="uk-UA"/>
        </w:rPr>
        <w:t xml:space="preserve">- </w:t>
      </w:r>
      <w:r>
        <w:rPr>
          <w:szCs w:val="28"/>
        </w:rPr>
        <w:t>аденоматозн</w:t>
      </w:r>
      <w:r>
        <w:rPr>
          <w:szCs w:val="28"/>
          <w:lang w:val="uk-UA"/>
        </w:rPr>
        <w:t>и</w:t>
      </w:r>
      <w:r>
        <w:rPr>
          <w:szCs w:val="28"/>
        </w:rPr>
        <w:t xml:space="preserve">й </w:t>
      </w:r>
      <w:r>
        <w:rPr>
          <w:szCs w:val="28"/>
          <w:lang w:val="uk-UA"/>
        </w:rPr>
        <w:t xml:space="preserve">  поліп  ендометрія</w:t>
      </w:r>
    </w:p>
    <w:p w:rsidR="00FD265E" w:rsidRDefault="00FD265E" w:rsidP="00FD265E">
      <w:pPr>
        <w:shd w:val="clear" w:color="auto" w:fill="FFFFFF"/>
        <w:spacing w:after="0" w:line="400" w:lineRule="exact"/>
        <w:rPr>
          <w:szCs w:val="28"/>
          <w:lang w:val="uk-UA" w:eastAsia="uk-UA"/>
        </w:rPr>
      </w:pPr>
      <w:r>
        <w:rPr>
          <w:szCs w:val="28"/>
          <w:lang w:val="uk-UA" w:eastAsia="uk-UA"/>
        </w:rPr>
        <w:t xml:space="preserve">Аст – аспартатамінотрансфераза </w:t>
      </w:r>
    </w:p>
    <w:p w:rsidR="00FD265E" w:rsidRDefault="00FD265E" w:rsidP="00FD265E">
      <w:pPr>
        <w:shd w:val="clear" w:color="auto" w:fill="FFFFFF"/>
        <w:spacing w:after="0" w:line="400" w:lineRule="exact"/>
        <w:rPr>
          <w:szCs w:val="28"/>
          <w:lang w:val="uk-UA" w:eastAsia="uk-UA"/>
        </w:rPr>
      </w:pPr>
      <w:r>
        <w:rPr>
          <w:szCs w:val="28"/>
          <w:lang w:val="uk-UA" w:eastAsia="uk-UA"/>
        </w:rPr>
        <w:t xml:space="preserve">ВІЛ – вірус імунодефіцита людини </w:t>
      </w:r>
    </w:p>
    <w:p w:rsidR="00FD265E" w:rsidRDefault="00FD265E" w:rsidP="00FD265E">
      <w:pPr>
        <w:shd w:val="clear" w:color="auto" w:fill="FFFFFF"/>
        <w:spacing w:after="0" w:line="400" w:lineRule="exact"/>
        <w:rPr>
          <w:szCs w:val="28"/>
          <w:lang w:val="uk-UA" w:eastAsia="uk-UA"/>
        </w:rPr>
      </w:pPr>
      <w:r>
        <w:rPr>
          <w:szCs w:val="28"/>
          <w:lang w:val="uk-UA" w:eastAsia="uk-UA"/>
        </w:rPr>
        <w:t xml:space="preserve">ГПЕ - гіперплазія ендометрія </w:t>
      </w:r>
    </w:p>
    <w:p w:rsidR="00FD265E" w:rsidRDefault="00FD265E" w:rsidP="00FD265E">
      <w:pPr>
        <w:shd w:val="clear" w:color="auto" w:fill="FFFFFF"/>
        <w:spacing w:after="0" w:line="400" w:lineRule="exact"/>
        <w:rPr>
          <w:szCs w:val="28"/>
          <w:lang w:val="uk-UA" w:eastAsia="uk-UA"/>
        </w:rPr>
      </w:pPr>
      <w:r>
        <w:rPr>
          <w:szCs w:val="28"/>
          <w:lang w:val="uk-UA" w:eastAsia="uk-UA"/>
        </w:rPr>
        <w:t>ДЭА - сульфату - дегідроепіандростеронасульфат</w:t>
      </w:r>
    </w:p>
    <w:p w:rsidR="00FD265E" w:rsidRDefault="00FD265E" w:rsidP="00FD265E">
      <w:pPr>
        <w:shd w:val="clear" w:color="auto" w:fill="FFFFFF"/>
        <w:spacing w:after="0" w:line="400" w:lineRule="exact"/>
        <w:rPr>
          <w:lang w:val="uk-UA"/>
        </w:rPr>
      </w:pPr>
      <w:r>
        <w:rPr>
          <w:szCs w:val="28"/>
          <w:lang w:val="uk-UA"/>
        </w:rPr>
        <w:t>ЗГЕ – залозиста  гіперплазія ендометрія</w:t>
      </w:r>
    </w:p>
    <w:p w:rsidR="00FD265E" w:rsidRDefault="00FD265E" w:rsidP="00FD265E">
      <w:pPr>
        <w:shd w:val="clear" w:color="auto" w:fill="FFFFFF"/>
        <w:spacing w:after="0" w:line="400" w:lineRule="exact"/>
        <w:rPr>
          <w:szCs w:val="28"/>
          <w:lang w:val="uk-UA"/>
        </w:rPr>
      </w:pPr>
      <w:r>
        <w:rPr>
          <w:szCs w:val="28"/>
          <w:lang w:val="uk-UA"/>
        </w:rPr>
        <w:t>ЗПЕ – залозистий поліп  ендометрія</w:t>
      </w:r>
    </w:p>
    <w:p w:rsidR="00FD265E" w:rsidRDefault="00FD265E" w:rsidP="00FD265E">
      <w:pPr>
        <w:shd w:val="clear" w:color="auto" w:fill="FFFFFF"/>
        <w:spacing w:after="0" w:line="400" w:lineRule="exact"/>
        <w:rPr>
          <w:szCs w:val="28"/>
          <w:lang w:val="uk-UA" w:eastAsia="uk-UA"/>
        </w:rPr>
      </w:pPr>
      <w:r>
        <w:rPr>
          <w:szCs w:val="28"/>
          <w:lang w:val="uk-UA" w:eastAsia="uk-UA"/>
        </w:rPr>
        <w:t>ІМТ - індекс маси тіла</w:t>
      </w:r>
    </w:p>
    <w:p w:rsidR="00FD265E" w:rsidRDefault="00FD265E" w:rsidP="00FD265E">
      <w:pPr>
        <w:shd w:val="clear" w:color="auto" w:fill="FFFFFF"/>
        <w:spacing w:after="0" w:line="400" w:lineRule="exact"/>
        <w:rPr>
          <w:b/>
          <w:szCs w:val="28"/>
        </w:rPr>
      </w:pPr>
      <w:r>
        <w:rPr>
          <w:spacing w:val="-2"/>
          <w:szCs w:val="28"/>
          <w:lang w:eastAsia="uk-UA"/>
        </w:rPr>
        <w:t>КДК  -   кольорове доплеровське кортування</w:t>
      </w:r>
    </w:p>
    <w:p w:rsidR="00FD265E" w:rsidRDefault="00FD265E" w:rsidP="00FD265E">
      <w:pPr>
        <w:shd w:val="clear" w:color="auto" w:fill="FFFFFF"/>
        <w:spacing w:after="0" w:line="400" w:lineRule="exact"/>
        <w:rPr>
          <w:szCs w:val="28"/>
          <w:lang w:val="uk-UA"/>
        </w:rPr>
      </w:pPr>
      <w:r>
        <w:rPr>
          <w:szCs w:val="28"/>
          <w:lang w:val="uk-UA"/>
        </w:rPr>
        <w:t>ЛГ -  лютиенізуючий  гормон</w:t>
      </w:r>
    </w:p>
    <w:p w:rsidR="00FD265E" w:rsidRDefault="00FD265E" w:rsidP="00FD265E">
      <w:pPr>
        <w:shd w:val="clear" w:color="auto" w:fill="FFFFFF"/>
        <w:spacing w:after="0" w:line="400" w:lineRule="exact"/>
        <w:rPr>
          <w:szCs w:val="28"/>
          <w:lang w:val="uk-UA"/>
        </w:rPr>
      </w:pPr>
      <w:r>
        <w:rPr>
          <w:szCs w:val="28"/>
          <w:lang w:val="uk-UA"/>
        </w:rPr>
        <w:t>ЛФ - лужна фосфатаза</w:t>
      </w:r>
    </w:p>
    <w:p w:rsidR="00FD265E" w:rsidRDefault="00FD265E" w:rsidP="00FD265E">
      <w:pPr>
        <w:shd w:val="clear" w:color="auto" w:fill="FFFFFF"/>
        <w:spacing w:after="0" w:line="400" w:lineRule="exact"/>
        <w:rPr>
          <w:szCs w:val="28"/>
          <w:lang w:val="uk-UA"/>
        </w:rPr>
      </w:pPr>
      <w:r>
        <w:rPr>
          <w:szCs w:val="28"/>
          <w:lang w:val="uk-UA"/>
        </w:rPr>
        <w:t>М-ехо – средине  маткове ехо</w:t>
      </w:r>
      <w:r>
        <w:rPr>
          <w:szCs w:val="28"/>
        </w:rPr>
        <w:t xml:space="preserve"> </w:t>
      </w:r>
    </w:p>
    <w:p w:rsidR="00FD265E" w:rsidRDefault="00FD265E" w:rsidP="00FD265E">
      <w:pPr>
        <w:shd w:val="clear" w:color="auto" w:fill="FFFFFF"/>
        <w:spacing w:after="0" w:line="400" w:lineRule="exact"/>
      </w:pPr>
      <w:r>
        <w:rPr>
          <w:szCs w:val="28"/>
        </w:rPr>
        <w:t xml:space="preserve">ПА </w:t>
      </w:r>
      <w:r>
        <w:rPr>
          <w:szCs w:val="28"/>
          <w:lang w:val="uk-UA"/>
        </w:rPr>
        <w:t xml:space="preserve">– </w:t>
      </w:r>
      <w:r>
        <w:rPr>
          <w:szCs w:val="28"/>
        </w:rPr>
        <w:t>прол</w:t>
      </w:r>
      <w:r>
        <w:rPr>
          <w:szCs w:val="28"/>
          <w:lang w:val="uk-UA"/>
        </w:rPr>
        <w:t>і</w:t>
      </w:r>
      <w:r>
        <w:rPr>
          <w:szCs w:val="28"/>
        </w:rPr>
        <w:t>феративна</w:t>
      </w:r>
      <w:r>
        <w:rPr>
          <w:szCs w:val="28"/>
          <w:lang w:val="uk-UA"/>
        </w:rPr>
        <w:t xml:space="preserve"> </w:t>
      </w:r>
      <w:r>
        <w:rPr>
          <w:szCs w:val="28"/>
        </w:rPr>
        <w:t xml:space="preserve"> активн</w:t>
      </w:r>
      <w:r>
        <w:rPr>
          <w:szCs w:val="28"/>
          <w:lang w:val="uk-UA"/>
        </w:rPr>
        <w:t>і</w:t>
      </w:r>
      <w:r>
        <w:rPr>
          <w:szCs w:val="28"/>
        </w:rPr>
        <w:t>сть</w:t>
      </w:r>
    </w:p>
    <w:p w:rsidR="00FD265E" w:rsidRDefault="00FD265E" w:rsidP="00FD265E">
      <w:pPr>
        <w:shd w:val="clear" w:color="auto" w:fill="FFFFFF"/>
        <w:spacing w:after="0" w:line="400" w:lineRule="exact"/>
        <w:rPr>
          <w:lang w:val="uk-UA"/>
        </w:rPr>
      </w:pPr>
      <w:r>
        <w:rPr>
          <w:szCs w:val="28"/>
        </w:rPr>
        <w:t>Р</w:t>
      </w:r>
      <w:r>
        <w:rPr>
          <w:szCs w:val="28"/>
          <w:lang w:val="uk-UA"/>
        </w:rPr>
        <w:t>Е</w:t>
      </w:r>
      <w:r>
        <w:rPr>
          <w:szCs w:val="28"/>
        </w:rPr>
        <w:t xml:space="preserve"> </w:t>
      </w:r>
      <w:r>
        <w:rPr>
          <w:szCs w:val="28"/>
          <w:lang w:val="uk-UA"/>
        </w:rPr>
        <w:t xml:space="preserve">- </w:t>
      </w:r>
      <w:r>
        <w:rPr>
          <w:szCs w:val="28"/>
        </w:rPr>
        <w:t>рак эндометр</w:t>
      </w:r>
      <w:r>
        <w:rPr>
          <w:szCs w:val="28"/>
          <w:lang w:val="uk-UA"/>
        </w:rPr>
        <w:t>ія</w:t>
      </w:r>
    </w:p>
    <w:p w:rsidR="00FD265E" w:rsidRDefault="00FD265E" w:rsidP="00FD265E">
      <w:pPr>
        <w:shd w:val="clear" w:color="auto" w:fill="FFFFFF"/>
        <w:spacing w:after="0" w:line="400" w:lineRule="exact"/>
      </w:pPr>
      <w:r>
        <w:rPr>
          <w:szCs w:val="28"/>
        </w:rPr>
        <w:t xml:space="preserve">СТГ </w:t>
      </w:r>
      <w:r>
        <w:rPr>
          <w:szCs w:val="28"/>
          <w:lang w:val="uk-UA"/>
        </w:rPr>
        <w:t xml:space="preserve">- </w:t>
      </w:r>
      <w:r>
        <w:rPr>
          <w:szCs w:val="28"/>
        </w:rPr>
        <w:t>соматотропн</w:t>
      </w:r>
      <w:r>
        <w:rPr>
          <w:szCs w:val="28"/>
          <w:lang w:val="uk-UA"/>
        </w:rPr>
        <w:t>и</w:t>
      </w:r>
      <w:r>
        <w:rPr>
          <w:szCs w:val="28"/>
        </w:rPr>
        <w:t>й гормон</w:t>
      </w:r>
    </w:p>
    <w:p w:rsidR="00FD265E" w:rsidRDefault="00FD265E" w:rsidP="00FD265E">
      <w:pPr>
        <w:shd w:val="clear" w:color="auto" w:fill="FFFFFF"/>
        <w:spacing w:after="0" w:line="400" w:lineRule="exact"/>
        <w:rPr>
          <w:spacing w:val="-3"/>
          <w:szCs w:val="28"/>
          <w:lang w:val="uk-UA" w:eastAsia="uk-UA"/>
        </w:rPr>
      </w:pPr>
      <w:r>
        <w:rPr>
          <w:spacing w:val="-3"/>
          <w:szCs w:val="28"/>
          <w:lang w:val="uk-UA" w:eastAsia="uk-UA"/>
        </w:rPr>
        <w:t>ТПУЗД - транспіхвове ультразвукове дослідження</w:t>
      </w:r>
    </w:p>
    <w:p w:rsidR="00FD265E" w:rsidRDefault="00FD265E" w:rsidP="00FD265E">
      <w:pPr>
        <w:shd w:val="clear" w:color="auto" w:fill="FFFFFF"/>
        <w:spacing w:after="0" w:line="400" w:lineRule="exact"/>
        <w:rPr>
          <w:szCs w:val="28"/>
          <w:lang w:val="uk-UA"/>
        </w:rPr>
      </w:pPr>
      <w:r>
        <w:rPr>
          <w:szCs w:val="28"/>
          <w:lang w:val="uk-UA"/>
        </w:rPr>
        <w:t xml:space="preserve">ТАУЗД - </w:t>
      </w:r>
      <w:r>
        <w:rPr>
          <w:spacing w:val="-3"/>
          <w:szCs w:val="28"/>
          <w:lang w:val="uk-UA" w:eastAsia="uk-UA"/>
        </w:rPr>
        <w:t>трансабдомінальне ультразвукове дослідження</w:t>
      </w:r>
    </w:p>
    <w:p w:rsidR="00FD265E" w:rsidRDefault="00FD265E" w:rsidP="00FD265E">
      <w:pPr>
        <w:shd w:val="clear" w:color="auto" w:fill="FFFFFF"/>
        <w:spacing w:after="0" w:line="400" w:lineRule="exact"/>
        <w:rPr>
          <w:szCs w:val="28"/>
          <w:lang w:val="uk-UA"/>
        </w:rPr>
      </w:pPr>
      <w:r>
        <w:rPr>
          <w:szCs w:val="28"/>
          <w:lang w:val="uk-UA"/>
        </w:rPr>
        <w:t>ФСГ -    фолікулостимулюючий гормон</w:t>
      </w:r>
    </w:p>
    <w:p w:rsidR="00FD265E" w:rsidRDefault="00FD265E" w:rsidP="00FD265E">
      <w:pPr>
        <w:shd w:val="clear" w:color="auto" w:fill="FFFFFF"/>
        <w:spacing w:after="0" w:line="400" w:lineRule="exact"/>
        <w:rPr>
          <w:lang w:val="uk-UA"/>
        </w:rPr>
      </w:pPr>
      <w:r>
        <w:rPr>
          <w:szCs w:val="28"/>
          <w:lang w:val="uk-UA"/>
        </w:rPr>
        <w:lastRenderedPageBreak/>
        <w:t xml:space="preserve">УЗД - </w:t>
      </w:r>
      <w:r>
        <w:rPr>
          <w:szCs w:val="28"/>
        </w:rPr>
        <w:t xml:space="preserve">ультразвуковое </w:t>
      </w:r>
      <w:r>
        <w:rPr>
          <w:szCs w:val="28"/>
          <w:lang w:val="uk-UA"/>
        </w:rPr>
        <w:t>дослідження</w:t>
      </w:r>
    </w:p>
    <w:p w:rsidR="00FD265E" w:rsidRDefault="00FD265E" w:rsidP="00FD265E">
      <w:pPr>
        <w:pStyle w:val="af4"/>
        <w:jc w:val="center"/>
        <w:rPr>
          <w:b/>
          <w:color w:val="000000"/>
          <w:szCs w:val="28"/>
        </w:rPr>
      </w:pPr>
    </w:p>
    <w:p w:rsidR="00FD265E" w:rsidRDefault="00FD265E" w:rsidP="00FD265E">
      <w:pPr>
        <w:pStyle w:val="af4"/>
        <w:jc w:val="center"/>
        <w:rPr>
          <w:b/>
          <w:color w:val="000000"/>
          <w:szCs w:val="28"/>
        </w:rPr>
      </w:pPr>
    </w:p>
    <w:p w:rsidR="00FD265E" w:rsidRDefault="00FD265E" w:rsidP="00FD265E">
      <w:pPr>
        <w:pStyle w:val="af4"/>
        <w:jc w:val="center"/>
        <w:rPr>
          <w:b/>
          <w:color w:val="000000"/>
          <w:szCs w:val="28"/>
        </w:rPr>
      </w:pPr>
      <w:r>
        <w:rPr>
          <w:b/>
          <w:color w:val="000000"/>
          <w:szCs w:val="28"/>
        </w:rPr>
        <w:t>ВСТУП</w:t>
      </w:r>
    </w:p>
    <w:p w:rsidR="00FD265E" w:rsidRDefault="00FD265E" w:rsidP="00FD265E">
      <w:pPr>
        <w:pStyle w:val="af4"/>
        <w:jc w:val="center"/>
        <w:rPr>
          <w:b/>
          <w:color w:val="000000"/>
          <w:szCs w:val="28"/>
        </w:rPr>
      </w:pPr>
    </w:p>
    <w:p w:rsidR="00FD265E" w:rsidRDefault="00FD265E" w:rsidP="00FD265E">
      <w:pPr>
        <w:shd w:val="clear" w:color="auto" w:fill="FFFFFF"/>
        <w:spacing w:after="0" w:line="360" w:lineRule="auto"/>
        <w:ind w:firstLine="709"/>
        <w:jc w:val="both"/>
        <w:rPr>
          <w:rFonts w:eastAsia="Times New Roman"/>
          <w:spacing w:val="-2"/>
          <w:szCs w:val="28"/>
          <w:lang w:val="uk-UA"/>
        </w:rPr>
      </w:pPr>
      <w:r>
        <w:rPr>
          <w:rFonts w:eastAsia="Times New Roman"/>
          <w:b/>
          <w:szCs w:val="28"/>
          <w:lang w:val="uk-UA"/>
        </w:rPr>
        <w:t>Актуальність дослідження</w:t>
      </w:r>
      <w:r>
        <w:rPr>
          <w:rFonts w:eastAsia="Times New Roman"/>
          <w:szCs w:val="28"/>
          <w:lang w:val="uk-UA"/>
        </w:rPr>
        <w:t xml:space="preserve"> гіперпластичних процесів ендометрія обумовлена перш за все високим ризиком їх малігнізації та проблемами, пов’язаними з порушенням менструального циклу, дисфункціональними матковими кровотечами, анемізацією  жінок.   Гіперплазія ендометрія займає значне місце в структурі гінекологічної захворюваності жінок репродуктивного віку і є однією з найбільш частих причин їх госпіталізації  в гінекологічний стаціонар </w:t>
      </w:r>
      <w:r>
        <w:rPr>
          <w:szCs w:val="28"/>
          <w:lang w:val="uk-UA"/>
        </w:rPr>
        <w:t xml:space="preserve">(від 10 до 18%) </w:t>
      </w:r>
      <w:r>
        <w:rPr>
          <w:rFonts w:eastAsia="Times New Roman"/>
          <w:szCs w:val="28"/>
          <w:lang w:val="uk-UA"/>
        </w:rPr>
        <w:t xml:space="preserve"> (31, 48, 104).</w:t>
      </w:r>
      <w:r>
        <w:rPr>
          <w:rFonts w:eastAsia="Times New Roman"/>
          <w:spacing w:val="-2"/>
          <w:szCs w:val="28"/>
          <w:lang w:val="uk-UA"/>
        </w:rPr>
        <w:t xml:space="preserve"> </w:t>
      </w:r>
    </w:p>
    <w:p w:rsidR="00FD265E" w:rsidRDefault="00FD265E" w:rsidP="00FD265E">
      <w:pPr>
        <w:shd w:val="clear" w:color="auto" w:fill="FFFFFF"/>
        <w:spacing w:after="0" w:line="360" w:lineRule="auto"/>
        <w:ind w:firstLine="709"/>
        <w:jc w:val="both"/>
        <w:rPr>
          <w:rFonts w:eastAsia="Times New Roman"/>
          <w:szCs w:val="28"/>
          <w:lang w:val="uk-UA"/>
        </w:rPr>
      </w:pPr>
      <w:r>
        <w:rPr>
          <w:rFonts w:eastAsia="Times New Roman"/>
          <w:szCs w:val="28"/>
          <w:lang w:val="uk-UA"/>
        </w:rPr>
        <w:t>Відомо, що саме гіперпластичні процеси ендометрія у 50% випадків стають причиною розвитку раку ендометрія (194). При цьому слід зазначити, що частота аденокарциноми ендометрія, що займає перше місце серед злоякісних новоутворень геніталій, не тільки залишається високою, але останнім часом  має тенденцію до істотного зростання в багатьох країнах світу, в тому числі і в Україні, і, згідно довгострокового прогнозу, не буде зменшуватись найближчим часом (34).</w:t>
      </w:r>
    </w:p>
    <w:p w:rsidR="00FD265E" w:rsidRDefault="00FD265E" w:rsidP="00FD265E">
      <w:pPr>
        <w:shd w:val="clear" w:color="auto" w:fill="FFFFFF"/>
        <w:spacing w:after="0" w:line="360" w:lineRule="auto"/>
        <w:ind w:firstLine="709"/>
        <w:jc w:val="both"/>
        <w:rPr>
          <w:szCs w:val="28"/>
          <w:lang w:val="uk-UA"/>
        </w:rPr>
      </w:pPr>
      <w:r>
        <w:rPr>
          <w:rFonts w:eastAsia="Times New Roman"/>
          <w:szCs w:val="28"/>
          <w:lang w:val="uk-UA"/>
        </w:rPr>
        <w:t>Своєчасна  діагностика і лікування гіперпластичних процесів ендометрію, які можуть передувати або служити фоном для   розвитку раку ендометрія є однією з актуальних проблем сучасної гінекології, що має важливе значення в онкопрофілактиці.</w:t>
      </w:r>
      <w:r>
        <w:rPr>
          <w:rFonts w:eastAsia="Times New Roman"/>
          <w:spacing w:val="-3"/>
          <w:szCs w:val="28"/>
          <w:lang w:val="uk-UA"/>
        </w:rPr>
        <w:t xml:space="preserve"> Висока частота рецидивів гіперпластичних процесів ендометрія, можливість їх малігнізації вимагають вдосконалювання діагностичних методів (34, 119).</w:t>
      </w:r>
    </w:p>
    <w:p w:rsidR="00FD265E" w:rsidRDefault="00FD265E" w:rsidP="00FD265E">
      <w:pPr>
        <w:shd w:val="clear" w:color="auto" w:fill="FFFFFF"/>
        <w:spacing w:after="0" w:line="360" w:lineRule="auto"/>
        <w:ind w:firstLine="709"/>
        <w:jc w:val="both"/>
        <w:rPr>
          <w:szCs w:val="28"/>
          <w:lang w:val="uk-UA"/>
        </w:rPr>
      </w:pPr>
      <w:r>
        <w:rPr>
          <w:rFonts w:eastAsia="Times New Roman"/>
          <w:spacing w:val="-3"/>
          <w:szCs w:val="28"/>
          <w:lang w:val="uk-UA"/>
        </w:rPr>
        <w:t>На сучасному етапі ультразвукова діагностика захворювань ендометрія є провідним діагностичним методом (157, 186).</w:t>
      </w:r>
      <w:r>
        <w:rPr>
          <w:rFonts w:eastAsia="Times New Roman"/>
          <w:spacing w:val="-2"/>
          <w:szCs w:val="28"/>
          <w:lang w:val="uk-UA"/>
        </w:rPr>
        <w:t xml:space="preserve"> Розвиток комп'ютерних технологій з аналізом об'ємної інформації при побудові тривимірних зображень сприяв  впровадженню в клінічну практику тривимірної ехографії, яка дозволяє одержувати раніше недоступне при звичайному двовимірному дослідженні інформативне для інтерпретації клініцистами – гінекологами зображення порожнини матки.</w:t>
      </w:r>
      <w:r>
        <w:rPr>
          <w:rFonts w:eastAsia="Times New Roman"/>
          <w:szCs w:val="28"/>
          <w:lang w:val="uk-UA"/>
        </w:rPr>
        <w:t xml:space="preserve"> Новий метод  застосовується в діагностиці пухлин малого тазу (186)</w:t>
      </w:r>
      <w:r>
        <w:rPr>
          <w:rFonts w:eastAsia="Times New Roman"/>
          <w:spacing w:val="-3"/>
          <w:szCs w:val="28"/>
          <w:lang w:val="uk-UA"/>
        </w:rPr>
        <w:t xml:space="preserve"> і різноманітних захворювань матки (160). Незважаючи на наявність публікацій, можливості тривимірної ехографії в діагностиці та моніторингу хворих з гіперпластичними процесами ендометрія вивчені недостатньо.</w:t>
      </w:r>
    </w:p>
    <w:p w:rsidR="00FD265E" w:rsidRDefault="00FD265E" w:rsidP="00FD265E">
      <w:pPr>
        <w:shd w:val="clear" w:color="auto" w:fill="FFFFFF"/>
        <w:spacing w:after="0" w:line="360" w:lineRule="auto"/>
        <w:ind w:firstLine="709"/>
        <w:jc w:val="both"/>
        <w:rPr>
          <w:rFonts w:eastAsia="Times New Roman"/>
          <w:szCs w:val="28"/>
          <w:lang w:val="uk-UA"/>
        </w:rPr>
      </w:pPr>
      <w:r>
        <w:rPr>
          <w:rFonts w:eastAsia="Times New Roman"/>
          <w:szCs w:val="28"/>
          <w:lang w:val="uk-UA"/>
        </w:rPr>
        <w:t xml:space="preserve">Розвиток такого </w:t>
      </w:r>
      <w:r>
        <w:rPr>
          <w:rFonts w:eastAsia="Times New Roman"/>
          <w:spacing w:val="-2"/>
          <w:szCs w:val="28"/>
          <w:lang w:val="uk-UA"/>
        </w:rPr>
        <w:t xml:space="preserve">сучасного напрямку оперативної гінекології, як внутрішньоматкова </w:t>
      </w:r>
      <w:r>
        <w:rPr>
          <w:rFonts w:eastAsia="Times New Roman"/>
          <w:szCs w:val="28"/>
          <w:lang w:val="uk-UA"/>
        </w:rPr>
        <w:t>хірургія,</w:t>
      </w:r>
      <w:r>
        <w:rPr>
          <w:rFonts w:eastAsia="Times New Roman"/>
          <w:b/>
          <w:szCs w:val="28"/>
          <w:lang w:val="uk-UA"/>
        </w:rPr>
        <w:t xml:space="preserve"> </w:t>
      </w:r>
      <w:r>
        <w:rPr>
          <w:rFonts w:eastAsia="Times New Roman"/>
          <w:szCs w:val="28"/>
          <w:lang w:val="uk-UA"/>
        </w:rPr>
        <w:t xml:space="preserve">вимагає необхідності перегляду традиційних канонів </w:t>
      </w:r>
      <w:r>
        <w:rPr>
          <w:rFonts w:eastAsia="Times New Roman"/>
          <w:spacing w:val="-1"/>
          <w:szCs w:val="28"/>
          <w:lang w:val="uk-UA"/>
        </w:rPr>
        <w:t xml:space="preserve">діагностики і потребує застосування методів дослідження з максимально </w:t>
      </w:r>
      <w:r>
        <w:rPr>
          <w:rFonts w:eastAsia="Times New Roman"/>
          <w:szCs w:val="28"/>
          <w:lang w:val="uk-UA"/>
        </w:rPr>
        <w:t>точною оцінкою стану ендометрія та порожнини матки. Виконання внутрішньоматкових втручань під контролем гістероскопії дозволяє значно вдосконалити хірургічне лікування патології  ендометрія.</w:t>
      </w:r>
    </w:p>
    <w:p w:rsidR="00FD265E" w:rsidRDefault="00FD265E" w:rsidP="00FD265E">
      <w:pPr>
        <w:spacing w:line="360" w:lineRule="auto"/>
        <w:jc w:val="both"/>
        <w:rPr>
          <w:szCs w:val="28"/>
          <w:lang w:val="uk-UA"/>
        </w:rPr>
      </w:pPr>
      <w:r>
        <w:rPr>
          <w:b/>
          <w:szCs w:val="28"/>
          <w:lang w:val="uk-UA"/>
        </w:rPr>
        <w:t xml:space="preserve">             </w:t>
      </w:r>
      <w:r>
        <w:rPr>
          <w:b/>
          <w:szCs w:val="28"/>
        </w:rPr>
        <w:t xml:space="preserve">Зв’язок роботи з науковими програмами, планами, темами. </w:t>
      </w:r>
      <w:r>
        <w:rPr>
          <w:szCs w:val="28"/>
        </w:rPr>
        <w:t>Дисертаційн</w:t>
      </w:r>
      <w:r>
        <w:rPr>
          <w:szCs w:val="28"/>
          <w:lang w:val="uk-UA"/>
        </w:rPr>
        <w:t>а</w:t>
      </w:r>
      <w:r>
        <w:rPr>
          <w:szCs w:val="28"/>
        </w:rPr>
        <w:t xml:space="preserve">  робот</w:t>
      </w:r>
      <w:r>
        <w:rPr>
          <w:szCs w:val="28"/>
          <w:lang w:val="uk-UA"/>
        </w:rPr>
        <w:t>а</w:t>
      </w:r>
      <w:r>
        <w:rPr>
          <w:szCs w:val="28"/>
        </w:rPr>
        <w:t xml:space="preserve"> виконан</w:t>
      </w:r>
      <w:r>
        <w:rPr>
          <w:szCs w:val="28"/>
          <w:lang w:val="uk-UA"/>
        </w:rPr>
        <w:t xml:space="preserve">а </w:t>
      </w:r>
      <w:r>
        <w:rPr>
          <w:szCs w:val="28"/>
        </w:rPr>
        <w:t xml:space="preserve"> згідно  плану роботи кафедри акушерства і гінекології №3 Національного медичного  </w:t>
      </w:r>
      <w:r>
        <w:rPr>
          <w:szCs w:val="28"/>
        </w:rPr>
        <w:lastRenderedPageBreak/>
        <w:t>університету  імені О.О.Богомольця МОЗ України (</w:t>
      </w:r>
      <w:r>
        <w:rPr>
          <w:szCs w:val="28"/>
          <w:lang w:val="uk-UA"/>
        </w:rPr>
        <w:t>УДК 618.3-08-084:618.29, номер  держ</w:t>
      </w:r>
      <w:r>
        <w:rPr>
          <w:szCs w:val="28"/>
        </w:rPr>
        <w:t>р</w:t>
      </w:r>
      <w:r>
        <w:rPr>
          <w:szCs w:val="28"/>
          <w:lang w:val="uk-UA"/>
        </w:rPr>
        <w:t>еє</w:t>
      </w:r>
      <w:r>
        <w:rPr>
          <w:szCs w:val="28"/>
        </w:rPr>
        <w:t>страці</w:t>
      </w:r>
      <w:r>
        <w:rPr>
          <w:szCs w:val="28"/>
          <w:lang w:val="uk-UA"/>
        </w:rPr>
        <w:t>ї</w:t>
      </w:r>
      <w:r>
        <w:rPr>
          <w:szCs w:val="28"/>
        </w:rPr>
        <w:t xml:space="preserve">  </w:t>
      </w:r>
      <w:r>
        <w:rPr>
          <w:szCs w:val="28"/>
          <w:lang w:val="uk-UA"/>
        </w:rPr>
        <w:t>0106</w:t>
      </w:r>
      <w:r>
        <w:rPr>
          <w:szCs w:val="28"/>
          <w:lang w:val="en-US"/>
        </w:rPr>
        <w:t>U</w:t>
      </w:r>
      <w:r>
        <w:rPr>
          <w:szCs w:val="28"/>
        </w:rPr>
        <w:t>010248)</w:t>
      </w:r>
      <w:r>
        <w:rPr>
          <w:szCs w:val="28"/>
          <w:lang w:val="uk-UA"/>
        </w:rPr>
        <w:t>.</w:t>
      </w:r>
    </w:p>
    <w:p w:rsidR="00FD265E" w:rsidRDefault="00FD265E" w:rsidP="00FD265E">
      <w:pPr>
        <w:shd w:val="clear" w:color="auto" w:fill="FFFFFF"/>
        <w:spacing w:after="0" w:line="360" w:lineRule="auto"/>
        <w:ind w:firstLine="709"/>
        <w:jc w:val="both"/>
        <w:rPr>
          <w:szCs w:val="28"/>
          <w:lang w:val="uk-UA"/>
        </w:rPr>
      </w:pPr>
      <w:r>
        <w:rPr>
          <w:szCs w:val="28"/>
          <w:lang w:val="uk-UA"/>
        </w:rPr>
        <w:t xml:space="preserve"> </w:t>
      </w:r>
      <w:r>
        <w:rPr>
          <w:b/>
          <w:szCs w:val="28"/>
          <w:lang w:val="uk-UA"/>
        </w:rPr>
        <w:t xml:space="preserve">Мета дослідження </w:t>
      </w:r>
      <w:r>
        <w:rPr>
          <w:szCs w:val="28"/>
          <w:lang w:val="uk-UA"/>
        </w:rPr>
        <w:t>- оптимізація тактики диференційованого алгоритму діагностики патології ендометрія у жінок репродуктивного віку шляхом застосування сучасних функціональних та малоінвазивних методик.</w:t>
      </w:r>
    </w:p>
    <w:p w:rsidR="00FD265E" w:rsidRDefault="00FD265E" w:rsidP="00FD265E">
      <w:pPr>
        <w:shd w:val="clear" w:color="auto" w:fill="FFFFFF"/>
        <w:spacing w:after="0" w:line="360" w:lineRule="auto"/>
        <w:ind w:firstLine="709"/>
        <w:jc w:val="both"/>
        <w:rPr>
          <w:b/>
          <w:szCs w:val="28"/>
          <w:lang w:val="uk-UA"/>
        </w:rPr>
      </w:pPr>
      <w:r>
        <w:rPr>
          <w:b/>
          <w:szCs w:val="28"/>
          <w:lang w:val="uk-UA"/>
        </w:rPr>
        <w:t xml:space="preserve"> Завдання дослідження:   </w:t>
      </w:r>
    </w:p>
    <w:p w:rsidR="00FD265E" w:rsidRDefault="00FD265E" w:rsidP="00DE2DBD">
      <w:pPr>
        <w:pStyle w:val="afff6"/>
        <w:numPr>
          <w:ilvl w:val="0"/>
          <w:numId w:val="39"/>
        </w:numPr>
        <w:shd w:val="clear" w:color="auto" w:fill="FFFFFF"/>
        <w:suppressAutoHyphens w:val="0"/>
        <w:overflowPunct/>
        <w:autoSpaceDE/>
        <w:spacing w:line="360" w:lineRule="auto"/>
        <w:ind w:left="360" w:hanging="360"/>
        <w:jc w:val="both"/>
        <w:textAlignment w:val="auto"/>
        <w:rPr>
          <w:color w:val="000000"/>
          <w:sz w:val="28"/>
          <w:szCs w:val="28"/>
          <w:lang w:val="uk-UA"/>
        </w:rPr>
      </w:pPr>
      <w:r>
        <w:rPr>
          <w:color w:val="000000"/>
          <w:sz w:val="28"/>
          <w:szCs w:val="28"/>
          <w:lang w:val="uk-UA"/>
        </w:rPr>
        <w:t>На основі клініко-статистичного аналізу встановити фактори ризику розвитку гіперпластичних станів ендометрія.</w:t>
      </w:r>
    </w:p>
    <w:p w:rsidR="00FD265E" w:rsidRDefault="00FD265E" w:rsidP="00DE2DBD">
      <w:pPr>
        <w:widowControl w:val="0"/>
        <w:numPr>
          <w:ilvl w:val="0"/>
          <w:numId w:val="39"/>
        </w:numPr>
        <w:shd w:val="clear" w:color="auto" w:fill="FFFFFF"/>
        <w:tabs>
          <w:tab w:val="left" w:pos="341"/>
        </w:tabs>
        <w:autoSpaceDE w:val="0"/>
        <w:autoSpaceDN w:val="0"/>
        <w:adjustRightInd w:val="0"/>
        <w:spacing w:after="0" w:line="360" w:lineRule="auto"/>
        <w:ind w:left="360" w:hanging="360"/>
        <w:jc w:val="both"/>
        <w:rPr>
          <w:bCs/>
          <w:spacing w:val="-28"/>
          <w:szCs w:val="28"/>
          <w:lang w:val="uk-UA"/>
        </w:rPr>
      </w:pPr>
      <w:r>
        <w:rPr>
          <w:rFonts w:eastAsia="Times New Roman"/>
          <w:spacing w:val="-2"/>
          <w:szCs w:val="28"/>
          <w:lang w:val="uk-UA"/>
        </w:rPr>
        <w:t>Визначити    діагностичні    можливості    тривимірної    ехографії   щодо  візуалізації гіперплазії ендометрія.</w:t>
      </w:r>
    </w:p>
    <w:p w:rsidR="00FD265E" w:rsidRDefault="00FD265E" w:rsidP="00DE2DBD">
      <w:pPr>
        <w:widowControl w:val="0"/>
        <w:numPr>
          <w:ilvl w:val="0"/>
          <w:numId w:val="39"/>
        </w:numPr>
        <w:shd w:val="clear" w:color="auto" w:fill="FFFFFF"/>
        <w:tabs>
          <w:tab w:val="left" w:pos="341"/>
        </w:tabs>
        <w:autoSpaceDE w:val="0"/>
        <w:autoSpaceDN w:val="0"/>
        <w:adjustRightInd w:val="0"/>
        <w:spacing w:after="0" w:line="360" w:lineRule="auto"/>
        <w:ind w:left="360" w:hanging="360"/>
        <w:jc w:val="both"/>
        <w:rPr>
          <w:spacing w:val="-12"/>
          <w:szCs w:val="28"/>
          <w:lang w:val="uk-UA"/>
        </w:rPr>
      </w:pPr>
      <w:r>
        <w:rPr>
          <w:rFonts w:eastAsia="Times New Roman"/>
          <w:szCs w:val="28"/>
          <w:lang w:val="uk-UA"/>
        </w:rPr>
        <w:t>Визначити діагностичну та лікувальну тактику при різних гіперпластичних станах ендометрія з використанням гістероскопії.</w:t>
      </w:r>
    </w:p>
    <w:p w:rsidR="00FD265E" w:rsidRDefault="00FD265E" w:rsidP="00DE2DBD">
      <w:pPr>
        <w:widowControl w:val="0"/>
        <w:numPr>
          <w:ilvl w:val="0"/>
          <w:numId w:val="39"/>
        </w:numPr>
        <w:shd w:val="clear" w:color="auto" w:fill="FFFFFF"/>
        <w:tabs>
          <w:tab w:val="left" w:pos="1061"/>
        </w:tabs>
        <w:autoSpaceDE w:val="0"/>
        <w:autoSpaceDN w:val="0"/>
        <w:adjustRightInd w:val="0"/>
        <w:spacing w:after="0" w:line="360" w:lineRule="auto"/>
        <w:ind w:left="360" w:hanging="360"/>
        <w:jc w:val="both"/>
        <w:rPr>
          <w:spacing w:val="-11"/>
          <w:szCs w:val="28"/>
          <w:lang w:val="uk-UA"/>
        </w:rPr>
      </w:pPr>
      <w:r>
        <w:rPr>
          <w:szCs w:val="28"/>
          <w:lang w:val="uk-UA"/>
        </w:rPr>
        <w:t>Оцінити значення морфометричних  характеристик для гістологічного дослідження гіперпластичних процесів  ендометрія.</w:t>
      </w:r>
    </w:p>
    <w:p w:rsidR="00FD265E" w:rsidRDefault="00FD265E" w:rsidP="00DE2DBD">
      <w:pPr>
        <w:widowControl w:val="0"/>
        <w:numPr>
          <w:ilvl w:val="0"/>
          <w:numId w:val="39"/>
        </w:numPr>
        <w:shd w:val="clear" w:color="auto" w:fill="FFFFFF"/>
        <w:tabs>
          <w:tab w:val="left" w:pos="341"/>
        </w:tabs>
        <w:autoSpaceDE w:val="0"/>
        <w:autoSpaceDN w:val="0"/>
        <w:adjustRightInd w:val="0"/>
        <w:spacing w:after="0" w:line="360" w:lineRule="auto"/>
        <w:ind w:left="360" w:hanging="360"/>
        <w:jc w:val="both"/>
        <w:rPr>
          <w:spacing w:val="-16"/>
          <w:szCs w:val="28"/>
          <w:lang w:val="uk-UA"/>
        </w:rPr>
      </w:pPr>
      <w:r>
        <w:rPr>
          <w:rFonts w:eastAsia="Times New Roman"/>
          <w:spacing w:val="-1"/>
          <w:szCs w:val="28"/>
          <w:lang w:val="uk-UA"/>
        </w:rPr>
        <w:t>Вдосконалити алгоритм проведення внутрішньоматкових втручань в</w:t>
      </w:r>
    </w:p>
    <w:p w:rsidR="00FD265E" w:rsidRDefault="00FD265E" w:rsidP="00FD265E">
      <w:pPr>
        <w:shd w:val="clear" w:color="auto" w:fill="FFFFFF"/>
        <w:spacing w:after="0" w:line="360" w:lineRule="auto"/>
        <w:ind w:firstLine="709"/>
        <w:jc w:val="both"/>
        <w:rPr>
          <w:rFonts w:eastAsia="Times New Roman"/>
          <w:szCs w:val="28"/>
          <w:lang w:val="uk-UA"/>
        </w:rPr>
      </w:pPr>
      <w:r>
        <w:rPr>
          <w:rFonts w:eastAsia="Times New Roman"/>
          <w:spacing w:val="-1"/>
          <w:szCs w:val="28"/>
          <w:lang w:val="uk-UA"/>
        </w:rPr>
        <w:t>залежності від виявлених особливостей ехоструктури і морфологічних змін ендометрія.</w:t>
      </w:r>
      <w:r>
        <w:rPr>
          <w:rFonts w:eastAsia="Times New Roman"/>
          <w:szCs w:val="28"/>
          <w:lang w:val="uk-UA"/>
        </w:rPr>
        <w:t xml:space="preserve"> </w:t>
      </w:r>
    </w:p>
    <w:p w:rsidR="00FD265E" w:rsidRDefault="00FD265E" w:rsidP="00FD265E">
      <w:pPr>
        <w:pStyle w:val="af4"/>
        <w:spacing w:line="360" w:lineRule="auto"/>
        <w:ind w:firstLine="709"/>
        <w:jc w:val="both"/>
        <w:rPr>
          <w:b/>
          <w:color w:val="000000"/>
          <w:szCs w:val="28"/>
        </w:rPr>
      </w:pPr>
      <w:r>
        <w:rPr>
          <w:b/>
          <w:color w:val="000000"/>
          <w:szCs w:val="28"/>
        </w:rPr>
        <w:t xml:space="preserve">   </w:t>
      </w:r>
      <w:r>
        <w:rPr>
          <w:b/>
          <w:i/>
          <w:color w:val="000000"/>
          <w:szCs w:val="28"/>
        </w:rPr>
        <w:t>Об’єкт дослідження</w:t>
      </w:r>
      <w:r>
        <w:rPr>
          <w:b/>
          <w:color w:val="000000"/>
          <w:szCs w:val="28"/>
        </w:rPr>
        <w:t xml:space="preserve">. </w:t>
      </w:r>
      <w:r>
        <w:rPr>
          <w:color w:val="000000"/>
          <w:szCs w:val="28"/>
        </w:rPr>
        <w:t>Гіперпластичні процеси ендометрія матки у жінок репродуктивного віку.</w:t>
      </w:r>
    </w:p>
    <w:p w:rsidR="00FD265E" w:rsidRDefault="00FD265E" w:rsidP="00FD265E">
      <w:pPr>
        <w:pStyle w:val="af4"/>
        <w:spacing w:line="360" w:lineRule="auto"/>
        <w:ind w:firstLine="709"/>
        <w:jc w:val="both"/>
        <w:rPr>
          <w:color w:val="000000"/>
          <w:szCs w:val="28"/>
        </w:rPr>
      </w:pPr>
      <w:r>
        <w:rPr>
          <w:b/>
          <w:color w:val="000000"/>
          <w:szCs w:val="28"/>
        </w:rPr>
        <w:t xml:space="preserve">   </w:t>
      </w:r>
      <w:r>
        <w:rPr>
          <w:b/>
          <w:i/>
          <w:color w:val="000000"/>
          <w:szCs w:val="28"/>
        </w:rPr>
        <w:t>Предмет  дослідження</w:t>
      </w:r>
      <w:r>
        <w:rPr>
          <w:b/>
          <w:color w:val="000000"/>
          <w:szCs w:val="28"/>
        </w:rPr>
        <w:t xml:space="preserve">.  </w:t>
      </w:r>
      <w:r>
        <w:rPr>
          <w:color w:val="000000"/>
          <w:szCs w:val="28"/>
        </w:rPr>
        <w:t>Ультразвукова, ендоскопічна  та  морфологічна   діагностика гіперпластичних процесів  ендометрія матки.</w:t>
      </w:r>
    </w:p>
    <w:p w:rsidR="00FD265E" w:rsidRDefault="00FD265E" w:rsidP="00FD265E">
      <w:pPr>
        <w:pStyle w:val="af4"/>
        <w:spacing w:line="360" w:lineRule="auto"/>
        <w:ind w:firstLine="709"/>
        <w:jc w:val="both"/>
        <w:rPr>
          <w:b/>
          <w:color w:val="000000"/>
          <w:szCs w:val="28"/>
        </w:rPr>
      </w:pPr>
      <w:r>
        <w:rPr>
          <w:color w:val="000000"/>
          <w:szCs w:val="28"/>
        </w:rPr>
        <w:t xml:space="preserve">   </w:t>
      </w:r>
      <w:r>
        <w:rPr>
          <w:b/>
          <w:i/>
          <w:color w:val="000000"/>
          <w:szCs w:val="28"/>
        </w:rPr>
        <w:t>Методи дослідження</w:t>
      </w:r>
      <w:r>
        <w:rPr>
          <w:b/>
          <w:color w:val="000000"/>
          <w:szCs w:val="28"/>
        </w:rPr>
        <w:t xml:space="preserve">. </w:t>
      </w:r>
      <w:r>
        <w:rPr>
          <w:color w:val="000000"/>
          <w:szCs w:val="28"/>
        </w:rPr>
        <w:t>Епідеміологічні, клінічні, апаратні (ультразвукові), ендоскопічні, морфологічні, імуногістохімічні, математично-статистичні</w:t>
      </w:r>
      <w:r>
        <w:rPr>
          <w:b/>
          <w:color w:val="000000"/>
          <w:szCs w:val="28"/>
        </w:rPr>
        <w:t xml:space="preserve">. </w:t>
      </w:r>
    </w:p>
    <w:p w:rsidR="00FD265E" w:rsidRDefault="00FD265E" w:rsidP="00FD265E">
      <w:pPr>
        <w:pStyle w:val="af4"/>
        <w:spacing w:line="360" w:lineRule="auto"/>
        <w:ind w:firstLine="709"/>
        <w:jc w:val="both"/>
        <w:rPr>
          <w:szCs w:val="28"/>
        </w:rPr>
      </w:pPr>
      <w:r>
        <w:rPr>
          <w:b/>
          <w:color w:val="000000"/>
          <w:szCs w:val="28"/>
        </w:rPr>
        <w:t xml:space="preserve">  Наукова новизна отриманих результатів. </w:t>
      </w:r>
      <w:r>
        <w:rPr>
          <w:szCs w:val="28"/>
        </w:rPr>
        <w:t>Вперше на основі клініко-статистичного матеріалу розроблено  фактори ризику  для диспансеризації жінок щодо розвитку доброякісних  гіперпластичних процесі  ендометрія.</w:t>
      </w:r>
    </w:p>
    <w:p w:rsidR="00FD265E" w:rsidRDefault="00FD265E" w:rsidP="00FD265E">
      <w:pPr>
        <w:shd w:val="clear" w:color="auto" w:fill="FFFFFF"/>
        <w:tabs>
          <w:tab w:val="left" w:pos="1133"/>
        </w:tabs>
        <w:spacing w:after="0" w:line="360" w:lineRule="auto"/>
        <w:ind w:firstLine="709"/>
        <w:jc w:val="both"/>
        <w:rPr>
          <w:szCs w:val="28"/>
          <w:lang w:val="uk-UA"/>
        </w:rPr>
      </w:pPr>
      <w:r>
        <w:rPr>
          <w:spacing w:val="-3"/>
          <w:szCs w:val="28"/>
          <w:lang w:val="uk-UA"/>
        </w:rPr>
        <w:t xml:space="preserve">  Вперше </w:t>
      </w:r>
      <w:r>
        <w:rPr>
          <w:spacing w:val="-2"/>
          <w:szCs w:val="28"/>
          <w:lang w:val="uk-UA"/>
        </w:rPr>
        <w:t>проведено порівняльну оцінку ефективності двовимірної (2</w:t>
      </w:r>
      <w:r>
        <w:rPr>
          <w:spacing w:val="-2"/>
          <w:szCs w:val="28"/>
          <w:lang w:val="en-US"/>
        </w:rPr>
        <w:t>D</w:t>
      </w:r>
      <w:r>
        <w:rPr>
          <w:spacing w:val="-2"/>
          <w:szCs w:val="28"/>
          <w:lang w:val="uk-UA"/>
        </w:rPr>
        <w:t>) і тривимірної (3</w:t>
      </w:r>
      <w:r>
        <w:rPr>
          <w:spacing w:val="-2"/>
          <w:szCs w:val="28"/>
          <w:lang w:val="en-US"/>
        </w:rPr>
        <w:t>D</w:t>
      </w:r>
      <w:r>
        <w:rPr>
          <w:spacing w:val="-2"/>
          <w:szCs w:val="28"/>
          <w:lang w:val="uk-UA"/>
        </w:rPr>
        <w:t>/4</w:t>
      </w:r>
      <w:r>
        <w:rPr>
          <w:spacing w:val="-2"/>
          <w:szCs w:val="28"/>
          <w:lang w:val="en-US"/>
        </w:rPr>
        <w:t>D</w:t>
      </w:r>
      <w:r>
        <w:rPr>
          <w:spacing w:val="-2"/>
          <w:szCs w:val="28"/>
          <w:lang w:val="uk-UA"/>
        </w:rPr>
        <w:t xml:space="preserve">) ехографії в співставленні з результатами гістероскопії в </w:t>
      </w:r>
      <w:r>
        <w:rPr>
          <w:spacing w:val="-3"/>
          <w:szCs w:val="28"/>
          <w:lang w:val="uk-UA"/>
        </w:rPr>
        <w:t xml:space="preserve">діагностиці гіперплазії ендометрія у жінок репродуктивного віку. </w:t>
      </w:r>
      <w:r>
        <w:rPr>
          <w:szCs w:val="28"/>
          <w:lang w:val="uk-UA"/>
        </w:rPr>
        <w:t>Показано переваги тривимірної ехографії в діагностиці гіперпластичних процесів ендометрія різної локалізації та супутньої внутрішньоматкової патології.</w:t>
      </w:r>
    </w:p>
    <w:p w:rsidR="00FD265E" w:rsidRDefault="00FD265E" w:rsidP="00FD265E">
      <w:pPr>
        <w:shd w:val="clear" w:color="auto" w:fill="FFFFFF"/>
        <w:tabs>
          <w:tab w:val="left" w:pos="1147"/>
        </w:tabs>
        <w:spacing w:after="0" w:line="360" w:lineRule="auto"/>
        <w:ind w:firstLine="709"/>
        <w:jc w:val="both"/>
        <w:rPr>
          <w:spacing w:val="-3"/>
          <w:szCs w:val="28"/>
          <w:lang w:val="uk-UA"/>
        </w:rPr>
      </w:pPr>
      <w:r>
        <w:rPr>
          <w:bCs/>
          <w:szCs w:val="28"/>
          <w:lang w:val="uk-UA"/>
        </w:rPr>
        <w:lastRenderedPageBreak/>
        <w:t>Вперше</w:t>
      </w:r>
      <w:r>
        <w:rPr>
          <w:b/>
          <w:bCs/>
          <w:szCs w:val="28"/>
          <w:lang w:val="uk-UA"/>
        </w:rPr>
        <w:t xml:space="preserve"> </w:t>
      </w:r>
      <w:r>
        <w:rPr>
          <w:spacing w:val="-3"/>
          <w:szCs w:val="28"/>
          <w:lang w:val="uk-UA"/>
        </w:rPr>
        <w:t xml:space="preserve">розроблено алгоритм диференційованого підходу до включення </w:t>
      </w:r>
      <w:r>
        <w:rPr>
          <w:szCs w:val="28"/>
          <w:lang w:val="uk-UA"/>
        </w:rPr>
        <w:t>гістероскопії в план лікування хворих з різними формами гіперпластичних процесів е</w:t>
      </w:r>
      <w:r>
        <w:rPr>
          <w:spacing w:val="-3"/>
          <w:szCs w:val="28"/>
          <w:lang w:val="uk-UA"/>
        </w:rPr>
        <w:t>ндометрія залежно від даних тривимірної ехографії.</w:t>
      </w:r>
    </w:p>
    <w:p w:rsidR="00FD265E" w:rsidRDefault="00FD265E" w:rsidP="00FD265E">
      <w:pPr>
        <w:shd w:val="clear" w:color="auto" w:fill="FFFFFF"/>
        <w:spacing w:after="0" w:line="360" w:lineRule="auto"/>
        <w:ind w:firstLine="709"/>
        <w:jc w:val="both"/>
        <w:rPr>
          <w:szCs w:val="28"/>
          <w:lang w:val="uk-UA"/>
        </w:rPr>
      </w:pPr>
      <w:r>
        <w:rPr>
          <w:szCs w:val="28"/>
          <w:lang w:val="uk-UA"/>
        </w:rPr>
        <w:t>Проведено порівняльну оцінку інформативності клініко-інструментальних методів діагностики гіперпластичних процесів і поліпів ендометрія з результатами даних гістологічних досліджень.</w:t>
      </w:r>
    </w:p>
    <w:p w:rsidR="00FD265E" w:rsidRDefault="00FD265E" w:rsidP="00FD265E">
      <w:pPr>
        <w:spacing w:line="360" w:lineRule="auto"/>
        <w:ind w:firstLine="720"/>
        <w:jc w:val="both"/>
        <w:rPr>
          <w:szCs w:val="28"/>
          <w:lang w:val="uk-UA"/>
        </w:rPr>
      </w:pPr>
      <w:r>
        <w:rPr>
          <w:szCs w:val="28"/>
          <w:lang w:val="uk-UA"/>
        </w:rPr>
        <w:t xml:space="preserve">Вперше встановлено  гістоморфологічні варіанти співвідношень   рецепторів ендометрія, що дозволяє визначати  подальшу індивідуальну патогенетичну тактику ведення хворих.   </w:t>
      </w:r>
    </w:p>
    <w:p w:rsidR="00FD265E" w:rsidRDefault="00FD265E" w:rsidP="00FD265E">
      <w:pPr>
        <w:spacing w:line="360" w:lineRule="auto"/>
        <w:ind w:firstLine="720"/>
        <w:jc w:val="both"/>
        <w:rPr>
          <w:szCs w:val="28"/>
        </w:rPr>
      </w:pPr>
      <w:r>
        <w:rPr>
          <w:szCs w:val="28"/>
        </w:rPr>
        <w:t>Практичне значення  отриманих результатів.  Встановлено показання щодо диспансеризації, тактики й вибору методу лікування  жінок  репродуктивного віку з гіперпластичними процесами ендометрія.</w:t>
      </w:r>
    </w:p>
    <w:p w:rsidR="00FD265E" w:rsidRDefault="00FD265E" w:rsidP="00FD265E">
      <w:pPr>
        <w:spacing w:line="360" w:lineRule="auto"/>
        <w:ind w:firstLine="720"/>
        <w:jc w:val="both"/>
        <w:rPr>
          <w:szCs w:val="28"/>
          <w:lang w:val="uk-UA"/>
        </w:rPr>
      </w:pPr>
      <w:r>
        <w:rPr>
          <w:szCs w:val="28"/>
        </w:rPr>
        <w:t>Запропоновано сучасний підхід у використанні нових</w:t>
      </w:r>
      <w:r>
        <w:rPr>
          <w:szCs w:val="28"/>
          <w:lang w:val="uk-UA"/>
        </w:rPr>
        <w:t xml:space="preserve"> ультразвукових технологій для діагностики патологічних змін ендометрія.</w:t>
      </w:r>
      <w:r>
        <w:rPr>
          <w:spacing w:val="-3"/>
          <w:szCs w:val="28"/>
          <w:lang w:val="uk-UA"/>
        </w:rPr>
        <w:t xml:space="preserve"> </w:t>
      </w:r>
      <w:r>
        <w:rPr>
          <w:szCs w:val="28"/>
          <w:lang w:val="uk-UA"/>
        </w:rPr>
        <w:t>Застосування тривимірної ехографії дозволяє точно оцінити стан ендо- та міометрія.</w:t>
      </w:r>
    </w:p>
    <w:p w:rsidR="00FD265E" w:rsidRDefault="00FD265E" w:rsidP="00FD265E">
      <w:pPr>
        <w:shd w:val="clear" w:color="auto" w:fill="FFFFFF"/>
        <w:spacing w:after="0" w:line="360" w:lineRule="auto"/>
        <w:ind w:firstLine="709"/>
        <w:jc w:val="both"/>
        <w:rPr>
          <w:spacing w:val="-3"/>
          <w:szCs w:val="28"/>
          <w:lang w:val="uk-UA"/>
        </w:rPr>
      </w:pPr>
      <w:r>
        <w:rPr>
          <w:spacing w:val="-3"/>
          <w:szCs w:val="28"/>
          <w:lang w:val="uk-UA"/>
        </w:rPr>
        <w:t>Можливості тривимірної ехографії можуть бути використані при плануванні внутрішньоматкових  втручань.</w:t>
      </w:r>
    </w:p>
    <w:p w:rsidR="00FD265E" w:rsidRDefault="00FD265E" w:rsidP="00FD265E">
      <w:pPr>
        <w:shd w:val="clear" w:color="auto" w:fill="FFFFFF"/>
        <w:spacing w:after="0" w:line="360" w:lineRule="auto"/>
        <w:ind w:firstLine="709"/>
        <w:jc w:val="both"/>
        <w:rPr>
          <w:szCs w:val="28"/>
          <w:lang w:val="uk-UA"/>
        </w:rPr>
      </w:pPr>
      <w:r>
        <w:rPr>
          <w:szCs w:val="28"/>
          <w:lang w:val="uk-UA"/>
        </w:rPr>
        <w:t>Для диференційної діагностики патології ендометрія додатково до  гістологічного дослідження доцільно використовувати морфометричні (залозисто-стромальний індекс) та імуногістохімічні  дослідження як маркерів проліферативних процесів.</w:t>
      </w:r>
    </w:p>
    <w:p w:rsidR="00FD265E" w:rsidRDefault="00FD265E" w:rsidP="00FD265E">
      <w:pPr>
        <w:spacing w:after="0" w:line="360" w:lineRule="auto"/>
        <w:ind w:firstLine="709"/>
        <w:jc w:val="both"/>
        <w:rPr>
          <w:szCs w:val="28"/>
          <w:lang w:val="uk-UA" w:eastAsia="uk-UA"/>
        </w:rPr>
      </w:pPr>
      <w:r>
        <w:rPr>
          <w:b/>
          <w:szCs w:val="28"/>
          <w:lang w:val="uk-UA" w:eastAsia="uk-UA"/>
        </w:rPr>
        <w:t xml:space="preserve">Особистий внесок здобувача. </w:t>
      </w:r>
      <w:r>
        <w:rPr>
          <w:szCs w:val="28"/>
          <w:lang w:val="uk-UA" w:eastAsia="uk-UA"/>
        </w:rPr>
        <w:t xml:space="preserve">Всі положення, які виносяться на захист, самостійно розроблено здобувачем особисто. В процесі роботи  особисто здобувачем обрано тему, визначено мету, сформульовано завдання та напрямки проведення досліджень. </w:t>
      </w:r>
    </w:p>
    <w:p w:rsidR="00FD265E" w:rsidRDefault="00FD265E" w:rsidP="00FD265E">
      <w:pPr>
        <w:spacing w:after="0" w:line="360" w:lineRule="auto"/>
        <w:ind w:firstLine="709"/>
        <w:jc w:val="both"/>
        <w:rPr>
          <w:szCs w:val="28"/>
          <w:lang w:val="uk-UA" w:eastAsia="uk-UA"/>
        </w:rPr>
      </w:pPr>
      <w:r>
        <w:rPr>
          <w:szCs w:val="28"/>
          <w:lang w:val="uk-UA" w:eastAsia="uk-UA"/>
        </w:rPr>
        <w:t xml:space="preserve">Здобувачем особисто проведене комплексне  обстеження  хворих з гіперпластичними процесами  ендометрія  і клініко-статистичний аналіз, виконано понад 350 гістероскопічних втручань  з приводу внутрішньоматкової патології з отриманням  матеріалу для гістологічних та імуногістохімічних досліджень. Здобувачем особисто  узагальнено та систематизовано  отримані результати  і проведено їх математичну  обробку, сформульовано висновки, науково обґрунтовано  практичні рекомендації, підготовлено до друку наукові праці та виступи. </w:t>
      </w:r>
    </w:p>
    <w:p w:rsidR="00FD265E" w:rsidRDefault="00FD265E" w:rsidP="00FD265E">
      <w:pPr>
        <w:spacing w:after="0" w:line="360" w:lineRule="auto"/>
        <w:ind w:firstLine="709"/>
        <w:jc w:val="both"/>
        <w:rPr>
          <w:szCs w:val="28"/>
          <w:lang w:val="uk-UA" w:eastAsia="uk-UA"/>
        </w:rPr>
      </w:pPr>
      <w:r>
        <w:rPr>
          <w:szCs w:val="28"/>
          <w:lang w:val="uk-UA" w:eastAsia="uk-UA"/>
        </w:rPr>
        <w:t xml:space="preserve">Співавторство інших дослідників у наукових роботах, надрукованих за матеріалами  дисертації, полягало в консультативній допомозі та участі в лікувально-діагностичному процесі. У співавторстві  з науковим  керівником сформульовано основні  положення, висновки та рекомендації щодо впровадження в практику. </w:t>
      </w:r>
    </w:p>
    <w:p w:rsidR="00FD265E" w:rsidRDefault="00FD265E" w:rsidP="00FD265E">
      <w:pPr>
        <w:spacing w:after="0" w:line="360" w:lineRule="auto"/>
        <w:ind w:firstLine="709"/>
        <w:jc w:val="both"/>
        <w:rPr>
          <w:szCs w:val="28"/>
          <w:lang w:val="uk-UA" w:eastAsia="uk-UA"/>
        </w:rPr>
      </w:pPr>
      <w:r>
        <w:rPr>
          <w:b/>
          <w:szCs w:val="28"/>
          <w:lang w:val="uk-UA" w:eastAsia="uk-UA"/>
        </w:rPr>
        <w:t xml:space="preserve">Апробація  результатів дисертації. </w:t>
      </w:r>
      <w:r>
        <w:rPr>
          <w:szCs w:val="28"/>
          <w:lang w:val="uk-UA" w:eastAsia="uk-UA"/>
        </w:rPr>
        <w:t xml:space="preserve">Основні положення дисертації  обговорено на ХІІ з’їзді Асоціації акушерів гінекологів України  (Донецьк 2007), пленумах Асоціації акушерів гінекологів </w:t>
      </w:r>
      <w:r>
        <w:rPr>
          <w:szCs w:val="28"/>
          <w:lang w:val="uk-UA" w:eastAsia="uk-UA"/>
        </w:rPr>
        <w:lastRenderedPageBreak/>
        <w:t>України  (Дніпропетровськ 2008, Чернівці 2009), науково-практичній конференції  з  міжнародною участю «Актуальні питання акушерства, гінекології та перинатології» (Судак 2007, 2008, 2009).</w:t>
      </w:r>
    </w:p>
    <w:p w:rsidR="00FD265E" w:rsidRDefault="00FD265E" w:rsidP="00FD265E">
      <w:pPr>
        <w:spacing w:after="0" w:line="360" w:lineRule="auto"/>
        <w:ind w:firstLine="709"/>
        <w:jc w:val="both"/>
        <w:rPr>
          <w:szCs w:val="28"/>
          <w:lang w:val="uk-UA" w:eastAsia="uk-UA"/>
        </w:rPr>
      </w:pPr>
      <w:r>
        <w:rPr>
          <w:b/>
          <w:szCs w:val="28"/>
          <w:lang w:val="uk-UA" w:eastAsia="uk-UA"/>
        </w:rPr>
        <w:t>Публікації</w:t>
      </w:r>
      <w:r>
        <w:rPr>
          <w:szCs w:val="28"/>
          <w:lang w:val="uk-UA" w:eastAsia="uk-UA"/>
        </w:rPr>
        <w:t>. За матеріалами дисертації  опубліковано   6  наукових праць, з них у фахових  провідних  наукових журналах, рекомендованих ВАК України, – 3, в матеріалах та тезах конференцій  − 3.</w:t>
      </w:r>
    </w:p>
    <w:p w:rsidR="00FD265E" w:rsidRDefault="00FD265E" w:rsidP="00FD265E">
      <w:pPr>
        <w:spacing w:after="0" w:line="360" w:lineRule="auto"/>
        <w:ind w:firstLine="709"/>
        <w:jc w:val="both"/>
        <w:rPr>
          <w:szCs w:val="28"/>
          <w:lang w:val="uk-UA" w:eastAsia="uk-UA"/>
        </w:rPr>
      </w:pPr>
    </w:p>
    <w:p w:rsidR="00FD265E" w:rsidRDefault="00FD265E" w:rsidP="00FD265E">
      <w:pPr>
        <w:spacing w:line="360" w:lineRule="auto"/>
        <w:jc w:val="center"/>
        <w:rPr>
          <w:b/>
          <w:szCs w:val="28"/>
          <w:lang w:val="uk-UA"/>
        </w:rPr>
      </w:pPr>
      <w:r>
        <w:rPr>
          <w:b/>
          <w:szCs w:val="28"/>
          <w:lang w:val="uk-UA"/>
        </w:rPr>
        <w:t>ВИСНОВКИ</w:t>
      </w:r>
    </w:p>
    <w:p w:rsidR="00FD265E" w:rsidRDefault="00FD265E" w:rsidP="00FD265E">
      <w:pPr>
        <w:spacing w:line="360" w:lineRule="auto"/>
        <w:jc w:val="both"/>
        <w:rPr>
          <w:szCs w:val="28"/>
          <w:lang w:val="uk-UA"/>
        </w:rPr>
      </w:pPr>
      <w:r>
        <w:rPr>
          <w:szCs w:val="28"/>
          <w:lang w:val="uk-UA"/>
        </w:rPr>
        <w:t xml:space="preserve">         В дисертації теоретично обґрунтовано і запропоновано нове рішення актуальної наукової задачі по оптимізаціі тактики алгоритму діагностики патології ендометрія у жінок репродуктивного віку шляхом застосування сучасних функціональних та малоінвазивних методик. </w:t>
      </w:r>
    </w:p>
    <w:p w:rsidR="00FD265E" w:rsidRDefault="00FD265E" w:rsidP="00FD265E">
      <w:pPr>
        <w:spacing w:line="360" w:lineRule="auto"/>
        <w:ind w:firstLine="720"/>
        <w:jc w:val="both"/>
        <w:rPr>
          <w:szCs w:val="28"/>
          <w:lang w:val="uk-UA"/>
        </w:rPr>
      </w:pPr>
      <w:r>
        <w:rPr>
          <w:szCs w:val="28"/>
          <w:lang w:val="uk-UA"/>
        </w:rPr>
        <w:t xml:space="preserve">1. </w:t>
      </w:r>
      <w:r>
        <w:rPr>
          <w:szCs w:val="28"/>
        </w:rPr>
        <w:t>Частота гіперпластичних  процесів ендометрія серед жінок репродуктивного віку в одному з промислових районів м.Києва за останні п’ять років зросла вдвічі.  Встановлен</w:t>
      </w:r>
      <w:r>
        <w:rPr>
          <w:szCs w:val="28"/>
          <w:lang w:val="uk-UA"/>
        </w:rPr>
        <w:t>о</w:t>
      </w:r>
      <w:r>
        <w:rPr>
          <w:szCs w:val="28"/>
        </w:rPr>
        <w:t xml:space="preserve"> структур</w:t>
      </w:r>
      <w:r>
        <w:rPr>
          <w:szCs w:val="28"/>
          <w:lang w:val="uk-UA"/>
        </w:rPr>
        <w:t>у</w:t>
      </w:r>
      <w:r>
        <w:rPr>
          <w:szCs w:val="28"/>
        </w:rPr>
        <w:t xml:space="preserve"> доброякісних гіперпластичних  процесів ендометрія</w:t>
      </w:r>
      <w:r>
        <w:rPr>
          <w:szCs w:val="28"/>
          <w:lang w:val="uk-UA"/>
        </w:rPr>
        <w:t>:</w:t>
      </w:r>
      <w:r>
        <w:rPr>
          <w:szCs w:val="28"/>
        </w:rPr>
        <w:t xml:space="preserve"> залозиста гіперплазія ендометрія  склала</w:t>
      </w:r>
      <w:r>
        <w:rPr>
          <w:szCs w:val="28"/>
          <w:lang w:val="uk-UA"/>
        </w:rPr>
        <w:t xml:space="preserve"> -</w:t>
      </w:r>
      <w:r>
        <w:rPr>
          <w:szCs w:val="28"/>
        </w:rPr>
        <w:t xml:space="preserve"> 52,1%, поліп</w:t>
      </w:r>
      <w:r>
        <w:rPr>
          <w:szCs w:val="28"/>
          <w:lang w:val="uk-UA"/>
        </w:rPr>
        <w:t xml:space="preserve">и </w:t>
      </w:r>
      <w:r>
        <w:rPr>
          <w:szCs w:val="28"/>
        </w:rPr>
        <w:t xml:space="preserve"> ендометрія </w:t>
      </w:r>
      <w:r>
        <w:rPr>
          <w:szCs w:val="28"/>
          <w:lang w:val="uk-UA"/>
        </w:rPr>
        <w:t>-</w:t>
      </w:r>
      <w:r>
        <w:rPr>
          <w:szCs w:val="28"/>
        </w:rPr>
        <w:t xml:space="preserve"> 34,1%, аденоматозна гіперплазія ендометрія </w:t>
      </w:r>
      <w:r>
        <w:rPr>
          <w:szCs w:val="28"/>
          <w:lang w:val="uk-UA"/>
        </w:rPr>
        <w:t>-</w:t>
      </w:r>
      <w:r>
        <w:rPr>
          <w:szCs w:val="28"/>
        </w:rPr>
        <w:t xml:space="preserve"> 13,8%</w:t>
      </w:r>
      <w:r>
        <w:rPr>
          <w:szCs w:val="28"/>
          <w:lang w:val="uk-UA"/>
        </w:rPr>
        <w:t>.</w:t>
      </w:r>
    </w:p>
    <w:p w:rsidR="00FD265E" w:rsidRDefault="00FD265E" w:rsidP="00FD265E">
      <w:pPr>
        <w:spacing w:line="360" w:lineRule="auto"/>
        <w:ind w:firstLine="720"/>
        <w:jc w:val="both"/>
        <w:rPr>
          <w:szCs w:val="28"/>
          <w:lang w:val="uk-UA"/>
        </w:rPr>
      </w:pPr>
      <w:r>
        <w:rPr>
          <w:szCs w:val="28"/>
          <w:lang w:val="uk-UA"/>
        </w:rPr>
        <w:t xml:space="preserve">2. Визначено фактори ризику гіперпластичних процесів ендометрія: спадковість по материнській лінії (64%), аденоміоз тіла матки (31,4%), лейоміома (51%), порушення менструальної функції (55% ), ожиріння  (індекс  маси тіла ≥26 кг/м²) ( 17,6% ), що дає можливість  формувати  групи ризику за  розвитком патології  ендометрія. </w:t>
      </w:r>
    </w:p>
    <w:p w:rsidR="00FD265E" w:rsidRDefault="00FD265E" w:rsidP="00FD265E">
      <w:pPr>
        <w:spacing w:line="360" w:lineRule="auto"/>
        <w:ind w:firstLine="720"/>
        <w:jc w:val="both"/>
        <w:rPr>
          <w:szCs w:val="28"/>
          <w:lang w:val="uk-UA"/>
        </w:rPr>
      </w:pPr>
      <w:r>
        <w:rPr>
          <w:szCs w:val="28"/>
          <w:lang w:val="uk-UA"/>
        </w:rPr>
        <w:t>3. Встановлено нові патогенетичні ланки розвитку гіперпластичних процесів ендометрія, обумовлені   дисфункцією гепатобіліарної системи (зростанням показника Алт, Аст, лужної фосфатази).</w:t>
      </w:r>
    </w:p>
    <w:p w:rsidR="00FD265E" w:rsidRDefault="00FD265E" w:rsidP="00FD265E">
      <w:pPr>
        <w:spacing w:line="360" w:lineRule="auto"/>
        <w:ind w:firstLine="720"/>
        <w:jc w:val="both"/>
        <w:rPr>
          <w:szCs w:val="28"/>
          <w:lang w:val="uk-UA"/>
        </w:rPr>
      </w:pPr>
      <w:r>
        <w:rPr>
          <w:szCs w:val="28"/>
          <w:lang w:val="uk-UA"/>
        </w:rPr>
        <w:t>4. Використання трьохмірної ехографії на етапі доопераційної діагностики гіперпластичних станів ендометрія дає можливість детально оцінити стан порожнини матки, підвищити точність диференційної діагностики з 89,8% до 97,6%, що в свою чергу впливає на тактику оперативного лікування, особливо при точній (94,2%) топографічній діагностиці, як локальної гіперплазії, так і судинної ніжки поліпа.</w:t>
      </w:r>
    </w:p>
    <w:p w:rsidR="00FD265E" w:rsidRDefault="00FD265E" w:rsidP="00FD265E">
      <w:pPr>
        <w:spacing w:line="360" w:lineRule="auto"/>
        <w:ind w:firstLine="720"/>
        <w:jc w:val="both"/>
        <w:rPr>
          <w:szCs w:val="28"/>
        </w:rPr>
      </w:pPr>
      <w:r>
        <w:rPr>
          <w:szCs w:val="28"/>
          <w:lang w:val="uk-UA"/>
        </w:rPr>
        <w:t xml:space="preserve">5. Застосування гістерорезектоскопії і  подальший   моніторинг трьохмірною ехографією  </w:t>
      </w:r>
      <w:r>
        <w:rPr>
          <w:szCs w:val="28"/>
        </w:rPr>
        <w:t xml:space="preserve">стану ендометрія в післяопераційному періоді дозволяє своєчасно </w:t>
      </w:r>
      <w:r>
        <w:rPr>
          <w:szCs w:val="28"/>
          <w:lang w:val="uk-UA"/>
        </w:rPr>
        <w:t xml:space="preserve"> визнача</w:t>
      </w:r>
      <w:r>
        <w:rPr>
          <w:szCs w:val="28"/>
        </w:rPr>
        <w:t>ти тактику лікування пацієнток репродуктивного віку і знизити частоту рецидивів в три рази.</w:t>
      </w:r>
    </w:p>
    <w:p w:rsidR="00FD265E" w:rsidRDefault="00FD265E" w:rsidP="00FD265E">
      <w:pPr>
        <w:spacing w:line="360" w:lineRule="auto"/>
        <w:ind w:firstLine="720"/>
        <w:jc w:val="both"/>
        <w:rPr>
          <w:szCs w:val="28"/>
        </w:rPr>
      </w:pPr>
      <w:r>
        <w:rPr>
          <w:szCs w:val="28"/>
          <w:lang w:val="uk-UA"/>
        </w:rPr>
        <w:t xml:space="preserve">6. </w:t>
      </w:r>
      <w:r>
        <w:rPr>
          <w:szCs w:val="28"/>
        </w:rPr>
        <w:t>Перебіг гіперпластичних  процесів ендометрія  супроводжується    зростанням   залозисто-стромального індексу (від 0,33 до 1,0),    зміною рецепторн</w:t>
      </w:r>
      <w:r>
        <w:rPr>
          <w:szCs w:val="28"/>
          <w:lang w:val="uk-UA"/>
        </w:rPr>
        <w:t xml:space="preserve">ого апарату </w:t>
      </w:r>
      <w:r>
        <w:rPr>
          <w:szCs w:val="28"/>
        </w:rPr>
        <w:t xml:space="preserve">  ендометрія </w:t>
      </w:r>
      <w:r>
        <w:rPr>
          <w:szCs w:val="28"/>
          <w:lang w:val="uk-UA"/>
        </w:rPr>
        <w:t>та</w:t>
      </w:r>
      <w:r>
        <w:rPr>
          <w:szCs w:val="28"/>
        </w:rPr>
        <w:t xml:space="preserve"> строми</w:t>
      </w:r>
      <w:r>
        <w:rPr>
          <w:szCs w:val="28"/>
          <w:lang w:val="uk-UA"/>
        </w:rPr>
        <w:t>,</w:t>
      </w:r>
      <w:r>
        <w:rPr>
          <w:szCs w:val="28"/>
        </w:rPr>
        <w:t xml:space="preserve">  характеризується  при  залозистій гіперплазії</w:t>
      </w:r>
      <w:r>
        <w:rPr>
          <w:szCs w:val="28"/>
          <w:lang w:val="uk-UA"/>
        </w:rPr>
        <w:t xml:space="preserve"> - </w:t>
      </w:r>
      <w:r>
        <w:rPr>
          <w:szCs w:val="28"/>
        </w:rPr>
        <w:t xml:space="preserve"> збільшенням   концентрації рецепторів естрадіолу в клітинах епітелію  в 1,75 рази, при поліпах ендометрія</w:t>
      </w:r>
      <w:r>
        <w:rPr>
          <w:szCs w:val="28"/>
          <w:lang w:val="uk-UA"/>
        </w:rPr>
        <w:t xml:space="preserve"> -</w:t>
      </w:r>
      <w:r>
        <w:rPr>
          <w:szCs w:val="28"/>
        </w:rPr>
        <w:t xml:space="preserve"> збільшенням  кількості  рецепторів </w:t>
      </w:r>
      <w:r>
        <w:rPr>
          <w:szCs w:val="28"/>
        </w:rPr>
        <w:lastRenderedPageBreak/>
        <w:t xml:space="preserve">естрадіолу  в стромі  в 1,6 рази, при атиповій гіперплазії ендометрія </w:t>
      </w:r>
      <w:r>
        <w:rPr>
          <w:szCs w:val="28"/>
          <w:lang w:val="uk-UA"/>
        </w:rPr>
        <w:t xml:space="preserve"> -</w:t>
      </w:r>
      <w:r>
        <w:rPr>
          <w:szCs w:val="28"/>
        </w:rPr>
        <w:t xml:space="preserve">  збільшенням  кількості рецепторів до прогестерону в стромі в 1,45 рази, що зумовлює індивідуальний   підхід </w:t>
      </w:r>
      <w:r>
        <w:rPr>
          <w:szCs w:val="28"/>
          <w:lang w:val="uk-UA"/>
        </w:rPr>
        <w:t xml:space="preserve"> </w:t>
      </w:r>
      <w:r>
        <w:rPr>
          <w:szCs w:val="28"/>
        </w:rPr>
        <w:t xml:space="preserve"> </w:t>
      </w:r>
      <w:r>
        <w:rPr>
          <w:szCs w:val="28"/>
          <w:lang w:val="uk-UA"/>
        </w:rPr>
        <w:t xml:space="preserve">до </w:t>
      </w:r>
      <w:r>
        <w:rPr>
          <w:szCs w:val="28"/>
        </w:rPr>
        <w:t>визначенн</w:t>
      </w:r>
      <w:r>
        <w:rPr>
          <w:szCs w:val="28"/>
          <w:lang w:val="uk-UA"/>
        </w:rPr>
        <w:t>я</w:t>
      </w:r>
      <w:r>
        <w:rPr>
          <w:szCs w:val="28"/>
        </w:rPr>
        <w:t xml:space="preserve">  доцільності гормональної  терапії</w:t>
      </w:r>
      <w:r>
        <w:rPr>
          <w:szCs w:val="28"/>
          <w:lang w:val="uk-UA"/>
        </w:rPr>
        <w:t>,</w:t>
      </w:r>
      <w:r>
        <w:rPr>
          <w:szCs w:val="28"/>
        </w:rPr>
        <w:t xml:space="preserve"> та характеру реабілітації хворих з гіперпластичними процесами ендометрія. </w:t>
      </w:r>
    </w:p>
    <w:p w:rsidR="00FD265E" w:rsidRDefault="00FD265E" w:rsidP="00FD265E">
      <w:pPr>
        <w:spacing w:line="360" w:lineRule="auto"/>
        <w:ind w:firstLine="720"/>
        <w:jc w:val="both"/>
        <w:rPr>
          <w:szCs w:val="28"/>
        </w:rPr>
      </w:pPr>
      <w:r>
        <w:rPr>
          <w:szCs w:val="28"/>
          <w:lang w:val="uk-UA"/>
        </w:rPr>
        <w:t xml:space="preserve">7. </w:t>
      </w:r>
      <w:r>
        <w:rPr>
          <w:szCs w:val="28"/>
        </w:rPr>
        <w:t>Запропонована  система поетапних організаційно-методичних заходів діагностики патології ендометрія</w:t>
      </w:r>
      <w:r>
        <w:rPr>
          <w:szCs w:val="28"/>
          <w:lang w:val="uk-UA"/>
        </w:rPr>
        <w:t>,</w:t>
      </w:r>
      <w:r>
        <w:rPr>
          <w:szCs w:val="28"/>
        </w:rPr>
        <w:t xml:space="preserve"> </w:t>
      </w:r>
      <w:r>
        <w:rPr>
          <w:szCs w:val="28"/>
          <w:lang w:val="uk-UA"/>
        </w:rPr>
        <w:t xml:space="preserve"> </w:t>
      </w:r>
      <w:r>
        <w:rPr>
          <w:szCs w:val="28"/>
        </w:rPr>
        <w:t>дозволяє провести скринінговий моніторинг</w:t>
      </w:r>
      <w:r>
        <w:rPr>
          <w:szCs w:val="28"/>
          <w:lang w:val="uk-UA"/>
        </w:rPr>
        <w:t>,</w:t>
      </w:r>
      <w:r>
        <w:rPr>
          <w:szCs w:val="28"/>
        </w:rPr>
        <w:t xml:space="preserve"> своєчасно  встановити діагноз, виявити  морфологічні та  функціональні особливості патологічного процесу,  визначити  стан  рецепторних систем ендометрія та виробити індивідуальну  лікувальну  програму, що  да</w:t>
      </w:r>
      <w:r>
        <w:rPr>
          <w:szCs w:val="28"/>
          <w:lang w:val="uk-UA"/>
        </w:rPr>
        <w:t>є</w:t>
      </w:r>
      <w:r>
        <w:rPr>
          <w:szCs w:val="28"/>
        </w:rPr>
        <w:t xml:space="preserve"> можливість  покращити ефективність лікування гіперпластичних процесів  та  поліпшити профілактику патології   ендометрія.</w:t>
      </w:r>
    </w:p>
    <w:p w:rsidR="00FD265E" w:rsidRDefault="00FD265E" w:rsidP="00FD265E">
      <w:pPr>
        <w:spacing w:after="0" w:line="360" w:lineRule="auto"/>
        <w:ind w:firstLine="709"/>
        <w:jc w:val="both"/>
        <w:rPr>
          <w:spacing w:val="20"/>
          <w:szCs w:val="28"/>
          <w:lang w:val="uk-UA"/>
        </w:rPr>
      </w:pPr>
    </w:p>
    <w:p w:rsidR="00FD265E" w:rsidRDefault="00FD265E" w:rsidP="00FD265E">
      <w:pPr>
        <w:spacing w:after="0" w:line="360" w:lineRule="auto"/>
        <w:ind w:firstLine="709"/>
        <w:jc w:val="center"/>
        <w:rPr>
          <w:b/>
          <w:szCs w:val="28"/>
          <w:lang w:val="uk-UA"/>
        </w:rPr>
      </w:pPr>
      <w:r>
        <w:rPr>
          <w:b/>
          <w:szCs w:val="28"/>
          <w:lang w:val="uk-UA"/>
        </w:rPr>
        <w:t>ПРАКТИЧНІ РЕКОМЕНДАЦІЇ</w:t>
      </w:r>
    </w:p>
    <w:p w:rsidR="00FD265E" w:rsidRDefault="00FD265E" w:rsidP="00DE2DBD">
      <w:pPr>
        <w:numPr>
          <w:ilvl w:val="0"/>
          <w:numId w:val="42"/>
        </w:numPr>
        <w:tabs>
          <w:tab w:val="clear" w:pos="720"/>
          <w:tab w:val="num" w:pos="360"/>
        </w:tabs>
        <w:spacing w:after="0" w:line="360" w:lineRule="auto"/>
        <w:ind w:left="0" w:firstLine="360"/>
        <w:jc w:val="both"/>
        <w:rPr>
          <w:szCs w:val="28"/>
          <w:lang w:val="uk-UA"/>
        </w:rPr>
      </w:pPr>
      <w:r>
        <w:rPr>
          <w:szCs w:val="28"/>
          <w:lang w:val="uk-UA"/>
        </w:rPr>
        <w:t>При проведенні диспансеризації жінок необхідно  проводити формування груп високого ризику з урахуванням анамнестичних даних, наявності супутньої патології, та результатів інструментально-лабораторного обстеження.</w:t>
      </w:r>
    </w:p>
    <w:p w:rsidR="00FD265E" w:rsidRDefault="00FD265E" w:rsidP="00DE2DBD">
      <w:pPr>
        <w:numPr>
          <w:ilvl w:val="0"/>
          <w:numId w:val="42"/>
        </w:numPr>
        <w:tabs>
          <w:tab w:val="clear" w:pos="720"/>
          <w:tab w:val="num" w:pos="360"/>
        </w:tabs>
        <w:spacing w:after="0" w:line="360" w:lineRule="auto"/>
        <w:ind w:left="0" w:firstLine="360"/>
        <w:jc w:val="both"/>
        <w:rPr>
          <w:szCs w:val="28"/>
          <w:lang w:val="uk-UA"/>
        </w:rPr>
      </w:pPr>
      <w:r>
        <w:rPr>
          <w:szCs w:val="28"/>
          <w:lang w:val="uk-UA"/>
        </w:rPr>
        <w:t>Скринінговим методом виявлення патології ендометрія є    ультразвукове дослідження в режимі  2</w:t>
      </w:r>
      <w:r>
        <w:rPr>
          <w:szCs w:val="28"/>
          <w:lang w:val="en-US"/>
        </w:rPr>
        <w:t>D</w:t>
      </w:r>
      <w:r>
        <w:rPr>
          <w:szCs w:val="28"/>
          <w:lang w:val="uk-UA"/>
        </w:rPr>
        <w:t>, а при необхідності характер  патології   в режимі 3</w:t>
      </w:r>
      <w:r>
        <w:rPr>
          <w:szCs w:val="28"/>
          <w:lang w:val="en-US"/>
        </w:rPr>
        <w:t>D</w:t>
      </w:r>
      <w:r>
        <w:rPr>
          <w:szCs w:val="28"/>
          <w:lang w:val="uk-UA"/>
        </w:rPr>
        <w:t>\4</w:t>
      </w:r>
      <w:r>
        <w:rPr>
          <w:szCs w:val="28"/>
          <w:lang w:val="en-US"/>
        </w:rPr>
        <w:t>D</w:t>
      </w:r>
      <w:r>
        <w:rPr>
          <w:szCs w:val="28"/>
          <w:lang w:val="uk-UA"/>
        </w:rPr>
        <w:t xml:space="preserve">. </w:t>
      </w:r>
    </w:p>
    <w:p w:rsidR="00FD265E" w:rsidRDefault="00FD265E" w:rsidP="00DE2DBD">
      <w:pPr>
        <w:numPr>
          <w:ilvl w:val="0"/>
          <w:numId w:val="42"/>
        </w:numPr>
        <w:tabs>
          <w:tab w:val="clear" w:pos="720"/>
          <w:tab w:val="num" w:pos="360"/>
        </w:tabs>
        <w:spacing w:after="0" w:line="360" w:lineRule="auto"/>
        <w:ind w:left="0" w:firstLine="360"/>
        <w:jc w:val="both"/>
        <w:rPr>
          <w:szCs w:val="28"/>
          <w:lang w:val="uk-UA"/>
        </w:rPr>
      </w:pPr>
      <w:r>
        <w:rPr>
          <w:szCs w:val="28"/>
          <w:lang w:val="uk-UA"/>
        </w:rPr>
        <w:t>З метою оптимізації своєчасної діагностики та  відповідного лікування хворих з гіперпластичними процесами ендометрія на етапі обстеження  доцільно використовувати ультразвукове дослідження   в   режимах обстеження 3</w:t>
      </w:r>
      <w:r>
        <w:rPr>
          <w:szCs w:val="28"/>
          <w:lang w:val="en-US"/>
        </w:rPr>
        <w:t>D</w:t>
      </w:r>
      <w:r>
        <w:rPr>
          <w:szCs w:val="28"/>
          <w:lang w:val="uk-UA"/>
        </w:rPr>
        <w:t>\4</w:t>
      </w:r>
      <w:r>
        <w:rPr>
          <w:szCs w:val="28"/>
          <w:lang w:val="en-US"/>
        </w:rPr>
        <w:t>D</w:t>
      </w:r>
      <w:r>
        <w:rPr>
          <w:szCs w:val="28"/>
          <w:lang w:val="uk-UA"/>
        </w:rPr>
        <w:t xml:space="preserve">, що надасть змогу    своєчасно та адекватно      визначити лікувальний алгоритм.  </w:t>
      </w:r>
    </w:p>
    <w:p w:rsidR="00FD265E" w:rsidRDefault="00FD265E" w:rsidP="00DE2DBD">
      <w:pPr>
        <w:numPr>
          <w:ilvl w:val="0"/>
          <w:numId w:val="42"/>
        </w:numPr>
        <w:tabs>
          <w:tab w:val="clear" w:pos="720"/>
          <w:tab w:val="num" w:pos="360"/>
        </w:tabs>
        <w:spacing w:after="0" w:line="360" w:lineRule="auto"/>
        <w:ind w:left="0" w:firstLine="360"/>
        <w:jc w:val="both"/>
        <w:rPr>
          <w:szCs w:val="28"/>
          <w:lang w:val="uk-UA"/>
        </w:rPr>
      </w:pPr>
      <w:r>
        <w:rPr>
          <w:szCs w:val="28"/>
          <w:lang w:val="uk-UA"/>
        </w:rPr>
        <w:t xml:space="preserve">Гістероскопічне дослідження  дозволяє  найбільш  вірогідно визначити візуальну  внутрішньоматкову патологію, провести як діагностичний, так і лікувальний етапи  втручання. </w:t>
      </w:r>
    </w:p>
    <w:p w:rsidR="00FD265E" w:rsidRDefault="00FD265E" w:rsidP="00DE2DBD">
      <w:pPr>
        <w:numPr>
          <w:ilvl w:val="0"/>
          <w:numId w:val="42"/>
        </w:numPr>
        <w:tabs>
          <w:tab w:val="clear" w:pos="720"/>
          <w:tab w:val="num" w:pos="360"/>
        </w:tabs>
        <w:spacing w:after="0" w:line="360" w:lineRule="auto"/>
        <w:ind w:left="0" w:firstLine="360"/>
        <w:jc w:val="both"/>
        <w:rPr>
          <w:sz w:val="24"/>
          <w:szCs w:val="24"/>
          <w:lang w:val="uk-UA"/>
        </w:rPr>
      </w:pPr>
      <w:r>
        <w:rPr>
          <w:szCs w:val="28"/>
          <w:lang w:val="uk-UA"/>
        </w:rPr>
        <w:t>Застосування імуногістохімічної   методики визначення  рецепторних систем  дозволяє  встановити  патоморфологічний  варіант гіперплазіі, скоригувати лікувальну тактику з урахуванням чутливості до гормональної  терапії</w:t>
      </w:r>
      <w:r>
        <w:rPr>
          <w:sz w:val="24"/>
          <w:szCs w:val="24"/>
          <w:lang w:val="uk-UA"/>
        </w:rPr>
        <w:t xml:space="preserve">.   </w:t>
      </w:r>
    </w:p>
    <w:p w:rsidR="00FD265E" w:rsidRDefault="00FD265E" w:rsidP="00FD265E">
      <w:pPr>
        <w:rPr>
          <w:lang w:val="uk-UA"/>
        </w:rPr>
      </w:pPr>
    </w:p>
    <w:p w:rsidR="00FD265E" w:rsidRDefault="00FD265E" w:rsidP="00FD265E">
      <w:pPr>
        <w:spacing w:line="360" w:lineRule="auto"/>
        <w:ind w:firstLine="709"/>
        <w:jc w:val="both"/>
        <w:rPr>
          <w:szCs w:val="28"/>
          <w:lang w:val="uk-UA"/>
        </w:rPr>
      </w:pPr>
    </w:p>
    <w:p w:rsidR="00FD265E" w:rsidRDefault="00FD265E" w:rsidP="00FD265E">
      <w:pPr>
        <w:spacing w:line="360" w:lineRule="auto"/>
        <w:ind w:firstLine="709"/>
        <w:jc w:val="both"/>
        <w:rPr>
          <w:szCs w:val="28"/>
          <w:lang w:val="uk-UA"/>
        </w:rPr>
      </w:pPr>
    </w:p>
    <w:p w:rsidR="00FD265E" w:rsidRDefault="00FD265E" w:rsidP="00FD265E">
      <w:pPr>
        <w:spacing w:line="360" w:lineRule="auto"/>
        <w:ind w:firstLine="709"/>
        <w:jc w:val="both"/>
        <w:rPr>
          <w:szCs w:val="28"/>
          <w:lang w:val="uk-UA"/>
        </w:rPr>
      </w:pPr>
    </w:p>
    <w:p w:rsidR="00FD265E" w:rsidRDefault="00FD265E" w:rsidP="00FD265E">
      <w:pPr>
        <w:spacing w:line="360" w:lineRule="auto"/>
        <w:ind w:firstLine="709"/>
        <w:jc w:val="both"/>
        <w:rPr>
          <w:szCs w:val="28"/>
          <w:lang w:val="uk-UA"/>
        </w:rPr>
      </w:pPr>
    </w:p>
    <w:p w:rsidR="00FD265E" w:rsidRDefault="00FD265E" w:rsidP="00FD265E">
      <w:pPr>
        <w:spacing w:line="360" w:lineRule="auto"/>
        <w:ind w:firstLine="709"/>
        <w:jc w:val="both"/>
        <w:rPr>
          <w:szCs w:val="28"/>
          <w:lang w:val="uk-UA"/>
        </w:rPr>
      </w:pPr>
    </w:p>
    <w:p w:rsidR="00FD265E" w:rsidRDefault="00FD265E" w:rsidP="00FD265E">
      <w:pPr>
        <w:spacing w:line="360" w:lineRule="auto"/>
        <w:ind w:firstLine="709"/>
        <w:jc w:val="both"/>
        <w:rPr>
          <w:szCs w:val="28"/>
          <w:lang w:val="uk-UA"/>
        </w:rPr>
      </w:pPr>
    </w:p>
    <w:p w:rsidR="00FD265E" w:rsidRDefault="00FD265E" w:rsidP="00FD265E">
      <w:pPr>
        <w:spacing w:line="360" w:lineRule="auto"/>
        <w:ind w:firstLine="709"/>
        <w:jc w:val="both"/>
        <w:rPr>
          <w:szCs w:val="28"/>
          <w:lang w:val="uk-UA"/>
        </w:rPr>
      </w:pPr>
    </w:p>
    <w:p w:rsidR="00FD265E" w:rsidRDefault="00FD265E" w:rsidP="00FD265E">
      <w:pPr>
        <w:spacing w:line="360" w:lineRule="auto"/>
        <w:ind w:firstLine="709"/>
        <w:jc w:val="both"/>
        <w:rPr>
          <w:szCs w:val="28"/>
          <w:lang w:val="uk-UA"/>
        </w:rPr>
      </w:pPr>
    </w:p>
    <w:p w:rsidR="00FD265E" w:rsidRDefault="00FD265E" w:rsidP="00FD265E">
      <w:pPr>
        <w:spacing w:line="360" w:lineRule="auto"/>
        <w:ind w:firstLine="709"/>
        <w:jc w:val="both"/>
        <w:rPr>
          <w:szCs w:val="28"/>
          <w:lang w:val="uk-UA"/>
        </w:rPr>
      </w:pPr>
    </w:p>
    <w:p w:rsidR="00FD265E" w:rsidRDefault="00FD265E" w:rsidP="00FD265E">
      <w:pPr>
        <w:pStyle w:val="af8"/>
        <w:spacing w:line="480" w:lineRule="exact"/>
        <w:rPr>
          <w:b w:val="0"/>
          <w:color w:val="000000"/>
          <w:szCs w:val="28"/>
        </w:rPr>
      </w:pPr>
      <w:r>
        <w:rPr>
          <w:b w:val="0"/>
          <w:color w:val="000000"/>
          <w:szCs w:val="28"/>
        </w:rPr>
        <w:t>Л</w:t>
      </w:r>
      <w:r>
        <w:rPr>
          <w:b w:val="0"/>
          <w:color w:val="000000"/>
          <w:szCs w:val="28"/>
          <w:lang w:val="uk-UA"/>
        </w:rPr>
        <w:t>І</w:t>
      </w:r>
      <w:r>
        <w:rPr>
          <w:b w:val="0"/>
          <w:color w:val="000000"/>
          <w:szCs w:val="28"/>
        </w:rPr>
        <w:t>ТЕРАТУРА</w:t>
      </w:r>
    </w:p>
    <w:p w:rsidR="00FD265E" w:rsidRDefault="00FD265E" w:rsidP="00FD265E">
      <w:pPr>
        <w:spacing w:line="480" w:lineRule="exact"/>
        <w:ind w:right="567"/>
        <w:jc w:val="both"/>
        <w:rPr>
          <w:szCs w:val="28"/>
        </w:rPr>
      </w:pPr>
    </w:p>
    <w:p w:rsidR="00FD265E" w:rsidRDefault="00FD265E" w:rsidP="00DE2DBD">
      <w:pPr>
        <w:widowControl w:val="0"/>
        <w:numPr>
          <w:ilvl w:val="0"/>
          <w:numId w:val="40"/>
        </w:numPr>
        <w:shd w:val="clear" w:color="auto" w:fill="FFFFFF"/>
        <w:tabs>
          <w:tab w:val="left" w:pos="0"/>
        </w:tabs>
        <w:autoSpaceDE w:val="0"/>
        <w:autoSpaceDN w:val="0"/>
        <w:adjustRightInd w:val="0"/>
        <w:spacing w:after="0" w:line="475" w:lineRule="exact"/>
        <w:ind w:right="10"/>
        <w:jc w:val="both"/>
        <w:rPr>
          <w:spacing w:val="-11"/>
          <w:szCs w:val="28"/>
        </w:rPr>
      </w:pPr>
      <w:r>
        <w:rPr>
          <w:szCs w:val="28"/>
        </w:rPr>
        <w:t>Автандилов Г.Г. Диагностическая медицинская морфометрия. - М.: Медицина, 2002. - 278 с.</w:t>
      </w:r>
    </w:p>
    <w:p w:rsidR="00FD265E" w:rsidRDefault="00FD265E" w:rsidP="00DE2DBD">
      <w:pPr>
        <w:widowControl w:val="0"/>
        <w:numPr>
          <w:ilvl w:val="0"/>
          <w:numId w:val="40"/>
        </w:numPr>
        <w:shd w:val="clear" w:color="auto" w:fill="FFFFFF"/>
        <w:tabs>
          <w:tab w:val="left" w:pos="0"/>
        </w:tabs>
        <w:autoSpaceDE w:val="0"/>
        <w:autoSpaceDN w:val="0"/>
        <w:adjustRightInd w:val="0"/>
        <w:spacing w:after="0" w:line="475" w:lineRule="exact"/>
        <w:jc w:val="both"/>
        <w:rPr>
          <w:spacing w:val="-9"/>
          <w:szCs w:val="28"/>
        </w:rPr>
      </w:pPr>
      <w:r>
        <w:rPr>
          <w:szCs w:val="28"/>
        </w:rPr>
        <w:t xml:space="preserve">Автандилов Г.Г. Индекс клональной пролиферации и его изменения в процессе озлокачествления ткани (по данным цитофотометрии ДНК) //Вопросы онкологии. - 2000. - </w:t>
      </w:r>
      <w:r>
        <w:rPr>
          <w:szCs w:val="28"/>
          <w:lang w:val="uk-UA"/>
        </w:rPr>
        <w:t>Т</w:t>
      </w:r>
      <w:r>
        <w:rPr>
          <w:szCs w:val="28"/>
        </w:rPr>
        <w:t>ом 46. - № 4. - С.423-426.</w:t>
      </w:r>
    </w:p>
    <w:p w:rsidR="00FD265E" w:rsidRDefault="00FD265E" w:rsidP="00DE2DBD">
      <w:pPr>
        <w:widowControl w:val="0"/>
        <w:numPr>
          <w:ilvl w:val="0"/>
          <w:numId w:val="40"/>
        </w:numPr>
        <w:shd w:val="clear" w:color="auto" w:fill="FFFFFF"/>
        <w:tabs>
          <w:tab w:val="left" w:pos="0"/>
        </w:tabs>
        <w:autoSpaceDE w:val="0"/>
        <w:autoSpaceDN w:val="0"/>
        <w:adjustRightInd w:val="0"/>
        <w:spacing w:after="0" w:line="475" w:lineRule="exact"/>
        <w:jc w:val="both"/>
        <w:rPr>
          <w:spacing w:val="-9"/>
          <w:szCs w:val="28"/>
        </w:rPr>
      </w:pPr>
      <w:r>
        <w:rPr>
          <w:szCs w:val="28"/>
        </w:rPr>
        <w:t>Автандилов Г.Г. Основы количественной патологической анатомии. -М.: Медицина, 2002. - 240 с.</w:t>
      </w:r>
    </w:p>
    <w:p w:rsidR="00FD265E" w:rsidRDefault="00FD265E" w:rsidP="00DE2DBD">
      <w:pPr>
        <w:widowControl w:val="0"/>
        <w:numPr>
          <w:ilvl w:val="0"/>
          <w:numId w:val="40"/>
        </w:numPr>
        <w:shd w:val="clear" w:color="auto" w:fill="FFFFFF"/>
        <w:tabs>
          <w:tab w:val="left" w:pos="0"/>
        </w:tabs>
        <w:autoSpaceDE w:val="0"/>
        <w:autoSpaceDN w:val="0"/>
        <w:adjustRightInd w:val="0"/>
        <w:spacing w:after="0" w:line="475" w:lineRule="exact"/>
        <w:ind w:right="5"/>
        <w:jc w:val="both"/>
        <w:rPr>
          <w:spacing w:val="-4"/>
          <w:szCs w:val="28"/>
        </w:rPr>
      </w:pPr>
      <w:r>
        <w:rPr>
          <w:szCs w:val="28"/>
        </w:rPr>
        <w:t>Автандилов Г.Г. Плоидометрия - новое направление в совершенствовании дифференциальной гистоцитологической диагностики стадий разви</w:t>
      </w:r>
      <w:r>
        <w:rPr>
          <w:szCs w:val="28"/>
        </w:rPr>
        <w:softHyphen/>
        <w:t>тия опухолей. //Вестник Российской Академии Естественных Наук.- 2001. -№1.-С.29-33.</w:t>
      </w:r>
    </w:p>
    <w:p w:rsidR="00FD265E" w:rsidRDefault="00FD265E" w:rsidP="00DE2DBD">
      <w:pPr>
        <w:widowControl w:val="0"/>
        <w:numPr>
          <w:ilvl w:val="0"/>
          <w:numId w:val="40"/>
        </w:numPr>
        <w:shd w:val="clear" w:color="auto" w:fill="FFFFFF"/>
        <w:tabs>
          <w:tab w:val="left" w:pos="0"/>
        </w:tabs>
        <w:autoSpaceDE w:val="0"/>
        <w:autoSpaceDN w:val="0"/>
        <w:adjustRightInd w:val="0"/>
        <w:spacing w:after="0" w:line="475" w:lineRule="exact"/>
        <w:jc w:val="both"/>
        <w:rPr>
          <w:spacing w:val="-11"/>
          <w:szCs w:val="28"/>
        </w:rPr>
      </w:pPr>
      <w:r>
        <w:rPr>
          <w:szCs w:val="28"/>
        </w:rPr>
        <w:t>Автандилов Г.Г. Плоидометрия в дифференциальной гистологической диагностике стадий канцерогенеза //Росс, онкол. журнал. - 2001. - № 4. -С.36-39.</w:t>
      </w:r>
    </w:p>
    <w:p w:rsidR="00FD265E" w:rsidRDefault="00FD265E" w:rsidP="00DE2DBD">
      <w:pPr>
        <w:widowControl w:val="0"/>
        <w:numPr>
          <w:ilvl w:val="0"/>
          <w:numId w:val="40"/>
        </w:numPr>
        <w:shd w:val="clear" w:color="auto" w:fill="FFFFFF"/>
        <w:tabs>
          <w:tab w:val="left" w:pos="0"/>
        </w:tabs>
        <w:autoSpaceDE w:val="0"/>
        <w:autoSpaceDN w:val="0"/>
        <w:adjustRightInd w:val="0"/>
        <w:spacing w:after="0" w:line="475" w:lineRule="exact"/>
        <w:jc w:val="both"/>
        <w:rPr>
          <w:spacing w:val="-14"/>
          <w:szCs w:val="28"/>
        </w:rPr>
      </w:pPr>
      <w:r>
        <w:rPr>
          <w:szCs w:val="28"/>
        </w:rPr>
        <w:t>Адамян Л.В. Эндометриозы: Рук. для врачей / Л.В. Адамян, В.И. Кулаков. – М.: Медицина, 1998.– С.317.</w:t>
      </w:r>
    </w:p>
    <w:p w:rsidR="00FD265E" w:rsidRDefault="00FD265E" w:rsidP="00DE2DBD">
      <w:pPr>
        <w:widowControl w:val="0"/>
        <w:numPr>
          <w:ilvl w:val="0"/>
          <w:numId w:val="40"/>
        </w:numPr>
        <w:shd w:val="clear" w:color="auto" w:fill="FFFFFF"/>
        <w:tabs>
          <w:tab w:val="left" w:pos="0"/>
        </w:tabs>
        <w:autoSpaceDE w:val="0"/>
        <w:autoSpaceDN w:val="0"/>
        <w:adjustRightInd w:val="0"/>
        <w:spacing w:after="0" w:line="475" w:lineRule="exact"/>
        <w:jc w:val="both"/>
        <w:rPr>
          <w:spacing w:val="-14"/>
          <w:szCs w:val="28"/>
        </w:rPr>
      </w:pPr>
      <w:r>
        <w:rPr>
          <w:szCs w:val="28"/>
        </w:rPr>
        <w:t>Адамян Р.Т. Гормонотерапия атипической гиперплазии и аденокарциномы эндометрия комбинацией прогестинов и антикоагулянтов // Вопр. онкологии. – 2001.– Т. 47, № 3. – С. 359-362.</w:t>
      </w:r>
    </w:p>
    <w:p w:rsidR="00FD265E" w:rsidRDefault="00FD265E" w:rsidP="00DE2DBD">
      <w:pPr>
        <w:widowControl w:val="0"/>
        <w:numPr>
          <w:ilvl w:val="0"/>
          <w:numId w:val="40"/>
        </w:numPr>
        <w:shd w:val="clear" w:color="auto" w:fill="FFFFFF"/>
        <w:tabs>
          <w:tab w:val="left" w:pos="0"/>
        </w:tabs>
        <w:autoSpaceDE w:val="0"/>
        <w:autoSpaceDN w:val="0"/>
        <w:adjustRightInd w:val="0"/>
        <w:spacing w:after="0" w:line="475" w:lineRule="exact"/>
        <w:jc w:val="both"/>
        <w:rPr>
          <w:spacing w:val="-14"/>
          <w:szCs w:val="28"/>
        </w:rPr>
      </w:pPr>
      <w:r>
        <w:rPr>
          <w:szCs w:val="28"/>
        </w:rPr>
        <w:t>Адамян Р.Т. Сравнительная оценка эффективности цитологического и гистологического методов диагностики онкопатологии эндометрия и слизистой оболочки цервикального канала // Вопр. онкологии. – 2002. – Т. 48, № 3. – С. 377-379.</w:t>
      </w:r>
    </w:p>
    <w:p w:rsidR="00FD265E" w:rsidRDefault="00FD265E" w:rsidP="00DE2DBD">
      <w:pPr>
        <w:widowControl w:val="0"/>
        <w:numPr>
          <w:ilvl w:val="0"/>
          <w:numId w:val="40"/>
        </w:numPr>
        <w:shd w:val="clear" w:color="auto" w:fill="FFFFFF"/>
        <w:tabs>
          <w:tab w:val="left" w:pos="0"/>
        </w:tabs>
        <w:autoSpaceDE w:val="0"/>
        <w:autoSpaceDN w:val="0"/>
        <w:adjustRightInd w:val="0"/>
        <w:spacing w:after="0" w:line="475" w:lineRule="exact"/>
        <w:jc w:val="both"/>
        <w:rPr>
          <w:spacing w:val="-14"/>
          <w:szCs w:val="28"/>
        </w:rPr>
      </w:pPr>
      <w:r>
        <w:rPr>
          <w:szCs w:val="28"/>
        </w:rPr>
        <w:t>Активность Ca²+/Mg²+-зависимой эндонуклеазы как биологического маркера апоптоза при гиперпластических процессах и раке эндометрия / Г.Т. Сухих, В.Н. Серов, М.М. Дементьева и др. // Акушерство и гинекология. – 2000. – № 4. – С. 41-45.</w:t>
      </w:r>
    </w:p>
    <w:p w:rsidR="00FD265E" w:rsidRDefault="00FD265E" w:rsidP="00DE2DBD">
      <w:pPr>
        <w:widowControl w:val="0"/>
        <w:numPr>
          <w:ilvl w:val="0"/>
          <w:numId w:val="40"/>
        </w:numPr>
        <w:shd w:val="clear" w:color="auto" w:fill="FFFFFF"/>
        <w:tabs>
          <w:tab w:val="left" w:pos="0"/>
        </w:tabs>
        <w:autoSpaceDE w:val="0"/>
        <w:autoSpaceDN w:val="0"/>
        <w:adjustRightInd w:val="0"/>
        <w:spacing w:after="0" w:line="475" w:lineRule="exact"/>
        <w:jc w:val="both"/>
        <w:rPr>
          <w:spacing w:val="-14"/>
          <w:szCs w:val="28"/>
        </w:rPr>
      </w:pPr>
      <w:r>
        <w:rPr>
          <w:szCs w:val="28"/>
        </w:rPr>
        <w:t>Андреева Е.Н. Современные подходы к лечению гиперплазии эндометрия. //Гистероскопия в диагностике и лечении миомы матки, пороков развития, воспалительных процессов и патологии эндометрия. - 2001. С.592-602.</w:t>
      </w:r>
    </w:p>
    <w:p w:rsidR="00FD265E" w:rsidRDefault="00FD265E" w:rsidP="00DE2DBD">
      <w:pPr>
        <w:widowControl w:val="0"/>
        <w:numPr>
          <w:ilvl w:val="0"/>
          <w:numId w:val="40"/>
        </w:numPr>
        <w:shd w:val="clear" w:color="auto" w:fill="FFFFFF"/>
        <w:tabs>
          <w:tab w:val="left" w:pos="0"/>
        </w:tabs>
        <w:autoSpaceDE w:val="0"/>
        <w:autoSpaceDN w:val="0"/>
        <w:adjustRightInd w:val="0"/>
        <w:spacing w:after="0" w:line="475" w:lineRule="exact"/>
        <w:jc w:val="both"/>
        <w:rPr>
          <w:spacing w:val="-14"/>
          <w:szCs w:val="28"/>
        </w:rPr>
      </w:pPr>
      <w:r>
        <w:rPr>
          <w:szCs w:val="28"/>
        </w:rPr>
        <w:lastRenderedPageBreak/>
        <w:t>Антонова И.Б. Диагностическая и лечебная тактика у пациенток с патологией эндометрия в перименопаузальном периоде/ И.Б. Антонова, Л.А. Ашрафян, В.А. Титова // Лечащий врач. – 1999. – № 10. – С. 28-31.</w:t>
      </w:r>
    </w:p>
    <w:p w:rsidR="00FD265E" w:rsidRDefault="00FD265E" w:rsidP="00DE2DBD">
      <w:pPr>
        <w:widowControl w:val="0"/>
        <w:numPr>
          <w:ilvl w:val="0"/>
          <w:numId w:val="40"/>
        </w:numPr>
        <w:tabs>
          <w:tab w:val="left" w:pos="0"/>
          <w:tab w:val="left" w:pos="851"/>
        </w:tabs>
        <w:autoSpaceDE w:val="0"/>
        <w:autoSpaceDN w:val="0"/>
        <w:adjustRightInd w:val="0"/>
        <w:spacing w:after="0" w:line="480" w:lineRule="exact"/>
        <w:ind w:right="4"/>
        <w:jc w:val="both"/>
        <w:rPr>
          <w:szCs w:val="28"/>
        </w:rPr>
      </w:pPr>
      <w:r>
        <w:rPr>
          <w:szCs w:val="28"/>
        </w:rPr>
        <w:t>Антонова И.Б. Индивидуализация диагностической и лечебной тактики при гиперпластических процессах эндометрия в периоде перименопаузе: Автореф. дис. … канд. мед. наук. – М., 1999. – 20 с.</w:t>
      </w:r>
    </w:p>
    <w:p w:rsidR="00FD265E" w:rsidRDefault="00FD265E" w:rsidP="00DE2DBD">
      <w:pPr>
        <w:widowControl w:val="0"/>
        <w:numPr>
          <w:ilvl w:val="0"/>
          <w:numId w:val="40"/>
        </w:numPr>
        <w:tabs>
          <w:tab w:val="left" w:pos="0"/>
          <w:tab w:val="left" w:pos="851"/>
        </w:tabs>
        <w:autoSpaceDE w:val="0"/>
        <w:autoSpaceDN w:val="0"/>
        <w:adjustRightInd w:val="0"/>
        <w:spacing w:after="0" w:line="480" w:lineRule="exact"/>
        <w:ind w:right="4"/>
        <w:jc w:val="both"/>
        <w:rPr>
          <w:szCs w:val="28"/>
        </w:rPr>
      </w:pPr>
      <w:r>
        <w:rPr>
          <w:szCs w:val="28"/>
        </w:rPr>
        <w:t>Апоптоз в гормонально-зависимых тканях репродуктивной системы / Г.Т. Сухих, М.М. Дементьева, В.Н. Серов и др. // Акушерство и гинекология. – 1999. – № 5. – С. 12-14.</w:t>
      </w:r>
    </w:p>
    <w:p w:rsidR="00FD265E" w:rsidRDefault="00FD265E" w:rsidP="00DE2DBD">
      <w:pPr>
        <w:widowControl w:val="0"/>
        <w:numPr>
          <w:ilvl w:val="0"/>
          <w:numId w:val="40"/>
        </w:numPr>
        <w:tabs>
          <w:tab w:val="left" w:pos="0"/>
          <w:tab w:val="left" w:pos="851"/>
        </w:tabs>
        <w:autoSpaceDE w:val="0"/>
        <w:autoSpaceDN w:val="0"/>
        <w:adjustRightInd w:val="0"/>
        <w:spacing w:after="0" w:line="480" w:lineRule="exact"/>
        <w:ind w:right="4"/>
        <w:jc w:val="both"/>
        <w:rPr>
          <w:szCs w:val="28"/>
        </w:rPr>
      </w:pPr>
      <w:r>
        <w:rPr>
          <w:szCs w:val="28"/>
        </w:rPr>
        <w:t>Артымчук Н.В. Гиперпластические процессы эндометрия у пациенток с нейроэндокринной формой гипоталамического синдрома / Н.В. Артымчук, С.Н. Болдырева // Вестн. перинатологии, акушерства и гинекологии. – Красноярск, 2000. – Вып. 7. – С. 324-328.</w:t>
      </w:r>
    </w:p>
    <w:p w:rsidR="00FD265E" w:rsidRDefault="00FD265E" w:rsidP="00DE2DBD">
      <w:pPr>
        <w:widowControl w:val="0"/>
        <w:numPr>
          <w:ilvl w:val="0"/>
          <w:numId w:val="40"/>
        </w:numPr>
        <w:tabs>
          <w:tab w:val="left" w:pos="0"/>
          <w:tab w:val="left" w:pos="851"/>
          <w:tab w:val="left" w:pos="9350"/>
        </w:tabs>
        <w:autoSpaceDE w:val="0"/>
        <w:autoSpaceDN w:val="0"/>
        <w:adjustRightInd w:val="0"/>
        <w:spacing w:after="0" w:line="480" w:lineRule="exact"/>
        <w:ind w:right="4"/>
        <w:jc w:val="both"/>
        <w:rPr>
          <w:szCs w:val="28"/>
        </w:rPr>
      </w:pPr>
      <w:r>
        <w:rPr>
          <w:szCs w:val="28"/>
        </w:rPr>
        <w:t>Ашрафян Л.А. Еще раз о гиперпластических процессах эндометрия перименопаузального периода / Л.А. Ашрафян, И.Б. Антонова, В.А. Титова // Лечащий врач. – 2000. – № 9. – С. 54-55.</w:t>
      </w:r>
    </w:p>
    <w:p w:rsidR="00FD265E" w:rsidRDefault="00FD265E" w:rsidP="00DE2DBD">
      <w:pPr>
        <w:widowControl w:val="0"/>
        <w:numPr>
          <w:ilvl w:val="0"/>
          <w:numId w:val="40"/>
        </w:numPr>
        <w:shd w:val="clear" w:color="auto" w:fill="FFFFFF"/>
        <w:tabs>
          <w:tab w:val="left" w:pos="0"/>
        </w:tabs>
        <w:autoSpaceDE w:val="0"/>
        <w:autoSpaceDN w:val="0"/>
        <w:adjustRightInd w:val="0"/>
        <w:spacing w:after="0" w:line="475" w:lineRule="exact"/>
        <w:jc w:val="both"/>
        <w:rPr>
          <w:spacing w:val="-14"/>
          <w:szCs w:val="28"/>
        </w:rPr>
      </w:pPr>
      <w:r>
        <w:rPr>
          <w:szCs w:val="28"/>
        </w:rPr>
        <w:t>Ашхаб М.Х. Молекулярные основы анапластических изменений эпителия эндометрия.: Автореф. дис. ...канд. мед. наук. - М., 2003. - 24 с.</w:t>
      </w:r>
    </w:p>
    <w:p w:rsidR="00FD265E" w:rsidRDefault="00FD265E" w:rsidP="00DE2DBD">
      <w:pPr>
        <w:widowControl w:val="0"/>
        <w:numPr>
          <w:ilvl w:val="0"/>
          <w:numId w:val="40"/>
        </w:numPr>
        <w:shd w:val="clear" w:color="auto" w:fill="FFFFFF"/>
        <w:tabs>
          <w:tab w:val="left" w:pos="0"/>
        </w:tabs>
        <w:autoSpaceDE w:val="0"/>
        <w:autoSpaceDN w:val="0"/>
        <w:adjustRightInd w:val="0"/>
        <w:spacing w:after="0" w:line="475" w:lineRule="exact"/>
        <w:jc w:val="both"/>
        <w:rPr>
          <w:spacing w:val="-14"/>
          <w:szCs w:val="28"/>
        </w:rPr>
      </w:pPr>
      <w:r>
        <w:rPr>
          <w:szCs w:val="28"/>
        </w:rPr>
        <w:t>Багдасарян А.Р. Роль амбулаторной гистероскопии в диагностике внутриматочной патологии.: Дис. ...канд. мед. наук. - М., - 2002. - 240 с.</w:t>
      </w:r>
    </w:p>
    <w:p w:rsidR="00FD265E" w:rsidRDefault="00FD265E" w:rsidP="00DE2DBD">
      <w:pPr>
        <w:widowControl w:val="0"/>
        <w:numPr>
          <w:ilvl w:val="0"/>
          <w:numId w:val="40"/>
        </w:numPr>
        <w:tabs>
          <w:tab w:val="left" w:pos="9350"/>
        </w:tabs>
        <w:autoSpaceDE w:val="0"/>
        <w:autoSpaceDN w:val="0"/>
        <w:adjustRightInd w:val="0"/>
        <w:spacing w:after="0" w:line="480" w:lineRule="exact"/>
        <w:ind w:right="4"/>
        <w:jc w:val="both"/>
        <w:rPr>
          <w:szCs w:val="28"/>
        </w:rPr>
      </w:pPr>
      <w:r>
        <w:rPr>
          <w:szCs w:val="28"/>
        </w:rPr>
        <w:t>Баскаков В.П. Медикаментозное лечение эндометриоза // Вестн. Рос. ассоц. акушеров-гинекологов. – 2000. – № 3. – С. 121.</w:t>
      </w:r>
    </w:p>
    <w:p w:rsidR="00FD265E" w:rsidRDefault="00FD265E" w:rsidP="00DE2DBD">
      <w:pPr>
        <w:widowControl w:val="0"/>
        <w:numPr>
          <w:ilvl w:val="0"/>
          <w:numId w:val="40"/>
        </w:numPr>
        <w:tabs>
          <w:tab w:val="left" w:pos="9350"/>
        </w:tabs>
        <w:autoSpaceDE w:val="0"/>
        <w:autoSpaceDN w:val="0"/>
        <w:adjustRightInd w:val="0"/>
        <w:spacing w:after="0" w:line="480" w:lineRule="exact"/>
        <w:ind w:right="4"/>
        <w:jc w:val="both"/>
        <w:rPr>
          <w:szCs w:val="28"/>
        </w:rPr>
      </w:pPr>
      <w:r>
        <w:rPr>
          <w:szCs w:val="28"/>
        </w:rPr>
        <w:t>Баскаков В.П. Проблемы современной диагностики аденомиоза матки / В.П. Баскаков, Ю.В. Цвелев, Н.Н. Рухляда // Журн. акушерства и жен. болезней. – 2002. – № 1. – С. 105-111.</w:t>
      </w:r>
    </w:p>
    <w:p w:rsidR="00FD265E" w:rsidRDefault="00FD265E" w:rsidP="00DE2DBD">
      <w:pPr>
        <w:widowControl w:val="0"/>
        <w:numPr>
          <w:ilvl w:val="0"/>
          <w:numId w:val="40"/>
        </w:numPr>
        <w:tabs>
          <w:tab w:val="left" w:pos="9350"/>
        </w:tabs>
        <w:autoSpaceDE w:val="0"/>
        <w:autoSpaceDN w:val="0"/>
        <w:adjustRightInd w:val="0"/>
        <w:spacing w:after="0" w:line="480" w:lineRule="exact"/>
        <w:ind w:right="4"/>
        <w:jc w:val="both"/>
        <w:rPr>
          <w:szCs w:val="28"/>
        </w:rPr>
      </w:pPr>
      <w:r>
        <w:rPr>
          <w:szCs w:val="28"/>
        </w:rPr>
        <w:t>Бахвалова А.А. Риск регенерации слизистой оболочки тела матки после аблации эндометрия у больных с рецидивирующими гиперпластическими процессами в эндометрии / А.А. Бахвалова, А.И. Ищенко // Вестн. Рос. ассоц. акушеров-гинекологов. – 2000. – № 1. – С. 95-100.</w:t>
      </w:r>
    </w:p>
    <w:p w:rsidR="00FD265E" w:rsidRDefault="00FD265E" w:rsidP="00DE2DBD">
      <w:pPr>
        <w:pStyle w:val="BodyText2"/>
        <w:numPr>
          <w:ilvl w:val="0"/>
          <w:numId w:val="40"/>
        </w:numPr>
        <w:spacing w:line="360" w:lineRule="auto"/>
        <w:ind w:firstLine="0"/>
        <w:rPr>
          <w:bCs/>
          <w:color w:val="000000"/>
          <w:szCs w:val="28"/>
        </w:rPr>
      </w:pPr>
      <w:r>
        <w:rPr>
          <w:bCs/>
          <w:color w:val="000000"/>
          <w:szCs w:val="28"/>
        </w:rPr>
        <w:t xml:space="preserve">Бенюк В.О., </w:t>
      </w:r>
      <w:r>
        <w:rPr>
          <w:color w:val="000000"/>
          <w:szCs w:val="28"/>
        </w:rPr>
        <w:t>Голота В.Я., Диндар О.А., Усевич І.А. Роль агоністів ГНРГ в лікуванні ендометріозу. Наук.-практ. Конф. «Проблемі достижения и перспективы развития медико-биологических наук». Труды Крымского медуниверситета. - 2006, - т.142. - С.237.</w:t>
      </w:r>
    </w:p>
    <w:p w:rsidR="00FD265E" w:rsidRDefault="00FD265E" w:rsidP="00DE2DBD">
      <w:pPr>
        <w:numPr>
          <w:ilvl w:val="0"/>
          <w:numId w:val="40"/>
        </w:numPr>
        <w:autoSpaceDE w:val="0"/>
        <w:autoSpaceDN w:val="0"/>
        <w:spacing w:after="0" w:line="360" w:lineRule="auto"/>
        <w:jc w:val="both"/>
        <w:rPr>
          <w:szCs w:val="28"/>
        </w:rPr>
      </w:pPr>
      <w:r>
        <w:rPr>
          <w:szCs w:val="28"/>
        </w:rPr>
        <w:t xml:space="preserve">Бенюк В.А., Дындарь Е.А., Курочка В.В. Клинико-функциональные аспекты применения внутриматочной системы в лечении пролиферативных компонентов матки.  </w:t>
      </w:r>
      <w:r>
        <w:rPr>
          <w:szCs w:val="28"/>
          <w:lang w:val="uk-UA"/>
        </w:rPr>
        <w:t xml:space="preserve">// </w:t>
      </w:r>
      <w:r>
        <w:rPr>
          <w:szCs w:val="28"/>
        </w:rPr>
        <w:t>Здоровье женщины.</w:t>
      </w:r>
      <w:r>
        <w:rPr>
          <w:szCs w:val="28"/>
          <w:lang w:val="uk-UA"/>
        </w:rPr>
        <w:t xml:space="preserve"> –</w:t>
      </w:r>
      <w:r>
        <w:rPr>
          <w:szCs w:val="28"/>
        </w:rPr>
        <w:t xml:space="preserve"> 2008</w:t>
      </w:r>
      <w:r>
        <w:rPr>
          <w:szCs w:val="28"/>
          <w:lang w:val="uk-UA"/>
        </w:rPr>
        <w:t xml:space="preserve">. - </w:t>
      </w:r>
      <w:r>
        <w:rPr>
          <w:szCs w:val="28"/>
        </w:rPr>
        <w:t xml:space="preserve">№2 (34). </w:t>
      </w:r>
      <w:r>
        <w:rPr>
          <w:szCs w:val="28"/>
          <w:lang w:val="uk-UA"/>
        </w:rPr>
        <w:t xml:space="preserve">- </w:t>
      </w:r>
      <w:r>
        <w:rPr>
          <w:szCs w:val="28"/>
        </w:rPr>
        <w:t>С. 98-101.</w:t>
      </w:r>
    </w:p>
    <w:p w:rsidR="00FD265E" w:rsidRDefault="00FD265E" w:rsidP="00DE2DBD">
      <w:pPr>
        <w:pStyle w:val="BodyText2"/>
        <w:numPr>
          <w:ilvl w:val="0"/>
          <w:numId w:val="40"/>
        </w:numPr>
        <w:spacing w:line="360" w:lineRule="auto"/>
        <w:ind w:firstLine="0"/>
        <w:rPr>
          <w:bCs/>
          <w:color w:val="000000"/>
          <w:szCs w:val="28"/>
        </w:rPr>
      </w:pPr>
      <w:r>
        <w:rPr>
          <w:color w:val="000000"/>
          <w:szCs w:val="28"/>
        </w:rPr>
        <w:lastRenderedPageBreak/>
        <w:t>Бенюк В.О., Курочка В.В., Диндар О.А., Макаренко Г.І., Халан Т.В. Лабораторна діагностика доброякісної патології ендо- і міометрія у жінок репродуктивного віку. /Зб. наук. праць. асоц. акуш.-гінек. України.// К. Інтер-мед. - 2008. - С. 618-620.</w:t>
      </w:r>
    </w:p>
    <w:p w:rsidR="00FD265E" w:rsidRDefault="00FD265E" w:rsidP="00DE2DBD">
      <w:pPr>
        <w:numPr>
          <w:ilvl w:val="0"/>
          <w:numId w:val="40"/>
        </w:numPr>
        <w:autoSpaceDE w:val="0"/>
        <w:autoSpaceDN w:val="0"/>
        <w:spacing w:after="0" w:line="360" w:lineRule="auto"/>
        <w:jc w:val="both"/>
        <w:rPr>
          <w:szCs w:val="28"/>
          <w:lang w:val="uk-UA"/>
        </w:rPr>
      </w:pPr>
      <w:r>
        <w:rPr>
          <w:szCs w:val="28"/>
          <w:lang w:val="uk-UA"/>
        </w:rPr>
        <w:t>Бенюк В.О., Курочка В.В., Диндар О.А.,  Никонюк Т.Р. Алгоритм діагностики аденоміозу та гіперплазії ендометрія у жінок репродуктивного віку. // Міжнарод. наук-практ. конференція «Актуальні питання клінічної медицини». – Суми. – 2009. – С. 50-51.</w:t>
      </w:r>
    </w:p>
    <w:p w:rsidR="00FD265E" w:rsidRDefault="00FD265E" w:rsidP="00DE2DBD">
      <w:pPr>
        <w:numPr>
          <w:ilvl w:val="0"/>
          <w:numId w:val="40"/>
        </w:numPr>
        <w:spacing w:after="0" w:line="360" w:lineRule="auto"/>
        <w:jc w:val="both"/>
        <w:rPr>
          <w:szCs w:val="28"/>
          <w:lang w:val="uk-UA"/>
        </w:rPr>
      </w:pPr>
      <w:r>
        <w:rPr>
          <w:szCs w:val="28"/>
          <w:lang w:val="uk-UA"/>
        </w:rPr>
        <w:t xml:space="preserve">Бенюк В.О., Усевич И. А., Диндар О.А. Лейомиома матки. // Медицинские аспекты здоровья женщины. - 2007. -  №5(8). - С.48-51. </w:t>
      </w:r>
    </w:p>
    <w:p w:rsidR="00FD265E" w:rsidRDefault="00FD265E" w:rsidP="00DE2DBD">
      <w:pPr>
        <w:pStyle w:val="BodyText2"/>
        <w:numPr>
          <w:ilvl w:val="0"/>
          <w:numId w:val="40"/>
        </w:numPr>
        <w:spacing w:line="360" w:lineRule="auto"/>
        <w:ind w:firstLine="0"/>
        <w:rPr>
          <w:bCs/>
          <w:color w:val="000000"/>
          <w:szCs w:val="28"/>
        </w:rPr>
      </w:pPr>
      <w:r>
        <w:rPr>
          <w:color w:val="000000"/>
          <w:szCs w:val="28"/>
        </w:rPr>
        <w:t xml:space="preserve">Бенюк В.О., Усевич І.А. </w:t>
      </w:r>
      <w:r>
        <w:rPr>
          <w:color w:val="000000"/>
          <w:szCs w:val="28"/>
          <w:lang w:val="ru-RU"/>
        </w:rPr>
        <w:t>Современный взгляд на лечение эндометриоза</w:t>
      </w:r>
      <w:r>
        <w:rPr>
          <w:color w:val="000000"/>
          <w:szCs w:val="28"/>
        </w:rPr>
        <w:t>. // Медицинские аспекты здоровья женщины. - 200</w:t>
      </w:r>
      <w:r>
        <w:rPr>
          <w:color w:val="000000"/>
          <w:szCs w:val="28"/>
          <w:lang w:val="ru-RU"/>
        </w:rPr>
        <w:t>7</w:t>
      </w:r>
      <w:r>
        <w:rPr>
          <w:color w:val="000000"/>
          <w:szCs w:val="28"/>
        </w:rPr>
        <w:t>. -  №</w:t>
      </w:r>
      <w:r>
        <w:rPr>
          <w:color w:val="000000"/>
          <w:szCs w:val="28"/>
          <w:lang w:val="ru-RU"/>
        </w:rPr>
        <w:t>1</w:t>
      </w:r>
      <w:r>
        <w:rPr>
          <w:color w:val="000000"/>
          <w:szCs w:val="28"/>
        </w:rPr>
        <w:t>. - С.</w:t>
      </w:r>
      <w:r>
        <w:rPr>
          <w:color w:val="000000"/>
          <w:szCs w:val="28"/>
          <w:lang w:val="ru-RU"/>
        </w:rPr>
        <w:t>28</w:t>
      </w:r>
      <w:r>
        <w:rPr>
          <w:color w:val="000000"/>
          <w:szCs w:val="28"/>
        </w:rPr>
        <w:t>-</w:t>
      </w:r>
      <w:r>
        <w:rPr>
          <w:color w:val="000000"/>
          <w:szCs w:val="28"/>
          <w:lang w:val="ru-RU"/>
        </w:rPr>
        <w:t>31</w:t>
      </w:r>
      <w:r>
        <w:rPr>
          <w:color w:val="000000"/>
          <w:szCs w:val="28"/>
        </w:rPr>
        <w:t>.</w:t>
      </w:r>
    </w:p>
    <w:p w:rsidR="00FD265E" w:rsidRDefault="00FD265E" w:rsidP="00DE2DBD">
      <w:pPr>
        <w:widowControl w:val="0"/>
        <w:numPr>
          <w:ilvl w:val="0"/>
          <w:numId w:val="40"/>
        </w:numPr>
        <w:shd w:val="clear" w:color="auto" w:fill="FFFFFF"/>
        <w:tabs>
          <w:tab w:val="left" w:pos="725"/>
        </w:tabs>
        <w:autoSpaceDE w:val="0"/>
        <w:autoSpaceDN w:val="0"/>
        <w:adjustRightInd w:val="0"/>
        <w:spacing w:after="0" w:line="360" w:lineRule="auto"/>
        <w:ind w:right="5"/>
        <w:jc w:val="both"/>
        <w:rPr>
          <w:spacing w:val="-16"/>
          <w:szCs w:val="28"/>
        </w:rPr>
      </w:pPr>
      <w:r>
        <w:rPr>
          <w:szCs w:val="28"/>
        </w:rPr>
        <w:t>Берштейн Л.М. Гормональный канцерогенез. - СПб.: Наука, 2000. -125 с.</w:t>
      </w:r>
    </w:p>
    <w:p w:rsidR="00FD265E" w:rsidRDefault="00FD265E" w:rsidP="00DE2DBD">
      <w:pPr>
        <w:widowControl w:val="0"/>
        <w:numPr>
          <w:ilvl w:val="0"/>
          <w:numId w:val="40"/>
        </w:numPr>
        <w:shd w:val="clear" w:color="auto" w:fill="FFFFFF"/>
        <w:tabs>
          <w:tab w:val="left" w:pos="725"/>
        </w:tabs>
        <w:autoSpaceDE w:val="0"/>
        <w:autoSpaceDN w:val="0"/>
        <w:adjustRightInd w:val="0"/>
        <w:spacing w:after="0" w:line="360" w:lineRule="auto"/>
        <w:ind w:right="5"/>
        <w:jc w:val="both"/>
        <w:rPr>
          <w:spacing w:val="-16"/>
          <w:szCs w:val="28"/>
        </w:rPr>
      </w:pPr>
      <w:r>
        <w:rPr>
          <w:szCs w:val="28"/>
        </w:rPr>
        <w:t xml:space="preserve">Беспоясная В.В. Комбинированная гормонотерапия гиперпластических процессов в эндометрии / В.В. Беспоясная, К.П. Тумасян, И.В. Вороновская // Врачеб. дело. – 2000. – № 6. – С. 49-52. </w:t>
      </w:r>
    </w:p>
    <w:p w:rsidR="00FD265E" w:rsidRDefault="00FD265E" w:rsidP="00DE2DBD">
      <w:pPr>
        <w:widowControl w:val="0"/>
        <w:numPr>
          <w:ilvl w:val="0"/>
          <w:numId w:val="40"/>
        </w:numPr>
        <w:autoSpaceDE w:val="0"/>
        <w:autoSpaceDN w:val="0"/>
        <w:adjustRightInd w:val="0"/>
        <w:spacing w:after="0" w:line="480" w:lineRule="exact"/>
        <w:ind w:right="4"/>
        <w:jc w:val="both"/>
        <w:rPr>
          <w:szCs w:val="28"/>
        </w:rPr>
      </w:pPr>
      <w:r>
        <w:rPr>
          <w:szCs w:val="28"/>
        </w:rPr>
        <w:t>Болдырева С.Н. Прогнозирование гиперпластических процессов эндометрия у женщин репродуктивного периода при патологии щитовидной железы: Автореф. дис. ...канд. мед. наук / Новокузнец. гос. ин</w:t>
      </w:r>
      <w:r>
        <w:rPr>
          <w:szCs w:val="28"/>
        </w:rPr>
        <w:noBreakHyphen/>
        <w:t>т усовершенствования врачей. – Барнаул, 2001. – 22 с.</w:t>
      </w:r>
    </w:p>
    <w:p w:rsidR="00FD265E" w:rsidRDefault="00FD265E" w:rsidP="00DE2DBD">
      <w:pPr>
        <w:widowControl w:val="0"/>
        <w:numPr>
          <w:ilvl w:val="0"/>
          <w:numId w:val="40"/>
        </w:numPr>
        <w:shd w:val="clear" w:color="auto" w:fill="FFFFFF"/>
        <w:tabs>
          <w:tab w:val="left" w:pos="0"/>
        </w:tabs>
        <w:autoSpaceDE w:val="0"/>
        <w:autoSpaceDN w:val="0"/>
        <w:adjustRightInd w:val="0"/>
        <w:spacing w:after="0" w:line="475" w:lineRule="exact"/>
        <w:jc w:val="both"/>
        <w:rPr>
          <w:spacing w:val="-14"/>
          <w:szCs w:val="28"/>
        </w:rPr>
      </w:pPr>
      <w:r>
        <w:rPr>
          <w:szCs w:val="28"/>
        </w:rPr>
        <w:t>Бохман Я.В. Руководство по онкогинекологии. - С.-П.: Изд. Фолиант, 2002. - 367 с.</w:t>
      </w:r>
    </w:p>
    <w:p w:rsidR="00FD265E" w:rsidRDefault="00FD265E" w:rsidP="00DE2DBD">
      <w:pPr>
        <w:widowControl w:val="0"/>
        <w:numPr>
          <w:ilvl w:val="0"/>
          <w:numId w:val="40"/>
        </w:numPr>
        <w:autoSpaceDE w:val="0"/>
        <w:autoSpaceDN w:val="0"/>
        <w:adjustRightInd w:val="0"/>
        <w:spacing w:after="0" w:line="480" w:lineRule="exact"/>
        <w:ind w:right="4"/>
        <w:jc w:val="both"/>
        <w:rPr>
          <w:szCs w:val="28"/>
        </w:rPr>
      </w:pPr>
      <w:r>
        <w:rPr>
          <w:szCs w:val="28"/>
        </w:rPr>
        <w:t>Венцковский Б.М., Богатырева Р.В., Вовк И.Б. и др. Руководство по планированию семьи. — Киев, 1998.</w:t>
      </w:r>
    </w:p>
    <w:p w:rsidR="00FD265E" w:rsidRDefault="00FD265E" w:rsidP="00DE2DBD">
      <w:pPr>
        <w:widowControl w:val="0"/>
        <w:numPr>
          <w:ilvl w:val="0"/>
          <w:numId w:val="40"/>
        </w:numPr>
        <w:autoSpaceDE w:val="0"/>
        <w:autoSpaceDN w:val="0"/>
        <w:adjustRightInd w:val="0"/>
        <w:spacing w:after="0" w:line="480" w:lineRule="exact"/>
        <w:ind w:right="4"/>
        <w:jc w:val="both"/>
        <w:rPr>
          <w:szCs w:val="28"/>
        </w:rPr>
      </w:pPr>
      <w:r>
        <w:rPr>
          <w:szCs w:val="28"/>
        </w:rPr>
        <w:t>Волков В.Г. Возрастные особенности патологии эндометрия /В.Г. Волков, Н.Е. Малых // Вестн. новых мед. технологий. – 2000. – № 3/4. – С. 109-110.</w:t>
      </w:r>
    </w:p>
    <w:p w:rsidR="00FD265E" w:rsidRDefault="00FD265E" w:rsidP="00DE2DBD">
      <w:pPr>
        <w:widowControl w:val="0"/>
        <w:numPr>
          <w:ilvl w:val="0"/>
          <w:numId w:val="40"/>
        </w:numPr>
        <w:tabs>
          <w:tab w:val="left" w:pos="9350"/>
        </w:tabs>
        <w:autoSpaceDE w:val="0"/>
        <w:autoSpaceDN w:val="0"/>
        <w:adjustRightInd w:val="0"/>
        <w:spacing w:after="0" w:line="480" w:lineRule="exact"/>
        <w:ind w:right="4"/>
        <w:jc w:val="both"/>
        <w:rPr>
          <w:szCs w:val="28"/>
        </w:rPr>
      </w:pPr>
      <w:r>
        <w:rPr>
          <w:szCs w:val="28"/>
        </w:rPr>
        <w:t>Волков Н.И. Эффективность диферелина при лечении больных с бесплодием и миомой матки /Н.И. Волков, Д.Г. Каминов // Акушерство и гинекология. – 2002. – № 3. – С. 49–50.</w:t>
      </w:r>
    </w:p>
    <w:p w:rsidR="00FD265E" w:rsidRDefault="00FD265E" w:rsidP="00DE2DBD">
      <w:pPr>
        <w:widowControl w:val="0"/>
        <w:numPr>
          <w:ilvl w:val="0"/>
          <w:numId w:val="40"/>
        </w:numPr>
        <w:tabs>
          <w:tab w:val="left" w:pos="9350"/>
        </w:tabs>
        <w:autoSpaceDE w:val="0"/>
        <w:autoSpaceDN w:val="0"/>
        <w:adjustRightInd w:val="0"/>
        <w:spacing w:after="0" w:line="480" w:lineRule="exact"/>
        <w:ind w:right="4"/>
        <w:jc w:val="both"/>
        <w:rPr>
          <w:szCs w:val="28"/>
        </w:rPr>
      </w:pPr>
      <w:r>
        <w:rPr>
          <w:szCs w:val="28"/>
        </w:rPr>
        <w:t xml:space="preserve">Воробйова Л.І. Діагностика і лікування візуальних форм </w:t>
      </w:r>
      <w:r>
        <w:rPr>
          <w:szCs w:val="28"/>
          <w:lang w:val="uk-UA"/>
        </w:rPr>
        <w:t xml:space="preserve">генітального </w:t>
      </w:r>
      <w:r>
        <w:rPr>
          <w:szCs w:val="28"/>
        </w:rPr>
        <w:t>раку</w:t>
      </w:r>
      <w:r>
        <w:rPr>
          <w:szCs w:val="28"/>
          <w:lang w:val="uk-UA"/>
        </w:rPr>
        <w:t xml:space="preserve"> // Нова медицина. – 2002. - №5. – С.48-50.</w:t>
      </w:r>
    </w:p>
    <w:p w:rsidR="00FD265E" w:rsidRDefault="00FD265E" w:rsidP="00DE2DBD">
      <w:pPr>
        <w:widowControl w:val="0"/>
        <w:numPr>
          <w:ilvl w:val="0"/>
          <w:numId w:val="40"/>
        </w:numPr>
        <w:autoSpaceDE w:val="0"/>
        <w:autoSpaceDN w:val="0"/>
        <w:adjustRightInd w:val="0"/>
        <w:spacing w:after="0" w:line="360" w:lineRule="auto"/>
        <w:ind w:right="4"/>
        <w:jc w:val="both"/>
        <w:rPr>
          <w:szCs w:val="28"/>
        </w:rPr>
      </w:pPr>
      <w:r>
        <w:rPr>
          <w:szCs w:val="28"/>
        </w:rPr>
        <w:t>Гилязутдинова З.Ш. Факторы, участвующие в регуляции репродуктивной функции женщин /З.Ш. Гилязутдинова, И.А. Гилязутдинова// Вестн. Рос. ассоц. акушеров-гинекологов. –1999. – № 4. – С. 38-42.</w:t>
      </w:r>
    </w:p>
    <w:p w:rsidR="00FD265E" w:rsidRDefault="00FD265E" w:rsidP="00DE2DBD">
      <w:pPr>
        <w:widowControl w:val="0"/>
        <w:numPr>
          <w:ilvl w:val="0"/>
          <w:numId w:val="40"/>
        </w:numPr>
        <w:autoSpaceDE w:val="0"/>
        <w:autoSpaceDN w:val="0"/>
        <w:adjustRightInd w:val="0"/>
        <w:spacing w:after="0" w:line="360" w:lineRule="auto"/>
        <w:ind w:right="4"/>
        <w:jc w:val="both"/>
        <w:rPr>
          <w:szCs w:val="28"/>
        </w:rPr>
      </w:pPr>
      <w:r>
        <w:rPr>
          <w:szCs w:val="28"/>
        </w:rPr>
        <w:t>Глуховец Б.И., Глуховец Н.Г. Маточные кровотечения. Этиология. Патогенез. Морфологическая диагностика. - С.-П.: Грааль, 2000. - 234 с.</w:t>
      </w:r>
    </w:p>
    <w:p w:rsidR="00FD265E" w:rsidRDefault="00FD265E" w:rsidP="00DE2DBD">
      <w:pPr>
        <w:pStyle w:val="BodyText2"/>
        <w:numPr>
          <w:ilvl w:val="0"/>
          <w:numId w:val="40"/>
        </w:numPr>
        <w:spacing w:line="360" w:lineRule="auto"/>
        <w:ind w:firstLine="0"/>
        <w:rPr>
          <w:color w:val="000000"/>
          <w:szCs w:val="28"/>
        </w:rPr>
      </w:pPr>
      <w:r>
        <w:rPr>
          <w:color w:val="000000"/>
          <w:szCs w:val="28"/>
        </w:rPr>
        <w:lastRenderedPageBreak/>
        <w:t xml:space="preserve"> Голота В.Я., Бенюк В.О., Ніконюк Т.Р., Москаленко Л.Д. Немедикаментозне лікування клімактеричного синдрому. </w:t>
      </w:r>
      <w:r>
        <w:rPr>
          <w:color w:val="000000"/>
          <w:szCs w:val="28"/>
          <w:lang w:val="en-US"/>
        </w:rPr>
        <w:t>III</w:t>
      </w:r>
      <w:r>
        <w:rPr>
          <w:color w:val="000000"/>
          <w:szCs w:val="28"/>
        </w:rPr>
        <w:t xml:space="preserve"> міжнародний нак.-практ. семінар “Актуальн</w:t>
      </w:r>
      <w:r>
        <w:rPr>
          <w:color w:val="000000"/>
          <w:szCs w:val="28"/>
          <w:lang w:val="ru-RU"/>
        </w:rPr>
        <w:t>ы</w:t>
      </w:r>
      <w:r>
        <w:rPr>
          <w:color w:val="000000"/>
          <w:szCs w:val="28"/>
        </w:rPr>
        <w:t>е вопрос</w:t>
      </w:r>
      <w:r>
        <w:rPr>
          <w:color w:val="000000"/>
          <w:szCs w:val="28"/>
          <w:lang w:val="ru-RU"/>
        </w:rPr>
        <w:t>ы эндокринологии детского, подросткового и репродуктивного возроста». Донецьк. - 2004. - С. 29.</w:t>
      </w:r>
    </w:p>
    <w:p w:rsidR="00FD265E" w:rsidRDefault="00FD265E" w:rsidP="00DE2DBD">
      <w:pPr>
        <w:pStyle w:val="BodyText2"/>
        <w:numPr>
          <w:ilvl w:val="0"/>
          <w:numId w:val="40"/>
        </w:numPr>
        <w:spacing w:line="360" w:lineRule="auto"/>
        <w:ind w:firstLine="0"/>
        <w:rPr>
          <w:color w:val="000000"/>
          <w:szCs w:val="28"/>
        </w:rPr>
      </w:pPr>
      <w:r>
        <w:rPr>
          <w:color w:val="000000"/>
          <w:szCs w:val="28"/>
        </w:rPr>
        <w:t xml:space="preserve">  Голота В.Я., Бенюк В.О., Диндар О.А., Макаренко Г.І. Ультразвукові аспекти в лікуванні ендометріоза. </w:t>
      </w:r>
      <w:r>
        <w:rPr>
          <w:color w:val="000000"/>
          <w:szCs w:val="28"/>
          <w:lang w:val="en-US"/>
        </w:rPr>
        <w:t>III</w:t>
      </w:r>
      <w:r>
        <w:rPr>
          <w:color w:val="000000"/>
          <w:szCs w:val="28"/>
        </w:rPr>
        <w:t xml:space="preserve"> міжнародний нак.-практ. Семінар “Актуальн</w:t>
      </w:r>
      <w:r>
        <w:rPr>
          <w:color w:val="000000"/>
          <w:szCs w:val="28"/>
          <w:lang w:val="ru-RU"/>
        </w:rPr>
        <w:t>ы</w:t>
      </w:r>
      <w:r>
        <w:rPr>
          <w:color w:val="000000"/>
          <w:szCs w:val="28"/>
        </w:rPr>
        <w:t>е вопрос</w:t>
      </w:r>
      <w:r>
        <w:rPr>
          <w:color w:val="000000"/>
          <w:szCs w:val="28"/>
          <w:lang w:val="ru-RU"/>
        </w:rPr>
        <w:t>ы эндокр</w:t>
      </w:r>
      <w:r>
        <w:rPr>
          <w:color w:val="000000"/>
          <w:szCs w:val="28"/>
        </w:rPr>
        <w:t>и</w:t>
      </w:r>
      <w:r>
        <w:rPr>
          <w:color w:val="000000"/>
          <w:szCs w:val="28"/>
          <w:lang w:val="ru-RU"/>
        </w:rPr>
        <w:t>нологии детского, подросткового и репродуктивного возроста». Донецьк. - 2004. - С. 30.</w:t>
      </w:r>
    </w:p>
    <w:p w:rsidR="00FD265E" w:rsidRDefault="00FD265E" w:rsidP="00DE2DBD">
      <w:pPr>
        <w:widowControl w:val="0"/>
        <w:numPr>
          <w:ilvl w:val="0"/>
          <w:numId w:val="40"/>
        </w:numPr>
        <w:autoSpaceDE w:val="0"/>
        <w:autoSpaceDN w:val="0"/>
        <w:adjustRightInd w:val="0"/>
        <w:spacing w:after="0" w:line="480" w:lineRule="exact"/>
        <w:ind w:right="4"/>
        <w:jc w:val="both"/>
        <w:rPr>
          <w:szCs w:val="28"/>
        </w:rPr>
      </w:pPr>
      <w:r>
        <w:rPr>
          <w:szCs w:val="28"/>
        </w:rPr>
        <w:t>Гончарова Л.Г. Гистероскопия в диагностике гиперпластических процессов эндометрия, субмукозных миом и придатковых состояний эндометрия / Л.Г. Гончарова, Т.Г. Тарнопович // Актуальные вопросы неотложной медицины: Материалы конф.: В 2 ч. – Липецк, 1999. – Ч. 2. – С. 114-115.</w:t>
      </w:r>
    </w:p>
    <w:p w:rsidR="00FD265E" w:rsidRDefault="00FD265E" w:rsidP="00DE2DBD">
      <w:pPr>
        <w:widowControl w:val="0"/>
        <w:numPr>
          <w:ilvl w:val="0"/>
          <w:numId w:val="40"/>
        </w:numPr>
        <w:autoSpaceDE w:val="0"/>
        <w:autoSpaceDN w:val="0"/>
        <w:adjustRightInd w:val="0"/>
        <w:spacing w:after="0" w:line="480" w:lineRule="exact"/>
        <w:ind w:right="4"/>
        <w:jc w:val="both"/>
        <w:rPr>
          <w:szCs w:val="28"/>
        </w:rPr>
      </w:pPr>
      <w:r>
        <w:rPr>
          <w:szCs w:val="28"/>
        </w:rPr>
        <w:t>Гуменюк Е.Г. Гормональный статус больных с гиперпластическими изменениями зндометрия и критерии выбора метода гормонотерапии дисфункциональных маточных кровотечений</w:t>
      </w:r>
      <w:r>
        <w:rPr>
          <w:szCs w:val="28"/>
          <w:lang w:val="uk-UA"/>
        </w:rPr>
        <w:t xml:space="preserve"> </w:t>
      </w:r>
      <w:r>
        <w:rPr>
          <w:szCs w:val="28"/>
        </w:rPr>
        <w:t>/</w:t>
      </w:r>
      <w:r>
        <w:rPr>
          <w:szCs w:val="28"/>
          <w:lang w:val="uk-UA"/>
        </w:rPr>
        <w:t xml:space="preserve"> </w:t>
      </w:r>
      <w:r>
        <w:rPr>
          <w:szCs w:val="28"/>
        </w:rPr>
        <w:t>Е.Г. Гуменюк, Л.А. Самородинова, Е.В. Цырлина // Вопр. онкологии. – 1999. – Т. 45, № 2. – С. 147-152.</w:t>
      </w:r>
    </w:p>
    <w:p w:rsidR="00FD265E" w:rsidRDefault="00FD265E" w:rsidP="00DE2DBD">
      <w:pPr>
        <w:widowControl w:val="0"/>
        <w:numPr>
          <w:ilvl w:val="0"/>
          <w:numId w:val="40"/>
        </w:numPr>
        <w:autoSpaceDE w:val="0"/>
        <w:autoSpaceDN w:val="0"/>
        <w:adjustRightInd w:val="0"/>
        <w:spacing w:after="0" w:line="480" w:lineRule="exact"/>
        <w:ind w:right="4"/>
        <w:jc w:val="both"/>
        <w:rPr>
          <w:szCs w:val="28"/>
        </w:rPr>
      </w:pPr>
      <w:r>
        <w:rPr>
          <w:szCs w:val="28"/>
        </w:rPr>
        <w:t>Гуменюк Е.Г. Клинико-морфологические параллели при лечении больных с дисфункциональными маточными кровотечениями в пременопаузе // Акушерство и гинекология. – 1999. – № 1. –  С. 38-41.</w:t>
      </w:r>
    </w:p>
    <w:p w:rsidR="00FD265E" w:rsidRDefault="00FD265E" w:rsidP="00DE2DBD">
      <w:pPr>
        <w:widowControl w:val="0"/>
        <w:numPr>
          <w:ilvl w:val="0"/>
          <w:numId w:val="40"/>
        </w:numPr>
        <w:tabs>
          <w:tab w:val="left" w:pos="9350"/>
        </w:tabs>
        <w:autoSpaceDE w:val="0"/>
        <w:autoSpaceDN w:val="0"/>
        <w:adjustRightInd w:val="0"/>
        <w:spacing w:after="0" w:line="480" w:lineRule="exact"/>
        <w:ind w:right="4"/>
        <w:jc w:val="both"/>
        <w:rPr>
          <w:szCs w:val="28"/>
        </w:rPr>
      </w:pPr>
      <w:r>
        <w:rPr>
          <w:szCs w:val="28"/>
        </w:rPr>
        <w:t>Гуменюк Е.Г. Клинико-патогенетический подход к терапии дисфункциональных маточных кровотечений в перименопаузе: Автореф. дис. … д</w:t>
      </w:r>
      <w:r>
        <w:rPr>
          <w:szCs w:val="28"/>
        </w:rPr>
        <w:noBreakHyphen/>
        <w:t>ра мед. наук. – М., 1999. – 49 с.</w:t>
      </w:r>
    </w:p>
    <w:p w:rsidR="00FD265E" w:rsidRDefault="00FD265E" w:rsidP="00DE2DBD">
      <w:pPr>
        <w:widowControl w:val="0"/>
        <w:numPr>
          <w:ilvl w:val="0"/>
          <w:numId w:val="40"/>
        </w:numPr>
        <w:tabs>
          <w:tab w:val="left" w:pos="9350"/>
        </w:tabs>
        <w:autoSpaceDE w:val="0"/>
        <w:autoSpaceDN w:val="0"/>
        <w:adjustRightInd w:val="0"/>
        <w:spacing w:after="0" w:line="480" w:lineRule="exact"/>
        <w:ind w:right="4"/>
        <w:jc w:val="both"/>
        <w:rPr>
          <w:szCs w:val="28"/>
        </w:rPr>
      </w:pPr>
      <w:r>
        <w:rPr>
          <w:szCs w:val="28"/>
        </w:rPr>
        <w:t>Гуменюк Е.Г. Содержание стероидных рецепторов в эндометрии у больных с дисфункциональными маточными кровотечениями в пременопаузе до и после проведения гормональной терапии // Вестн. Рос. ассоц. акушеров–гинекологов. – 1999. – № 1. – С. 100-104.</w:t>
      </w:r>
    </w:p>
    <w:p w:rsidR="00FD265E" w:rsidRDefault="00FD265E" w:rsidP="00DE2DBD">
      <w:pPr>
        <w:widowControl w:val="0"/>
        <w:numPr>
          <w:ilvl w:val="0"/>
          <w:numId w:val="40"/>
        </w:numPr>
        <w:tabs>
          <w:tab w:val="left" w:pos="9350"/>
        </w:tabs>
        <w:autoSpaceDE w:val="0"/>
        <w:autoSpaceDN w:val="0"/>
        <w:adjustRightInd w:val="0"/>
        <w:spacing w:after="0" w:line="480" w:lineRule="exact"/>
        <w:ind w:right="4"/>
        <w:jc w:val="both"/>
        <w:rPr>
          <w:szCs w:val="28"/>
        </w:rPr>
      </w:pPr>
      <w:r>
        <w:rPr>
          <w:szCs w:val="28"/>
        </w:rPr>
        <w:t>Данильченко В.Н. Биполярная в/маточная электрохирургия в условиях предоперационной подготовки эндометрия декапептил-депо /В.Н. Данильченко, С.Э. Саркисов, С.К. Карамышев// Вестн. Рос. ассоц. акушеров-гинекологов. – 2001. – № 1. – С. 88-91.</w:t>
      </w:r>
    </w:p>
    <w:p w:rsidR="00FD265E" w:rsidRDefault="00FD265E" w:rsidP="00DE2DBD">
      <w:pPr>
        <w:widowControl w:val="0"/>
        <w:numPr>
          <w:ilvl w:val="0"/>
          <w:numId w:val="40"/>
        </w:numPr>
        <w:tabs>
          <w:tab w:val="left" w:pos="9350"/>
        </w:tabs>
        <w:autoSpaceDE w:val="0"/>
        <w:autoSpaceDN w:val="0"/>
        <w:adjustRightInd w:val="0"/>
        <w:spacing w:after="0" w:line="480" w:lineRule="exact"/>
        <w:ind w:right="4"/>
        <w:jc w:val="both"/>
        <w:rPr>
          <w:szCs w:val="28"/>
        </w:rPr>
      </w:pPr>
      <w:r>
        <w:rPr>
          <w:szCs w:val="28"/>
        </w:rPr>
        <w:t>Дедов И.Н. Гиперплазия эндометрия: патогенез, диагностика, клиника, лечение: Метод. пособие для врачей / И.Н. Дедов, Е.Н. Андреева; РАМН. Эндокринол. науч. центр. – М., 2001. – 32 с.</w:t>
      </w:r>
    </w:p>
    <w:p w:rsidR="00FD265E" w:rsidRDefault="00FD265E" w:rsidP="00DE2DBD">
      <w:pPr>
        <w:widowControl w:val="0"/>
        <w:numPr>
          <w:ilvl w:val="0"/>
          <w:numId w:val="40"/>
        </w:numPr>
        <w:tabs>
          <w:tab w:val="left" w:pos="9350"/>
        </w:tabs>
        <w:autoSpaceDE w:val="0"/>
        <w:autoSpaceDN w:val="0"/>
        <w:adjustRightInd w:val="0"/>
        <w:spacing w:after="0" w:line="480" w:lineRule="exact"/>
        <w:ind w:right="4"/>
        <w:jc w:val="both"/>
        <w:rPr>
          <w:szCs w:val="28"/>
        </w:rPr>
      </w:pPr>
      <w:r>
        <w:rPr>
          <w:szCs w:val="28"/>
        </w:rPr>
        <w:t>Дементьева М.М. Оценка показателей апоптоза при гиперпластиче</w:t>
      </w:r>
      <w:r>
        <w:rPr>
          <w:szCs w:val="28"/>
        </w:rPr>
        <w:softHyphen/>
        <w:t xml:space="preserve">ских процессах и раке </w:t>
      </w:r>
      <w:r>
        <w:rPr>
          <w:szCs w:val="28"/>
        </w:rPr>
        <w:lastRenderedPageBreak/>
        <w:t>эндометрия.: Автореф. дис. ...канд. мед. наук.- М., 1999.-25 с.</w:t>
      </w:r>
    </w:p>
    <w:p w:rsidR="00FD265E" w:rsidRDefault="00FD265E" w:rsidP="00DE2DBD">
      <w:pPr>
        <w:widowControl w:val="0"/>
        <w:numPr>
          <w:ilvl w:val="0"/>
          <w:numId w:val="40"/>
        </w:numPr>
        <w:autoSpaceDE w:val="0"/>
        <w:autoSpaceDN w:val="0"/>
        <w:adjustRightInd w:val="0"/>
        <w:spacing w:after="0" w:line="480" w:lineRule="exact"/>
        <w:ind w:right="4"/>
        <w:jc w:val="both"/>
        <w:rPr>
          <w:szCs w:val="28"/>
        </w:rPr>
      </w:pPr>
      <w:r>
        <w:rPr>
          <w:szCs w:val="28"/>
        </w:rPr>
        <w:t>Допплерометрическое исследование кровотока в маточных сосудах у больных раком эндометрия / И.Г. Катамадзе, И.Е. Мешкова, И.И. Семенов, А.Г. Косников // Вопр. онкологии. – 2002. – Т. 48, № 2. – С. 232-237.</w:t>
      </w:r>
    </w:p>
    <w:p w:rsidR="00FD265E" w:rsidRDefault="00FD265E" w:rsidP="00DE2DBD">
      <w:pPr>
        <w:widowControl w:val="0"/>
        <w:numPr>
          <w:ilvl w:val="0"/>
          <w:numId w:val="40"/>
        </w:numPr>
        <w:autoSpaceDE w:val="0"/>
        <w:autoSpaceDN w:val="0"/>
        <w:adjustRightInd w:val="0"/>
        <w:spacing w:after="0" w:line="480" w:lineRule="exact"/>
        <w:ind w:right="4"/>
        <w:jc w:val="both"/>
        <w:rPr>
          <w:szCs w:val="28"/>
        </w:rPr>
      </w:pPr>
      <w:r>
        <w:rPr>
          <w:szCs w:val="28"/>
        </w:rPr>
        <w:t>Дубчак A.E., Милевский А.В., Задорожная Т.Д. Иммунные события на уровне эндометрия, определяющие развитие эндометриоидного очага. // Курортное дело  - 2006. - №2. - С.26-29</w:t>
      </w:r>
    </w:p>
    <w:p w:rsidR="00FD265E" w:rsidRDefault="00FD265E" w:rsidP="00DE2DBD">
      <w:pPr>
        <w:widowControl w:val="0"/>
        <w:numPr>
          <w:ilvl w:val="0"/>
          <w:numId w:val="40"/>
        </w:numPr>
        <w:autoSpaceDE w:val="0"/>
        <w:autoSpaceDN w:val="0"/>
        <w:adjustRightInd w:val="0"/>
        <w:spacing w:after="0" w:line="480" w:lineRule="exact"/>
        <w:ind w:right="4"/>
        <w:jc w:val="both"/>
        <w:rPr>
          <w:szCs w:val="28"/>
        </w:rPr>
      </w:pPr>
      <w:r>
        <w:rPr>
          <w:szCs w:val="28"/>
        </w:rPr>
        <w:t xml:space="preserve"> Дубчак A.E.</w:t>
      </w:r>
      <w:r>
        <w:rPr>
          <w:rFonts w:ascii="Verdana" w:hAnsi="Verdana"/>
          <w:b/>
          <w:bCs/>
          <w:kern w:val="36"/>
          <w:szCs w:val="28"/>
        </w:rPr>
        <w:t xml:space="preserve"> </w:t>
      </w:r>
      <w:r>
        <w:rPr>
          <w:bCs/>
          <w:kern w:val="36"/>
          <w:szCs w:val="28"/>
        </w:rPr>
        <w:t>Прогнозування, профілактика та лікування порушень репродуктивної функції жінок, які зазнали радіаційної дії внаслідок аварії на ЧАЕС 2001 год</w:t>
      </w:r>
      <w:r>
        <w:rPr>
          <w:szCs w:val="28"/>
        </w:rPr>
        <w:t xml:space="preserve"> Автореф. дис... д-ра мед. наук: 14.01.01 / А.Є. Дубчак; Ін-т педіатрії, акушерства та гінекології АМН України. — К., 2001. — 40 с. — укp.</w:t>
      </w:r>
    </w:p>
    <w:p w:rsidR="00FD265E" w:rsidRDefault="00FD265E" w:rsidP="00DE2DBD">
      <w:pPr>
        <w:widowControl w:val="0"/>
        <w:numPr>
          <w:ilvl w:val="0"/>
          <w:numId w:val="40"/>
        </w:numPr>
        <w:autoSpaceDE w:val="0"/>
        <w:autoSpaceDN w:val="0"/>
        <w:adjustRightInd w:val="0"/>
        <w:spacing w:after="0" w:line="480" w:lineRule="exact"/>
        <w:ind w:right="4"/>
        <w:jc w:val="both"/>
        <w:rPr>
          <w:szCs w:val="28"/>
        </w:rPr>
      </w:pPr>
      <w:r>
        <w:rPr>
          <w:szCs w:val="28"/>
        </w:rPr>
        <w:t>Ищенко А.И. Аблация эндометрия: новый подход к лечению меноррагии / А.И. Ищенко, В.М. Зуев, А.А. Бахвалова // Акушерство и гинеко</w:t>
      </w:r>
      <w:r>
        <w:rPr>
          <w:szCs w:val="28"/>
        </w:rPr>
        <w:softHyphen/>
        <w:t>логия. – 1999. – № 4. – С. 6-10.</w:t>
      </w:r>
    </w:p>
    <w:p w:rsidR="00FD265E" w:rsidRDefault="00FD265E" w:rsidP="00DE2DBD">
      <w:pPr>
        <w:numPr>
          <w:ilvl w:val="0"/>
          <w:numId w:val="41"/>
        </w:numPr>
        <w:tabs>
          <w:tab w:val="left" w:pos="0"/>
        </w:tabs>
        <w:spacing w:after="0" w:line="480" w:lineRule="exact"/>
        <w:ind w:left="360" w:right="4" w:hanging="360"/>
        <w:jc w:val="both"/>
        <w:rPr>
          <w:szCs w:val="28"/>
        </w:rPr>
      </w:pPr>
      <w:r>
        <w:rPr>
          <w:szCs w:val="28"/>
        </w:rPr>
        <w:t>Капустина И.Н. Клинико-ультразвуковая характеристика доброкачественной и злокачественной патологии матки.: Автореф. дис. ...канд. мед. наук.- М., 2000. - 25 с.</w:t>
      </w:r>
    </w:p>
    <w:p w:rsidR="00FD265E" w:rsidRDefault="00FD265E" w:rsidP="00DE2DBD">
      <w:pPr>
        <w:numPr>
          <w:ilvl w:val="0"/>
          <w:numId w:val="41"/>
        </w:numPr>
        <w:tabs>
          <w:tab w:val="num" w:pos="0"/>
        </w:tabs>
        <w:spacing w:after="0" w:line="480" w:lineRule="exact"/>
        <w:ind w:left="360" w:right="4" w:hanging="360"/>
        <w:jc w:val="both"/>
        <w:rPr>
          <w:szCs w:val="28"/>
        </w:rPr>
      </w:pPr>
      <w:r>
        <w:rPr>
          <w:szCs w:val="28"/>
        </w:rPr>
        <w:t>Клинико-морфологическое значение влияния α-интерферона на рецепторы половых  стероидных  гормонов у больных железисто-кистозной гиперплазией эндометрия / О.Н. Лысенко, Н.В. Стрижова, Е.А. Зуева и др. // Акушерство и гинекология. – 2000. – № 4. – С. 33-37.</w:t>
      </w:r>
    </w:p>
    <w:p w:rsidR="00FD265E" w:rsidRDefault="00FD265E" w:rsidP="00DE2DBD">
      <w:pPr>
        <w:numPr>
          <w:ilvl w:val="0"/>
          <w:numId w:val="41"/>
        </w:numPr>
        <w:tabs>
          <w:tab w:val="num" w:pos="0"/>
        </w:tabs>
        <w:spacing w:after="0" w:line="480" w:lineRule="exact"/>
        <w:ind w:left="360" w:right="4" w:hanging="360"/>
        <w:jc w:val="both"/>
        <w:rPr>
          <w:szCs w:val="28"/>
        </w:rPr>
      </w:pPr>
      <w:r>
        <w:rPr>
          <w:szCs w:val="28"/>
        </w:rPr>
        <w:t>Кондриков Н.И. Заболевания женской половой сферы. Руководство по патологии. - М.: «ГЭОТАР-МЕД», 2002.- С. 497-505.</w:t>
      </w:r>
    </w:p>
    <w:p w:rsidR="00FD265E" w:rsidRDefault="00FD265E" w:rsidP="00DE2DBD">
      <w:pPr>
        <w:numPr>
          <w:ilvl w:val="0"/>
          <w:numId w:val="41"/>
        </w:numPr>
        <w:tabs>
          <w:tab w:val="num" w:pos="0"/>
        </w:tabs>
        <w:spacing w:after="0" w:line="480" w:lineRule="exact"/>
        <w:ind w:left="360" w:right="4" w:hanging="360"/>
        <w:jc w:val="both"/>
        <w:rPr>
          <w:szCs w:val="28"/>
        </w:rPr>
      </w:pPr>
      <w:r>
        <w:rPr>
          <w:szCs w:val="28"/>
        </w:rPr>
        <w:t>Кондриков Н.И. Структурно-функциональные изменения эндометрия под воздействием стероидных гормонов. //Практическая гинекология. -1999.-т.1-№1.-С.20-25.</w:t>
      </w:r>
    </w:p>
    <w:p w:rsidR="00FD265E" w:rsidRDefault="00FD265E" w:rsidP="00DE2DBD">
      <w:pPr>
        <w:numPr>
          <w:ilvl w:val="0"/>
          <w:numId w:val="41"/>
        </w:numPr>
        <w:tabs>
          <w:tab w:val="num" w:pos="0"/>
        </w:tabs>
        <w:spacing w:after="0" w:line="480" w:lineRule="exact"/>
        <w:ind w:left="360" w:right="4" w:hanging="360"/>
        <w:jc w:val="both"/>
        <w:rPr>
          <w:szCs w:val="28"/>
        </w:rPr>
      </w:pPr>
      <w:r>
        <w:rPr>
          <w:szCs w:val="28"/>
        </w:rPr>
        <w:t>Коррекция метаболических нарушений у женщин перименопаузального периода / Н.К. Черритская, С.А. Шаповаленко, Е.Г. Шуганов, И.И. Жакова // Вестн. Рос. ассоц. акушеров-гинекологов. – 1999. – № 3. – С. 98-100.</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Корхов  В.В.  Контрацептивные  средства: Руководство /  В.В. Корхов.  -  СПб.: Спец. лит., 2000.- 156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Краснова И.А. Гидросонография как метод ультразвуковой диагностики внутриматочной патологии / И.А. Краснова, А.А. Саломатина, В.Г. Бреусенко // Акушерство и гинекология.– 2000. – № 6. – С. 30-34.</w:t>
      </w:r>
    </w:p>
    <w:p w:rsidR="00FD265E" w:rsidRDefault="00FD265E" w:rsidP="00DE2DBD">
      <w:pPr>
        <w:numPr>
          <w:ilvl w:val="0"/>
          <w:numId w:val="41"/>
        </w:numPr>
        <w:tabs>
          <w:tab w:val="num" w:pos="0"/>
        </w:tabs>
        <w:spacing w:after="0" w:line="480" w:lineRule="exact"/>
        <w:ind w:left="360" w:right="4" w:hanging="360"/>
        <w:jc w:val="both"/>
        <w:rPr>
          <w:szCs w:val="28"/>
        </w:rPr>
      </w:pPr>
      <w:r>
        <w:rPr>
          <w:szCs w:val="28"/>
        </w:rPr>
        <w:lastRenderedPageBreak/>
        <w:t>Кулаков В.И., Сметник В.П. Руководство по климактерию. - М.: МИА, 2001.-686 с.</w:t>
      </w:r>
    </w:p>
    <w:p w:rsidR="00FD265E" w:rsidRDefault="00FD265E" w:rsidP="00DE2DBD">
      <w:pPr>
        <w:widowControl w:val="0"/>
        <w:numPr>
          <w:ilvl w:val="0"/>
          <w:numId w:val="41"/>
        </w:numPr>
        <w:autoSpaceDE w:val="0"/>
        <w:autoSpaceDN w:val="0"/>
        <w:adjustRightInd w:val="0"/>
        <w:spacing w:after="0" w:line="480" w:lineRule="exact"/>
        <w:ind w:left="360" w:right="-2" w:hanging="360"/>
        <w:jc w:val="both"/>
        <w:rPr>
          <w:szCs w:val="28"/>
        </w:rPr>
      </w:pPr>
      <w:r>
        <w:rPr>
          <w:szCs w:val="28"/>
        </w:rPr>
        <w:t>Кулаков В.И. Апоптоз в клинике гинекологических заболеваний / В.И. Кулаков, Г.Т. Сухих, Р.Г. Гатаулиа // Проблемы репродукции. – 1999. – Т. 5, № 2. – С. 15-26.</w:t>
      </w:r>
    </w:p>
    <w:p w:rsidR="00FD265E" w:rsidRDefault="00FD265E" w:rsidP="00DE2DBD">
      <w:pPr>
        <w:widowControl w:val="0"/>
        <w:numPr>
          <w:ilvl w:val="0"/>
          <w:numId w:val="41"/>
        </w:numPr>
        <w:autoSpaceDE w:val="0"/>
        <w:autoSpaceDN w:val="0"/>
        <w:adjustRightInd w:val="0"/>
        <w:spacing w:after="0" w:line="480" w:lineRule="exact"/>
        <w:ind w:left="360" w:right="-2" w:hanging="360"/>
        <w:jc w:val="both"/>
        <w:rPr>
          <w:szCs w:val="28"/>
        </w:rPr>
      </w:pPr>
      <w:r>
        <w:rPr>
          <w:szCs w:val="28"/>
        </w:rPr>
        <w:t>Кулова Ф.Т. Некоторые аспекты патогенеза, диагностики и ведения больных с железистой гиперплазией эндометрия в период пери- и постменопаузы.: Автореф. дис. ...канд. мед. наук. - М., 2001. - 25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Кулова Ф.Т. Пролиферативная активность интерфазных ядер слизистой матки у больных с железистой гиперплазией эндометрия в сочетании с миомой матки и аденомиозом / Ф.Т.</w:t>
      </w:r>
      <w:r>
        <w:rPr>
          <w:spacing w:val="-20"/>
          <w:szCs w:val="28"/>
        </w:rPr>
        <w:t xml:space="preserve"> </w:t>
      </w:r>
      <w:r>
        <w:rPr>
          <w:szCs w:val="28"/>
        </w:rPr>
        <w:t>Кулова,</w:t>
      </w:r>
      <w:r>
        <w:rPr>
          <w:spacing w:val="-20"/>
          <w:szCs w:val="28"/>
        </w:rPr>
        <w:t xml:space="preserve"> </w:t>
      </w:r>
      <w:r>
        <w:rPr>
          <w:szCs w:val="28"/>
        </w:rPr>
        <w:t>А.М.</w:t>
      </w:r>
      <w:r>
        <w:rPr>
          <w:spacing w:val="-2"/>
          <w:szCs w:val="28"/>
        </w:rPr>
        <w:t xml:space="preserve"> </w:t>
      </w:r>
      <w:r>
        <w:rPr>
          <w:szCs w:val="28"/>
        </w:rPr>
        <w:t>Торчинов, М.М. Умаханова // Медицинская консультация. – 2001. – № 3. – С. 53-55.</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Лечение маточных кровотечений пременопаузального периода препаратом Дюфастон / И.В.</w:t>
      </w:r>
      <w:r>
        <w:rPr>
          <w:spacing w:val="-20"/>
          <w:szCs w:val="28"/>
        </w:rPr>
        <w:t xml:space="preserve"> </w:t>
      </w:r>
      <w:r>
        <w:rPr>
          <w:szCs w:val="28"/>
        </w:rPr>
        <w:t>Климова, И.А.</w:t>
      </w:r>
      <w:r>
        <w:rPr>
          <w:spacing w:val="-20"/>
          <w:szCs w:val="28"/>
        </w:rPr>
        <w:t xml:space="preserve"> </w:t>
      </w:r>
      <w:r>
        <w:rPr>
          <w:szCs w:val="28"/>
        </w:rPr>
        <w:t>Краснова, Л.В.</w:t>
      </w:r>
      <w:r>
        <w:rPr>
          <w:spacing w:val="-20"/>
          <w:szCs w:val="28"/>
        </w:rPr>
        <w:t xml:space="preserve"> </w:t>
      </w:r>
      <w:r>
        <w:rPr>
          <w:szCs w:val="28"/>
        </w:rPr>
        <w:t>Сущевич,            В.Г.</w:t>
      </w:r>
      <w:r>
        <w:rPr>
          <w:spacing w:val="-20"/>
          <w:szCs w:val="28"/>
        </w:rPr>
        <w:t xml:space="preserve"> </w:t>
      </w:r>
      <w:r>
        <w:rPr>
          <w:szCs w:val="28"/>
        </w:rPr>
        <w:t>Бре</w:t>
      </w:r>
      <w:r>
        <w:rPr>
          <w:szCs w:val="28"/>
        </w:rPr>
        <w:softHyphen/>
        <w:t>усенко // Вестн. Рос. ассоц. акушеров-гинекологов. – 2001. – № 2. – С. 51-54.</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Липман А.Д. Диагностика и комплексное лечение больных гормонозависимыми заболеваниями матки с использованием эхографического мо</w:t>
      </w:r>
      <w:r>
        <w:rPr>
          <w:szCs w:val="28"/>
        </w:rPr>
        <w:softHyphen/>
        <w:t>ниторинга.: Автореф. дис. ...канд. мед. наук. - М., 2000. - 24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Лысенко О.Н. Железисто-кистозная гиперплазия в аспектах морфометрии. //Успехи теоретической и клинической медицины. - 2001. - Выпуск 4. - С.26.</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Лысенко О.Н., Стрижова Н.В., Холодова Ж.Л. Оценка показателей клеточного иммунитета у больных железистой и аденоматозной гиперпла</w:t>
      </w:r>
      <w:r>
        <w:rPr>
          <w:szCs w:val="28"/>
        </w:rPr>
        <w:softHyphen/>
        <w:t>зией эндометрия в перименопаузальном периоде. //Бюллетень эксперимен</w:t>
      </w:r>
      <w:r>
        <w:rPr>
          <w:szCs w:val="28"/>
        </w:rPr>
        <w:softHyphen/>
        <w:t>тальной биологии и медицины. - 2002. - № 4. - С.22-25.</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Лысенко О.Н., Стрижова Н.В., Щеглова Е.А., Ярошенко О.Д. Клинико-морфологическая характеристика железистой гиперплазии эндометрия у больных позднего репродуктивного и пременопаузального возраста. //Материалы III Российского форума «Мать и дитя». - 2001. - С.392-393.</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Макаров О.В., Сергеев П.В., Карева Е.Н. Гиперпластический процесс эндометрия: диагностика и лечение с учетом рецепторного профиля эндометрия. //Акушерство и гинекология. - 2003. - №3. - С.32-36.</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 xml:space="preserve">Макаров О.В. Влияние гестагенотерапии на клинические и биохимические параметры у больных с атипической гиперплазией эндометрия / О.В. Макаров, П.В. Сергеев, Н.К. Свиридов </w:t>
      </w:r>
      <w:r>
        <w:rPr>
          <w:szCs w:val="28"/>
        </w:rPr>
        <w:lastRenderedPageBreak/>
        <w:t>// Вопр. онкологии. – 2000. – Т. 46, № 5. – С. 570-573.</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Максимова Н.А. Некоторые аспекты ультразвуковой диагностики ра</w:t>
      </w:r>
      <w:r>
        <w:rPr>
          <w:szCs w:val="28"/>
        </w:rPr>
        <w:softHyphen/>
        <w:t>ка эндометрия. //Ультразвуковая диагностика в акушерстве, гинекологии и педиатрии. - 1999. - Т.7. - №3. - С. 196-201.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Метаболические нарушения у пациенток с хронической ановуляцией и гиперандрогенией / Т.В. Овсянникова, И.Ю. Демидова, В.А. Фанченко и др. // Проблемы репродукции. – 1999. – Т. 5, № 2. – С. 34-37.</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Муминова Н.Х., Каримова Д.Ф., Нармухомедова Р.Б. Диагностиче</w:t>
      </w:r>
      <w:r>
        <w:rPr>
          <w:szCs w:val="28"/>
        </w:rPr>
        <w:softHyphen/>
        <w:t>ское значение гистероскопии при гиперпластических процессах эндометрия. //Вісник Асоціації акушерів - гінекологів. Укра</w:t>
      </w:r>
      <w:r>
        <w:rPr>
          <w:szCs w:val="28"/>
          <w:lang w:val="uk-UA"/>
        </w:rPr>
        <w:t>ї</w:t>
      </w:r>
      <w:r>
        <w:rPr>
          <w:szCs w:val="28"/>
        </w:rPr>
        <w:t>ни. - 2001. - №4. - С. 15-17.</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Озерская И.А., Агеева М.И. Ультразвуковая диагностика патологии эндометрия. //Ультразвуковая диагностика. - 2002. - №3. - С. 109-114.</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Озерская И.А., Белоусов М.А., Щеглова Е.А., Агеева М.И. Эхографические и морфологические корреляции гиперпластических процессов эндометрия. // Ультразвуковая диагностика. - 2002. - №1. - С.45-50.</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Озерская И.А., Щеглова Е.А., Лысенко О.Н. Комплексное динамиче</w:t>
      </w:r>
      <w:r>
        <w:rPr>
          <w:szCs w:val="28"/>
        </w:rPr>
        <w:softHyphen/>
        <w:t>ское наблюдение за состоянием эндометрия у женщин после раздельного диагностического выскабливания полости матки по поводу маточного кровотечения. // Ультразвуковая диагностика. - 2001. - №3. - С.29-32.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Озерская И.А. Комплексное динамическое наблюдение за состоянием эндометрия у женщин после раздельного диагностического выскабливания полости матки по поводу маточного кровотечения / И.А. Озерская, Е.А. Щеглов, О.Н. Лысенко // Ультразвуковая и функциональная диагностика. – 2001. – № 3. – С. 29-33.</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Онкологические заболевания в менопаузе: причины и способы предотвращения / E. Weiderpass, I.P. Persson // Вопр. онкологии. – 2001. – Т. 47, № 2. – С. 139-147.</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Острейкова Л.И. Терапевтические аспекты применения левоноргестрел-релизинг системы у женщин в перименопаузе // Материалы симп. «Мать и дитя». – М., 2003. – С. 413.</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Перфильева Г.Н., Усольцева В.Е., Хамидуллина Г.Г. Доклиническая диагностика патологии эндо- и миометрия в постменопаузе. //Эндоскопия в диагностике, лечении и мониторинге женских болезней. - 2000. - С.523.</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lastRenderedPageBreak/>
        <w:t>Пестрикова Т.Ю., Безрукова Н.И., Беликов В.А. Ранняя диагностика и патогенетическое обоснование терапии при гиперпластических процессах эндометрия. //Акушерство и гинекология. - 2003. - №1. - С.36-40.</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Полиморфизм</w:t>
      </w:r>
      <w:r>
        <w:rPr>
          <w:spacing w:val="-20"/>
          <w:szCs w:val="28"/>
        </w:rPr>
        <w:t xml:space="preserve"> </w:t>
      </w:r>
      <w:r>
        <w:rPr>
          <w:szCs w:val="28"/>
        </w:rPr>
        <w:t>гена</w:t>
      </w:r>
      <w:r>
        <w:rPr>
          <w:spacing w:val="-20"/>
          <w:szCs w:val="28"/>
        </w:rPr>
        <w:t xml:space="preserve"> </w:t>
      </w:r>
      <w:r>
        <w:rPr>
          <w:szCs w:val="28"/>
        </w:rPr>
        <w:t>стероид-17-альфа-гидроксилазы/17,20–лиазы (CYP17) и гиперинсулинемия при раке тела матки / М. Берштейн, Е.И. Имянитов, В.Б. Гамаюнова и др. // Вопр. онкологии. – 2002. – Т. 48, № 6. – С. 673-678.</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Попов Э.Н. Оценка состояния полости матки у женщин пре- и постменопаузального возраста после электродеструкции эндометрия /         Э.Н. Попов, Т.А. Айвазян, Л.А. Александрова // Материалы II Российского форума «Мать и дитя». – М., 2000. – С. 271-272.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Прилепская В.Н.</w:t>
      </w:r>
      <w:r>
        <w:rPr>
          <w:spacing w:val="-20"/>
          <w:szCs w:val="28"/>
        </w:rPr>
        <w:t xml:space="preserve"> </w:t>
      </w:r>
      <w:r>
        <w:rPr>
          <w:szCs w:val="28"/>
        </w:rPr>
        <w:t>Гормональная</w:t>
      </w:r>
      <w:r>
        <w:rPr>
          <w:spacing w:val="-20"/>
          <w:szCs w:val="28"/>
        </w:rPr>
        <w:t xml:space="preserve"> </w:t>
      </w:r>
      <w:r>
        <w:rPr>
          <w:szCs w:val="28"/>
        </w:rPr>
        <w:t>внутриматочная релизинг-система</w:t>
      </w:r>
      <w:r>
        <w:rPr>
          <w:spacing w:val="-20"/>
          <w:szCs w:val="28"/>
        </w:rPr>
        <w:t xml:space="preserve"> </w:t>
      </w:r>
      <w:r>
        <w:rPr>
          <w:szCs w:val="28"/>
        </w:rPr>
        <w:t xml:space="preserve">Мирена / В.Н. Прилепская, А.В. Тагиева // Контрацепция и здоровье женщины. – 2000. – № 1. – С. 11-17. </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Применение агониста гонадотропин-релизинг гормон диферелина при бесплодии / Б.В. Леонов, В.И. Кулаков</w:t>
      </w:r>
      <w:r>
        <w:rPr>
          <w:b/>
          <w:szCs w:val="28"/>
        </w:rPr>
        <w:t xml:space="preserve">, </w:t>
      </w:r>
      <w:r>
        <w:rPr>
          <w:szCs w:val="28"/>
        </w:rPr>
        <w:t>И.Е. Корнеева и др.</w:t>
      </w:r>
      <w:r>
        <w:rPr>
          <w:b/>
          <w:szCs w:val="28"/>
        </w:rPr>
        <w:t xml:space="preserve"> // </w:t>
      </w:r>
      <w:r>
        <w:rPr>
          <w:szCs w:val="28"/>
        </w:rPr>
        <w:t>Акушерство и гинекология. – 2002. – № 4. – С. 65-69.</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Применение современных малоинвазивных технологий и методов визуализации в диагностике и хирургическом лечении гиперпластических процессов эндометрия и сочетанной гинекологической патологии / Л.В. Адамян, Э.Р. Ткаченко, С.И. Киселев, А.Х. Гайдарова // Журн. акушерства и жен. болезней. – 2001. – № 3. – С. 53-56.</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Побединский Н.М., Федорова Е.В. Особенности внутриматочного кровотока при гиперплазии эндометрия по данным цветового допплеровского картирования и допплерометрии. //Ультразвуковая диагностика. -2000. - №4. - С.23-25.</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Побединский Н.М., Федорова Е.В., Хохлова И.Д., Липман А.Д. Поли</w:t>
      </w:r>
      <w:r>
        <w:rPr>
          <w:szCs w:val="28"/>
        </w:rPr>
        <w:softHyphen/>
        <w:t>пы эндометрия: особенности внутриматочного кровотока по данным цвето</w:t>
      </w:r>
      <w:r>
        <w:rPr>
          <w:szCs w:val="28"/>
        </w:rPr>
        <w:softHyphen/>
        <w:t>вого допплеровского картирования и допплерометрии. //Ультразвуковая диагностика. - 2001. - №1. - С.24-31.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Побединский Н.М., Федорова Е.В., Хохлова И.Д., Липман А.Д. Цве</w:t>
      </w:r>
      <w:r>
        <w:rPr>
          <w:szCs w:val="28"/>
        </w:rPr>
        <w:softHyphen/>
        <w:t>товое допплеровское картирование и допплерометрия артерий миометрия и эндометрия. //Ультразвуковая диагностика. - 2000. - №1. - С.52-64.</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Полякова Ю.В. Информативность трансвагинальной эхографии для выявления обьемных образований яичников и патологии эндометрия при ежегодном скрининговом обследовании.: Дис. ...канд. мед. наук. - М., 1999. - 200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lastRenderedPageBreak/>
        <w:t>Попов Э.Н., Ниаури Д.Н. Патогенетическая ориентированная эндо</w:t>
      </w:r>
      <w:r>
        <w:rPr>
          <w:szCs w:val="28"/>
        </w:rPr>
        <w:softHyphen/>
        <w:t>скопия в лечении гиперпластических процессов эндометрия. //Журн. акушерства и жен. бользней. - 2001. - №3. - С.44-46.</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Ребров О.Ю. Статистический анализ медицинских данных. Примене</w:t>
      </w:r>
      <w:r>
        <w:rPr>
          <w:szCs w:val="28"/>
        </w:rPr>
        <w:softHyphen/>
        <w:t>ние пакета прикладных программ Statistica. - М: ИМС, 2002. - 305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 xml:space="preserve">Репина М.А. Менопаузальный метаболический синдром и ожирение // Журн. акушерства и жен. болезней. – 2003. – № 3. – С. 75-83. </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Репина М.А. Состояние системы гемостаза в пери- и постменопаузе //   Руководство по климактерию / Под ред. В.П. Сметник, В.И. Кулакова. – М., 2001. – С. 440-461.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Рецепторы эпидермального фактора роста и их лиганды в карциномах эндометрия: взаимосвязь с клинико-морфологическими факторами и рецепторами стероидов / Е.С. Герштейн, Л.Б. Богарова, В.Д. Ершилова и др. // Вопр. онкологии. – 2000. – Т. 46, № 2. – С. 180-186.</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Рецепторы эпидермального факторы роста при аденоматозной гиперплазии эндометрия и влияние терапии агонистами ГнРГ / В.П. Сметник, Н.Е. Кушлинский, Е.С. Герштейн, Е.Г. Чернуха // Акушерство и гинекология. – 1999. – № 3. – С. 43-47.</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Романова М.Л. Влияние электродеструкции эндометрия как метода лечения гиперпластических процессов эндометрия на гормональный гомеостаз женщин пременопаузального возраста // Актуальные вопросы современной медицины: Сб. ст. – СПб., 1999. – С. 154-155.</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Рудакова Е.Б., Кононов А.В., Акулина И.Н. Клинико-морфологические параллели между рецепторным статусом полипов эндо</w:t>
      </w:r>
      <w:r>
        <w:rPr>
          <w:szCs w:val="28"/>
        </w:rPr>
        <w:softHyphen/>
        <w:t>метрия и частотой возникновения рецепторов после применения гормо</w:t>
      </w:r>
      <w:r>
        <w:rPr>
          <w:szCs w:val="28"/>
        </w:rPr>
        <w:softHyphen/>
        <w:t>нального лечения. //Гинекология. - 2001. - №6. - Т.З. - С. 15-18.</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Руководство по климактерию / Под ред. В.П. Сметник, В.И. Кулакова.   – М., 2001. – 585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Рыбакова М.Г., Ковальский Г.Б., Чибисов В.Н. Сопоставление показателей встречаемости диагнозов, как метод оценки качества гистологической</w:t>
      </w:r>
      <w:r>
        <w:rPr>
          <w:spacing w:val="-8"/>
          <w:szCs w:val="28"/>
        </w:rPr>
        <w:t xml:space="preserve"> </w:t>
      </w:r>
      <w:r>
        <w:rPr>
          <w:szCs w:val="28"/>
        </w:rPr>
        <w:t>диагностики (на примере внутриэпителиальных и инвазивных новообразо</w:t>
      </w:r>
      <w:r>
        <w:rPr>
          <w:szCs w:val="28"/>
        </w:rPr>
        <w:softHyphen/>
        <w:t>ваний матки). //Архив патологии. - 2003. Вып. 5. - С.40-43.</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Савельева Г.М., Бреусенко В.Г., Каппушева Л.М. Гистероскопия. - М.: Медицина, 1999. - 245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lastRenderedPageBreak/>
        <w:t xml:space="preserve">Садыков Б.Г. Эндометриоз, гиперпластические процессы эндометрия, хронический сальпингоофорит и гирудотерипия / Б.Г. Садыков, Г.И. Миконов, Р.В. Живогляд// Инфекции в акушерстве, гинекологии и перинатологии / Пленум Рос. ассоц. акушеров-гинекологов, Саратов, 23-24 июня 1999 г. Современные методы диагностики и лечения в акушерстве и гинекологии: К сб. в целом: Сб. науч. тр. – Саратов, 1999. – С. 144-145. </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Сидорова И.С., Капустина И.Н., Леваков С.А., Саранцев А.Н. Цветное допплеровское картирование в диагностике опухолей матки. // Весник акушера-гинеколога. - 1999. - №3. - С. 1-6.</w:t>
      </w:r>
    </w:p>
    <w:p w:rsidR="00FD265E" w:rsidRDefault="00FD265E" w:rsidP="00FD265E">
      <w:r>
        <w:t>.</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Сенчук А.Я., Жарков Я.В., Чермак І.І., Караїм О.С., Вигівська Л.М. Кріохірургія передпухлинних захворювань матки // Педіатрія, акушерство та гінекологія. - 2007. - №5. - С.89-92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Сметник В.П., Тумилович Л.Г. Неоперативная гинекология. - М.: МИА, 1999.-592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Сметник В.П. Агонисты ГнРГ и «возвратная» (Add-back) терапия /  В.П. Сметник, И.А. Долгова // Проблемы репродукции. – 1999. – Т. 5, .№ 6. – С. 22-25.</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Сметник В.П. Медико-биологические проблемы перименопаузы // Руководство по климактерию / Под ред. В.П. Сметник, В.И. Кулакова. – М., 2001. – С. 36-66.</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 xml:space="preserve">Сметник В.П. Метаболические влияния эстрогенов и их дефицит //Руководство по климактерию/ Под ред. В.П. Сметник, В.И. Кулакова. – М., 2001. – С. 406-426. </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 xml:space="preserve">Содержание эстрогенов в опухоли и клинико-морфологическая характеристика рака эндометрия: роль модулирующих факторов / М. Берштейн, В.Б. Гамаюнова, И.Г. Коваленко и др. // Вопр. онкологии.– 1999. – Т. 45, № 2. – С. 142-146. </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 xml:space="preserve">Соколова А.М. Вакуум-кюретаж в сочетании с гистероскопией в диагностике больных с гиперпластическими процессами эндометрия // Современные технологии диагностики и лечения раненых и больных в   поликлиниках стационара: Докл. 2-й Науч.-практ. конф. 57-го Воен.-клин. госпиталя, 20 мая 1999 г.– М., 1999. – С. 30-31. </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 xml:space="preserve">Степанковская Г.К. Новые направления в лечении гиперпластических состояний эндометрия / Г.К. Степанковская, А.Н. Борода // Журн. практ. врача. – 2000. – № 4. – С. 13-16. </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 xml:space="preserve">Степанковская Г.К. Современные принципы дифференцированного гормонального лечения больных с гиперпластическими состояниями эндометрия / Г.К. Степанковская, А.Н. Борода // </w:t>
      </w:r>
      <w:r>
        <w:rPr>
          <w:szCs w:val="28"/>
        </w:rPr>
        <w:lastRenderedPageBreak/>
        <w:t xml:space="preserve">Междунар. мед. журн. – 2001. – № 2. – С. 29-33. </w:t>
      </w:r>
    </w:p>
    <w:p w:rsidR="00FD265E" w:rsidRDefault="00FD265E" w:rsidP="00DE2DBD">
      <w:pPr>
        <w:widowControl w:val="0"/>
        <w:numPr>
          <w:ilvl w:val="0"/>
          <w:numId w:val="41"/>
        </w:numPr>
        <w:shd w:val="clear" w:color="auto" w:fill="FFFFFF"/>
        <w:tabs>
          <w:tab w:val="left" w:pos="725"/>
        </w:tabs>
        <w:autoSpaceDE w:val="0"/>
        <w:autoSpaceDN w:val="0"/>
        <w:adjustRightInd w:val="0"/>
        <w:spacing w:after="0" w:line="475" w:lineRule="exact"/>
        <w:ind w:left="360" w:hanging="360"/>
        <w:rPr>
          <w:spacing w:val="-11"/>
          <w:szCs w:val="28"/>
        </w:rPr>
      </w:pPr>
      <w:r>
        <w:rPr>
          <w:szCs w:val="28"/>
        </w:rPr>
        <w:t>Судома И.А. Гистероскопия (атлас). - Киев.: ТМК, 2001. - 55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Табакман Ю.Ю. Предрак и рак эндометрия: алгоритм диагностики и тактика ведения.: Автореф. дис. ...докт. мед. наук.- М., 2000. - 34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Тагиева А.В. Эффективность и приемлемость левоноргестрел-содержащего внутриматочного средства Мирена у женщин репродуктивного возраста // Материалы симп. «Мать и дитя». – М., 2003. – С. 471-472.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Тапильская  Н.И.  Невынашивание беременности: патогенез, клиника, фармакология, коррекция / Н.И. Тапильская .- СПб.: Грэм, 2002.- 96с.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 xml:space="preserve"> Татарчук Т.Ф. Принципы и методы коррекции гормональных нарушений в пери- и постменопаузе: Метод. рек. / Т.Ф. Татарчук, Я.П. Сальский, В.В. Поворознюк. – 2000. – 28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Татарчук Т.Ф.</w:t>
      </w:r>
      <w:r>
        <w:rPr>
          <w:szCs w:val="28"/>
          <w:lang w:val="uk-UA"/>
        </w:rPr>
        <w:t>, Бурлака Е.В. Современные принципы диагностики и лечения гиперпластических процессов эндометрия // Здоровье женщины. - №4 (16). – 2003. – С. 107-114.</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Татарчук Т.Ф.</w:t>
      </w:r>
      <w:r>
        <w:rPr>
          <w:szCs w:val="28"/>
          <w:lang w:val="uk-UA"/>
        </w:rPr>
        <w:t>, Бурлака О.В., Корінна К.О. Медикаментозна терапія гіперпроліферативних процесів ендометрію // Ліки та життя. – 2005. – 15-18 лютого. – С. 100-101.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Татарчук Т.Ф.</w:t>
      </w:r>
      <w:r>
        <w:rPr>
          <w:szCs w:val="28"/>
          <w:lang w:val="uk-UA"/>
        </w:rPr>
        <w:t>, Задорожная Т.Д., Коренная Е.Е. Морфофункциональные особенности гиперпролиферативных процессов эндометрия на фоне хронического эндометрита // Здоровье женщины. - №4. – 2004. – С.59-62.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Терская Л.В., Полякова Ю.В. Информативность трансвагинальной эхографии для выявления патологии эндометрия при ежегодном скрининговом обследовании. //Кремлевская медицина. Клинический вестник. - 2000. -Т.2-№3.-С.29-32.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Тихомиров А.Л. Применение внутриматочной гормональной релизинг системы  Мирена в гинекологической практике: Метод. рук. для врачей акушеров-гинекологов / А.Л. Тихомиров, Д.М. Лубнин. – М., 2003. – 20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Ульрих Е.А. Дюфастон (дидрогестерон) в лечении дисфункциональных маточных кровотечений, ассоциированных с железистой гиперплазией эндометрия /Е.А. Ульрих, Г.Ф. Кутушева, А.Ф. Урманчеева// Журн. акушерства и жен. болезней. – 2003. – № 3. – С. 60–63.</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Усольцева В.Е. Возможности диагностики патологии эндо- и миометрия в постменопаузальном периоде на доклинической стадии заболевания: Автореф. дис. ... канд. мед. наук. – Барнаул, 1999. – 25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lastRenderedPageBreak/>
        <w:t>Федорова Е.В. Возможности трансвагинальной эхографии, цветового допплеровского картирования и допплерометрии в диагностике гиперпластических процессов эндометрия и оценке эффективности проводимого ле</w:t>
      </w:r>
      <w:r>
        <w:rPr>
          <w:szCs w:val="28"/>
        </w:rPr>
        <w:softHyphen/>
        <w:t>чения.: Автореф. дис. ...канд. мед. наук. - М., 2000. - 45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Федорова Е.В., Липман А.Д. Применение цветового допплеровского картирования и допплерометрии в гинекологии. - М.: Видар, 2002. - 98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Фидарова Т.В. Патогенетическое обоснование тактики ведения боль</w:t>
      </w:r>
      <w:r>
        <w:rPr>
          <w:szCs w:val="28"/>
        </w:rPr>
        <w:softHyphen/>
        <w:t>ных с полипами эндометрия в период пери- и постменопаузы.: Автореф. дис. ...канд. мед. наук. - М., 2003. - 24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Хачатрян А.К. Интраоперационная и лапароскопическая эхография при проведении эндоскопических оперативных вмешательств у больных с доброкачественными гиперпластическими процессами эндометрия и миометрия. // Акушерство и гинекология. - 2002. - №2. - с. 38 - 41.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Хмельницкий O.K. Цитологическая и гистологическая диагностика заболеваний шейки и тела матки. - С.-П.: Сотис, 2000. - 245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Хромова Д.Ф., Соловьева Г.А. Диагностика и лечение больных с гиперпластическими процессами эндометрия. //Кремлевская медицина. Клинический вестник. - 2000. - №3. - С.50-51.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Хромова Д.Ф. Диагностика и лечение больных с гиперпластическими процессами эндометрия / Д.Ф. Хромова, Г.А. Соловьева // Кремлевская медицина. – 2000. – № 3 – С. 50-51.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Хужокова И.Н. Диагностическая и лечебная тактика при полипах эндометрия в постменопаузе.: Дис. ...канд. мед. наук. - М., 2001. - 21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Чернуха Г.Е. Аденоматозная и железистая гиперплазия эндометрия в репродуктивном возрасте (патогенез, клиника, лечение).: Автореф. дис. ...докт. мед. наук. - М, 1999. - 40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Чернуха Г.Е., Кангельдиева А.А., Слукина Т.В. Особенности гормональных взаимоотношений при различных вариантах гиперплазии эндомет</w:t>
      </w:r>
      <w:r>
        <w:rPr>
          <w:szCs w:val="28"/>
        </w:rPr>
        <w:softHyphen/>
        <w:t>рия. // Проблема репродукции. - 2002. - №5. - С.36-40.</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Чернуха Г.Е. Применение агонистов ГнРГ (гозерелин-депо) в лечении аде</w:t>
      </w:r>
      <w:r>
        <w:rPr>
          <w:szCs w:val="28"/>
        </w:rPr>
        <w:softHyphen/>
        <w:t>номатоза эндометрия у женщин репродуктивного возраста/  Г.Е. Чернуха, В.П. Сметник // Проблемы репродукции. – 1999. – Т. 3, № 2. – С. 40-44.</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lastRenderedPageBreak/>
        <w:t>Чернышова А.Л. Роль АПУД-системы в регуляции пролиферации клеток эндометрия при гиперпластических процессах и раке / А.Л. Чернышова, Л.А. Коломиец // Материалы юбил. конф., 29-30 июня 1999 г. / РАМН. СО. Том. науч. центр. НИИ онкологии. – Томск, 1999. – С. 332-333.</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Чехоева А.Н. Система обследования и тактика лечения больных гиперпластическими процессами эндометрия в репродуктивном периоде и пременопаузе: Автореф. дис. ...канд. мед. наук. – М., 2000. – 28 с.</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Чечурова Т.Н. Применение агониста релизинг-гормона гонадотропинов для подготовки к программе индукции овуляции у пациенток с синдромом</w:t>
      </w:r>
      <w:r>
        <w:rPr>
          <w:spacing w:val="-20"/>
          <w:szCs w:val="28"/>
        </w:rPr>
        <w:t xml:space="preserve"> </w:t>
      </w:r>
      <w:r>
        <w:rPr>
          <w:szCs w:val="28"/>
        </w:rPr>
        <w:t>поликистоза яичников</w:t>
      </w:r>
      <w:r>
        <w:rPr>
          <w:spacing w:val="-20"/>
          <w:szCs w:val="28"/>
        </w:rPr>
        <w:t xml:space="preserve"> </w:t>
      </w:r>
      <w:r>
        <w:rPr>
          <w:szCs w:val="28"/>
        </w:rPr>
        <w:t>/</w:t>
      </w:r>
      <w:r>
        <w:rPr>
          <w:spacing w:val="-20"/>
          <w:szCs w:val="28"/>
        </w:rPr>
        <w:t xml:space="preserve"> </w:t>
      </w:r>
      <w:r>
        <w:rPr>
          <w:szCs w:val="28"/>
        </w:rPr>
        <w:t>Т.Н. Чечурова,</w:t>
      </w:r>
      <w:r>
        <w:rPr>
          <w:spacing w:val="-20"/>
          <w:szCs w:val="28"/>
        </w:rPr>
        <w:t xml:space="preserve"> </w:t>
      </w:r>
      <w:r>
        <w:rPr>
          <w:szCs w:val="28"/>
        </w:rPr>
        <w:t>Т.А.</w:t>
      </w:r>
      <w:r>
        <w:rPr>
          <w:spacing w:val="-20"/>
          <w:szCs w:val="28"/>
        </w:rPr>
        <w:t xml:space="preserve"> </w:t>
      </w:r>
      <w:r>
        <w:rPr>
          <w:szCs w:val="28"/>
        </w:rPr>
        <w:t>Назаренко,</w:t>
      </w:r>
      <w:r>
        <w:rPr>
          <w:spacing w:val="-20"/>
          <w:szCs w:val="28"/>
        </w:rPr>
        <w:t xml:space="preserve"> </w:t>
      </w:r>
      <w:r>
        <w:rPr>
          <w:szCs w:val="28"/>
        </w:rPr>
        <w:t xml:space="preserve"> Э.Р. Ду</w:t>
      </w:r>
      <w:r>
        <w:rPr>
          <w:szCs w:val="28"/>
        </w:rPr>
        <w:softHyphen/>
        <w:t>ринян // Акушерство и гинекология. – 2002. – № 2. – С. 25-28.</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Шестакова И.Г. Влияние комбинированной ЗГТ 17в</w:t>
      </w:r>
      <w:r>
        <w:rPr>
          <w:szCs w:val="28"/>
        </w:rPr>
        <w:noBreakHyphen/>
        <w:t xml:space="preserve">эстрадиолом с дидрогестероном на углеводный обмен, массу тела и распределение жировой ткани у женщин в постменопаузе // Климактерий и постменопауза. – 1999. – № 4. – С. 13-15. </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Шестакова И.Г. Клинические особенности менопаузального метаболического синдрома: Тез. докл. 1</w:t>
      </w:r>
      <w:r>
        <w:rPr>
          <w:szCs w:val="28"/>
        </w:rPr>
        <w:noBreakHyphen/>
        <w:t xml:space="preserve">го Рос. конгр. по менопаузе // Климактерий. – 2001. – № 3. – С. 18. </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Эллиниди В.Н. Исследование активности ядрышкоорганизующих зон в эпителиальных клетках при гиперплазиях и раке эндометрия с использованием анализа изображения / В.Н. Эллиниди, В.И. Новик, К.М. Пожарисский // Вопр. онкологии. – 2000. – Т. 46, № 2. – С. 187-190.</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Эллиниди В.Н. К вопросу о морфогенезе рака тела матки / В.Н. Эллиниди, Е.А. Туркевич // Вопр. онкологии. – 1999. – Т. 45, № 2. – С. 138-141.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Эллиниди В.Н. Ядрышковые организаторы и митотический режим в гиперпластическихизменениях и раке эндометрия / В.Н. Эллиниди, К.М. Пожарисский // Вопр. онкологии. – 1999. – Т. 45, № 6. – С. 636-640.</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rPr>
        <w:t>Эндохирургия в лечении начального рака эндометрия / Е.Г. Новикова, С.Э. Саркисов, С.М. Пронин, О.И. Трушина // Вопр. онкологии. – 2002. – Т. 48, № 4/5. – С. 583-587.</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rPr>
      </w:pPr>
      <w:r>
        <w:rPr>
          <w:szCs w:val="28"/>
          <w:lang w:val="en-US"/>
        </w:rPr>
        <w:t>A randomized trial of danazol pretreatment prior to endometrial resection / A. Kriplani, R. Manchanda, J. Nath, D. Takkar // Europ. J. Obstet. Gynecol. Reprod. Biol. – 2002. – Vol. 103, N 1. – P. 68-71.</w:t>
      </w:r>
    </w:p>
    <w:p w:rsidR="00FD265E" w:rsidRP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Accuracy</w:t>
      </w:r>
      <w:r w:rsidRPr="00FD265E">
        <w:rPr>
          <w:szCs w:val="28"/>
          <w:lang w:val="en-US"/>
        </w:rPr>
        <w:t xml:space="preserve"> </w:t>
      </w:r>
      <w:r>
        <w:rPr>
          <w:szCs w:val="28"/>
          <w:lang w:val="en-US"/>
        </w:rPr>
        <w:t>of</w:t>
      </w:r>
      <w:r w:rsidRPr="00FD265E">
        <w:rPr>
          <w:szCs w:val="28"/>
          <w:lang w:val="en-US"/>
        </w:rPr>
        <w:t xml:space="preserve"> </w:t>
      </w:r>
      <w:r>
        <w:rPr>
          <w:szCs w:val="28"/>
          <w:lang w:val="en-US"/>
        </w:rPr>
        <w:t>hysteroscopy</w:t>
      </w:r>
      <w:r w:rsidRPr="00FD265E">
        <w:rPr>
          <w:szCs w:val="28"/>
          <w:lang w:val="en-US"/>
        </w:rPr>
        <w:t xml:space="preserve"> </w:t>
      </w:r>
      <w:r>
        <w:rPr>
          <w:szCs w:val="28"/>
          <w:lang w:val="en-US"/>
        </w:rPr>
        <w:t>in</w:t>
      </w:r>
      <w:r w:rsidRPr="00FD265E">
        <w:rPr>
          <w:szCs w:val="28"/>
          <w:lang w:val="en-US"/>
        </w:rPr>
        <w:t xml:space="preserve"> </w:t>
      </w:r>
      <w:r>
        <w:rPr>
          <w:szCs w:val="28"/>
          <w:lang w:val="en-US"/>
        </w:rPr>
        <w:t>the</w:t>
      </w:r>
      <w:r w:rsidRPr="00FD265E">
        <w:rPr>
          <w:szCs w:val="28"/>
          <w:lang w:val="en-US"/>
        </w:rPr>
        <w:t xml:space="preserve"> </w:t>
      </w:r>
      <w:r>
        <w:rPr>
          <w:szCs w:val="28"/>
          <w:lang w:val="en-US"/>
        </w:rPr>
        <w:t>diagnosis</w:t>
      </w:r>
      <w:r w:rsidRPr="00FD265E">
        <w:rPr>
          <w:szCs w:val="28"/>
          <w:lang w:val="en-US"/>
        </w:rPr>
        <w:t xml:space="preserve"> </w:t>
      </w:r>
      <w:r>
        <w:rPr>
          <w:szCs w:val="28"/>
          <w:lang w:val="en-US"/>
        </w:rPr>
        <w:t>of</w:t>
      </w:r>
      <w:r w:rsidRPr="00FD265E">
        <w:rPr>
          <w:szCs w:val="28"/>
          <w:lang w:val="en-US"/>
        </w:rPr>
        <w:t xml:space="preserve"> </w:t>
      </w:r>
      <w:r>
        <w:rPr>
          <w:szCs w:val="28"/>
          <w:lang w:val="en-US"/>
        </w:rPr>
        <w:t>endometrial</w:t>
      </w:r>
      <w:r w:rsidRPr="00FD265E">
        <w:rPr>
          <w:szCs w:val="28"/>
          <w:lang w:val="en-US"/>
        </w:rPr>
        <w:t xml:space="preserve"> </w:t>
      </w:r>
      <w:r>
        <w:rPr>
          <w:szCs w:val="28"/>
          <w:lang w:val="en-US"/>
        </w:rPr>
        <w:t>cancer</w:t>
      </w:r>
      <w:r w:rsidRPr="00FD265E">
        <w:rPr>
          <w:szCs w:val="28"/>
          <w:lang w:val="en-US"/>
        </w:rPr>
        <w:t xml:space="preserve"> </w:t>
      </w:r>
      <w:r>
        <w:rPr>
          <w:szCs w:val="28"/>
          <w:lang w:val="en-US"/>
        </w:rPr>
        <w:t>and</w:t>
      </w:r>
      <w:r w:rsidRPr="00FD265E">
        <w:rPr>
          <w:szCs w:val="28"/>
          <w:lang w:val="en-US"/>
        </w:rPr>
        <w:t xml:space="preserve"> </w:t>
      </w:r>
      <w:r>
        <w:rPr>
          <w:szCs w:val="28"/>
          <w:lang w:val="en-US"/>
        </w:rPr>
        <w:t>hyperplasia</w:t>
      </w:r>
      <w:r w:rsidRPr="00FD265E">
        <w:rPr>
          <w:szCs w:val="28"/>
          <w:lang w:val="en-US"/>
        </w:rPr>
        <w:t xml:space="preserve"> / </w:t>
      </w:r>
      <w:r>
        <w:rPr>
          <w:szCs w:val="28"/>
          <w:lang w:val="en-US"/>
        </w:rPr>
        <w:t>T</w:t>
      </w:r>
      <w:r w:rsidRPr="00FD265E">
        <w:rPr>
          <w:szCs w:val="28"/>
          <w:lang w:val="en-US"/>
        </w:rPr>
        <w:t>.</w:t>
      </w:r>
      <w:r>
        <w:rPr>
          <w:szCs w:val="28"/>
          <w:lang w:val="en-US"/>
        </w:rPr>
        <w:t>J</w:t>
      </w:r>
      <w:r w:rsidRPr="00FD265E">
        <w:rPr>
          <w:szCs w:val="28"/>
          <w:lang w:val="en-US"/>
        </w:rPr>
        <w:t>.</w:t>
      </w:r>
      <w:r>
        <w:rPr>
          <w:szCs w:val="28"/>
          <w:lang w:val="en-US"/>
        </w:rPr>
        <w:t> Clark</w:t>
      </w:r>
      <w:r w:rsidRPr="00FD265E">
        <w:rPr>
          <w:szCs w:val="28"/>
          <w:lang w:val="en-US"/>
        </w:rPr>
        <w:t xml:space="preserve">, </w:t>
      </w:r>
      <w:r>
        <w:rPr>
          <w:szCs w:val="28"/>
          <w:lang w:val="en-US"/>
        </w:rPr>
        <w:t>D</w:t>
      </w:r>
      <w:r w:rsidRPr="00FD265E">
        <w:rPr>
          <w:szCs w:val="28"/>
          <w:lang w:val="en-US"/>
        </w:rPr>
        <w:t>.</w:t>
      </w:r>
      <w:r>
        <w:rPr>
          <w:szCs w:val="28"/>
          <w:lang w:val="en-US"/>
        </w:rPr>
        <w:t> Voit</w:t>
      </w:r>
      <w:r w:rsidRPr="00FD265E">
        <w:rPr>
          <w:szCs w:val="28"/>
          <w:lang w:val="en-US"/>
        </w:rPr>
        <w:t xml:space="preserve">, </w:t>
      </w:r>
      <w:r>
        <w:rPr>
          <w:szCs w:val="28"/>
          <w:lang w:val="en-US"/>
        </w:rPr>
        <w:t>J</w:t>
      </w:r>
      <w:r w:rsidRPr="00FD265E">
        <w:rPr>
          <w:szCs w:val="28"/>
          <w:lang w:val="en-US"/>
        </w:rPr>
        <w:t>.</w:t>
      </w:r>
      <w:r>
        <w:rPr>
          <w:szCs w:val="28"/>
          <w:lang w:val="en-US"/>
        </w:rPr>
        <w:t>K</w:t>
      </w:r>
      <w:r w:rsidRPr="00FD265E">
        <w:rPr>
          <w:szCs w:val="28"/>
          <w:lang w:val="en-US"/>
        </w:rPr>
        <w:t>.</w:t>
      </w:r>
      <w:r>
        <w:rPr>
          <w:szCs w:val="28"/>
          <w:lang w:val="en-US"/>
        </w:rPr>
        <w:t> Gupta</w:t>
      </w:r>
      <w:r w:rsidRPr="00FD265E">
        <w:rPr>
          <w:szCs w:val="28"/>
          <w:lang w:val="en-US"/>
        </w:rPr>
        <w:t xml:space="preserve"> </w:t>
      </w:r>
      <w:r>
        <w:rPr>
          <w:szCs w:val="28"/>
          <w:lang w:val="en-US"/>
        </w:rPr>
        <w:t>et</w:t>
      </w:r>
      <w:r w:rsidRPr="00FD265E">
        <w:rPr>
          <w:szCs w:val="28"/>
          <w:lang w:val="en-US"/>
        </w:rPr>
        <w:t xml:space="preserve"> </w:t>
      </w:r>
      <w:r>
        <w:rPr>
          <w:szCs w:val="28"/>
          <w:lang w:val="en-US"/>
        </w:rPr>
        <w:t>al</w:t>
      </w:r>
      <w:r w:rsidRPr="00FD265E">
        <w:rPr>
          <w:szCs w:val="28"/>
          <w:lang w:val="en-US"/>
        </w:rPr>
        <w:t xml:space="preserve">. // </w:t>
      </w:r>
      <w:r>
        <w:rPr>
          <w:szCs w:val="28"/>
          <w:lang w:val="en-US"/>
        </w:rPr>
        <w:t>JAMA</w:t>
      </w:r>
      <w:r w:rsidRPr="00FD265E">
        <w:rPr>
          <w:szCs w:val="28"/>
          <w:lang w:val="en-US"/>
        </w:rPr>
        <w:t xml:space="preserve">. – 2002. – </w:t>
      </w:r>
      <w:r>
        <w:rPr>
          <w:szCs w:val="28"/>
          <w:lang w:val="en-US"/>
        </w:rPr>
        <w:t>Vol</w:t>
      </w:r>
      <w:r w:rsidRPr="00FD265E">
        <w:rPr>
          <w:szCs w:val="28"/>
          <w:lang w:val="en-US"/>
        </w:rPr>
        <w:t>.</w:t>
      </w:r>
      <w:r>
        <w:rPr>
          <w:szCs w:val="28"/>
          <w:lang w:val="en-US"/>
        </w:rPr>
        <w:t> </w:t>
      </w:r>
      <w:r w:rsidRPr="00FD265E">
        <w:rPr>
          <w:szCs w:val="28"/>
          <w:lang w:val="en-US"/>
        </w:rPr>
        <w:t xml:space="preserve">288, </w:t>
      </w:r>
      <w:r>
        <w:rPr>
          <w:szCs w:val="28"/>
          <w:lang w:val="en-US"/>
        </w:rPr>
        <w:t>N </w:t>
      </w:r>
      <w:r w:rsidRPr="00FD265E">
        <w:rPr>
          <w:szCs w:val="28"/>
          <w:lang w:val="en-US"/>
        </w:rPr>
        <w:t xml:space="preserve">13. – </w:t>
      </w:r>
      <w:r>
        <w:rPr>
          <w:szCs w:val="28"/>
          <w:lang w:val="en-US"/>
        </w:rPr>
        <w:t>P</w:t>
      </w:r>
      <w:r w:rsidRPr="00FD265E">
        <w:rPr>
          <w:szCs w:val="28"/>
          <w:lang w:val="en-US"/>
        </w:rPr>
        <w:t>.</w:t>
      </w:r>
      <w:r>
        <w:rPr>
          <w:szCs w:val="28"/>
          <w:lang w:val="en-US"/>
        </w:rPr>
        <w:t> </w:t>
      </w:r>
      <w:r w:rsidRPr="00FD265E">
        <w:rPr>
          <w:szCs w:val="28"/>
          <w:lang w:val="en-US"/>
        </w:rPr>
        <w:t>1610-1621.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lastRenderedPageBreak/>
        <w:t>Amezcua C</w:t>
      </w:r>
      <w:r w:rsidRPr="00FD265E">
        <w:rPr>
          <w:szCs w:val="28"/>
          <w:lang w:val="en-US"/>
        </w:rPr>
        <w:t>.</w:t>
      </w:r>
      <w:r>
        <w:rPr>
          <w:szCs w:val="28"/>
          <w:lang w:val="en-US"/>
        </w:rPr>
        <w:t>A</w:t>
      </w:r>
      <w:r w:rsidRPr="00FD265E">
        <w:rPr>
          <w:szCs w:val="28"/>
          <w:lang w:val="en-US"/>
        </w:rPr>
        <w:t xml:space="preserve">. </w:t>
      </w:r>
      <w:r>
        <w:rPr>
          <w:szCs w:val="28"/>
          <w:lang w:val="en-US"/>
        </w:rPr>
        <w:t>Apoptosis</w:t>
      </w:r>
      <w:r w:rsidRPr="00FD265E">
        <w:rPr>
          <w:szCs w:val="28"/>
          <w:lang w:val="en-US"/>
        </w:rPr>
        <w:t xml:space="preserve"> </w:t>
      </w:r>
      <w:r>
        <w:rPr>
          <w:szCs w:val="28"/>
          <w:lang w:val="en-US"/>
        </w:rPr>
        <w:t>may</w:t>
      </w:r>
      <w:r w:rsidRPr="00FD265E">
        <w:rPr>
          <w:szCs w:val="28"/>
          <w:lang w:val="en-US"/>
        </w:rPr>
        <w:t xml:space="preserve"> </w:t>
      </w:r>
      <w:r>
        <w:rPr>
          <w:szCs w:val="28"/>
          <w:lang w:val="en-US"/>
        </w:rPr>
        <w:t>bean</w:t>
      </w:r>
      <w:r w:rsidRPr="00FD265E">
        <w:rPr>
          <w:szCs w:val="28"/>
          <w:lang w:val="en-US"/>
        </w:rPr>
        <w:t xml:space="preserve"> </w:t>
      </w:r>
      <w:r>
        <w:rPr>
          <w:szCs w:val="28"/>
          <w:lang w:val="en-US"/>
        </w:rPr>
        <w:t>early</w:t>
      </w:r>
      <w:r w:rsidRPr="00FD265E">
        <w:rPr>
          <w:szCs w:val="28"/>
          <w:lang w:val="en-US"/>
        </w:rPr>
        <w:t xml:space="preserve"> </w:t>
      </w:r>
      <w:r>
        <w:rPr>
          <w:szCs w:val="28"/>
          <w:lang w:val="en-US"/>
        </w:rPr>
        <w:t>event</w:t>
      </w:r>
      <w:r w:rsidRPr="00FD265E">
        <w:rPr>
          <w:szCs w:val="28"/>
          <w:lang w:val="en-US"/>
        </w:rPr>
        <w:t xml:space="preserve"> </w:t>
      </w:r>
      <w:r>
        <w:rPr>
          <w:szCs w:val="28"/>
          <w:lang w:val="en-US"/>
        </w:rPr>
        <w:t>of</w:t>
      </w:r>
      <w:r w:rsidRPr="00FD265E">
        <w:rPr>
          <w:szCs w:val="28"/>
          <w:lang w:val="en-US"/>
        </w:rPr>
        <w:t xml:space="preserve"> </w:t>
      </w:r>
      <w:r>
        <w:rPr>
          <w:szCs w:val="28"/>
          <w:lang w:val="en-US"/>
        </w:rPr>
        <w:t>progestin</w:t>
      </w:r>
      <w:r w:rsidRPr="00FD265E">
        <w:rPr>
          <w:szCs w:val="28"/>
          <w:lang w:val="en-US"/>
        </w:rPr>
        <w:t xml:space="preserve"> </w:t>
      </w:r>
      <w:r>
        <w:rPr>
          <w:szCs w:val="28"/>
          <w:lang w:val="en-US"/>
        </w:rPr>
        <w:t>therapy</w:t>
      </w:r>
      <w:r w:rsidRPr="00FD265E">
        <w:rPr>
          <w:szCs w:val="28"/>
          <w:lang w:val="en-US"/>
        </w:rPr>
        <w:t xml:space="preserve"> </w:t>
      </w:r>
      <w:r>
        <w:rPr>
          <w:szCs w:val="28"/>
          <w:lang w:val="en-US"/>
        </w:rPr>
        <w:t>for</w:t>
      </w:r>
      <w:r w:rsidRPr="00FD265E">
        <w:rPr>
          <w:szCs w:val="28"/>
          <w:lang w:val="en-US"/>
        </w:rPr>
        <w:t xml:space="preserve"> </w:t>
      </w:r>
      <w:r>
        <w:rPr>
          <w:szCs w:val="28"/>
          <w:lang w:val="en-US"/>
        </w:rPr>
        <w:t>endometrial</w:t>
      </w:r>
      <w:r w:rsidRPr="00FD265E">
        <w:rPr>
          <w:szCs w:val="28"/>
          <w:lang w:val="en-US"/>
        </w:rPr>
        <w:t xml:space="preserve"> </w:t>
      </w:r>
      <w:r>
        <w:rPr>
          <w:szCs w:val="28"/>
          <w:lang w:val="en-US"/>
        </w:rPr>
        <w:t>hyperplasia</w:t>
      </w:r>
      <w:r w:rsidRPr="00FD265E">
        <w:rPr>
          <w:szCs w:val="28"/>
          <w:lang w:val="en-US"/>
        </w:rPr>
        <w:t xml:space="preserve"> / </w:t>
      </w:r>
      <w:r>
        <w:rPr>
          <w:szCs w:val="28"/>
          <w:lang w:val="en-US"/>
        </w:rPr>
        <w:t>C</w:t>
      </w:r>
      <w:r w:rsidRPr="00FD265E">
        <w:rPr>
          <w:szCs w:val="28"/>
          <w:lang w:val="en-US"/>
        </w:rPr>
        <w:t>.</w:t>
      </w:r>
      <w:r>
        <w:rPr>
          <w:szCs w:val="28"/>
          <w:lang w:val="en-US"/>
        </w:rPr>
        <w:t>A</w:t>
      </w:r>
      <w:r w:rsidRPr="00FD265E">
        <w:rPr>
          <w:szCs w:val="28"/>
          <w:lang w:val="en-US"/>
        </w:rPr>
        <w:t>.</w:t>
      </w:r>
      <w:r>
        <w:rPr>
          <w:szCs w:val="28"/>
          <w:lang w:val="en-US"/>
        </w:rPr>
        <w:t> Amezcua</w:t>
      </w:r>
      <w:r w:rsidRPr="00FD265E">
        <w:rPr>
          <w:szCs w:val="28"/>
          <w:lang w:val="en-US"/>
        </w:rPr>
        <w:t xml:space="preserve">, </w:t>
      </w:r>
      <w:r>
        <w:rPr>
          <w:szCs w:val="28"/>
          <w:lang w:val="en-US"/>
        </w:rPr>
        <w:t>J</w:t>
      </w:r>
      <w:r w:rsidRPr="00FD265E">
        <w:rPr>
          <w:szCs w:val="28"/>
          <w:lang w:val="en-US"/>
        </w:rPr>
        <w:t>.</w:t>
      </w:r>
      <w:r>
        <w:rPr>
          <w:szCs w:val="28"/>
          <w:lang w:val="en-US"/>
        </w:rPr>
        <w:t>J</w:t>
      </w:r>
      <w:r w:rsidRPr="00FD265E">
        <w:rPr>
          <w:szCs w:val="28"/>
          <w:lang w:val="en-US"/>
        </w:rPr>
        <w:t>.</w:t>
      </w:r>
      <w:r>
        <w:rPr>
          <w:szCs w:val="28"/>
          <w:lang w:val="en-US"/>
        </w:rPr>
        <w:t> Lu</w:t>
      </w:r>
      <w:r w:rsidRPr="00FD265E">
        <w:rPr>
          <w:szCs w:val="28"/>
          <w:lang w:val="en-US"/>
        </w:rPr>
        <w:t xml:space="preserve">, </w:t>
      </w:r>
      <w:r>
        <w:rPr>
          <w:szCs w:val="28"/>
          <w:lang w:val="en-US"/>
        </w:rPr>
        <w:t>J</w:t>
      </w:r>
      <w:r w:rsidRPr="00FD265E">
        <w:rPr>
          <w:szCs w:val="28"/>
          <w:lang w:val="en-US"/>
        </w:rPr>
        <w:t>.</w:t>
      </w:r>
      <w:r>
        <w:rPr>
          <w:szCs w:val="28"/>
          <w:lang w:val="en-US"/>
        </w:rPr>
        <w:t>G</w:t>
      </w:r>
      <w:r w:rsidRPr="00FD265E">
        <w:rPr>
          <w:szCs w:val="28"/>
          <w:lang w:val="en-US"/>
        </w:rPr>
        <w:t>.</w:t>
      </w:r>
      <w:r>
        <w:rPr>
          <w:szCs w:val="28"/>
          <w:lang w:val="en-US"/>
        </w:rPr>
        <w:t> Felix</w:t>
      </w:r>
      <w:r w:rsidRPr="00FD265E">
        <w:rPr>
          <w:szCs w:val="28"/>
          <w:lang w:val="en-US"/>
        </w:rPr>
        <w:t xml:space="preserve"> // </w:t>
      </w:r>
      <w:r>
        <w:rPr>
          <w:szCs w:val="28"/>
          <w:lang w:val="en-US"/>
        </w:rPr>
        <w:t>Gynecol</w:t>
      </w:r>
      <w:r w:rsidRPr="00FD265E">
        <w:rPr>
          <w:szCs w:val="28"/>
          <w:lang w:val="en-US"/>
        </w:rPr>
        <w:t xml:space="preserve">. </w:t>
      </w:r>
      <w:r>
        <w:rPr>
          <w:szCs w:val="28"/>
          <w:lang w:val="en-US"/>
        </w:rPr>
        <w:t>Oncol. – 2000. – Vol. 79, N 2. – P. 169-176.</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Apoptosis-related proteins and steroid hormone receptors in normal, hyperplastic, and neoplastic endometrium / O. Bozdogan, P. Atasoy, N. Bozdogan, M. Bayram // Intern. J. Gynecol. Pathol. – 2002. – Vol. 21, N 4. – P. 375-382.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Arai Y. Differential diagnosis between normal endometrium and endometrial hyperplasia with immunostaining cytology using anti-LeY monoclonal antibody / Y. Arai, M. Nishida // Intern. J. Gynecol. Cancer. – 2003. – Vol. 13, N 1. – P. 42-46.</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Baskin G.B. Endometrial hyperplasia, polyps, and adenomyosis associated with unopposed estrogen in rhesus monkeys (Macaca mulatta) / G.B. Bas</w:t>
      </w:r>
      <w:r>
        <w:rPr>
          <w:szCs w:val="28"/>
          <w:lang w:val="en-US"/>
        </w:rPr>
        <w:softHyphen/>
        <w:t>kin, S.M. Smith, P.A. Marx // Vet. Pathol. – 2002. – Vol. 39, N 5. – P. 572-575.</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Bedner R. Diagnostic hysteroscopy after D&amp;C in women with perimenopausal bleeding / R. Bedner, I. Rzepka-Gorska // Ginecol. Pol. – 2002. – Vol. 73, N 7. – P. 577-582.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Bedner R. Transvaginal ultrasonography in the diagnosis of endometrial and uterine cavity changes in perimenopausal women / R. Bedner, I. Rzepka-Gorska // Ginecol. Pol. – 2002. – Vol. 73, N 11. – P. 985-990.</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Bedner R. Use of hysteroscopy, ultrasonography and selected hormonal tests for diagnosis of hyperplastic endometrial changes // Annu. Acad. Med. Stetin. – 2001. – Vol. 47. – P. 89-105.</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Bergeron C. Effect of estrogens and antiestrogens on the endometrium // Gynecol. Obstet. Fertil. – 2002. – Vol. 30, N 12. – P. 933-937.</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Brogi E. Classification of benign endometrial glandular cells in cervical smears from postmenopausal women / E. Brogi, R. Tambouret, D. A. Bell // Cancer. – 2002. – Vol. 96, N 2. – P. 60-66.</w:t>
      </w:r>
    </w:p>
    <w:p w:rsidR="00FD265E" w:rsidRDefault="00FD265E" w:rsidP="00DE2DBD">
      <w:pPr>
        <w:widowControl w:val="0"/>
        <w:numPr>
          <w:ilvl w:val="0"/>
          <w:numId w:val="41"/>
        </w:numPr>
        <w:shd w:val="clear" w:color="auto" w:fill="FFFFFF"/>
        <w:tabs>
          <w:tab w:val="left" w:pos="720"/>
        </w:tabs>
        <w:autoSpaceDE w:val="0"/>
        <w:autoSpaceDN w:val="0"/>
        <w:adjustRightInd w:val="0"/>
        <w:spacing w:after="0" w:line="475" w:lineRule="exact"/>
        <w:ind w:left="360" w:right="53" w:hanging="360"/>
        <w:jc w:val="both"/>
        <w:rPr>
          <w:spacing w:val="-4"/>
          <w:szCs w:val="28"/>
          <w:lang w:val="uk-UA"/>
        </w:rPr>
      </w:pPr>
      <w:r>
        <w:rPr>
          <w:szCs w:val="28"/>
          <w:lang w:val="en-US"/>
        </w:rPr>
        <w:t xml:space="preserve">Campo R., Bella G.V., Rombaut L., Brosens I., Gordts S. Office mini </w:t>
      </w:r>
      <w:r>
        <w:rPr>
          <w:szCs w:val="28"/>
          <w:lang w:val="uk-UA"/>
        </w:rPr>
        <w:t>-</w:t>
      </w:r>
      <w:r>
        <w:rPr>
          <w:szCs w:val="28"/>
          <w:lang w:val="en-US"/>
        </w:rPr>
        <w:t xml:space="preserve">hysteroscopy. </w:t>
      </w:r>
      <w:r>
        <w:rPr>
          <w:szCs w:val="28"/>
          <w:lang w:val="uk-UA"/>
        </w:rPr>
        <w:t xml:space="preserve">- </w:t>
      </w:r>
      <w:r>
        <w:rPr>
          <w:szCs w:val="28"/>
          <w:lang w:val="en-US"/>
        </w:rPr>
        <w:t xml:space="preserve">Human Reprod. Update.- </w:t>
      </w:r>
      <w:r>
        <w:rPr>
          <w:szCs w:val="28"/>
          <w:lang w:val="uk-UA"/>
        </w:rPr>
        <w:t xml:space="preserve">1999. - </w:t>
      </w:r>
      <w:r>
        <w:rPr>
          <w:szCs w:val="28"/>
          <w:lang w:val="en-US"/>
        </w:rPr>
        <w:t xml:space="preserve">vols. </w:t>
      </w:r>
      <w:r>
        <w:rPr>
          <w:szCs w:val="28"/>
          <w:lang w:val="uk-UA"/>
        </w:rPr>
        <w:t xml:space="preserve">- №1. - </w:t>
      </w:r>
      <w:r>
        <w:rPr>
          <w:szCs w:val="28"/>
          <w:lang w:val="en-US"/>
        </w:rPr>
        <w:t xml:space="preserve">p. </w:t>
      </w:r>
      <w:r>
        <w:rPr>
          <w:szCs w:val="28"/>
          <w:lang w:val="uk-UA"/>
        </w:rPr>
        <w:t>73-81.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Can ultrasound replace dilation and curettage? A longitudinal evaluation of postmenopausal bleeding and transvaginal sonographic measurement of the endometrium as predictors of endometrial cancer / B. Gull, B. Karlsson, L. Milsom, S. Granberg // Amer. J. Obstet. Gynecol. – 2003. – Vol. 188, N 2. – P. 401-408.</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uk-UA"/>
        </w:rPr>
        <w:t xml:space="preserve">Crum C.P. </w:t>
      </w:r>
      <w:r>
        <w:rPr>
          <w:szCs w:val="28"/>
          <w:lang w:val="en-US"/>
        </w:rPr>
        <w:t xml:space="preserve">Chmouliovsky G. Benefical effect of hormone replacement therapy on weight lass in </w:t>
      </w:r>
      <w:r>
        <w:rPr>
          <w:szCs w:val="28"/>
          <w:lang w:val="en-US"/>
        </w:rPr>
        <w:lastRenderedPageBreak/>
        <w:t>obese menopausal women / G. Chmouliovsky, F. Habicht, R. W. James // Maturitas. – 1999. – Vol. 32. – P. 147-153.</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Clark T.J. Accuracy of outpatient endometrial biopsy in the diagnosis of endometrial hyperplasia / T.J. Clark, C.H. Mann // Acta Obstet. Gynecol. Scand. – 2001. – Vol. 80, N 9. – P. 784-793.</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Clinical assessment of sonohysterography in the diagnosis and management of abnormal uterine bleeding / D. Szpurek, L. Sroka et al. // Ginecol. Pol. – 2002. – Vol. 73, N 11. – P. 980-984.</w:t>
      </w:r>
    </w:p>
    <w:p w:rsidR="00FD265E" w:rsidRDefault="00FD265E" w:rsidP="00DE2DBD">
      <w:pPr>
        <w:widowControl w:val="0"/>
        <w:numPr>
          <w:ilvl w:val="0"/>
          <w:numId w:val="41"/>
        </w:numPr>
        <w:shd w:val="clear" w:color="auto" w:fill="FFFFFF"/>
        <w:tabs>
          <w:tab w:val="left" w:pos="739"/>
        </w:tabs>
        <w:autoSpaceDE w:val="0"/>
        <w:autoSpaceDN w:val="0"/>
        <w:adjustRightInd w:val="0"/>
        <w:spacing w:after="0" w:line="475" w:lineRule="exact"/>
        <w:ind w:left="360" w:right="14" w:hanging="360"/>
        <w:jc w:val="both"/>
        <w:rPr>
          <w:spacing w:val="-10"/>
          <w:szCs w:val="28"/>
          <w:lang w:val="uk-UA"/>
        </w:rPr>
      </w:pPr>
      <w:r>
        <w:rPr>
          <w:szCs w:val="28"/>
          <w:lang w:val="en-US"/>
        </w:rPr>
        <w:t>David</w:t>
      </w:r>
      <w:r>
        <w:rPr>
          <w:szCs w:val="28"/>
          <w:lang w:val="uk-UA"/>
        </w:rPr>
        <w:t xml:space="preserve"> </w:t>
      </w:r>
      <w:r>
        <w:rPr>
          <w:szCs w:val="28"/>
          <w:lang w:val="en-US"/>
        </w:rPr>
        <w:t>M</w:t>
      </w:r>
      <w:r>
        <w:rPr>
          <w:szCs w:val="28"/>
          <w:lang w:val="uk-UA"/>
        </w:rPr>
        <w:t>.</w:t>
      </w:r>
      <w:r>
        <w:rPr>
          <w:szCs w:val="28"/>
          <w:lang w:val="en-US"/>
        </w:rPr>
        <w:t>B</w:t>
      </w:r>
      <w:r>
        <w:rPr>
          <w:szCs w:val="28"/>
          <w:lang w:val="uk-UA"/>
        </w:rPr>
        <w:t xml:space="preserve">., </w:t>
      </w:r>
      <w:r>
        <w:rPr>
          <w:szCs w:val="28"/>
          <w:lang w:val="en-US"/>
        </w:rPr>
        <w:t>Aharoni</w:t>
      </w:r>
      <w:r>
        <w:rPr>
          <w:szCs w:val="28"/>
          <w:lang w:val="uk-UA"/>
        </w:rPr>
        <w:t xml:space="preserve"> </w:t>
      </w:r>
      <w:r>
        <w:rPr>
          <w:szCs w:val="28"/>
          <w:lang w:val="en-US"/>
        </w:rPr>
        <w:t>A</w:t>
      </w:r>
      <w:r>
        <w:rPr>
          <w:szCs w:val="28"/>
          <w:lang w:val="uk-UA"/>
        </w:rPr>
        <w:t xml:space="preserve">., </w:t>
      </w:r>
      <w:r>
        <w:rPr>
          <w:szCs w:val="28"/>
          <w:lang w:val="en-US"/>
        </w:rPr>
        <w:t>Rosenberg</w:t>
      </w:r>
      <w:r>
        <w:rPr>
          <w:szCs w:val="28"/>
          <w:lang w:val="uk-UA"/>
        </w:rPr>
        <w:t xml:space="preserve"> </w:t>
      </w:r>
      <w:r>
        <w:rPr>
          <w:szCs w:val="28"/>
          <w:lang w:val="en-US"/>
        </w:rPr>
        <w:t>R</w:t>
      </w:r>
      <w:r>
        <w:rPr>
          <w:szCs w:val="28"/>
          <w:lang w:val="uk-UA"/>
        </w:rPr>
        <w:t xml:space="preserve">., </w:t>
      </w:r>
      <w:r>
        <w:rPr>
          <w:szCs w:val="28"/>
          <w:lang w:val="en-US"/>
        </w:rPr>
        <w:t>Mamet</w:t>
      </w:r>
      <w:r>
        <w:rPr>
          <w:szCs w:val="28"/>
          <w:lang w:val="uk-UA"/>
        </w:rPr>
        <w:t xml:space="preserve"> </w:t>
      </w:r>
      <w:r>
        <w:rPr>
          <w:szCs w:val="28"/>
          <w:lang w:val="en-US"/>
        </w:rPr>
        <w:t>Y</w:t>
      </w:r>
      <w:r>
        <w:rPr>
          <w:szCs w:val="28"/>
          <w:lang w:val="uk-UA"/>
        </w:rPr>
        <w:t xml:space="preserve">. </w:t>
      </w:r>
      <w:r>
        <w:rPr>
          <w:szCs w:val="28"/>
          <w:lang w:val="en-US"/>
        </w:rPr>
        <w:t>Hysteroscopic</w:t>
      </w:r>
      <w:r>
        <w:rPr>
          <w:szCs w:val="28"/>
          <w:lang w:val="uk-UA"/>
        </w:rPr>
        <w:t xml:space="preserve"> </w:t>
      </w:r>
      <w:r>
        <w:rPr>
          <w:szCs w:val="28"/>
          <w:lang w:val="en-US"/>
        </w:rPr>
        <w:t>endo</w:t>
      </w:r>
      <w:r>
        <w:rPr>
          <w:szCs w:val="28"/>
          <w:lang w:val="uk-UA"/>
        </w:rPr>
        <w:softHyphen/>
      </w:r>
      <w:r>
        <w:rPr>
          <w:szCs w:val="28"/>
          <w:lang w:val="en-US"/>
        </w:rPr>
        <w:t>metrial</w:t>
      </w:r>
      <w:r>
        <w:rPr>
          <w:szCs w:val="28"/>
          <w:lang w:val="uk-UA"/>
        </w:rPr>
        <w:t xml:space="preserve"> </w:t>
      </w:r>
      <w:r>
        <w:rPr>
          <w:szCs w:val="28"/>
          <w:lang w:val="en-US"/>
        </w:rPr>
        <w:t>polip</w:t>
      </w:r>
      <w:r>
        <w:rPr>
          <w:szCs w:val="28"/>
          <w:lang w:val="uk-UA"/>
        </w:rPr>
        <w:t xml:space="preserve">. </w:t>
      </w:r>
      <w:r>
        <w:rPr>
          <w:szCs w:val="28"/>
          <w:lang w:val="en-US"/>
        </w:rPr>
        <w:t xml:space="preserve">Is it a true polip //Gynaecological Endoscopy. </w:t>
      </w:r>
      <w:r>
        <w:rPr>
          <w:szCs w:val="28"/>
          <w:lang w:val="uk-UA"/>
        </w:rPr>
        <w:t xml:space="preserve">2000. - </w:t>
      </w:r>
      <w:r>
        <w:rPr>
          <w:szCs w:val="28"/>
          <w:lang w:val="en-US"/>
        </w:rPr>
        <w:t xml:space="preserve">V.9.- S.l. </w:t>
      </w:r>
      <w:r>
        <w:rPr>
          <w:szCs w:val="28"/>
          <w:lang w:val="uk-UA"/>
        </w:rPr>
        <w:t>-</w:t>
      </w:r>
      <w:r>
        <w:rPr>
          <w:szCs w:val="28"/>
          <w:lang w:val="en-US"/>
        </w:rPr>
        <w:t>P.41.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Development of a miniature, low-dose, frameless intrauterine levonorgestrel – releasing system for contraception and treatment: A review of initial clinical experience / D. Wildemeersch, E. Schacht et al. // Reprod. Biomed. Online. – 2002. – Vol. 4, N 1. – P. 71-82.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Dietel M. The histological diagnosis of endometrial hyperplasia. Is there a need to simplify? // Virchows Arch. – 2002. – Vol. 441, N 3. – P. 306-307.</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Downregulation of bcl-2 is a potential marker of the efficacy of progestin therapy in the treatment of endometrial hyperplasia / C.A. Amezcua, W. Zheug, L.J. Maderspach et al. // Gynecol. Oncol. – 1999. – Vol. 73, N 1. – P. 126-136.</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Effect on endometrium of long term treatment with continuous combined oestrogen – progestogen replacement therapy: follow up study / M. Wells, D.W. Sturdee et al. // BMJ. – 2002. – Vol. 325, N 7358. – P. 239.</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Endometrial hyperplasia with berrylike squamous metaplasia and pilomatrixomalike shadow cells: Report of an intriguing cytohistologic case /   S. Blandamura, P. Boccato, M. Spadaro et al. // Acta Cytol. – 2002. – Vol. 46, N 5. – P. 887-920.</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Endometrial hyperplasia with secretory changes / F. Tressera, M. Lopez-Yarto, P.J. Grases et al. // Gynecol. Oncol. – 2003. – Vol. 88, N 3. – P. 386-393.</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Endometrial hyperplasias resistant to progestins: alternatives to traditional treatments / J.L. Brun, J. Belaisch, J. Rivel, C. Hocke // Gynecol. Obstet. Fertil. – 2002. – Vol. 30, N 3. – P. 244-251.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Estradiol-induced hyperplasia in endometrial biopsies from women on hormone replacement therapy / T.C. Wright, C.F. Holinka et al. // Amer. J. Surg. Pathol. – 2002. – Vol. 26, N 10. – P. 1269-1275.</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 xml:space="preserve">Estrogen-alpha and progesterone receptor expression in cystic endometrial hyperplasia and </w:t>
      </w:r>
      <w:r>
        <w:rPr>
          <w:szCs w:val="28"/>
          <w:lang w:val="en-US"/>
        </w:rPr>
        <w:lastRenderedPageBreak/>
        <w:t>piometra in the bitch / H.D. De Bosschere, R. Ducatelle, H. Vermeirsch et al. // Anim. Reprod. Sci. – 2002. – Vol. 70, N 3/4. – P. 251-259.</w:t>
      </w:r>
    </w:p>
    <w:p w:rsidR="00FD265E" w:rsidRDefault="00FD265E" w:rsidP="00DE2DBD">
      <w:pPr>
        <w:widowControl w:val="0"/>
        <w:numPr>
          <w:ilvl w:val="0"/>
          <w:numId w:val="41"/>
        </w:numPr>
        <w:shd w:val="clear" w:color="auto" w:fill="FFFFFF"/>
        <w:tabs>
          <w:tab w:val="left" w:pos="734"/>
        </w:tabs>
        <w:autoSpaceDE w:val="0"/>
        <w:autoSpaceDN w:val="0"/>
        <w:adjustRightInd w:val="0"/>
        <w:spacing w:after="0" w:line="475" w:lineRule="exact"/>
        <w:ind w:left="360" w:right="48" w:hanging="360"/>
        <w:jc w:val="both"/>
        <w:rPr>
          <w:spacing w:val="-12"/>
          <w:szCs w:val="28"/>
          <w:lang w:val="uk-UA"/>
        </w:rPr>
      </w:pPr>
      <w:r>
        <w:rPr>
          <w:szCs w:val="28"/>
          <w:lang w:val="en-US"/>
        </w:rPr>
        <w:t>Ferakawa N., Kigawa J., Taketani Y. The behaviour of endometrial hyperplasia: a prospective study. Endometrial hyperplasia study group. //J. Obstet. Gy</w:t>
      </w:r>
      <w:r>
        <w:rPr>
          <w:szCs w:val="28"/>
          <w:lang w:val="en-US"/>
        </w:rPr>
        <w:softHyphen/>
        <w:t xml:space="preserve">necol. Res. </w:t>
      </w:r>
      <w:r>
        <w:rPr>
          <w:szCs w:val="28"/>
          <w:lang w:val="uk-UA"/>
        </w:rPr>
        <w:t xml:space="preserve">- 1997. - </w:t>
      </w:r>
      <w:r>
        <w:rPr>
          <w:szCs w:val="28"/>
          <w:lang w:val="en-US"/>
        </w:rPr>
        <w:t xml:space="preserve">Vol.23. </w:t>
      </w:r>
      <w:r>
        <w:rPr>
          <w:szCs w:val="28"/>
          <w:lang w:val="uk-UA"/>
        </w:rPr>
        <w:t xml:space="preserve">- </w:t>
      </w:r>
      <w:r>
        <w:rPr>
          <w:szCs w:val="28"/>
          <w:lang w:val="en-US"/>
        </w:rPr>
        <w:t xml:space="preserve">N.3. </w:t>
      </w:r>
      <w:r>
        <w:rPr>
          <w:szCs w:val="28"/>
          <w:lang w:val="uk-UA"/>
        </w:rPr>
        <w:t xml:space="preserve">- </w:t>
      </w:r>
      <w:r>
        <w:rPr>
          <w:szCs w:val="28"/>
          <w:lang w:val="en-US"/>
        </w:rPr>
        <w:t xml:space="preserve">P. </w:t>
      </w:r>
      <w:r>
        <w:rPr>
          <w:szCs w:val="28"/>
          <w:lang w:val="uk-UA"/>
        </w:rPr>
        <w:t>223-230.</w:t>
      </w:r>
    </w:p>
    <w:p w:rsidR="00FD265E" w:rsidRDefault="00FD265E" w:rsidP="00DE2DBD">
      <w:pPr>
        <w:widowControl w:val="0"/>
        <w:numPr>
          <w:ilvl w:val="0"/>
          <w:numId w:val="41"/>
        </w:numPr>
        <w:shd w:val="clear" w:color="auto" w:fill="FFFFFF"/>
        <w:tabs>
          <w:tab w:val="left" w:pos="734"/>
        </w:tabs>
        <w:autoSpaceDE w:val="0"/>
        <w:autoSpaceDN w:val="0"/>
        <w:adjustRightInd w:val="0"/>
        <w:spacing w:before="5" w:after="0" w:line="475" w:lineRule="exact"/>
        <w:ind w:left="360" w:right="34" w:hanging="360"/>
        <w:jc w:val="both"/>
        <w:rPr>
          <w:spacing w:val="-12"/>
          <w:szCs w:val="28"/>
          <w:lang w:val="uk-UA"/>
        </w:rPr>
      </w:pPr>
      <w:r>
        <w:rPr>
          <w:szCs w:val="28"/>
          <w:lang w:val="it-IT"/>
        </w:rPr>
        <w:t xml:space="preserve">Franchini M., Cianferoni L. Endometrial resection: a diagnostic tool in posmenopausal women. </w:t>
      </w:r>
      <w:r>
        <w:rPr>
          <w:szCs w:val="28"/>
          <w:lang w:val="en-US"/>
        </w:rPr>
        <w:t xml:space="preserve">Gynecological Endoscopy. </w:t>
      </w:r>
      <w:r>
        <w:rPr>
          <w:szCs w:val="28"/>
          <w:lang w:val="uk-UA"/>
        </w:rPr>
        <w:t xml:space="preserve">- 1999. - </w:t>
      </w:r>
      <w:r>
        <w:rPr>
          <w:szCs w:val="28"/>
          <w:lang w:val="en-US"/>
        </w:rPr>
        <w:t xml:space="preserve">V.8. </w:t>
      </w:r>
      <w:r>
        <w:rPr>
          <w:szCs w:val="28"/>
          <w:lang w:val="uk-UA"/>
        </w:rPr>
        <w:t xml:space="preserve">- </w:t>
      </w:r>
      <w:r>
        <w:rPr>
          <w:szCs w:val="28"/>
          <w:lang w:val="en-US"/>
        </w:rPr>
        <w:t xml:space="preserve">P.l </w:t>
      </w:r>
      <w:r>
        <w:rPr>
          <w:szCs w:val="28"/>
          <w:lang w:val="uk-UA"/>
        </w:rPr>
        <w:t>11-І 14.</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Gains and losses of glycoprotein CD44 and secretory component expression in endometrial hyperplasia and neoplasia / D. Tamiolakis, A. Kotini et al. // Europ. J. Gynecol. Oncol. – 2002. – Vol. 23, N 5. – P. 453-456.</w:t>
      </w:r>
    </w:p>
    <w:p w:rsidR="00FD265E" w:rsidRDefault="00FD265E" w:rsidP="00DE2DBD">
      <w:pPr>
        <w:widowControl w:val="0"/>
        <w:numPr>
          <w:ilvl w:val="0"/>
          <w:numId w:val="41"/>
        </w:numPr>
        <w:shd w:val="clear" w:color="auto" w:fill="FFFFFF"/>
        <w:tabs>
          <w:tab w:val="left" w:pos="725"/>
        </w:tabs>
        <w:autoSpaceDE w:val="0"/>
        <w:autoSpaceDN w:val="0"/>
        <w:adjustRightInd w:val="0"/>
        <w:spacing w:after="0" w:line="480" w:lineRule="exact"/>
        <w:ind w:left="360" w:right="14" w:hanging="360"/>
        <w:jc w:val="both"/>
        <w:rPr>
          <w:spacing w:val="-11"/>
          <w:szCs w:val="28"/>
          <w:lang w:val="uk-UA"/>
        </w:rPr>
      </w:pPr>
      <w:r>
        <w:rPr>
          <w:szCs w:val="28"/>
          <w:lang w:val="en-US"/>
        </w:rPr>
        <w:t xml:space="preserve">Goldrath M.N. Hysteroscopic endometrial ablation. In: Clinical disorders of the endometrium and menstrual cycle. Edit. Cameron I.T., Fraser I.S., Smith S.K. «Oxford University Press», Oxford. New York. Tokyo. </w:t>
      </w:r>
      <w:r>
        <w:rPr>
          <w:szCs w:val="28"/>
          <w:lang w:val="uk-UA"/>
        </w:rPr>
        <w:t>1998. 175-191.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Horvath B. Increased body weight as a risk factor for endometrial hyperplasia in premenopausal women with abnormal menstrual bleending / B. Horvath, A. Turay, P. Kneffel // Maturitas. – 2000. – Vol. 35. – P. 73.</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Immunohistochemical expression of vimentin and secretory component antigens in endometrial hyperplasia and neoplasia // N. Papadopoulos, A. Kotini et al. // Europ. J. Gynecol. Oncol. – 2002. – Vol. 23, N 5. – P. 411-414.</w:t>
      </w:r>
    </w:p>
    <w:p w:rsidR="00FD265E" w:rsidRDefault="00FD265E" w:rsidP="00DE2DBD">
      <w:pPr>
        <w:widowControl w:val="0"/>
        <w:numPr>
          <w:ilvl w:val="0"/>
          <w:numId w:val="41"/>
        </w:numPr>
        <w:shd w:val="clear" w:color="auto" w:fill="FFFFFF"/>
        <w:tabs>
          <w:tab w:val="left" w:pos="734"/>
        </w:tabs>
        <w:autoSpaceDE w:val="0"/>
        <w:autoSpaceDN w:val="0"/>
        <w:adjustRightInd w:val="0"/>
        <w:spacing w:before="5" w:after="0" w:line="475" w:lineRule="exact"/>
        <w:ind w:left="360" w:right="48" w:hanging="360"/>
        <w:jc w:val="both"/>
        <w:rPr>
          <w:spacing w:val="-10"/>
          <w:szCs w:val="28"/>
          <w:lang w:val="uk-UA"/>
        </w:rPr>
      </w:pPr>
      <w:r>
        <w:rPr>
          <w:szCs w:val="28"/>
          <w:lang w:val="en-US"/>
        </w:rPr>
        <w:t xml:space="preserve">Inoue M. //Carent molecular aspects of the carcinogenesis of the uterine endometrium. //Int. J. of Gynecol. Cancer. </w:t>
      </w:r>
      <w:r>
        <w:rPr>
          <w:szCs w:val="28"/>
          <w:lang w:val="uk-UA"/>
        </w:rPr>
        <w:t xml:space="preserve">- 2001. - </w:t>
      </w:r>
      <w:r>
        <w:rPr>
          <w:szCs w:val="28"/>
          <w:lang w:val="en-US"/>
        </w:rPr>
        <w:t xml:space="preserve">Vol. </w:t>
      </w:r>
      <w:r>
        <w:rPr>
          <w:spacing w:val="33"/>
          <w:szCs w:val="28"/>
          <w:lang w:val="en-US"/>
        </w:rPr>
        <w:t>II.</w:t>
      </w:r>
      <w:r>
        <w:rPr>
          <w:szCs w:val="28"/>
          <w:lang w:val="en-US"/>
        </w:rPr>
        <w:t xml:space="preserve"> </w:t>
      </w:r>
      <w:r>
        <w:rPr>
          <w:szCs w:val="28"/>
          <w:lang w:val="uk-UA"/>
        </w:rPr>
        <w:t xml:space="preserve">- </w:t>
      </w:r>
      <w:r>
        <w:rPr>
          <w:szCs w:val="28"/>
          <w:lang w:val="en-US"/>
        </w:rPr>
        <w:t>P.339-348.</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Interrelationshyps of spontaneous growth hormone axis activity body fat and serum lipids in healthy elderly women and men / K.G. O'Connor, S.M. Harman, T.E. Stevens et al. // Metabolism. – 1999. – Vol. 48. – P. 1424-1431.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Istre O. Treatment of menorrhagia with the levonorgestrel intrauterine system versus endometrial resection / O. Istre, B. Trolle // Fert. Ster. – 2001. – Vol. 76. – P. 304-309.</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Jones R.I. Morphological and functional changes in human endometrium following intrauterine levonorgestrel delivery / R.I. Jones, H.O. Critchley // Hum. Reprod. – 2000. – Vol. 15, suppl. 13. – P. 162-172.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 xml:space="preserve">Kamernitskiy A.V. Relative binding activity of new antigestagens with progesterone receptors in </w:t>
      </w:r>
      <w:r>
        <w:rPr>
          <w:szCs w:val="28"/>
          <w:lang w:val="en-US"/>
        </w:rPr>
        <w:lastRenderedPageBreak/>
        <w:t>human hyperplastic endometrium / A.V. Kamernitskiy, I.S. Levina, E.N. Kareva // Bull. Exp. Biol. Med. – 2002. – Vol. 134, N 5. – P. 445-447.</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Laparoscopic myomectomy: Fertility results / J.</w:t>
      </w:r>
      <w:r>
        <w:rPr>
          <w:szCs w:val="28"/>
          <w:lang w:val="en-US"/>
        </w:rPr>
        <w:noBreakHyphen/>
        <w:t>B. Dubuisson, Ch. Chapron, A. Fanconnier, K. Babki-Fard // Annu. N.Y. Acad. Sci. – 2001. – Vol. 943. – P. 269-275.</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Levonorgestrel-releasing intrauterine system (Mirena) as a therapy for endometrial hyperplasia and carcinoma / L. Bahamondes, P. Ribeiro-Huguet, K. C. Andrade de, O. Leon-Martins // Acta Obstet. Gynecol. Scand. – 2003. – Vol. 82, N 6. – P. 580-582.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Mechanisms involved in the evolution of progestin resistance in human endometrial hyperplasia – precursor of endometrial cancer / S. Wang, J. Pudney, J. Song et al. // Gynecol. Oncol. – 2003. – Vol. 88, N 2. – P. 108-117.</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Menorrhagia / R. W. Shaw, H. A. Shaw, T. M. Price et al. // Brit. J. Obstet. Gynecol. – 2002. – Vol. 101, N 11. – P. 15-28.</w:t>
      </w:r>
    </w:p>
    <w:p w:rsidR="00FD265E" w:rsidRDefault="00FD265E" w:rsidP="00DE2DBD">
      <w:pPr>
        <w:widowControl w:val="0"/>
        <w:numPr>
          <w:ilvl w:val="0"/>
          <w:numId w:val="41"/>
        </w:numPr>
        <w:shd w:val="clear" w:color="auto" w:fill="FFFFFF"/>
        <w:tabs>
          <w:tab w:val="left" w:pos="720"/>
        </w:tabs>
        <w:autoSpaceDE w:val="0"/>
        <w:autoSpaceDN w:val="0"/>
        <w:adjustRightInd w:val="0"/>
        <w:spacing w:after="0" w:line="475" w:lineRule="exact"/>
        <w:ind w:left="360" w:right="53" w:hanging="360"/>
        <w:jc w:val="both"/>
        <w:rPr>
          <w:spacing w:val="-5"/>
          <w:szCs w:val="28"/>
          <w:lang w:val="uk-UA"/>
        </w:rPr>
      </w:pPr>
      <w:r>
        <w:rPr>
          <w:szCs w:val="28"/>
          <w:lang w:val="en-US"/>
        </w:rPr>
        <w:t>Mesbab</w:t>
      </w:r>
      <w:r>
        <w:rPr>
          <w:szCs w:val="28"/>
        </w:rPr>
        <w:t xml:space="preserve"> </w:t>
      </w:r>
      <w:r>
        <w:rPr>
          <w:szCs w:val="28"/>
          <w:lang w:val="en-US"/>
        </w:rPr>
        <w:t>A</w:t>
      </w:r>
      <w:r>
        <w:rPr>
          <w:szCs w:val="28"/>
        </w:rPr>
        <w:t xml:space="preserve">., </w:t>
      </w:r>
      <w:r>
        <w:rPr>
          <w:szCs w:val="28"/>
          <w:lang w:val="en-US"/>
        </w:rPr>
        <w:t>Kotbm</w:t>
      </w:r>
      <w:r>
        <w:rPr>
          <w:szCs w:val="28"/>
        </w:rPr>
        <w:t xml:space="preserve"> </w:t>
      </w:r>
      <w:r>
        <w:rPr>
          <w:szCs w:val="28"/>
          <w:lang w:val="en-US"/>
        </w:rPr>
        <w:t>M</w:t>
      </w:r>
      <w:r>
        <w:rPr>
          <w:szCs w:val="28"/>
        </w:rPr>
        <w:t>.</w:t>
      </w:r>
      <w:r>
        <w:rPr>
          <w:szCs w:val="28"/>
          <w:lang w:val="en-US"/>
        </w:rPr>
        <w:t>D</w:t>
      </w:r>
      <w:r>
        <w:rPr>
          <w:szCs w:val="28"/>
        </w:rPr>
        <w:t xml:space="preserve">. Сравнение трансвагинальной эндосонографии и гистероскопии для диагностики заболеваний матки, вызывающих патологическое маточное кровотечение. </w:t>
      </w:r>
      <w:r>
        <w:rPr>
          <w:szCs w:val="28"/>
          <w:lang w:val="en-US"/>
        </w:rPr>
        <w:t>Sonoace</w:t>
      </w:r>
      <w:r>
        <w:rPr>
          <w:szCs w:val="28"/>
        </w:rPr>
        <w:t xml:space="preserve"> </w:t>
      </w:r>
      <w:r>
        <w:rPr>
          <w:szCs w:val="28"/>
          <w:lang w:val="en-US"/>
        </w:rPr>
        <w:t>international</w:t>
      </w:r>
      <w:r>
        <w:rPr>
          <w:szCs w:val="28"/>
        </w:rPr>
        <w:t xml:space="preserve"> //Русская версия. </w:t>
      </w:r>
      <w:r>
        <w:rPr>
          <w:szCs w:val="28"/>
          <w:lang w:val="uk-UA"/>
        </w:rPr>
        <w:t xml:space="preserve">-2000. - </w:t>
      </w:r>
      <w:r>
        <w:rPr>
          <w:szCs w:val="28"/>
        </w:rPr>
        <w:t xml:space="preserve">Выпуск </w:t>
      </w:r>
      <w:r>
        <w:rPr>
          <w:szCs w:val="28"/>
          <w:lang w:val="uk-UA"/>
        </w:rPr>
        <w:t xml:space="preserve">6.- </w:t>
      </w:r>
      <w:r>
        <w:rPr>
          <w:szCs w:val="28"/>
        </w:rPr>
        <w:t>С.346-350.</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Moen M. H. A long-term follow-up study of women with asymptomatic endometriosis diagnosed incidentally at sterilization // Fertil. Steril. – 2002. – Vol. 78, N 4. – P. 773-776.</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Morrison M. L. Expert system support using a Bayesian belief network for the classification of endometrial hyperplasia // J. Pathol. – 2002. – Vol. 197, N 3. – P. 403-414.</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Munson L. Endometrial hyperplasia and mineralization in zoo felids treated with melengestrol acetate contraceptives // Vet. Pathol. – 2002. – Vol. 39, N 4. – P. 419-427.</w:t>
      </w:r>
    </w:p>
    <w:p w:rsidR="00FD265E" w:rsidRDefault="00FD265E" w:rsidP="00DE2DBD">
      <w:pPr>
        <w:widowControl w:val="0"/>
        <w:numPr>
          <w:ilvl w:val="0"/>
          <w:numId w:val="41"/>
        </w:numPr>
        <w:shd w:val="clear" w:color="auto" w:fill="FFFFFF"/>
        <w:tabs>
          <w:tab w:val="left" w:pos="730"/>
        </w:tabs>
        <w:autoSpaceDE w:val="0"/>
        <w:autoSpaceDN w:val="0"/>
        <w:adjustRightInd w:val="0"/>
        <w:spacing w:after="0" w:line="475" w:lineRule="exact"/>
        <w:ind w:left="360" w:hanging="360"/>
        <w:rPr>
          <w:spacing w:val="-13"/>
          <w:szCs w:val="28"/>
          <w:lang w:val="uk-UA"/>
        </w:rPr>
      </w:pPr>
      <w:r>
        <w:rPr>
          <w:szCs w:val="28"/>
          <w:lang w:val="en-US"/>
        </w:rPr>
        <w:t>Novak</w:t>
      </w:r>
      <w:r>
        <w:rPr>
          <w:szCs w:val="28"/>
        </w:rPr>
        <w:t xml:space="preserve"> </w:t>
      </w:r>
      <w:r>
        <w:rPr>
          <w:szCs w:val="28"/>
          <w:lang w:val="en-US"/>
        </w:rPr>
        <w:t>E</w:t>
      </w:r>
      <w:r>
        <w:rPr>
          <w:szCs w:val="28"/>
        </w:rPr>
        <w:t xml:space="preserve">. Гинекология (перевод с английского), с. </w:t>
      </w:r>
      <w:r>
        <w:rPr>
          <w:szCs w:val="28"/>
          <w:lang w:val="uk-UA"/>
        </w:rPr>
        <w:t>892, 2002.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Ono M. Identification of «papillary-like» clusters on endometrial cytologic preparations / M. Ono, Y. Shina, K. Sakuma // Diagn. Cytopathol. – 2002. – Vol. 27, N 1. – P. 15-21.</w:t>
      </w:r>
    </w:p>
    <w:p w:rsidR="00FD265E" w:rsidRDefault="00FD265E" w:rsidP="00DE2DBD">
      <w:pPr>
        <w:widowControl w:val="0"/>
        <w:numPr>
          <w:ilvl w:val="0"/>
          <w:numId w:val="41"/>
        </w:numPr>
        <w:shd w:val="clear" w:color="auto" w:fill="FFFFFF"/>
        <w:tabs>
          <w:tab w:val="left" w:pos="730"/>
        </w:tabs>
        <w:autoSpaceDE w:val="0"/>
        <w:autoSpaceDN w:val="0"/>
        <w:adjustRightInd w:val="0"/>
        <w:spacing w:after="0" w:line="475" w:lineRule="exact"/>
        <w:ind w:left="360" w:right="14" w:hanging="360"/>
        <w:jc w:val="both"/>
        <w:rPr>
          <w:spacing w:val="-12"/>
          <w:szCs w:val="28"/>
          <w:lang w:val="uk-UA"/>
        </w:rPr>
      </w:pPr>
      <w:r>
        <w:rPr>
          <w:szCs w:val="28"/>
          <w:lang w:val="en-US"/>
        </w:rPr>
        <w:t>Pinheiro</w:t>
      </w:r>
      <w:r>
        <w:rPr>
          <w:szCs w:val="28"/>
          <w:lang w:val="uk-UA"/>
        </w:rPr>
        <w:t xml:space="preserve"> </w:t>
      </w:r>
      <w:r>
        <w:rPr>
          <w:szCs w:val="28"/>
          <w:lang w:val="en-US"/>
        </w:rPr>
        <w:t>W</w:t>
      </w:r>
      <w:r>
        <w:rPr>
          <w:szCs w:val="28"/>
          <w:lang w:val="uk-UA"/>
        </w:rPr>
        <w:t xml:space="preserve">., </w:t>
      </w:r>
      <w:r>
        <w:rPr>
          <w:szCs w:val="28"/>
          <w:lang w:val="en-US"/>
        </w:rPr>
        <w:t>Barbosa</w:t>
      </w:r>
      <w:r>
        <w:rPr>
          <w:szCs w:val="28"/>
          <w:lang w:val="uk-UA"/>
        </w:rPr>
        <w:t xml:space="preserve"> </w:t>
      </w:r>
      <w:r>
        <w:rPr>
          <w:szCs w:val="28"/>
          <w:lang w:val="en-US"/>
        </w:rPr>
        <w:t>C</w:t>
      </w:r>
      <w:r>
        <w:rPr>
          <w:szCs w:val="28"/>
          <w:lang w:val="uk-UA"/>
        </w:rPr>
        <w:t>.</w:t>
      </w:r>
      <w:r>
        <w:rPr>
          <w:szCs w:val="28"/>
          <w:lang w:val="en-US"/>
        </w:rPr>
        <w:t>P</w:t>
      </w:r>
      <w:r>
        <w:rPr>
          <w:szCs w:val="28"/>
          <w:lang w:val="uk-UA"/>
        </w:rPr>
        <w:t xml:space="preserve">., </w:t>
      </w:r>
      <w:r>
        <w:rPr>
          <w:szCs w:val="28"/>
          <w:lang w:val="en-US"/>
        </w:rPr>
        <w:t>Pereira</w:t>
      </w:r>
      <w:r>
        <w:rPr>
          <w:szCs w:val="28"/>
          <w:lang w:val="uk-UA"/>
        </w:rPr>
        <w:t xml:space="preserve"> </w:t>
      </w:r>
      <w:r>
        <w:rPr>
          <w:szCs w:val="28"/>
          <w:lang w:val="en-US"/>
        </w:rPr>
        <w:t>A</w:t>
      </w:r>
      <w:r>
        <w:rPr>
          <w:szCs w:val="28"/>
          <w:lang w:val="uk-UA"/>
        </w:rPr>
        <w:t>.</w:t>
      </w:r>
      <w:r>
        <w:rPr>
          <w:szCs w:val="28"/>
          <w:lang w:val="en-US"/>
        </w:rPr>
        <w:t>K</w:t>
      </w:r>
      <w:r>
        <w:rPr>
          <w:szCs w:val="28"/>
          <w:lang w:val="uk-UA"/>
        </w:rPr>
        <w:t>.</w:t>
      </w:r>
      <w:r>
        <w:rPr>
          <w:szCs w:val="28"/>
          <w:lang w:val="en-US"/>
        </w:rPr>
        <w:t>C</w:t>
      </w:r>
      <w:r>
        <w:rPr>
          <w:szCs w:val="28"/>
          <w:lang w:val="uk-UA"/>
        </w:rPr>
        <w:t xml:space="preserve">., </w:t>
      </w:r>
      <w:r>
        <w:rPr>
          <w:szCs w:val="28"/>
          <w:lang w:val="en-US"/>
        </w:rPr>
        <w:t>Taliberti</w:t>
      </w:r>
      <w:r>
        <w:rPr>
          <w:szCs w:val="28"/>
          <w:lang w:val="uk-UA"/>
        </w:rPr>
        <w:t xml:space="preserve"> </w:t>
      </w:r>
      <w:r>
        <w:rPr>
          <w:szCs w:val="28"/>
          <w:lang w:val="en-US"/>
        </w:rPr>
        <w:t>L</w:t>
      </w:r>
      <w:r>
        <w:rPr>
          <w:szCs w:val="28"/>
          <w:lang w:val="uk-UA"/>
        </w:rPr>
        <w:t>.</w:t>
      </w:r>
      <w:r>
        <w:rPr>
          <w:szCs w:val="28"/>
          <w:lang w:val="en-US"/>
        </w:rPr>
        <w:t>A</w:t>
      </w:r>
      <w:r>
        <w:rPr>
          <w:szCs w:val="28"/>
          <w:lang w:val="uk-UA"/>
        </w:rPr>
        <w:t>.</w:t>
      </w:r>
      <w:r>
        <w:rPr>
          <w:szCs w:val="28"/>
          <w:lang w:val="en-US"/>
        </w:rPr>
        <w:t>V</w:t>
      </w:r>
      <w:r>
        <w:rPr>
          <w:szCs w:val="28"/>
          <w:lang w:val="uk-UA"/>
        </w:rPr>
        <w:t xml:space="preserve">., </w:t>
      </w:r>
      <w:r>
        <w:rPr>
          <w:szCs w:val="28"/>
          <w:lang w:val="en-US"/>
        </w:rPr>
        <w:t>Hernandes</w:t>
      </w:r>
      <w:r>
        <w:rPr>
          <w:szCs w:val="28"/>
          <w:lang w:val="uk-UA"/>
        </w:rPr>
        <w:t xml:space="preserve"> </w:t>
      </w:r>
      <w:r>
        <w:rPr>
          <w:szCs w:val="28"/>
          <w:lang w:val="en-US"/>
        </w:rPr>
        <w:t>P</w:t>
      </w:r>
      <w:r>
        <w:rPr>
          <w:szCs w:val="28"/>
          <w:lang w:val="uk-UA"/>
        </w:rPr>
        <w:t xml:space="preserve">., </w:t>
      </w:r>
      <w:r>
        <w:rPr>
          <w:szCs w:val="28"/>
          <w:lang w:val="en-US"/>
        </w:rPr>
        <w:t>Peixoto</w:t>
      </w:r>
      <w:r>
        <w:rPr>
          <w:szCs w:val="28"/>
          <w:lang w:val="uk-UA"/>
        </w:rPr>
        <w:t xml:space="preserve"> </w:t>
      </w:r>
      <w:r>
        <w:rPr>
          <w:szCs w:val="28"/>
          <w:lang w:val="en-US"/>
        </w:rPr>
        <w:t>S</w:t>
      </w:r>
      <w:r>
        <w:rPr>
          <w:szCs w:val="28"/>
          <w:lang w:val="uk-UA"/>
        </w:rPr>
        <w:t xml:space="preserve">. </w:t>
      </w:r>
      <w:r>
        <w:rPr>
          <w:szCs w:val="28"/>
          <w:lang w:val="en-US"/>
        </w:rPr>
        <w:t>Endometrial</w:t>
      </w:r>
      <w:r>
        <w:rPr>
          <w:szCs w:val="28"/>
          <w:lang w:val="uk-UA"/>
        </w:rPr>
        <w:t xml:space="preserve"> </w:t>
      </w:r>
      <w:r>
        <w:rPr>
          <w:szCs w:val="28"/>
          <w:lang w:val="en-US"/>
        </w:rPr>
        <w:t>polips</w:t>
      </w:r>
      <w:r>
        <w:rPr>
          <w:szCs w:val="28"/>
          <w:lang w:val="uk-UA"/>
        </w:rPr>
        <w:t xml:space="preserve"> - </w:t>
      </w:r>
      <w:r>
        <w:rPr>
          <w:szCs w:val="28"/>
          <w:lang w:val="en-US"/>
        </w:rPr>
        <w:t>diagnosis</w:t>
      </w:r>
      <w:r>
        <w:rPr>
          <w:szCs w:val="28"/>
          <w:lang w:val="uk-UA"/>
        </w:rPr>
        <w:t xml:space="preserve"> </w:t>
      </w:r>
      <w:r>
        <w:rPr>
          <w:szCs w:val="28"/>
          <w:lang w:val="en-US"/>
        </w:rPr>
        <w:t>by</w:t>
      </w:r>
      <w:r>
        <w:rPr>
          <w:szCs w:val="28"/>
          <w:lang w:val="uk-UA"/>
        </w:rPr>
        <w:t xml:space="preserve"> </w:t>
      </w:r>
      <w:r>
        <w:rPr>
          <w:szCs w:val="28"/>
          <w:lang w:val="en-US"/>
        </w:rPr>
        <w:t>hysteroscopy</w:t>
      </w:r>
      <w:r>
        <w:rPr>
          <w:szCs w:val="28"/>
          <w:lang w:val="uk-UA"/>
        </w:rPr>
        <w:t>. //</w:t>
      </w:r>
      <w:r>
        <w:rPr>
          <w:szCs w:val="28"/>
          <w:lang w:val="en-US"/>
        </w:rPr>
        <w:t>Gynaecological</w:t>
      </w:r>
      <w:r>
        <w:rPr>
          <w:szCs w:val="28"/>
          <w:lang w:val="uk-UA"/>
        </w:rPr>
        <w:t xml:space="preserve"> </w:t>
      </w:r>
      <w:r>
        <w:rPr>
          <w:szCs w:val="28"/>
          <w:lang w:val="en-US"/>
        </w:rPr>
        <w:t>Endoscopy</w:t>
      </w:r>
      <w:r>
        <w:rPr>
          <w:szCs w:val="28"/>
          <w:lang w:val="uk-UA"/>
        </w:rPr>
        <w:t xml:space="preserve">. - 2000. - </w:t>
      </w:r>
      <w:r>
        <w:rPr>
          <w:szCs w:val="28"/>
          <w:lang w:val="en-US"/>
        </w:rPr>
        <w:t>Vol</w:t>
      </w:r>
      <w:r>
        <w:rPr>
          <w:szCs w:val="28"/>
          <w:lang w:val="uk-UA"/>
        </w:rPr>
        <w:t xml:space="preserve">.9. - </w:t>
      </w:r>
      <w:r>
        <w:rPr>
          <w:szCs w:val="28"/>
          <w:lang w:val="en-US"/>
        </w:rPr>
        <w:t>Sup</w:t>
      </w:r>
      <w:r>
        <w:rPr>
          <w:szCs w:val="28"/>
          <w:lang w:val="uk-UA"/>
        </w:rPr>
        <w:t xml:space="preserve">. </w:t>
      </w:r>
      <w:r>
        <w:rPr>
          <w:szCs w:val="28"/>
          <w:lang w:val="en-US"/>
        </w:rPr>
        <w:t>I</w:t>
      </w:r>
      <w:r>
        <w:rPr>
          <w:szCs w:val="28"/>
          <w:lang w:val="uk-UA"/>
        </w:rPr>
        <w:t xml:space="preserve">. - </w:t>
      </w:r>
      <w:r>
        <w:rPr>
          <w:szCs w:val="28"/>
          <w:lang w:val="en-US"/>
        </w:rPr>
        <w:t>P</w:t>
      </w:r>
      <w:r>
        <w:rPr>
          <w:szCs w:val="28"/>
          <w:lang w:val="uk-UA"/>
        </w:rPr>
        <w:t>. 52.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Possible role for insulin-like growth factor-I in the pathogenesis of cystic endometrial hyperplasia pyometra complex in the bitch /H. De Cock, R. Ducatelle, K. Tilmant, J. De Schepper// Theriogenology. – 2002. – Vol. 57, N 9. – P. 2271-2287.</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 xml:space="preserve">Prat J. Histologic diagnosis of endometrial hyperplasia // Virchows Arch. – 2002. – Vol. 441, N 3. </w:t>
      </w:r>
      <w:r>
        <w:rPr>
          <w:szCs w:val="28"/>
          <w:lang w:val="en-US"/>
        </w:rPr>
        <w:lastRenderedPageBreak/>
        <w:t>– P. 306-307.</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Probability analysis for diagnosis of endometrial hyperplasia and cancer in postmenopausal bleeding: an approach for a rational diagnostic workup / L. M. Bachmann, G. Riet, T. J. Clark et al. // Acta Obstet. Gynecol. Scand. – 2003. – Vol. 82, N 6. – P. 564-569.</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Quality of life and cost effectiveness of levonorgestrel intrauterine system versus hysterostomy for treatment of menorrhagia a randomized / R. Hurskainen, I. Teperi, P. Rissanen et al. // Jancet. – 2001. – Vol. 357. – P. 273-277.</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Risk factors for endometrial hyperplasia: results from a case-control study / E. Ricci, S. Moroni et al. // Intern. J. Gynecol. Cancer. – 2002. – Vol. 12, N 3. – P. 257-260.</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Role of progestogen in hormone therapy for postmenopausal women: position statement of The North American Menopause Society // Menopause. – 2003. – Vol. 10, N 2. – P. 113-132.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Romer T. Prospective comparison study of levonorgestrel IUD versus Roller-Ball endometrial ablation in the management of refractory recurrent hypermenorrhea // Europ. J. Obstet. Gynecol. Repr. Biol. – 2000. – P. 27-29.</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Rotanen E. M. Insulin like growth factors and insulin like growth factor binding proteins in the endometrium: effect of intrauterine levonorgestrel delivery // Hum. Reprod. – 2000. – Vol. 15, suppl. 13. – P. 173-181.</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Screening transvaginal uterine ultrasonography for identifying endometrial pathology in postmenopausal women /</w:t>
      </w:r>
      <w:r>
        <w:rPr>
          <w:szCs w:val="28"/>
          <w:lang w:val="uk-UA"/>
        </w:rPr>
        <w:t xml:space="preserve"> Е. Ferraazzi</w:t>
      </w:r>
      <w:r>
        <w:rPr>
          <w:szCs w:val="28"/>
          <w:lang w:val="en-US"/>
        </w:rPr>
        <w:t xml:space="preserve"> E. Paraskevaidis, D. Papadimitriou et al. // Anticancer Res. – 2002. – Vol. 22. N 4. – P. 2517-2520.</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Segnential combined transdermal and oral postmenopausal hormone replacement therapies: effects on bleeding patterns and endometrial histology / F. Sendag, M. C. Terek et al. // Arch. Gynecol. Obstet. – 2001. – Vol. 265, N 4. – P. 209-213.</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Shulman L. P. Safety and efficacy of a continuous once-a-week 17 beta-estradiol levonorgestrel transdermal system and its effects on vasomotor symptoms and endometrial safety in postmenopausal women: the results of two multicenter, double-blind, randomized, controlled trials / L. P. Shulman, V. Ynkov // Menopause. – 2002. – Vol. 9, N 5. – P. 385.</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Sialosyl-Tn expression in normal and pathological conditions of human endometrium: An immunohistochemical study / A. Semczuk et al. // Pathol. Res. Pract. – 2002. – Vol. 198, N 9. – P. 589-595.</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lastRenderedPageBreak/>
        <w:t>Sinha A. Endometrial polip and the levonergestrel intrauterine system: A case report and literature review / A. Sinha, E. C. Nwosu // J. Obstet. Gynecol. – 2002. – Vol. 22, N 6. – P. 695.</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Spectrum of endometrial hyperplasia and its mimics on saline hysterosonography /</w:t>
      </w:r>
      <w:r>
        <w:rPr>
          <w:szCs w:val="28"/>
          <w:lang w:val="uk-UA"/>
        </w:rPr>
        <w:t xml:space="preserve"> Е. Johannisson ,</w:t>
      </w:r>
      <w:r>
        <w:rPr>
          <w:szCs w:val="28"/>
          <w:lang w:val="en-US"/>
        </w:rPr>
        <w:t>J. R. Jorizzo, M. Y. Chen, D. Martin et al. // AJR AM J. Roentgenol. – 2002. – Vol. 179, N 2. – P. 385-389.</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Stevart A. The effectiveness of the levonorgestrel-releasing intrauterine system in menorrhagia: A systematic review / A. Stevart, C. Cumins, L. Gold // Brit. J. Obstet. Gynecol. – 2001. – Vol. 108. – P. 74-86.</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Terzhumanov R. Endometrial hyperplasia – hysteroscopy findings / R. Terzhumanov, N. Milchev, B. Kuzmanov // Akush. Ginecol. – Sofiia, 2002. – Vol. 41, N 5. – P. 28-28.</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The effect of estrogens on leptin secretin / D. Panidis, D. Rousso, A. Kourtis et al. // Maturitas. – 2000. – Vol. 35. – P. 22-22.</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Therepentic use of levonorgestrel-eleasing intrauterine system in women with menorrhagia: a pilot study / I. Monteiro, L. Bahamondes, I. Diaz et al. // Contraception. – 2002. – Vol. 65. – P. 325-328.</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Three dimensional sonography in the endometrial volume measurement in women with perimenopausal irregular uterin bleeding / N. Stachowicz et al. // Ginecol. Pol. – 2002. – Vol. 73, N 11. – P. 970-975.</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Transvaginal color Doppler ultrasonography for prediction of pre-cancerous endometrial lesions / M. Arslan, A. Erdem, M. Erdem et al. // Intern. J. Gynecol. Obstet. – 2003. – Vol. 80, N 3. – P. 299-306.</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Transvaginal US and hysterosonography in postmenopausal women with breast cancer receiving tamoxifen: correlation with hysteroscopy and pathologic study / K. Fong, P. Causer, M. Atri et al. // Radiographics. – 2003. – Vol. 23, N 1. – P. 137–150. – Discussion: p. 151-155.</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Ultrasonographic endometrial thickness for diagnosing endometrial pathology in women with postmenopausal bleeding: A meta-analysis / J.K. Gurta, P.E. Chien, D. Voit et al. // Acta Obstet. Gynecol. Scand. – 2002. – Vol. 81, N 9. – P. 799-816.</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Use of a levonorgestrel-releasing intrauterine device in the treatment of rectovaginal endometriosis / T. Fedele, S. Bianchi, C. Zanconato et al. // Fertil Steril. – 2001. – Vol. 75. – P. 485-488.</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 xml:space="preserve">Verce Uini P. A levonorgestrel-releasing intrauterine system for the treatment of dysmenorrhea </w:t>
      </w:r>
      <w:r>
        <w:rPr>
          <w:szCs w:val="28"/>
          <w:lang w:val="en-US"/>
        </w:rPr>
        <w:lastRenderedPageBreak/>
        <w:t>associated with endo-metriosis a pilot study / P. Verce Uini, G. Aimi, S. Panazza // Fertil. Steril. – 1999. – Vol. 72. – P. 505-508.</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Vilos G.A. Resectoscopic surgery in women with abnormal uterine bleeding and nonatypical endometrial hyperplasia / G.A. Vilos, P.G. Harding, H.C. Ettler // J. Amer. Assoc. Gynecol. Laparosc. – 2002. – Vol. 9, N 2. – P. 131-137.</w:t>
      </w:r>
    </w:p>
    <w:p w:rsidR="00FD265E" w:rsidRDefault="00FD265E" w:rsidP="00DE2DBD">
      <w:pPr>
        <w:widowControl w:val="0"/>
        <w:numPr>
          <w:ilvl w:val="0"/>
          <w:numId w:val="41"/>
        </w:numPr>
        <w:shd w:val="clear" w:color="auto" w:fill="FFFFFF"/>
        <w:tabs>
          <w:tab w:val="left" w:pos="725"/>
        </w:tabs>
        <w:autoSpaceDE w:val="0"/>
        <w:autoSpaceDN w:val="0"/>
        <w:adjustRightInd w:val="0"/>
        <w:spacing w:after="0" w:line="475" w:lineRule="exact"/>
        <w:ind w:left="360" w:right="53" w:hanging="360"/>
        <w:jc w:val="both"/>
        <w:rPr>
          <w:spacing w:val="-5"/>
          <w:szCs w:val="28"/>
          <w:lang w:val="uk-UA"/>
        </w:rPr>
      </w:pPr>
      <w:r>
        <w:rPr>
          <w:szCs w:val="28"/>
          <w:lang w:val="en-US"/>
        </w:rPr>
        <w:t xml:space="preserve">Wamsteker K. Complications of hysteroscopy. Gynaecological Endocopy </w:t>
      </w:r>
      <w:r>
        <w:rPr>
          <w:szCs w:val="28"/>
          <w:lang w:val="uk-UA"/>
        </w:rPr>
        <w:t xml:space="preserve">. - 2000. - </w:t>
      </w:r>
      <w:r>
        <w:rPr>
          <w:szCs w:val="28"/>
          <w:lang w:val="en-US"/>
        </w:rPr>
        <w:t xml:space="preserve">Vol.9. </w:t>
      </w:r>
      <w:r>
        <w:rPr>
          <w:szCs w:val="28"/>
          <w:lang w:val="uk-UA"/>
        </w:rPr>
        <w:t xml:space="preserve">- </w:t>
      </w:r>
      <w:r>
        <w:rPr>
          <w:szCs w:val="28"/>
          <w:lang w:val="en-US"/>
        </w:rPr>
        <w:t xml:space="preserve">Sup. </w:t>
      </w:r>
      <w:r>
        <w:rPr>
          <w:spacing w:val="10"/>
          <w:szCs w:val="28"/>
          <w:lang w:val="en-US"/>
        </w:rPr>
        <w:t>1.-P.17.</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szCs w:val="28"/>
          <w:lang w:val="en-US"/>
        </w:rPr>
      </w:pPr>
      <w:r>
        <w:rPr>
          <w:szCs w:val="28"/>
          <w:lang w:val="en-US"/>
        </w:rPr>
        <w:t>Wildemeersch D</w:t>
      </w:r>
      <w:r>
        <w:rPr>
          <w:szCs w:val="28"/>
          <w:lang w:val="uk-UA"/>
        </w:rPr>
        <w:t xml:space="preserve">. </w:t>
      </w:r>
      <w:r>
        <w:rPr>
          <w:szCs w:val="28"/>
          <w:lang w:val="en-US"/>
        </w:rPr>
        <w:t>Treatment</w:t>
      </w:r>
      <w:r>
        <w:rPr>
          <w:szCs w:val="28"/>
          <w:lang w:val="uk-UA"/>
        </w:rPr>
        <w:t xml:space="preserve"> </w:t>
      </w:r>
      <w:r>
        <w:rPr>
          <w:szCs w:val="28"/>
          <w:lang w:val="en-US"/>
        </w:rPr>
        <w:t>of</w:t>
      </w:r>
      <w:r>
        <w:rPr>
          <w:szCs w:val="28"/>
          <w:lang w:val="uk-UA"/>
        </w:rPr>
        <w:t xml:space="preserve"> </w:t>
      </w:r>
      <w:r>
        <w:rPr>
          <w:szCs w:val="28"/>
          <w:lang w:val="en-US"/>
        </w:rPr>
        <w:t>nonatypical</w:t>
      </w:r>
      <w:r>
        <w:rPr>
          <w:szCs w:val="28"/>
          <w:lang w:val="uk-UA"/>
        </w:rPr>
        <w:t xml:space="preserve"> </w:t>
      </w:r>
      <w:r>
        <w:rPr>
          <w:szCs w:val="28"/>
          <w:lang w:val="en-US"/>
        </w:rPr>
        <w:t>and</w:t>
      </w:r>
      <w:r>
        <w:rPr>
          <w:szCs w:val="28"/>
          <w:lang w:val="uk-UA"/>
        </w:rPr>
        <w:t xml:space="preserve"> </w:t>
      </w:r>
      <w:r>
        <w:rPr>
          <w:szCs w:val="28"/>
          <w:lang w:val="en-US"/>
        </w:rPr>
        <w:t>atypical</w:t>
      </w:r>
      <w:r>
        <w:rPr>
          <w:szCs w:val="28"/>
          <w:lang w:val="uk-UA"/>
        </w:rPr>
        <w:t xml:space="preserve"> </w:t>
      </w:r>
      <w:r>
        <w:rPr>
          <w:szCs w:val="28"/>
          <w:lang w:val="en-US"/>
        </w:rPr>
        <w:t>endometrial</w:t>
      </w:r>
      <w:r>
        <w:rPr>
          <w:szCs w:val="28"/>
          <w:lang w:val="uk-UA"/>
        </w:rPr>
        <w:t xml:space="preserve"> </w:t>
      </w:r>
      <w:r>
        <w:rPr>
          <w:szCs w:val="28"/>
          <w:lang w:val="en-US"/>
        </w:rPr>
        <w:t>hyperplasia</w:t>
      </w:r>
      <w:r>
        <w:rPr>
          <w:szCs w:val="28"/>
          <w:lang w:val="uk-UA"/>
        </w:rPr>
        <w:t xml:space="preserve"> </w:t>
      </w:r>
      <w:r>
        <w:rPr>
          <w:szCs w:val="28"/>
          <w:lang w:val="en-US"/>
        </w:rPr>
        <w:t>with</w:t>
      </w:r>
      <w:r>
        <w:rPr>
          <w:szCs w:val="28"/>
          <w:lang w:val="uk-UA"/>
        </w:rPr>
        <w:t xml:space="preserve"> </w:t>
      </w:r>
      <w:r>
        <w:rPr>
          <w:szCs w:val="28"/>
          <w:lang w:val="en-US"/>
        </w:rPr>
        <w:t>a</w:t>
      </w:r>
      <w:r>
        <w:rPr>
          <w:szCs w:val="28"/>
          <w:lang w:val="uk-UA"/>
        </w:rPr>
        <w:t xml:space="preserve"> </w:t>
      </w:r>
      <w:r>
        <w:rPr>
          <w:szCs w:val="28"/>
          <w:lang w:val="en-US"/>
        </w:rPr>
        <w:t>levonorgestrel</w:t>
      </w:r>
      <w:r>
        <w:rPr>
          <w:szCs w:val="28"/>
          <w:lang w:val="uk-UA"/>
        </w:rPr>
        <w:t>-</w:t>
      </w:r>
      <w:r>
        <w:rPr>
          <w:szCs w:val="28"/>
          <w:lang w:val="en-US"/>
        </w:rPr>
        <w:t>releasing</w:t>
      </w:r>
      <w:r>
        <w:rPr>
          <w:szCs w:val="28"/>
          <w:lang w:val="uk-UA"/>
        </w:rPr>
        <w:t xml:space="preserve"> </w:t>
      </w:r>
      <w:r>
        <w:rPr>
          <w:szCs w:val="28"/>
          <w:lang w:val="en-US"/>
        </w:rPr>
        <w:t>intrauterine</w:t>
      </w:r>
      <w:r>
        <w:rPr>
          <w:szCs w:val="28"/>
          <w:lang w:val="uk-UA"/>
        </w:rPr>
        <w:t xml:space="preserve"> </w:t>
      </w:r>
      <w:r>
        <w:rPr>
          <w:szCs w:val="28"/>
          <w:lang w:val="en-US"/>
        </w:rPr>
        <w:t>system</w:t>
      </w:r>
      <w:r>
        <w:rPr>
          <w:szCs w:val="28"/>
          <w:lang w:val="uk-UA"/>
        </w:rPr>
        <w:t xml:space="preserve"> / </w:t>
      </w:r>
      <w:r>
        <w:rPr>
          <w:szCs w:val="28"/>
          <w:lang w:val="en-US"/>
        </w:rPr>
        <w:t>D</w:t>
      </w:r>
      <w:r>
        <w:rPr>
          <w:szCs w:val="28"/>
          <w:lang w:val="uk-UA"/>
        </w:rPr>
        <w:t xml:space="preserve">. </w:t>
      </w:r>
      <w:r>
        <w:rPr>
          <w:szCs w:val="28"/>
          <w:lang w:val="en-US"/>
        </w:rPr>
        <w:t>Wildemeersch</w:t>
      </w:r>
      <w:r>
        <w:rPr>
          <w:szCs w:val="28"/>
          <w:lang w:val="uk-UA"/>
        </w:rPr>
        <w:t xml:space="preserve">, </w:t>
      </w:r>
      <w:r>
        <w:rPr>
          <w:szCs w:val="28"/>
          <w:lang w:val="en-US"/>
        </w:rPr>
        <w:t>M</w:t>
      </w:r>
      <w:r>
        <w:rPr>
          <w:szCs w:val="28"/>
          <w:lang w:val="uk-UA"/>
        </w:rPr>
        <w:t>.</w:t>
      </w:r>
      <w:r>
        <w:rPr>
          <w:szCs w:val="28"/>
          <w:lang w:val="en-US"/>
        </w:rPr>
        <w:t> Dhont</w:t>
      </w:r>
      <w:r>
        <w:rPr>
          <w:szCs w:val="28"/>
          <w:lang w:val="uk-UA"/>
        </w:rPr>
        <w:t xml:space="preserve"> // </w:t>
      </w:r>
      <w:r>
        <w:rPr>
          <w:szCs w:val="28"/>
          <w:lang w:val="en-US"/>
        </w:rPr>
        <w:t>Amer</w:t>
      </w:r>
      <w:r>
        <w:rPr>
          <w:szCs w:val="28"/>
          <w:lang w:val="uk-UA"/>
        </w:rPr>
        <w:t xml:space="preserve">. </w:t>
      </w:r>
      <w:r>
        <w:rPr>
          <w:szCs w:val="28"/>
          <w:lang w:val="en-US"/>
        </w:rPr>
        <w:t>J</w:t>
      </w:r>
      <w:r>
        <w:rPr>
          <w:szCs w:val="28"/>
          <w:lang w:val="uk-UA"/>
        </w:rPr>
        <w:t xml:space="preserve">. </w:t>
      </w:r>
      <w:r>
        <w:rPr>
          <w:szCs w:val="28"/>
          <w:lang w:val="en-US"/>
        </w:rPr>
        <w:t>Obstet</w:t>
      </w:r>
      <w:r>
        <w:rPr>
          <w:szCs w:val="28"/>
          <w:lang w:val="uk-UA"/>
        </w:rPr>
        <w:t xml:space="preserve">. </w:t>
      </w:r>
      <w:r>
        <w:rPr>
          <w:szCs w:val="28"/>
          <w:lang w:val="en-US"/>
        </w:rPr>
        <w:t>Gynecol. – 2003. – Vol. 188, N 5. – P. 1297-1298.</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b/>
          <w:szCs w:val="28"/>
          <w:lang w:val="en-US"/>
        </w:rPr>
      </w:pPr>
      <w:r>
        <w:rPr>
          <w:szCs w:val="28"/>
          <w:lang w:val="en-US"/>
        </w:rPr>
        <w:t xml:space="preserve">Wood C. Menorrhagia: a management update // Moderu Medicine of Australia. – 1999. – Vol. 42. – P. 65-75. </w:t>
      </w:r>
    </w:p>
    <w:p w:rsidR="00FD265E" w:rsidRDefault="00FD265E" w:rsidP="00DE2DBD">
      <w:pPr>
        <w:widowControl w:val="0"/>
        <w:numPr>
          <w:ilvl w:val="0"/>
          <w:numId w:val="41"/>
        </w:numPr>
        <w:autoSpaceDE w:val="0"/>
        <w:autoSpaceDN w:val="0"/>
        <w:adjustRightInd w:val="0"/>
        <w:spacing w:after="0" w:line="480" w:lineRule="exact"/>
        <w:ind w:left="360" w:right="4" w:hanging="360"/>
        <w:jc w:val="both"/>
        <w:rPr>
          <w:lang w:val="uk-UA"/>
        </w:rPr>
      </w:pPr>
      <w:r>
        <w:rPr>
          <w:lang w:val="en-US"/>
        </w:rPr>
        <w:t>Xie X. The value of curettage in diagnosis of endometrial hyperplasia / X. Xie et al. // Gynecol. Oncol. – 2002. – Vol. 84, N 1. – P. 135.</w:t>
      </w:r>
    </w:p>
    <w:p w:rsidR="00804CAB" w:rsidRPr="00160786" w:rsidRDefault="00804CAB" w:rsidP="001A237A">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DBD" w:rsidRDefault="00DE2DBD">
      <w:pPr>
        <w:spacing w:after="0" w:line="240" w:lineRule="auto"/>
      </w:pPr>
      <w:r>
        <w:separator/>
      </w:r>
    </w:p>
  </w:endnote>
  <w:endnote w:type="continuationSeparator" w:id="0">
    <w:p w:rsidR="00DE2DBD" w:rsidRDefault="00DE2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DE2DBD">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FD265E">
      <w:rPr>
        <w:rStyle w:val="aff1"/>
        <w:rFonts w:eastAsia="Garamond"/>
        <w:noProof/>
      </w:rPr>
      <w:t>7</w:t>
    </w:r>
    <w:r>
      <w:rPr>
        <w:rStyle w:val="aff1"/>
        <w:rFonts w:eastAsia="Garamond"/>
      </w:rPr>
      <w:fldChar w:fldCharType="end"/>
    </w:r>
  </w:p>
  <w:p w:rsidR="009335CF" w:rsidRDefault="00DE2DBD">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DBD" w:rsidRDefault="00DE2DBD">
      <w:pPr>
        <w:spacing w:after="0" w:line="240" w:lineRule="auto"/>
      </w:pPr>
      <w:r>
        <w:separator/>
      </w:r>
    </w:p>
  </w:footnote>
  <w:footnote w:type="continuationSeparator" w:id="0">
    <w:p w:rsidR="00DE2DBD" w:rsidRDefault="00DE2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DE2DBD">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E2DBD">
    <w:pPr>
      <w:pStyle w:val="aff"/>
      <w:framePr w:wrap="around" w:vAnchor="text" w:hAnchor="margin" w:xAlign="right" w:y="1"/>
      <w:rPr>
        <w:rStyle w:val="aff1"/>
        <w:lang w:val="uk-UA"/>
      </w:rPr>
    </w:pPr>
  </w:p>
  <w:p w:rsidR="009335CF" w:rsidRDefault="00DE2DBD">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39DE2D2E"/>
    <w:multiLevelType w:val="hybridMultilevel"/>
    <w:tmpl w:val="E1F623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3AD74E2"/>
    <w:multiLevelType w:val="singleLevel"/>
    <w:tmpl w:val="B6149A78"/>
    <w:lvl w:ilvl="0">
      <w:start w:val="1"/>
      <w:numFmt w:val="decimal"/>
      <w:lvlText w:val="%1."/>
      <w:legacy w:legacy="1" w:legacySpace="0" w:legacyIndent="730"/>
      <w:lvlJc w:val="left"/>
      <w:rPr>
        <w:rFonts w:ascii="Times New Roman" w:hAnsi="Times New Roman" w:cs="Times New Roman" w:hint="default"/>
      </w:r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CA64465"/>
    <w:multiLevelType w:val="singleLevel"/>
    <w:tmpl w:val="3CEA696A"/>
    <w:lvl w:ilvl="0">
      <w:start w:val="1"/>
      <w:numFmt w:val="decimal"/>
      <w:lvlText w:val="%1."/>
      <w:legacy w:legacy="1" w:legacySpace="0" w:legacyIndent="341"/>
      <w:lvlJc w:val="left"/>
      <w:rPr>
        <w:rFonts w:ascii="Times New Roman" w:hAnsi="Times New Roman" w:cs="Times New Roman" w:hint="default"/>
      </w:r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EF227B7"/>
    <w:multiLevelType w:val="singleLevel"/>
    <w:tmpl w:val="D72659E8"/>
    <w:lvl w:ilvl="0">
      <w:start w:val="1"/>
      <w:numFmt w:val="decimal"/>
      <w:pStyle w:val="a7"/>
      <w:lvlText w:val="%1."/>
      <w:lvlJc w:val="left"/>
      <w:pPr>
        <w:tabs>
          <w:tab w:val="num" w:pos="680"/>
        </w:tabs>
        <w:ind w:left="680" w:hanging="680"/>
      </w:pPr>
    </w:lvl>
  </w:abstractNum>
  <w:abstractNum w:abstractNumId="52">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3">
    <w:nsid w:val="67144411"/>
    <w:multiLevelType w:val="singleLevel"/>
    <w:tmpl w:val="F3629E1E"/>
    <w:lvl w:ilvl="0">
      <w:start w:val="107"/>
      <w:numFmt w:val="decimal"/>
      <w:lvlText w:val="%1."/>
      <w:legacy w:legacy="1" w:legacySpace="0" w:legacyIndent="720"/>
      <w:lvlJc w:val="left"/>
      <w:rPr>
        <w:rFonts w:ascii="Times New Roman" w:hAnsi="Times New Roman" w:cs="Times New Roman"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0"/>
  </w:num>
  <w:num w:numId="5">
    <w:abstractNumId w:val="27"/>
  </w:num>
  <w:num w:numId="6">
    <w:abstractNumId w:val="37"/>
  </w:num>
  <w:num w:numId="7">
    <w:abstractNumId w:val="24"/>
  </w:num>
  <w:num w:numId="8">
    <w:abstractNumId w:val="60"/>
  </w:num>
  <w:num w:numId="9">
    <w:abstractNumId w:val="35"/>
  </w:num>
  <w:num w:numId="10">
    <w:abstractNumId w:val="40"/>
  </w:num>
  <w:num w:numId="11">
    <w:abstractNumId w:val="65"/>
  </w:num>
  <w:num w:numId="12">
    <w:abstractNumId w:val="44"/>
  </w:num>
  <w:num w:numId="13">
    <w:abstractNumId w:val="52"/>
  </w:num>
  <w:num w:numId="14">
    <w:abstractNumId w:val="41"/>
  </w:num>
  <w:num w:numId="15">
    <w:abstractNumId w:val="32"/>
  </w:num>
  <w:num w:numId="16">
    <w:abstractNumId w:val="38"/>
  </w:num>
  <w:num w:numId="17">
    <w:abstractNumId w:val="5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6"/>
  </w:num>
  <w:num w:numId="21">
    <w:abstractNumId w:val="29"/>
  </w:num>
  <w:num w:numId="22">
    <w:abstractNumId w:val="62"/>
  </w:num>
  <w:num w:numId="23">
    <w:abstractNumId w:val="26"/>
  </w:num>
  <w:num w:numId="24">
    <w:abstractNumId w:val="51"/>
    <w:lvlOverride w:ilvl="0">
      <w:startOverride w:val="1"/>
    </w:lvlOverride>
  </w:num>
  <w:num w:numId="25">
    <w:abstractNumId w:val="48"/>
  </w:num>
  <w:num w:numId="26">
    <w:abstractNumId w:val="64"/>
  </w:num>
  <w:num w:numId="27">
    <w:abstractNumId w:val="28"/>
  </w:num>
  <w:num w:numId="28">
    <w:abstractNumId w:val="34"/>
  </w:num>
  <w:num w:numId="29">
    <w:abstractNumId w:val="49"/>
  </w:num>
  <w:num w:numId="30">
    <w:abstractNumId w:val="54"/>
  </w:num>
  <w:num w:numId="31">
    <w:abstractNumId w:val="61"/>
  </w:num>
  <w:num w:numId="32">
    <w:abstractNumId w:val="31"/>
  </w:num>
  <w:num w:numId="33">
    <w:abstractNumId w:val="56"/>
  </w:num>
  <w:num w:numId="34">
    <w:abstractNumId w:val="57"/>
  </w:num>
  <w:num w:numId="35">
    <w:abstractNumId w:val="47"/>
  </w:num>
  <w:num w:numId="36">
    <w:abstractNumId w:val="63"/>
  </w:num>
  <w:num w:numId="37">
    <w:abstractNumId w:val="43"/>
    <w:lvlOverride w:ilvl="0">
      <w:startOverride w:val="1"/>
    </w:lvlOverride>
  </w:num>
  <w:num w:numId="38">
    <w:abstractNumId w:val="23"/>
  </w:num>
  <w:num w:numId="39">
    <w:abstractNumId w:val="46"/>
  </w:num>
  <w:num w:numId="40">
    <w:abstractNumId w:val="42"/>
  </w:num>
  <w:num w:numId="41">
    <w:abstractNumId w:val="53"/>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3751"/>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105C"/>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2DBD"/>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2141</TotalTime>
  <Pages>29</Pages>
  <Words>8551</Words>
  <Characters>48741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1054</cp:revision>
  <dcterms:created xsi:type="dcterms:W3CDTF">2015-05-26T12:20:00Z</dcterms:created>
  <dcterms:modified xsi:type="dcterms:W3CDTF">2015-06-05T11:16:00Z</dcterms:modified>
</cp:coreProperties>
</file>