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C653" w14:textId="38359EA5" w:rsidR="00CE038D" w:rsidRDefault="00437AA8" w:rsidP="00437AA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Медведь Валерій Володимирович. Розвиток управлінської культури в професійно-технічному навчальному закладі : дис... канд. пед. наук: 13.00.01 / Центральний ін-т післядипломної педагогічної освіти АПН України. — К., 2007. — 284арк. — Бібліогр.: арк. 209-229</w:t>
      </w:r>
    </w:p>
    <w:p w14:paraId="7E773FE4" w14:textId="77777777" w:rsidR="00437AA8" w:rsidRPr="00437AA8" w:rsidRDefault="00437AA8" w:rsidP="00437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7A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Медведь В.В. Розвиток управлінської культури професійно-технічного навчального закладу. – Рукопис.</w:t>
      </w:r>
    </w:p>
    <w:p w14:paraId="3FDB130D" w14:textId="77777777" w:rsidR="00437AA8" w:rsidRPr="00437AA8" w:rsidRDefault="00437AA8" w:rsidP="00437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7AA8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13.00.01 – загальна педагогіка та історія педагогіки. – Центральний інститут післядипломної педагогічної освіти АПН України, Київ, 2007.</w:t>
      </w:r>
    </w:p>
    <w:p w14:paraId="5276B210" w14:textId="77777777" w:rsidR="00437AA8" w:rsidRPr="00437AA8" w:rsidRDefault="00437AA8" w:rsidP="00437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7AA8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дисертаційному дослідженні науково обґрунтовано та апробовано модель розвитку управлінської культури професійно-технічного навчального закладу, визначено технологію її практичної реалізації. Розроблено кваліметричну субмодель, яка виконує роль інструментарію та має підпорядковану функцію щодо загальної моделі розвитку управлінської культури в професійно-технічному навчальному закладі.</w:t>
      </w:r>
    </w:p>
    <w:p w14:paraId="2E99EF92" w14:textId="77777777" w:rsidR="00437AA8" w:rsidRPr="00437AA8" w:rsidRDefault="00437AA8" w:rsidP="00437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7AA8">
        <w:rPr>
          <w:rFonts w:ascii="Times New Roman" w:eastAsia="Times New Roman" w:hAnsi="Times New Roman" w:cs="Times New Roman"/>
          <w:color w:val="000000"/>
          <w:sz w:val="27"/>
          <w:szCs w:val="27"/>
        </w:rPr>
        <w:t>Доведено підвищення якості підготовки конкурентоздатних випускників, розвитку цілеорієнтованої поведінки педагогічних працівників, адміністрації та розвитку відповідної управлінської культури в професійно-технічному навчальному закладі шляхом впровадження розробленої моделі.</w:t>
      </w:r>
    </w:p>
    <w:p w14:paraId="6288931F" w14:textId="77777777" w:rsidR="00437AA8" w:rsidRPr="00437AA8" w:rsidRDefault="00437AA8" w:rsidP="00437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7AA8">
        <w:rPr>
          <w:rFonts w:ascii="Times New Roman" w:eastAsia="Times New Roman" w:hAnsi="Times New Roman" w:cs="Times New Roman"/>
          <w:color w:val="000000"/>
          <w:sz w:val="27"/>
          <w:szCs w:val="27"/>
        </w:rPr>
        <w:t>Для реалізації останнього розроблена спеціальна технологія і підготовлено відповідні науково-методичні рекомендації.</w:t>
      </w:r>
    </w:p>
    <w:p w14:paraId="2C80F95C" w14:textId="77777777" w:rsidR="00437AA8" w:rsidRPr="00437AA8" w:rsidRDefault="00437AA8" w:rsidP="00437A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37AA8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Результати дисертаційного дослідження впроваджені в управлінську діяльність Севастопольського центру професійно-технічної освіти, управлінь освіти і науки та науково-методичних центрів ПТО Дніпропетровського, Запорізького, Луганського, Тернопільського Черкаського регіонів та Міністерства освіти України.</w:t>
      </w:r>
    </w:p>
    <w:p w14:paraId="7C13EADE" w14:textId="77777777" w:rsidR="00437AA8" w:rsidRPr="00437AA8" w:rsidRDefault="00437AA8" w:rsidP="00437AA8"/>
    <w:sectPr w:rsidR="00437AA8" w:rsidRPr="00437AA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419AE" w14:textId="77777777" w:rsidR="000F561F" w:rsidRDefault="000F561F">
      <w:pPr>
        <w:spacing w:after="0" w:line="240" w:lineRule="auto"/>
      </w:pPr>
      <w:r>
        <w:separator/>
      </w:r>
    </w:p>
  </w:endnote>
  <w:endnote w:type="continuationSeparator" w:id="0">
    <w:p w14:paraId="08CE1BE2" w14:textId="77777777" w:rsidR="000F561F" w:rsidRDefault="000F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A7DB9" w14:textId="77777777" w:rsidR="000F561F" w:rsidRDefault="000F561F">
      <w:pPr>
        <w:spacing w:after="0" w:line="240" w:lineRule="auto"/>
      </w:pPr>
      <w:r>
        <w:separator/>
      </w:r>
    </w:p>
  </w:footnote>
  <w:footnote w:type="continuationSeparator" w:id="0">
    <w:p w14:paraId="4B201EA6" w14:textId="77777777" w:rsidR="000F561F" w:rsidRDefault="000F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F561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94D"/>
    <w:multiLevelType w:val="multilevel"/>
    <w:tmpl w:val="31B68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5349D"/>
    <w:multiLevelType w:val="multilevel"/>
    <w:tmpl w:val="57EA06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1762"/>
    <w:multiLevelType w:val="multilevel"/>
    <w:tmpl w:val="9C66A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05D20"/>
    <w:multiLevelType w:val="multilevel"/>
    <w:tmpl w:val="DC9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767BC"/>
    <w:multiLevelType w:val="multilevel"/>
    <w:tmpl w:val="E8827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6A6370"/>
    <w:multiLevelType w:val="multilevel"/>
    <w:tmpl w:val="F4E0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0163D3"/>
    <w:multiLevelType w:val="multilevel"/>
    <w:tmpl w:val="C2048D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B91DC8"/>
    <w:multiLevelType w:val="multilevel"/>
    <w:tmpl w:val="5590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DF6140"/>
    <w:multiLevelType w:val="multilevel"/>
    <w:tmpl w:val="3440DD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B4496"/>
    <w:multiLevelType w:val="multilevel"/>
    <w:tmpl w:val="DF043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AB7543"/>
    <w:multiLevelType w:val="multilevel"/>
    <w:tmpl w:val="96D04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455873"/>
    <w:multiLevelType w:val="multilevel"/>
    <w:tmpl w:val="E00249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167DCB"/>
    <w:multiLevelType w:val="multilevel"/>
    <w:tmpl w:val="58BCAE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2"/>
    <w:lvlOverride w:ilvl="1">
      <w:startOverride w:val="6"/>
    </w:lvlOverride>
  </w:num>
  <w:num w:numId="4">
    <w:abstractNumId w:val="4"/>
  </w:num>
  <w:num w:numId="5">
    <w:abstractNumId w:val="1"/>
  </w:num>
  <w:num w:numId="6">
    <w:abstractNumId w:val="2"/>
  </w:num>
  <w:num w:numId="7">
    <w:abstractNumId w:val="11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4D9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03E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D09"/>
    <w:rsid w:val="000865AA"/>
    <w:rsid w:val="0009176B"/>
    <w:rsid w:val="0009289D"/>
    <w:rsid w:val="00093004"/>
    <w:rsid w:val="000940A3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2A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561F"/>
    <w:rsid w:val="000F71B0"/>
    <w:rsid w:val="000F7E60"/>
    <w:rsid w:val="0010063D"/>
    <w:rsid w:val="00100E15"/>
    <w:rsid w:val="00102728"/>
    <w:rsid w:val="00104040"/>
    <w:rsid w:val="00104CFE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3CFC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70C7A"/>
    <w:rsid w:val="00170DE4"/>
    <w:rsid w:val="00170E71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44D1"/>
    <w:rsid w:val="00184967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680A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58C8"/>
    <w:rsid w:val="001F63D2"/>
    <w:rsid w:val="001F6E5F"/>
    <w:rsid w:val="001F73A5"/>
    <w:rsid w:val="001F787A"/>
    <w:rsid w:val="0020163F"/>
    <w:rsid w:val="00201EF5"/>
    <w:rsid w:val="002023C8"/>
    <w:rsid w:val="00202FBA"/>
    <w:rsid w:val="002031C2"/>
    <w:rsid w:val="00205783"/>
    <w:rsid w:val="00206849"/>
    <w:rsid w:val="00206EC2"/>
    <w:rsid w:val="00210177"/>
    <w:rsid w:val="00210E92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21F"/>
    <w:rsid w:val="0023067C"/>
    <w:rsid w:val="00231762"/>
    <w:rsid w:val="00231C3B"/>
    <w:rsid w:val="0023409F"/>
    <w:rsid w:val="002345C0"/>
    <w:rsid w:val="002357FC"/>
    <w:rsid w:val="00236231"/>
    <w:rsid w:val="00236591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599"/>
    <w:rsid w:val="00250764"/>
    <w:rsid w:val="002510FB"/>
    <w:rsid w:val="00251253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725B4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0E1"/>
    <w:rsid w:val="002A517A"/>
    <w:rsid w:val="002A58AF"/>
    <w:rsid w:val="002A609B"/>
    <w:rsid w:val="002A6740"/>
    <w:rsid w:val="002A75D7"/>
    <w:rsid w:val="002A77C0"/>
    <w:rsid w:val="002B03ED"/>
    <w:rsid w:val="002B1362"/>
    <w:rsid w:val="002B231A"/>
    <w:rsid w:val="002B2C9A"/>
    <w:rsid w:val="002B31DB"/>
    <w:rsid w:val="002B3DB4"/>
    <w:rsid w:val="002B42EA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910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088A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246B"/>
    <w:rsid w:val="00383BC9"/>
    <w:rsid w:val="00383EBD"/>
    <w:rsid w:val="003850AA"/>
    <w:rsid w:val="00387645"/>
    <w:rsid w:val="003900E0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0C8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06BD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4639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974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328"/>
    <w:rsid w:val="00510E0D"/>
    <w:rsid w:val="00510E77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C64"/>
    <w:rsid w:val="005740D4"/>
    <w:rsid w:val="00575087"/>
    <w:rsid w:val="00575D31"/>
    <w:rsid w:val="00576591"/>
    <w:rsid w:val="00576F36"/>
    <w:rsid w:val="00577860"/>
    <w:rsid w:val="005808FD"/>
    <w:rsid w:val="005811AD"/>
    <w:rsid w:val="005812EC"/>
    <w:rsid w:val="00582927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62B9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3F83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3D9"/>
    <w:rsid w:val="006277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172E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560"/>
    <w:rsid w:val="00691722"/>
    <w:rsid w:val="00693581"/>
    <w:rsid w:val="00693CAB"/>
    <w:rsid w:val="006A0494"/>
    <w:rsid w:val="006A0EB5"/>
    <w:rsid w:val="006A0F8F"/>
    <w:rsid w:val="006A1076"/>
    <w:rsid w:val="006A1CA8"/>
    <w:rsid w:val="006A1F7D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5B41"/>
    <w:rsid w:val="00706AD9"/>
    <w:rsid w:val="00706EFE"/>
    <w:rsid w:val="00706FE9"/>
    <w:rsid w:val="0070767F"/>
    <w:rsid w:val="00710695"/>
    <w:rsid w:val="00711072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1216"/>
    <w:rsid w:val="00734121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762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29B6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33E"/>
    <w:rsid w:val="007A3A70"/>
    <w:rsid w:val="007A402E"/>
    <w:rsid w:val="007A521A"/>
    <w:rsid w:val="007A529A"/>
    <w:rsid w:val="007A62D2"/>
    <w:rsid w:val="007A763A"/>
    <w:rsid w:val="007B00E7"/>
    <w:rsid w:val="007B1941"/>
    <w:rsid w:val="007B1B9B"/>
    <w:rsid w:val="007B20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01E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3FD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5C43"/>
    <w:rsid w:val="00865E19"/>
    <w:rsid w:val="008664E7"/>
    <w:rsid w:val="0086665C"/>
    <w:rsid w:val="00866FF1"/>
    <w:rsid w:val="008677C0"/>
    <w:rsid w:val="00867F30"/>
    <w:rsid w:val="00870AD7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5547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2C55"/>
    <w:rsid w:val="008F30D2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C0B"/>
    <w:rsid w:val="00961C79"/>
    <w:rsid w:val="0096269D"/>
    <w:rsid w:val="009631E1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A85"/>
    <w:rsid w:val="00980554"/>
    <w:rsid w:val="0098073F"/>
    <w:rsid w:val="009808DE"/>
    <w:rsid w:val="00980C06"/>
    <w:rsid w:val="00982AC9"/>
    <w:rsid w:val="00982CEA"/>
    <w:rsid w:val="00983CA3"/>
    <w:rsid w:val="00986309"/>
    <w:rsid w:val="009867B0"/>
    <w:rsid w:val="009873CA"/>
    <w:rsid w:val="00990030"/>
    <w:rsid w:val="009909A0"/>
    <w:rsid w:val="0099128D"/>
    <w:rsid w:val="0099129D"/>
    <w:rsid w:val="009923DB"/>
    <w:rsid w:val="0099402D"/>
    <w:rsid w:val="009946C0"/>
    <w:rsid w:val="00994AF7"/>
    <w:rsid w:val="00995ACB"/>
    <w:rsid w:val="00996790"/>
    <w:rsid w:val="00997EFA"/>
    <w:rsid w:val="009A00BF"/>
    <w:rsid w:val="009A1C98"/>
    <w:rsid w:val="009A2C30"/>
    <w:rsid w:val="009A44FD"/>
    <w:rsid w:val="009A5592"/>
    <w:rsid w:val="009A5B19"/>
    <w:rsid w:val="009B0A3F"/>
    <w:rsid w:val="009B140B"/>
    <w:rsid w:val="009B19E2"/>
    <w:rsid w:val="009B21A4"/>
    <w:rsid w:val="009B24E9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57D9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0B8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5AA2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2EB9"/>
    <w:rsid w:val="00B05C3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57A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6DEC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A5A40"/>
    <w:rsid w:val="00BB29BB"/>
    <w:rsid w:val="00BB2DEA"/>
    <w:rsid w:val="00BB3446"/>
    <w:rsid w:val="00BB3937"/>
    <w:rsid w:val="00BB3F5E"/>
    <w:rsid w:val="00BB5A83"/>
    <w:rsid w:val="00BB6469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1834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5754C"/>
    <w:rsid w:val="00C6002D"/>
    <w:rsid w:val="00C63FF6"/>
    <w:rsid w:val="00C64829"/>
    <w:rsid w:val="00C6517E"/>
    <w:rsid w:val="00C65D44"/>
    <w:rsid w:val="00C66381"/>
    <w:rsid w:val="00C66EE6"/>
    <w:rsid w:val="00C67697"/>
    <w:rsid w:val="00C70657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0B"/>
    <w:rsid w:val="00CA3ECC"/>
    <w:rsid w:val="00CA5E7B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C6F71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6CC2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4ACB"/>
    <w:rsid w:val="00D56179"/>
    <w:rsid w:val="00D561F8"/>
    <w:rsid w:val="00D562FB"/>
    <w:rsid w:val="00D56303"/>
    <w:rsid w:val="00D57797"/>
    <w:rsid w:val="00D600D4"/>
    <w:rsid w:val="00D6026D"/>
    <w:rsid w:val="00D61476"/>
    <w:rsid w:val="00D618EF"/>
    <w:rsid w:val="00D6416A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2DF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A70"/>
    <w:rsid w:val="00DA1A82"/>
    <w:rsid w:val="00DA1AB5"/>
    <w:rsid w:val="00DA2A24"/>
    <w:rsid w:val="00DA4218"/>
    <w:rsid w:val="00DA48B0"/>
    <w:rsid w:val="00DA6945"/>
    <w:rsid w:val="00DA6E52"/>
    <w:rsid w:val="00DB2B8D"/>
    <w:rsid w:val="00DB383F"/>
    <w:rsid w:val="00DB3B58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207C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3758"/>
    <w:rsid w:val="00E6588B"/>
    <w:rsid w:val="00E675C5"/>
    <w:rsid w:val="00E677F4"/>
    <w:rsid w:val="00E71185"/>
    <w:rsid w:val="00E715E9"/>
    <w:rsid w:val="00E716C6"/>
    <w:rsid w:val="00E71ADB"/>
    <w:rsid w:val="00E71B64"/>
    <w:rsid w:val="00E7334D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5E77"/>
    <w:rsid w:val="00EB601D"/>
    <w:rsid w:val="00EB67E0"/>
    <w:rsid w:val="00EB79F9"/>
    <w:rsid w:val="00EC0A61"/>
    <w:rsid w:val="00EC10D4"/>
    <w:rsid w:val="00EC16FA"/>
    <w:rsid w:val="00EC19C0"/>
    <w:rsid w:val="00EC4091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E7902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DC8"/>
    <w:rsid w:val="00F17E75"/>
    <w:rsid w:val="00F20799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CBB"/>
    <w:rsid w:val="00F32FEC"/>
    <w:rsid w:val="00F33D02"/>
    <w:rsid w:val="00F34148"/>
    <w:rsid w:val="00F358FF"/>
    <w:rsid w:val="00F40055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359"/>
    <w:rsid w:val="00F53F9B"/>
    <w:rsid w:val="00F549D4"/>
    <w:rsid w:val="00F57BC1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15768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2410</cp:revision>
  <dcterms:created xsi:type="dcterms:W3CDTF">2024-06-20T08:51:00Z</dcterms:created>
  <dcterms:modified xsi:type="dcterms:W3CDTF">2024-07-07T10:03:00Z</dcterms:modified>
  <cp:category/>
</cp:coreProperties>
</file>