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37837321" w:rsidR="00481E8C" w:rsidRPr="009D07E4" w:rsidRDefault="009D07E4" w:rsidP="009D07E4">
      <w:r>
        <w:t>Нагайчук Вікторія Валеріївна, доцент кафедри фінансів, банківської справи та страхування Вінницького навчально-наукового інституту економіки Західноукраїнського національного університету. Назва дисертації: «Стратегія трансформації національного господарства до моделі циркулярної економіки». Шифр та назва спеціальності: 08.00.03 «Економіка та управління національним господарством». Докторська рада Д 11.051.03 Донецького національного університету імені Василя Стуса (вул. 600-річчя, 21, Вінниця, 21021, тел. +380(432) 50-89-30). Науковий консультант: Орєхова Тетяна Вікторівна, доктор економічних наук, професор, декан економічного факультету Донецького національного університету імені Василя Стуса. Опоненти: Тульчинська Світлана Олександрівна, доктор економічних наук, професор, завідувач кафедри економіки і підприємництва Національного технічного університету України «Київський політехнічний інститут імені Ігоря Сікорського»; Яценко Ольга Миколаївна, доктор економічних наук, професор, професор кафедри міжнародної торгівлі і маркетингу Київського національного економічного університету імені Вадима Гетьмана; Кучер Анатолій Васильович, доктор економічних наук, старший дослідник, професор кафедри менеджменту організацій Національного університету «Львівська політехніка».</w:t>
      </w:r>
    </w:p>
    <w:sectPr w:rsidR="00481E8C" w:rsidRPr="009D07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761FA" w14:textId="77777777" w:rsidR="00B37878" w:rsidRDefault="00B37878">
      <w:pPr>
        <w:spacing w:after="0" w:line="240" w:lineRule="auto"/>
      </w:pPr>
      <w:r>
        <w:separator/>
      </w:r>
    </w:p>
  </w:endnote>
  <w:endnote w:type="continuationSeparator" w:id="0">
    <w:p w14:paraId="27F6F84C" w14:textId="77777777" w:rsidR="00B37878" w:rsidRDefault="00B3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0748" w14:textId="77777777" w:rsidR="00B37878" w:rsidRDefault="00B37878">
      <w:pPr>
        <w:spacing w:after="0" w:line="240" w:lineRule="auto"/>
      </w:pPr>
      <w:r>
        <w:separator/>
      </w:r>
    </w:p>
  </w:footnote>
  <w:footnote w:type="continuationSeparator" w:id="0">
    <w:p w14:paraId="7177135F" w14:textId="77777777" w:rsidR="00B37878" w:rsidRDefault="00B37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78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878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98002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6027</cp:revision>
  <dcterms:created xsi:type="dcterms:W3CDTF">2024-06-20T08:51:00Z</dcterms:created>
  <dcterms:modified xsi:type="dcterms:W3CDTF">2024-10-06T16:56:00Z</dcterms:modified>
  <cp:category/>
</cp:coreProperties>
</file>