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8F55"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Панченко, Михаил Юрьевич.</w:t>
      </w:r>
    </w:p>
    <w:p w14:paraId="7E256BAB"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 xml:space="preserve">Влияние российско-китайских отношений на обеспечение безопасности и стабильности в </w:t>
      </w:r>
      <w:proofErr w:type="gramStart"/>
      <w:r w:rsidRPr="003E6C42">
        <w:rPr>
          <w:rFonts w:ascii="Helvetica" w:eastAsia="Symbol" w:hAnsi="Helvetica" w:cs="Helvetica"/>
          <w:b/>
          <w:bCs/>
          <w:color w:val="222222"/>
          <w:kern w:val="0"/>
          <w:sz w:val="21"/>
          <w:szCs w:val="21"/>
          <w:lang w:eastAsia="ru-RU"/>
        </w:rPr>
        <w:t>АТР :</w:t>
      </w:r>
      <w:proofErr w:type="gramEnd"/>
      <w:r w:rsidRPr="003E6C42">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2003. - 233 с.</w:t>
      </w:r>
    </w:p>
    <w:p w14:paraId="7CA07D5F"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 xml:space="preserve">Оглавление </w:t>
      </w:r>
      <w:proofErr w:type="spellStart"/>
      <w:r w:rsidRPr="003E6C42">
        <w:rPr>
          <w:rFonts w:ascii="Helvetica" w:eastAsia="Symbol" w:hAnsi="Helvetica" w:cs="Helvetica"/>
          <w:b/>
          <w:bCs/>
          <w:color w:val="222222"/>
          <w:kern w:val="0"/>
          <w:sz w:val="21"/>
          <w:szCs w:val="21"/>
          <w:lang w:eastAsia="ru-RU"/>
        </w:rPr>
        <w:t>диссертациикандидат</w:t>
      </w:r>
      <w:proofErr w:type="spellEnd"/>
      <w:r w:rsidRPr="003E6C42">
        <w:rPr>
          <w:rFonts w:ascii="Helvetica" w:eastAsia="Symbol" w:hAnsi="Helvetica" w:cs="Helvetica"/>
          <w:b/>
          <w:bCs/>
          <w:color w:val="222222"/>
          <w:kern w:val="0"/>
          <w:sz w:val="21"/>
          <w:szCs w:val="21"/>
          <w:lang w:eastAsia="ru-RU"/>
        </w:rPr>
        <w:t xml:space="preserve"> политических наук Панченко, Михаил Юрьевич</w:t>
      </w:r>
    </w:p>
    <w:p w14:paraId="33F6A843"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Введение.</w:t>
      </w:r>
    </w:p>
    <w:p w14:paraId="18A1EAD5"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 xml:space="preserve">ГЛАВА I. Изменения в структуре стратегического баланса сил в АТР после распада биполярной </w:t>
      </w:r>
      <w:proofErr w:type="spellStart"/>
      <w:r w:rsidRPr="003E6C42">
        <w:rPr>
          <w:rFonts w:ascii="Helvetica" w:eastAsia="Symbol" w:hAnsi="Helvetica" w:cs="Helvetica"/>
          <w:b/>
          <w:bCs/>
          <w:color w:val="222222"/>
          <w:kern w:val="0"/>
          <w:sz w:val="21"/>
          <w:szCs w:val="21"/>
          <w:lang w:eastAsia="ru-RU"/>
        </w:rPr>
        <w:t>миросистемы</w:t>
      </w:r>
      <w:proofErr w:type="spellEnd"/>
      <w:r w:rsidRPr="003E6C42">
        <w:rPr>
          <w:rFonts w:ascii="Helvetica" w:eastAsia="Symbol" w:hAnsi="Helvetica" w:cs="Helvetica"/>
          <w:b/>
          <w:bCs/>
          <w:color w:val="222222"/>
          <w:kern w:val="0"/>
          <w:sz w:val="21"/>
          <w:szCs w:val="21"/>
          <w:lang w:eastAsia="ru-RU"/>
        </w:rPr>
        <w:t>.</w:t>
      </w:r>
    </w:p>
    <w:p w14:paraId="16BAB4B7"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1.1. Место стратегического баланса сил в теории международных отношений.</w:t>
      </w:r>
    </w:p>
    <w:p w14:paraId="13B380F6"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1.2. Силовое равновесие двух систем в период «холодной войны».</w:t>
      </w:r>
    </w:p>
    <w:p w14:paraId="686724D9"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1.3. Распад биполярности и формирование нового мироустройства.</w:t>
      </w:r>
    </w:p>
    <w:p w14:paraId="57FD7D9C"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ГЛАВА II. Россия в новом стратегическом балансе сил в АТР.</w:t>
      </w:r>
    </w:p>
    <w:p w14:paraId="32C8AF47"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 xml:space="preserve">2.1. Внутренняя и внешняя политика Российской Федерации и ее </w:t>
      </w:r>
      <w:proofErr w:type="gramStart"/>
      <w:r w:rsidRPr="003E6C42">
        <w:rPr>
          <w:rFonts w:ascii="Helvetica" w:eastAsia="Symbol" w:hAnsi="Helvetica" w:cs="Helvetica"/>
          <w:b/>
          <w:bCs/>
          <w:color w:val="222222"/>
          <w:kern w:val="0"/>
          <w:sz w:val="21"/>
          <w:szCs w:val="21"/>
          <w:lang w:eastAsia="ru-RU"/>
        </w:rPr>
        <w:t>восточно-азиатский</w:t>
      </w:r>
      <w:proofErr w:type="gramEnd"/>
      <w:r w:rsidRPr="003E6C42">
        <w:rPr>
          <w:rFonts w:ascii="Helvetica" w:eastAsia="Symbol" w:hAnsi="Helvetica" w:cs="Helvetica"/>
          <w:b/>
          <w:bCs/>
          <w:color w:val="222222"/>
          <w:kern w:val="0"/>
          <w:sz w:val="21"/>
          <w:szCs w:val="21"/>
          <w:lang w:eastAsia="ru-RU"/>
        </w:rPr>
        <w:t xml:space="preserve"> вектор.</w:t>
      </w:r>
    </w:p>
    <w:p w14:paraId="57F8F5F5"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2.2. Потенциал российской экономики переходного периода.</w:t>
      </w:r>
    </w:p>
    <w:p w14:paraId="05009691"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2.3. ВПК и проблемы конверсии.</w:t>
      </w:r>
    </w:p>
    <w:p w14:paraId="029CF4FF"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ГЛАВА III. Модернизирующийся Китай как фактор региональной силы.</w:t>
      </w:r>
    </w:p>
    <w:p w14:paraId="5A6F9694"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3.1. Усиление комплексной мощи Китая на основе рыночных преобразований.</w:t>
      </w:r>
    </w:p>
    <w:p w14:paraId="05F09199"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3.2. Рост экономического и экспортного потенциала.</w:t>
      </w:r>
    </w:p>
    <w:p w14:paraId="790E5F4A"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3.3 Вооруженные силы и оборонный сектор КНР в региональном балансе сил.</w:t>
      </w:r>
    </w:p>
    <w:p w14:paraId="376A8961"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ГЛАВА IV. Российско-китайские отношения и их влияние на обеспечение безопасности в АТР.</w:t>
      </w:r>
    </w:p>
    <w:p w14:paraId="0D250C82"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4.1. Советско-китайские отношения и их влияние на международную ситуацию в АТР.</w:t>
      </w:r>
    </w:p>
    <w:p w14:paraId="615D8887"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4.2. Новые политические отношения. Поворот к стратегическому партнерству.</w:t>
      </w:r>
    </w:p>
    <w:p w14:paraId="5C4B90D0"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4.3. Проблемы и перспективы экономического и военно-технического взаимодействия.</w:t>
      </w:r>
    </w:p>
    <w:p w14:paraId="59FF595F" w14:textId="77777777" w:rsidR="003E6C42" w:rsidRPr="003E6C42" w:rsidRDefault="003E6C42" w:rsidP="003E6C42">
      <w:pPr>
        <w:rPr>
          <w:rFonts w:ascii="Helvetica" w:eastAsia="Symbol" w:hAnsi="Helvetica" w:cs="Helvetica"/>
          <w:b/>
          <w:bCs/>
          <w:color w:val="222222"/>
          <w:kern w:val="0"/>
          <w:sz w:val="21"/>
          <w:szCs w:val="21"/>
          <w:lang w:eastAsia="ru-RU"/>
        </w:rPr>
      </w:pPr>
      <w:r w:rsidRPr="003E6C42">
        <w:rPr>
          <w:rFonts w:ascii="Helvetica" w:eastAsia="Symbol" w:hAnsi="Helvetica" w:cs="Helvetica"/>
          <w:b/>
          <w:bCs/>
          <w:color w:val="222222"/>
          <w:kern w:val="0"/>
          <w:sz w:val="21"/>
          <w:szCs w:val="21"/>
          <w:lang w:eastAsia="ru-RU"/>
        </w:rPr>
        <w:t>4.4. Экстраполяция российско-китайских отношений на региональный и глобальный стратегический баланс.</w:t>
      </w:r>
    </w:p>
    <w:p w14:paraId="4FDAD129" w14:textId="74BA4CFE" w:rsidR="00BD642D" w:rsidRPr="003E6C42" w:rsidRDefault="00BD642D" w:rsidP="003E6C42"/>
    <w:sectPr w:rsidR="00BD642D" w:rsidRPr="003E6C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89C4" w14:textId="77777777" w:rsidR="00BC2231" w:rsidRDefault="00BC2231">
      <w:pPr>
        <w:spacing w:after="0" w:line="240" w:lineRule="auto"/>
      </w:pPr>
      <w:r>
        <w:separator/>
      </w:r>
    </w:p>
  </w:endnote>
  <w:endnote w:type="continuationSeparator" w:id="0">
    <w:p w14:paraId="4B500940" w14:textId="77777777" w:rsidR="00BC2231" w:rsidRDefault="00BC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14D8" w14:textId="77777777" w:rsidR="00BC2231" w:rsidRDefault="00BC2231"/>
    <w:p w14:paraId="3ED38CB8" w14:textId="77777777" w:rsidR="00BC2231" w:rsidRDefault="00BC2231"/>
    <w:p w14:paraId="54CA3833" w14:textId="77777777" w:rsidR="00BC2231" w:rsidRDefault="00BC2231"/>
    <w:p w14:paraId="6CDACFB2" w14:textId="77777777" w:rsidR="00BC2231" w:rsidRDefault="00BC2231"/>
    <w:p w14:paraId="215ED155" w14:textId="77777777" w:rsidR="00BC2231" w:rsidRDefault="00BC2231"/>
    <w:p w14:paraId="4D91727C" w14:textId="77777777" w:rsidR="00BC2231" w:rsidRDefault="00BC2231"/>
    <w:p w14:paraId="5FE1D942" w14:textId="77777777" w:rsidR="00BC2231" w:rsidRDefault="00BC22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BB5FD" wp14:editId="48A182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93C0A" w14:textId="77777777" w:rsidR="00BC2231" w:rsidRDefault="00BC2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BB5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93C0A" w14:textId="77777777" w:rsidR="00BC2231" w:rsidRDefault="00BC2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8AD7D" w14:textId="77777777" w:rsidR="00BC2231" w:rsidRDefault="00BC2231"/>
    <w:p w14:paraId="43047F8F" w14:textId="77777777" w:rsidR="00BC2231" w:rsidRDefault="00BC2231"/>
    <w:p w14:paraId="1E9E6133" w14:textId="77777777" w:rsidR="00BC2231" w:rsidRDefault="00BC22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CCFD1" wp14:editId="418D77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6B697" w14:textId="77777777" w:rsidR="00BC2231" w:rsidRDefault="00BC2231"/>
                          <w:p w14:paraId="4A478EF4" w14:textId="77777777" w:rsidR="00BC2231" w:rsidRDefault="00BC2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CCF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76B697" w14:textId="77777777" w:rsidR="00BC2231" w:rsidRDefault="00BC2231"/>
                    <w:p w14:paraId="4A478EF4" w14:textId="77777777" w:rsidR="00BC2231" w:rsidRDefault="00BC2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03A99C" w14:textId="77777777" w:rsidR="00BC2231" w:rsidRDefault="00BC2231"/>
    <w:p w14:paraId="508E9578" w14:textId="77777777" w:rsidR="00BC2231" w:rsidRDefault="00BC2231">
      <w:pPr>
        <w:rPr>
          <w:sz w:val="2"/>
          <w:szCs w:val="2"/>
        </w:rPr>
      </w:pPr>
    </w:p>
    <w:p w14:paraId="09090798" w14:textId="77777777" w:rsidR="00BC2231" w:rsidRDefault="00BC2231"/>
    <w:p w14:paraId="3A751462" w14:textId="77777777" w:rsidR="00BC2231" w:rsidRDefault="00BC2231">
      <w:pPr>
        <w:spacing w:after="0" w:line="240" w:lineRule="auto"/>
      </w:pPr>
    </w:p>
  </w:footnote>
  <w:footnote w:type="continuationSeparator" w:id="0">
    <w:p w14:paraId="7F4134C5" w14:textId="77777777" w:rsidR="00BC2231" w:rsidRDefault="00BC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1"/>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91675</TotalTime>
  <Pages>1</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3586</cp:revision>
  <cp:lastPrinted>2009-02-06T05:36:00Z</cp:lastPrinted>
  <dcterms:created xsi:type="dcterms:W3CDTF">2024-01-07T13:43:00Z</dcterms:created>
  <dcterms:modified xsi:type="dcterms:W3CDTF">2025-05-08T11:56:00Z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