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A78E5" w:rsidRDefault="005A78E5" w:rsidP="005A78E5">
      <w:r w:rsidRPr="00F23B21">
        <w:rPr>
          <w:rFonts w:ascii="Times New Roman" w:eastAsia="Times New Roman" w:hAnsi="Times New Roman" w:cs="Times New Roman"/>
          <w:b/>
          <w:sz w:val="24"/>
          <w:szCs w:val="24"/>
          <w:lang w:eastAsia="ru-RU"/>
        </w:rPr>
        <w:t>Тішин Олександр Володимирович</w:t>
      </w:r>
      <w:r w:rsidRPr="00F23B21">
        <w:rPr>
          <w:rFonts w:ascii="Times New Roman" w:eastAsia="Times New Roman" w:hAnsi="Times New Roman" w:cs="Times New Roman"/>
          <w:sz w:val="24"/>
          <w:szCs w:val="24"/>
          <w:lang w:eastAsia="ru-RU"/>
        </w:rPr>
        <w:t>, директор комунального закладу «Шевченківська загальноосвітня школа І–ІІ ступенів» Василівської районної ради Запорізької області. Назва дисертації: «Німецьке окупаційне цивільне управління на Півдні України (1941–1943 рр.): адміністративно-політичний та соціально-економічний аспекти». Шифр та назва спеціальності – 07.00.01 – історія України. Спецрада Д 17.051.01 Запорізького національного університету</w:t>
      </w:r>
    </w:p>
    <w:sectPr w:rsidR="00925CD0" w:rsidRPr="005A78E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09DC8-616F-4D7B-9A97-2F14CEB0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2020-07-11T20:42:00Z</dcterms:created>
  <dcterms:modified xsi:type="dcterms:W3CDTF">2020-07-21T07:35:00Z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