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0253F9" w:rsidRDefault="000253F9" w:rsidP="000253F9">
      <w:r w:rsidRPr="00E96295">
        <w:rPr>
          <w:rFonts w:ascii="Times New Roman" w:hAnsi="Times New Roman" w:cs="Times New Roman"/>
          <w:b/>
          <w:kern w:val="24"/>
          <w:sz w:val="24"/>
          <w:szCs w:val="24"/>
        </w:rPr>
        <w:t>Швед Аліна Борисівна</w:t>
      </w:r>
      <w:r w:rsidRPr="00E96295">
        <w:rPr>
          <w:rFonts w:ascii="Times New Roman" w:hAnsi="Times New Roman" w:cs="Times New Roman"/>
          <w:kern w:val="24"/>
          <w:sz w:val="24"/>
          <w:szCs w:val="24"/>
        </w:rPr>
        <w:t>, викладач кафедри менеджменту і публічного адміністрування Харківського національного університету міського господарства імені О. М. Бекетова. Назва дисертації: «Теоретико-методичні аспекти формування стратегії управління економічним розвитком регіонів». Шифр та назва спеціальності – 08.00.05 – розвиток продуктивних сил і регіональна економіка. Спецрада Д</w:t>
      </w:r>
      <w:r w:rsidRPr="00E96295">
        <w:rPr>
          <w:rFonts w:ascii="Times New Roman" w:hAnsi="Times New Roman" w:cs="Times New Roman"/>
          <w:kern w:val="24"/>
          <w:sz w:val="24"/>
          <w:szCs w:val="24"/>
          <w:lang w:val="en-US"/>
        </w:rPr>
        <w:t> </w:t>
      </w:r>
      <w:r w:rsidRPr="00E96295">
        <w:rPr>
          <w:rFonts w:ascii="Times New Roman" w:hAnsi="Times New Roman" w:cs="Times New Roman"/>
          <w:kern w:val="24"/>
          <w:sz w:val="24"/>
          <w:szCs w:val="24"/>
        </w:rPr>
        <w:t>64.251.01 Науково-дослідного центру індустріальних проблем розвитку</w:t>
      </w:r>
    </w:p>
    <w:sectPr w:rsidR="004111C7" w:rsidRPr="000253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0253F9" w:rsidRPr="000253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03796-989B-4AA3-98E2-193462E5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2021-03-21T15:23:00Z</dcterms:created>
  <dcterms:modified xsi:type="dcterms:W3CDTF">2021-03-21T19:45:00Z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