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93FC" w14:textId="7173EEED" w:rsidR="009D4BAC" w:rsidRDefault="00F753D1" w:rsidP="00F753D1">
      <w:r w:rsidRPr="00F753D1">
        <w:rPr>
          <w:rFonts w:hint="eastAsia"/>
        </w:rPr>
        <w:t>Научное</w:t>
      </w:r>
      <w:r w:rsidRPr="00F753D1">
        <w:t xml:space="preserve"> </w:t>
      </w:r>
      <w:r w:rsidRPr="00F753D1">
        <w:rPr>
          <w:rFonts w:hint="eastAsia"/>
        </w:rPr>
        <w:t>обоснование</w:t>
      </w:r>
      <w:r w:rsidRPr="00F753D1">
        <w:t xml:space="preserve"> </w:t>
      </w:r>
      <w:r w:rsidRPr="00F753D1">
        <w:rPr>
          <w:rFonts w:hint="eastAsia"/>
        </w:rPr>
        <w:t>мероприятий</w:t>
      </w:r>
      <w:r w:rsidRPr="00F753D1">
        <w:t xml:space="preserve"> </w:t>
      </w:r>
      <w:r w:rsidRPr="00F753D1">
        <w:rPr>
          <w:rFonts w:hint="eastAsia"/>
        </w:rPr>
        <w:t>по</w:t>
      </w:r>
      <w:r w:rsidRPr="00F753D1">
        <w:t xml:space="preserve"> </w:t>
      </w:r>
      <w:r w:rsidRPr="00F753D1">
        <w:rPr>
          <w:rFonts w:hint="eastAsia"/>
        </w:rPr>
        <w:t>профилактике</w:t>
      </w:r>
      <w:r w:rsidRPr="00F753D1">
        <w:t xml:space="preserve"> </w:t>
      </w:r>
      <w:r w:rsidRPr="00F753D1">
        <w:rPr>
          <w:rFonts w:hint="eastAsia"/>
        </w:rPr>
        <w:t>туберкулеза</w:t>
      </w:r>
      <w:r w:rsidRPr="00F753D1">
        <w:t xml:space="preserve"> </w:t>
      </w:r>
      <w:r w:rsidRPr="00F753D1">
        <w:rPr>
          <w:rFonts w:hint="eastAsia"/>
        </w:rPr>
        <w:t>среди</w:t>
      </w:r>
      <w:r w:rsidRPr="00F753D1">
        <w:t xml:space="preserve"> </w:t>
      </w:r>
      <w:r w:rsidRPr="00F753D1">
        <w:rPr>
          <w:rFonts w:hint="eastAsia"/>
        </w:rPr>
        <w:t>женщин</w:t>
      </w:r>
      <w:r w:rsidRPr="00F753D1">
        <w:t xml:space="preserve"> </w:t>
      </w:r>
      <w:r w:rsidRPr="00F753D1">
        <w:rPr>
          <w:rFonts w:hint="eastAsia"/>
        </w:rPr>
        <w:t>репродуктивного</w:t>
      </w:r>
      <w:r w:rsidRPr="00F753D1">
        <w:t xml:space="preserve"> </w:t>
      </w:r>
      <w:r w:rsidRPr="00F753D1">
        <w:rPr>
          <w:rFonts w:hint="eastAsia"/>
        </w:rPr>
        <w:t>возраста</w:t>
      </w:r>
      <w:r>
        <w:t xml:space="preserve"> </w:t>
      </w:r>
      <w:r w:rsidRPr="00F753D1">
        <w:rPr>
          <w:rFonts w:hint="eastAsia"/>
        </w:rPr>
        <w:t>Глазкова</w:t>
      </w:r>
      <w:r w:rsidRPr="00F753D1">
        <w:t xml:space="preserve">, </w:t>
      </w:r>
      <w:r w:rsidRPr="00F753D1">
        <w:rPr>
          <w:rFonts w:hint="eastAsia"/>
        </w:rPr>
        <w:t>Ирина</w:t>
      </w:r>
      <w:r w:rsidRPr="00F753D1">
        <w:t xml:space="preserve"> </w:t>
      </w:r>
      <w:r w:rsidRPr="00F753D1">
        <w:rPr>
          <w:rFonts w:hint="eastAsia"/>
        </w:rPr>
        <w:t>Викторовна</w:t>
      </w:r>
    </w:p>
    <w:p w14:paraId="3EC71668" w14:textId="77777777" w:rsidR="00F753D1" w:rsidRDefault="00F753D1" w:rsidP="00F753D1">
      <w:r>
        <w:rPr>
          <w:rFonts w:hint="eastAsia"/>
        </w:rPr>
        <w:t>ОГЛАВЛЕНИЕ</w:t>
      </w:r>
      <w:r>
        <w:t xml:space="preserve"> </w:t>
      </w:r>
      <w:r>
        <w:rPr>
          <w:rFonts w:hint="eastAsia"/>
        </w:rPr>
        <w:t>ДИССЕРТАЦИИ</w:t>
      </w:r>
    </w:p>
    <w:p w14:paraId="76B35D95" w14:textId="77777777" w:rsidR="00F753D1" w:rsidRDefault="00F753D1" w:rsidP="00F753D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Глазкова</w:t>
      </w:r>
      <w:r>
        <w:t xml:space="preserve">, </w:t>
      </w:r>
      <w:r>
        <w:rPr>
          <w:rFonts w:hint="eastAsia"/>
        </w:rPr>
        <w:t>Ирина</w:t>
      </w:r>
      <w:r>
        <w:t xml:space="preserve"> </w:t>
      </w:r>
      <w:r>
        <w:rPr>
          <w:rFonts w:hint="eastAsia"/>
        </w:rPr>
        <w:t>Викторовна</w:t>
      </w:r>
    </w:p>
    <w:p w14:paraId="5A1A1A1C" w14:textId="77777777" w:rsidR="00F753D1" w:rsidRDefault="00F753D1" w:rsidP="00F753D1">
      <w:r>
        <w:rPr>
          <w:rFonts w:hint="eastAsia"/>
        </w:rPr>
        <w:t>ВВЕДЕНИЕ</w:t>
      </w:r>
      <w:r>
        <w:t xml:space="preserve"> 2</w:t>
      </w:r>
    </w:p>
    <w:p w14:paraId="36687D1D" w14:textId="77777777" w:rsidR="00F753D1" w:rsidRDefault="00F753D1" w:rsidP="00F753D1"/>
    <w:p w14:paraId="61948C50" w14:textId="77777777" w:rsidR="00F753D1" w:rsidRDefault="00F753D1" w:rsidP="00F753D1">
      <w:r>
        <w:rPr>
          <w:rFonts w:hint="eastAsia"/>
        </w:rPr>
        <w:t>Глава</w:t>
      </w:r>
      <w:r>
        <w:t xml:space="preserve"> I </w:t>
      </w:r>
      <w:r>
        <w:rPr>
          <w:rFonts w:hint="eastAsia"/>
        </w:rPr>
        <w:t>Проблема</w:t>
      </w:r>
      <w:r>
        <w:t xml:space="preserve"> </w:t>
      </w:r>
      <w:r>
        <w:rPr>
          <w:rFonts w:hint="eastAsia"/>
        </w:rPr>
        <w:t>туберкулеза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1AD7BD8B" w14:textId="77777777" w:rsidR="00F753D1" w:rsidRDefault="00F753D1" w:rsidP="00F753D1"/>
    <w:p w14:paraId="618F4739" w14:textId="77777777" w:rsidR="00F753D1" w:rsidRDefault="00F753D1" w:rsidP="00F753D1">
      <w:r>
        <w:t xml:space="preserve">1.1. </w:t>
      </w:r>
      <w:r>
        <w:rPr>
          <w:rFonts w:hint="eastAsia"/>
        </w:rPr>
        <w:t>Туберкулез</w:t>
      </w:r>
      <w:r>
        <w:t xml:space="preserve"> </w:t>
      </w:r>
      <w:r>
        <w:rPr>
          <w:rFonts w:hint="eastAsia"/>
        </w:rPr>
        <w:t>как</w:t>
      </w:r>
      <w:r>
        <w:t xml:space="preserve"> </w:t>
      </w:r>
      <w:r>
        <w:rPr>
          <w:rFonts w:hint="eastAsia"/>
        </w:rPr>
        <w:t>социальная</w:t>
      </w:r>
      <w:r>
        <w:t xml:space="preserve"> </w:t>
      </w:r>
      <w:r>
        <w:rPr>
          <w:rFonts w:hint="eastAsia"/>
        </w:rPr>
        <w:t>проблема</w:t>
      </w:r>
      <w:r>
        <w:t xml:space="preserve"> 9</w:t>
      </w:r>
    </w:p>
    <w:p w14:paraId="50AC4BB8" w14:textId="77777777" w:rsidR="00F753D1" w:rsidRDefault="00F753D1" w:rsidP="00F753D1"/>
    <w:p w14:paraId="7CE1AEE7" w14:textId="77777777" w:rsidR="00F753D1" w:rsidRDefault="00F753D1" w:rsidP="00F753D1">
      <w:r>
        <w:t xml:space="preserve">1.2. </w:t>
      </w:r>
      <w:r>
        <w:rPr>
          <w:rFonts w:hint="eastAsia"/>
        </w:rPr>
        <w:t>Традиционные</w:t>
      </w:r>
      <w:r>
        <w:t xml:space="preserve"> </w:t>
      </w:r>
      <w:r>
        <w:rPr>
          <w:rFonts w:hint="eastAsia"/>
        </w:rPr>
        <w:t>группы</w:t>
      </w:r>
      <w:r>
        <w:t xml:space="preserve"> </w:t>
      </w:r>
      <w:r>
        <w:rPr>
          <w:rFonts w:hint="eastAsia"/>
        </w:rPr>
        <w:t>риска</w:t>
      </w:r>
      <w:r>
        <w:t xml:space="preserve"> </w:t>
      </w:r>
      <w:r>
        <w:rPr>
          <w:rFonts w:hint="eastAsia"/>
        </w:rPr>
        <w:t>заболевания</w:t>
      </w:r>
      <w:r>
        <w:t xml:space="preserve"> </w:t>
      </w:r>
      <w:r>
        <w:rPr>
          <w:rFonts w:hint="eastAsia"/>
        </w:rPr>
        <w:t>туберкулезом</w:t>
      </w:r>
      <w:r>
        <w:t xml:space="preserve"> 16</w:t>
      </w:r>
    </w:p>
    <w:p w14:paraId="78FFC4AF" w14:textId="77777777" w:rsidR="00F753D1" w:rsidRDefault="00F753D1" w:rsidP="00F753D1"/>
    <w:p w14:paraId="072955A7" w14:textId="77777777" w:rsidR="00F753D1" w:rsidRDefault="00F753D1" w:rsidP="00F753D1">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7C7A6AE" w14:textId="77777777" w:rsidR="00F753D1" w:rsidRDefault="00F753D1" w:rsidP="00F753D1"/>
    <w:p w14:paraId="21525833" w14:textId="77777777" w:rsidR="00F753D1" w:rsidRDefault="00F753D1" w:rsidP="00F753D1">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r>
        <w:t xml:space="preserve"> 22</w:t>
      </w:r>
    </w:p>
    <w:p w14:paraId="6F0E6116" w14:textId="77777777" w:rsidR="00F753D1" w:rsidRDefault="00F753D1" w:rsidP="00F753D1"/>
    <w:p w14:paraId="15AF6A8D" w14:textId="77777777" w:rsidR="00F753D1" w:rsidRDefault="00F753D1" w:rsidP="00F753D1">
      <w:r>
        <w:t xml:space="preserve">2.2.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r>
        <w:t xml:space="preserve"> 24</w:t>
      </w:r>
    </w:p>
    <w:p w14:paraId="059769E2" w14:textId="77777777" w:rsidR="00F753D1" w:rsidRDefault="00F753D1" w:rsidP="00F753D1"/>
    <w:p w14:paraId="1CC5C198" w14:textId="77777777" w:rsidR="00F753D1" w:rsidRDefault="00F753D1" w:rsidP="00F753D1">
      <w:r>
        <w:t xml:space="preserve">2.3. </w:t>
      </w:r>
      <w:r>
        <w:rPr>
          <w:rFonts w:hint="eastAsia"/>
        </w:rPr>
        <w:t>Эпидемиологическая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в</w:t>
      </w:r>
      <w:r>
        <w:t xml:space="preserve"> </w:t>
      </w:r>
      <w:r>
        <w:rPr>
          <w:rFonts w:hint="eastAsia"/>
        </w:rPr>
        <w:t>Удмуртской</w:t>
      </w:r>
      <w:r>
        <w:t xml:space="preserve"> </w:t>
      </w:r>
      <w:r>
        <w:rPr>
          <w:rFonts w:hint="eastAsia"/>
        </w:rPr>
        <w:t>Республике</w:t>
      </w:r>
      <w:r>
        <w:t xml:space="preserve"> 32</w:t>
      </w:r>
    </w:p>
    <w:p w14:paraId="69A0AA6D" w14:textId="77777777" w:rsidR="00F753D1" w:rsidRDefault="00F753D1" w:rsidP="00F753D1"/>
    <w:p w14:paraId="53B6F901" w14:textId="77777777" w:rsidR="00F753D1" w:rsidRDefault="00F753D1" w:rsidP="00F753D1">
      <w:r>
        <w:rPr>
          <w:rFonts w:hint="eastAsia"/>
        </w:rPr>
        <w:t>Глава</w:t>
      </w:r>
      <w:r>
        <w:t xml:space="preserve"> III </w:t>
      </w:r>
      <w:r>
        <w:rPr>
          <w:rFonts w:hint="eastAsia"/>
        </w:rPr>
        <w:t>Оценка</w:t>
      </w:r>
      <w:r>
        <w:t xml:space="preserve"> </w:t>
      </w:r>
      <w:r>
        <w:rPr>
          <w:rFonts w:hint="eastAsia"/>
        </w:rPr>
        <w:t>динамики</w:t>
      </w:r>
      <w:r>
        <w:t xml:space="preserve"> </w:t>
      </w:r>
      <w:r>
        <w:rPr>
          <w:rFonts w:hint="eastAsia"/>
        </w:rPr>
        <w:t>и</w:t>
      </w:r>
      <w:r>
        <w:t xml:space="preserve"> </w:t>
      </w:r>
      <w:r>
        <w:rPr>
          <w:rFonts w:hint="eastAsia"/>
        </w:rPr>
        <w:t>прогноз</w:t>
      </w:r>
      <w:r>
        <w:t xml:space="preserve"> </w:t>
      </w:r>
      <w:r>
        <w:rPr>
          <w:rFonts w:hint="eastAsia"/>
        </w:rPr>
        <w:t>заболеваемости</w:t>
      </w:r>
      <w:r>
        <w:t xml:space="preserve"> </w:t>
      </w:r>
      <w:r>
        <w:rPr>
          <w:rFonts w:hint="eastAsia"/>
        </w:rPr>
        <w:t>туберкулезом</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2D7B7A4D" w14:textId="77777777" w:rsidR="00F753D1" w:rsidRDefault="00F753D1" w:rsidP="00F753D1"/>
    <w:p w14:paraId="750F94C4" w14:textId="77777777" w:rsidR="00F753D1" w:rsidRDefault="00F753D1" w:rsidP="00F753D1">
      <w:r>
        <w:t xml:space="preserve">3.1. </w:t>
      </w:r>
      <w:r>
        <w:rPr>
          <w:rFonts w:hint="eastAsia"/>
        </w:rPr>
        <w:t>Общая</w:t>
      </w:r>
      <w:r>
        <w:t xml:space="preserve"> </w:t>
      </w:r>
      <w:r>
        <w:rPr>
          <w:rFonts w:hint="eastAsia"/>
        </w:rPr>
        <w:t>характеристика</w:t>
      </w:r>
      <w:r>
        <w:t xml:space="preserve"> </w:t>
      </w:r>
      <w:r>
        <w:rPr>
          <w:rFonts w:hint="eastAsia"/>
        </w:rPr>
        <w:t>женщин</w:t>
      </w:r>
      <w:r>
        <w:t xml:space="preserve"> </w:t>
      </w:r>
      <w:r>
        <w:rPr>
          <w:rFonts w:hint="eastAsia"/>
        </w:rPr>
        <w:t>детородного</w:t>
      </w:r>
      <w:r>
        <w:t xml:space="preserve"> </w:t>
      </w:r>
      <w:r>
        <w:rPr>
          <w:rFonts w:hint="eastAsia"/>
        </w:rPr>
        <w:t>возраста</w:t>
      </w:r>
      <w:r>
        <w:t xml:space="preserve"> </w:t>
      </w:r>
      <w:r>
        <w:rPr>
          <w:rFonts w:hint="eastAsia"/>
        </w:rPr>
        <w:t>заболевших</w:t>
      </w:r>
      <w:r>
        <w:t xml:space="preserve"> </w:t>
      </w:r>
      <w:r>
        <w:rPr>
          <w:rFonts w:hint="eastAsia"/>
        </w:rPr>
        <w:t>туберкулезом</w:t>
      </w:r>
      <w:r>
        <w:t xml:space="preserve"> </w:t>
      </w:r>
      <w:r>
        <w:rPr>
          <w:rFonts w:hint="eastAsia"/>
        </w:rPr>
        <w:t>в</w:t>
      </w:r>
      <w:r>
        <w:t xml:space="preserve"> </w:t>
      </w:r>
      <w:r>
        <w:rPr>
          <w:rFonts w:hint="eastAsia"/>
        </w:rPr>
        <w:t>последние</w:t>
      </w:r>
      <w:r>
        <w:t xml:space="preserve"> 10 </w:t>
      </w:r>
      <w:r>
        <w:rPr>
          <w:rFonts w:hint="eastAsia"/>
        </w:rPr>
        <w:t>лет</w:t>
      </w:r>
      <w:r>
        <w:t xml:space="preserve"> 65</w:t>
      </w:r>
    </w:p>
    <w:p w14:paraId="71CB1744" w14:textId="77777777" w:rsidR="00F753D1" w:rsidRDefault="00F753D1" w:rsidP="00F753D1"/>
    <w:p w14:paraId="1748737B" w14:textId="77777777" w:rsidR="00F753D1" w:rsidRDefault="00F753D1" w:rsidP="00F753D1">
      <w:r>
        <w:t xml:space="preserve">3.2. </w:t>
      </w:r>
      <w:r>
        <w:rPr>
          <w:rFonts w:hint="eastAsia"/>
        </w:rPr>
        <w:t>Комплексная</w:t>
      </w:r>
      <w:r>
        <w:t xml:space="preserve">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туберкулеза</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77</w:t>
      </w:r>
    </w:p>
    <w:p w14:paraId="5182FF30" w14:textId="77777777" w:rsidR="00F753D1" w:rsidRDefault="00F753D1" w:rsidP="00F753D1"/>
    <w:p w14:paraId="2984B58C" w14:textId="77777777" w:rsidR="00F753D1" w:rsidRDefault="00F753D1" w:rsidP="00F753D1">
      <w:r>
        <w:t xml:space="preserve">3.3. </w:t>
      </w:r>
      <w:r>
        <w:rPr>
          <w:rFonts w:hint="eastAsia"/>
        </w:rPr>
        <w:t>Разработка</w:t>
      </w:r>
      <w:r>
        <w:t xml:space="preserve"> </w:t>
      </w:r>
      <w:r>
        <w:rPr>
          <w:rFonts w:hint="eastAsia"/>
        </w:rPr>
        <w:t>и</w:t>
      </w:r>
      <w:r>
        <w:t xml:space="preserve"> </w:t>
      </w:r>
      <w:r>
        <w:rPr>
          <w:rFonts w:hint="eastAsia"/>
        </w:rPr>
        <w:t>использование</w:t>
      </w:r>
      <w:r>
        <w:t xml:space="preserve"> </w:t>
      </w:r>
      <w:r>
        <w:rPr>
          <w:rFonts w:hint="eastAsia"/>
        </w:rPr>
        <w:t>прогностической</w:t>
      </w:r>
      <w:r>
        <w:t xml:space="preserve"> </w:t>
      </w:r>
      <w:r>
        <w:rPr>
          <w:rFonts w:hint="eastAsia"/>
        </w:rPr>
        <w:t>таблицы</w:t>
      </w:r>
      <w:r>
        <w:t xml:space="preserve"> </w:t>
      </w:r>
      <w:r>
        <w:rPr>
          <w:rFonts w:hint="eastAsia"/>
        </w:rPr>
        <w:t>на</w:t>
      </w:r>
      <w:r>
        <w:t xml:space="preserve"> </w:t>
      </w:r>
      <w:r>
        <w:rPr>
          <w:rFonts w:hint="eastAsia"/>
        </w:rPr>
        <w:t>выявление</w:t>
      </w:r>
      <w:r>
        <w:t xml:space="preserve"> </w:t>
      </w:r>
      <w:r>
        <w:rPr>
          <w:rFonts w:hint="eastAsia"/>
        </w:rPr>
        <w:t>группы</w:t>
      </w:r>
      <w:r>
        <w:t xml:space="preserve"> </w:t>
      </w:r>
      <w:r>
        <w:rPr>
          <w:rFonts w:hint="eastAsia"/>
        </w:rPr>
        <w:t>риска</w:t>
      </w:r>
      <w:r>
        <w:t xml:space="preserve"> 87</w:t>
      </w:r>
    </w:p>
    <w:p w14:paraId="63357EEB" w14:textId="77777777" w:rsidR="00F753D1" w:rsidRDefault="00F753D1" w:rsidP="00F753D1"/>
    <w:p w14:paraId="1652ED04" w14:textId="77777777" w:rsidR="00F753D1" w:rsidRDefault="00F753D1" w:rsidP="00F753D1">
      <w:r>
        <w:rPr>
          <w:rFonts w:hint="eastAsia"/>
        </w:rPr>
        <w:t>Глава</w:t>
      </w:r>
      <w:r>
        <w:t xml:space="preserve"> IV </w:t>
      </w:r>
      <w:r>
        <w:rPr>
          <w:rFonts w:hint="eastAsia"/>
        </w:rPr>
        <w:t>Реализация</w:t>
      </w:r>
      <w:r>
        <w:t xml:space="preserve"> </w:t>
      </w:r>
      <w:r>
        <w:rPr>
          <w:rFonts w:hint="eastAsia"/>
        </w:rPr>
        <w:t>республиканской</w:t>
      </w:r>
      <w:r>
        <w:t xml:space="preserve"> </w:t>
      </w:r>
      <w:r>
        <w:rPr>
          <w:rFonts w:hint="eastAsia"/>
        </w:rPr>
        <w:t>целевой</w:t>
      </w:r>
      <w:r>
        <w:t xml:space="preserve"> </w:t>
      </w:r>
      <w:r>
        <w:rPr>
          <w:rFonts w:hint="eastAsia"/>
        </w:rPr>
        <w:t>программы</w:t>
      </w:r>
      <w:r>
        <w:t xml:space="preserve"> </w:t>
      </w:r>
      <w:r>
        <w:rPr>
          <w:rFonts w:hint="eastAsia"/>
        </w:rPr>
        <w:t>«</w:t>
      </w:r>
      <w:r>
        <w:rPr>
          <w:rFonts w:hint="eastAsia"/>
        </w:rPr>
        <w:t>Туберкулез</w:t>
      </w:r>
      <w:r>
        <w:rPr>
          <w:rFonts w:hint="eastAsia"/>
        </w:rPr>
        <w:t>»</w:t>
      </w:r>
      <w:r>
        <w:t xml:space="preserve"> </w:t>
      </w:r>
      <w:r>
        <w:rPr>
          <w:rFonts w:hint="eastAsia"/>
        </w:rPr>
        <w:t>в</w:t>
      </w:r>
      <w:r>
        <w:t xml:space="preserve"> </w:t>
      </w:r>
      <w:r>
        <w:rPr>
          <w:rFonts w:hint="eastAsia"/>
        </w:rPr>
        <w:t>Удмуртской</w:t>
      </w:r>
      <w:r>
        <w:t xml:space="preserve"> </w:t>
      </w:r>
      <w:r>
        <w:rPr>
          <w:rFonts w:hint="eastAsia"/>
        </w:rPr>
        <w:t>Республике</w:t>
      </w:r>
    </w:p>
    <w:p w14:paraId="065B7EA9" w14:textId="77777777" w:rsidR="00F753D1" w:rsidRDefault="00F753D1" w:rsidP="00F753D1"/>
    <w:p w14:paraId="7F16C274" w14:textId="77777777" w:rsidR="00F753D1" w:rsidRDefault="00F753D1" w:rsidP="00F753D1">
      <w:r>
        <w:t xml:space="preserve">4.1. </w:t>
      </w:r>
      <w:r>
        <w:rPr>
          <w:rFonts w:hint="eastAsia"/>
        </w:rPr>
        <w:t>Эффективность</w:t>
      </w:r>
      <w:r>
        <w:t xml:space="preserve"> </w:t>
      </w:r>
      <w:r>
        <w:rPr>
          <w:rFonts w:hint="eastAsia"/>
        </w:rPr>
        <w:t>реализации</w:t>
      </w:r>
      <w:r>
        <w:t xml:space="preserve"> </w:t>
      </w:r>
      <w:r>
        <w:rPr>
          <w:rFonts w:hint="eastAsia"/>
        </w:rPr>
        <w:t>республиканской</w:t>
      </w:r>
      <w:r>
        <w:t xml:space="preserve"> </w:t>
      </w:r>
      <w:r>
        <w:rPr>
          <w:rFonts w:hint="eastAsia"/>
        </w:rPr>
        <w:t>целевой</w:t>
      </w:r>
      <w:r>
        <w:t xml:space="preserve"> </w:t>
      </w:r>
      <w:r>
        <w:rPr>
          <w:rFonts w:hint="eastAsia"/>
        </w:rPr>
        <w:t>Программы</w:t>
      </w:r>
      <w:r>
        <w:t xml:space="preserve"> </w:t>
      </w:r>
      <w:r>
        <w:rPr>
          <w:rFonts w:hint="eastAsia"/>
        </w:rPr>
        <w:t>по</w:t>
      </w:r>
      <w:r>
        <w:t xml:space="preserve"> </w:t>
      </w:r>
      <w:r>
        <w:rPr>
          <w:rFonts w:hint="eastAsia"/>
        </w:rPr>
        <w:t>туберкулезу</w:t>
      </w:r>
      <w:r>
        <w:t xml:space="preserve"> </w:t>
      </w:r>
      <w:r>
        <w:rPr>
          <w:rFonts w:hint="eastAsia"/>
        </w:rPr>
        <w:t>до</w:t>
      </w:r>
      <w:r>
        <w:t xml:space="preserve"> 2009 </w:t>
      </w:r>
      <w:r>
        <w:rPr>
          <w:rFonts w:hint="eastAsia"/>
        </w:rPr>
        <w:t>года</w:t>
      </w:r>
      <w:r>
        <w:t xml:space="preserve"> 93</w:t>
      </w:r>
    </w:p>
    <w:p w14:paraId="272ECAA9" w14:textId="77777777" w:rsidR="00F753D1" w:rsidRDefault="00F753D1" w:rsidP="00F753D1"/>
    <w:p w14:paraId="49218C3C" w14:textId="77777777" w:rsidR="00F753D1" w:rsidRDefault="00F753D1" w:rsidP="00F753D1">
      <w:r>
        <w:t xml:space="preserve">4.2. </w:t>
      </w:r>
      <w:r>
        <w:rPr>
          <w:rFonts w:hint="eastAsia"/>
        </w:rPr>
        <w:t>Социально</w:t>
      </w:r>
      <w:r>
        <w:t xml:space="preserve"> </w:t>
      </w:r>
      <w:r>
        <w:rPr>
          <w:rFonts w:hint="eastAsia"/>
        </w:rPr>
        <w:t>экономическая</w:t>
      </w:r>
      <w:r>
        <w:t xml:space="preserve"> </w:t>
      </w:r>
      <w:r>
        <w:rPr>
          <w:rFonts w:hint="eastAsia"/>
        </w:rPr>
        <w:t>значимость</w:t>
      </w:r>
    </w:p>
    <w:p w14:paraId="270DC7A5" w14:textId="77777777" w:rsidR="00F753D1" w:rsidRDefault="00F753D1" w:rsidP="00F753D1"/>
    <w:p w14:paraId="56B0C35B" w14:textId="77777777" w:rsidR="00F753D1" w:rsidRDefault="00F753D1" w:rsidP="00F753D1">
      <w:r>
        <w:rPr>
          <w:rFonts w:hint="eastAsia"/>
        </w:rPr>
        <w:t>Программы</w:t>
      </w:r>
      <w:r>
        <w:t xml:space="preserve"> </w:t>
      </w:r>
      <w:r>
        <w:rPr>
          <w:rFonts w:hint="eastAsia"/>
        </w:rPr>
        <w:t>для</w:t>
      </w:r>
      <w:r>
        <w:t xml:space="preserve"> </w:t>
      </w:r>
      <w:r>
        <w:rPr>
          <w:rFonts w:hint="eastAsia"/>
        </w:rPr>
        <w:t>населения</w:t>
      </w:r>
      <w:r>
        <w:t xml:space="preserve"> </w:t>
      </w:r>
      <w:r>
        <w:rPr>
          <w:rFonts w:hint="eastAsia"/>
        </w:rPr>
        <w:t>Удмуртской</w:t>
      </w:r>
      <w:r>
        <w:t xml:space="preserve"> </w:t>
      </w:r>
      <w:r>
        <w:rPr>
          <w:rFonts w:hint="eastAsia"/>
        </w:rPr>
        <w:t>Республики</w:t>
      </w:r>
      <w:r>
        <w:t xml:space="preserve"> 98</w:t>
      </w:r>
    </w:p>
    <w:p w14:paraId="56435FA9" w14:textId="77777777" w:rsidR="00F753D1" w:rsidRDefault="00F753D1" w:rsidP="00F753D1"/>
    <w:p w14:paraId="71B9BBEB" w14:textId="77777777" w:rsidR="00F753D1" w:rsidRDefault="00F753D1" w:rsidP="00F753D1">
      <w:r>
        <w:t xml:space="preserve">4.3. </w:t>
      </w:r>
      <w:r>
        <w:rPr>
          <w:rFonts w:hint="eastAsia"/>
        </w:rPr>
        <w:t>Оценка</w:t>
      </w:r>
      <w:r>
        <w:t xml:space="preserve"> </w:t>
      </w:r>
      <w:r>
        <w:rPr>
          <w:rFonts w:hint="eastAsia"/>
        </w:rPr>
        <w:t>социальной</w:t>
      </w:r>
      <w:r>
        <w:t xml:space="preserve">, </w:t>
      </w:r>
      <w:r>
        <w:rPr>
          <w:rFonts w:hint="eastAsia"/>
        </w:rPr>
        <w:t>экономической</w:t>
      </w:r>
      <w:r>
        <w:t xml:space="preserve">, </w:t>
      </w:r>
      <w:r>
        <w:rPr>
          <w:rFonts w:hint="eastAsia"/>
        </w:rPr>
        <w:t>бюджетной</w:t>
      </w:r>
      <w:r>
        <w:t xml:space="preserve"> </w:t>
      </w:r>
      <w:r>
        <w:rPr>
          <w:rFonts w:hint="eastAsia"/>
        </w:rPr>
        <w:t>эффективности</w:t>
      </w:r>
      <w:r>
        <w:t xml:space="preserve"> </w:t>
      </w:r>
      <w:r>
        <w:rPr>
          <w:rFonts w:hint="eastAsia"/>
        </w:rPr>
        <w:t>Программы</w:t>
      </w:r>
      <w:r>
        <w:t xml:space="preserve"> 109</w:t>
      </w:r>
    </w:p>
    <w:p w14:paraId="7D6B2B4A" w14:textId="77777777" w:rsidR="00F753D1" w:rsidRDefault="00F753D1" w:rsidP="00F753D1"/>
    <w:p w14:paraId="1368BF14" w14:textId="77777777" w:rsidR="00F753D1" w:rsidRDefault="00F753D1" w:rsidP="00F753D1">
      <w:r>
        <w:t xml:space="preserve">4.4.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республиканской</w:t>
      </w:r>
      <w:r>
        <w:t xml:space="preserve"> </w:t>
      </w:r>
      <w:r>
        <w:rPr>
          <w:rFonts w:hint="eastAsia"/>
        </w:rPr>
        <w:t>целевой</w:t>
      </w:r>
      <w:r>
        <w:t xml:space="preserve"> </w:t>
      </w:r>
      <w:r>
        <w:rPr>
          <w:rFonts w:hint="eastAsia"/>
        </w:rPr>
        <w:t>программы</w:t>
      </w:r>
    </w:p>
    <w:p w14:paraId="34772C39" w14:textId="77777777" w:rsidR="00F753D1" w:rsidRDefault="00F753D1" w:rsidP="00F753D1"/>
    <w:p w14:paraId="5AE844E5" w14:textId="77777777" w:rsidR="00F753D1" w:rsidRDefault="00F753D1" w:rsidP="00F753D1">
      <w:r>
        <w:rPr>
          <w:rFonts w:hint="eastAsia"/>
        </w:rPr>
        <w:t>Туберкулез</w:t>
      </w:r>
      <w:r>
        <w:rPr>
          <w:rFonts w:hint="eastAsia"/>
        </w:rPr>
        <w:t>»</w:t>
      </w:r>
      <w:r>
        <w:t xml:space="preserve"> </w:t>
      </w:r>
      <w:r>
        <w:rPr>
          <w:rFonts w:hint="eastAsia"/>
        </w:rPr>
        <w:t>на</w:t>
      </w:r>
      <w:r>
        <w:t xml:space="preserve"> 2010-2015</w:t>
      </w:r>
      <w:r>
        <w:rPr>
          <w:rFonts w:hint="eastAsia"/>
        </w:rPr>
        <w:t>гг</w:t>
      </w:r>
      <w:r>
        <w:t>. 113</w:t>
      </w:r>
    </w:p>
    <w:p w14:paraId="1BA7FC41" w14:textId="77777777" w:rsidR="00F753D1" w:rsidRDefault="00F753D1" w:rsidP="00F753D1"/>
    <w:p w14:paraId="6B6B34F6" w14:textId="16851525" w:rsidR="00F753D1" w:rsidRPr="00F753D1" w:rsidRDefault="00F753D1" w:rsidP="00F753D1">
      <w:r>
        <w:t xml:space="preserve">4.5. </w:t>
      </w:r>
      <w:r>
        <w:rPr>
          <w:rFonts w:hint="eastAsia"/>
        </w:rPr>
        <w:t>«</w:t>
      </w:r>
      <w:r>
        <w:rPr>
          <w:rFonts w:hint="eastAsia"/>
        </w:rPr>
        <w:t>Школа</w:t>
      </w:r>
      <w:r>
        <w:t xml:space="preserve"> </w:t>
      </w:r>
      <w:r>
        <w:rPr>
          <w:rFonts w:hint="eastAsia"/>
        </w:rPr>
        <w:t>профилактики</w:t>
      </w:r>
      <w:r>
        <w:t xml:space="preserve"> </w:t>
      </w:r>
      <w:r>
        <w:rPr>
          <w:rFonts w:hint="eastAsia"/>
        </w:rPr>
        <w:t>туберкулеза</w:t>
      </w:r>
      <w:r>
        <w:rPr>
          <w:rFonts w:hint="eastAsia"/>
        </w:rPr>
        <w:t>»</w:t>
      </w:r>
      <w:r>
        <w:t xml:space="preserve"> </w:t>
      </w:r>
      <w:r>
        <w:rPr>
          <w:rFonts w:hint="eastAsia"/>
        </w:rPr>
        <w:t>как</w:t>
      </w:r>
      <w:r>
        <w:t xml:space="preserve"> </w:t>
      </w:r>
      <w:r>
        <w:rPr>
          <w:rFonts w:hint="eastAsia"/>
        </w:rPr>
        <w:t>инструмент</w:t>
      </w:r>
      <w:r>
        <w:t xml:space="preserve"> </w:t>
      </w:r>
      <w:r>
        <w:rPr>
          <w:rFonts w:hint="eastAsia"/>
        </w:rPr>
        <w:t>повышения</w:t>
      </w:r>
      <w:r>
        <w:t xml:space="preserve"> </w:t>
      </w:r>
      <w:r>
        <w:rPr>
          <w:rFonts w:hint="eastAsia"/>
        </w:rPr>
        <w:t>медицинской</w:t>
      </w:r>
      <w:r>
        <w:t xml:space="preserve"> </w:t>
      </w:r>
      <w:r>
        <w:rPr>
          <w:rFonts w:hint="eastAsia"/>
        </w:rPr>
        <w:t>активности</w:t>
      </w:r>
      <w:r>
        <w:t xml:space="preserve"> </w:t>
      </w:r>
      <w:r>
        <w:rPr>
          <w:rFonts w:hint="eastAsia"/>
        </w:rPr>
        <w:t>и</w:t>
      </w:r>
      <w:r>
        <w:t xml:space="preserve"> </w:t>
      </w:r>
      <w:r>
        <w:rPr>
          <w:rFonts w:hint="eastAsia"/>
        </w:rPr>
        <w:t>гигиенической</w:t>
      </w:r>
      <w:r>
        <w:t xml:space="preserve"> </w:t>
      </w:r>
      <w:r>
        <w:rPr>
          <w:rFonts w:hint="eastAsia"/>
        </w:rPr>
        <w:t>грамотности</w:t>
      </w:r>
      <w:r>
        <w:t xml:space="preserve"> </w:t>
      </w:r>
      <w:r>
        <w:rPr>
          <w:rFonts w:hint="eastAsia"/>
        </w:rPr>
        <w:t>населения</w:t>
      </w:r>
      <w:r>
        <w:t xml:space="preserve"> 121</w:t>
      </w:r>
    </w:p>
    <w:sectPr w:rsidR="00F753D1" w:rsidRPr="00F753D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6D7D" w14:textId="77777777" w:rsidR="00DA6373" w:rsidRPr="008D1934" w:rsidRDefault="00DA6373">
      <w:pPr>
        <w:spacing w:after="0" w:line="240" w:lineRule="auto"/>
      </w:pPr>
      <w:r w:rsidRPr="008D1934">
        <w:separator/>
      </w:r>
    </w:p>
  </w:endnote>
  <w:endnote w:type="continuationSeparator" w:id="0">
    <w:p w14:paraId="76C29C55" w14:textId="77777777" w:rsidR="00DA6373" w:rsidRPr="008D1934" w:rsidRDefault="00DA637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CB794" w14:textId="77777777" w:rsidR="00DA6373" w:rsidRPr="008D1934" w:rsidRDefault="00DA6373"/>
    <w:p w14:paraId="7FCB83CD" w14:textId="77777777" w:rsidR="00DA6373" w:rsidRPr="008D1934" w:rsidRDefault="00DA6373"/>
    <w:p w14:paraId="3D8C43E9" w14:textId="77777777" w:rsidR="00DA6373" w:rsidRPr="008D1934" w:rsidRDefault="00DA6373"/>
    <w:p w14:paraId="491625F9" w14:textId="77777777" w:rsidR="00DA6373" w:rsidRPr="008D1934" w:rsidRDefault="00DA6373"/>
    <w:p w14:paraId="71BBA39C" w14:textId="77777777" w:rsidR="00DA6373" w:rsidRPr="008D1934" w:rsidRDefault="00DA6373"/>
    <w:p w14:paraId="468095ED" w14:textId="77777777" w:rsidR="00DA6373" w:rsidRPr="008D1934" w:rsidRDefault="00DA6373"/>
    <w:p w14:paraId="4E04817C" w14:textId="77777777" w:rsidR="00DA6373" w:rsidRPr="008D1934" w:rsidRDefault="00DA6373">
      <w:pPr>
        <w:rPr>
          <w:sz w:val="2"/>
          <w:szCs w:val="2"/>
        </w:rPr>
      </w:pPr>
      <w:r>
        <w:rPr>
          <w:noProof/>
        </w:rPr>
        <mc:AlternateContent>
          <mc:Choice Requires="wps">
            <w:drawing>
              <wp:anchor distT="0" distB="0" distL="63500" distR="63500" simplePos="0" relativeHeight="251660288" behindDoc="1" locked="0" layoutInCell="1" allowOverlap="1" wp14:anchorId="45014D3A" wp14:editId="5DFC7DD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80F851" w14:textId="77777777" w:rsidR="00DA6373" w:rsidRPr="008D1934" w:rsidRDefault="00DA63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14D3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80F851" w14:textId="77777777" w:rsidR="00DA6373" w:rsidRPr="008D1934" w:rsidRDefault="00DA63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DE84A77" w14:textId="77777777" w:rsidR="00DA6373" w:rsidRPr="008D1934" w:rsidRDefault="00DA6373"/>
    <w:p w14:paraId="737D7797" w14:textId="77777777" w:rsidR="00DA6373" w:rsidRPr="008D1934" w:rsidRDefault="00DA6373"/>
    <w:p w14:paraId="2F61DD2F" w14:textId="77777777" w:rsidR="00DA6373" w:rsidRPr="008D1934" w:rsidRDefault="00DA6373">
      <w:pPr>
        <w:rPr>
          <w:sz w:val="2"/>
          <w:szCs w:val="2"/>
        </w:rPr>
      </w:pPr>
      <w:r>
        <w:rPr>
          <w:noProof/>
        </w:rPr>
        <mc:AlternateContent>
          <mc:Choice Requires="wps">
            <w:drawing>
              <wp:anchor distT="0" distB="0" distL="63500" distR="63500" simplePos="0" relativeHeight="251659264" behindDoc="1" locked="0" layoutInCell="1" allowOverlap="1" wp14:anchorId="3A747DCB" wp14:editId="220AA2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8119D0E" w14:textId="77777777" w:rsidR="00DA6373" w:rsidRPr="008D1934" w:rsidRDefault="00DA63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47D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119D0E" w14:textId="77777777" w:rsidR="00DA6373" w:rsidRPr="008D1934" w:rsidRDefault="00DA63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6F1B54" w14:textId="77777777" w:rsidR="00DA6373" w:rsidRPr="008D1934" w:rsidRDefault="00DA6373"/>
    <w:p w14:paraId="39785BC1" w14:textId="77777777" w:rsidR="00DA6373" w:rsidRPr="008D1934" w:rsidRDefault="00DA6373">
      <w:pPr>
        <w:rPr>
          <w:sz w:val="2"/>
          <w:szCs w:val="2"/>
        </w:rPr>
      </w:pPr>
    </w:p>
    <w:p w14:paraId="5964C6B7" w14:textId="77777777" w:rsidR="00DA6373" w:rsidRPr="008D1934" w:rsidRDefault="00DA6373"/>
    <w:p w14:paraId="0A283EE3" w14:textId="77777777" w:rsidR="00DA6373" w:rsidRPr="008D1934" w:rsidRDefault="00DA6373">
      <w:pPr>
        <w:spacing w:after="0" w:line="240" w:lineRule="auto"/>
      </w:pPr>
    </w:p>
  </w:footnote>
  <w:footnote w:type="continuationSeparator" w:id="0">
    <w:p w14:paraId="254A9A09" w14:textId="77777777" w:rsidR="00DA6373" w:rsidRPr="008D1934" w:rsidRDefault="00DA637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cp:revision>
  <cp:lastPrinted>2024-05-12T14:21:00Z</cp:lastPrinted>
  <dcterms:created xsi:type="dcterms:W3CDTF">2024-05-12T14:37:00Z</dcterms:created>
  <dcterms:modified xsi:type="dcterms:W3CDTF">2024-05-12T19:34:00Z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