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886652" w:rsidRDefault="00886652" w:rsidP="00886652">
      <w:bookmarkStart w:id="0" w:name="_GoBack"/>
      <w:r w:rsidRPr="00FC5A63">
        <w:rPr>
          <w:rStyle w:val="afffffa"/>
          <w:rFonts w:ascii="Times New Roman" w:hAnsi="Times New Roman" w:cs="Times New Roman"/>
          <w:sz w:val="24"/>
          <w:szCs w:val="24"/>
        </w:rPr>
        <w:t>Степанець Дмитро Сергійович</w:t>
      </w:r>
      <w:r w:rsidRPr="00FC5A63">
        <w:rPr>
          <w:rFonts w:ascii="Times New Roman" w:hAnsi="Times New Roman" w:cs="Times New Roman"/>
          <w:sz w:val="24"/>
          <w:szCs w:val="24"/>
        </w:rPr>
        <w:t>, спеціаліст відділу ад</w:t>
      </w:r>
      <w:r w:rsidRPr="00FC5A63">
        <w:rPr>
          <w:rFonts w:ascii="Times New Roman" w:hAnsi="Times New Roman" w:cs="Times New Roman"/>
          <w:sz w:val="24"/>
          <w:szCs w:val="24"/>
        </w:rPr>
        <w:softHyphen/>
        <w:t>міністративного супроводження та аналізу інвестиційних проектів управління супроводження інвестиційних про</w:t>
      </w:r>
      <w:r w:rsidRPr="00FC5A63">
        <w:rPr>
          <w:rFonts w:ascii="Times New Roman" w:hAnsi="Times New Roman" w:cs="Times New Roman"/>
          <w:sz w:val="24"/>
          <w:szCs w:val="24"/>
        </w:rPr>
        <w:softHyphen/>
        <w:t>ектів та операцій з проблемними активами ПАТ «Укрсоц- банк», м. Київ: «Діагностика дисбалансів розвитку підпри</w:t>
      </w:r>
      <w:r w:rsidRPr="00FC5A63">
        <w:rPr>
          <w:rFonts w:ascii="Times New Roman" w:hAnsi="Times New Roman" w:cs="Times New Roman"/>
          <w:sz w:val="24"/>
          <w:szCs w:val="24"/>
        </w:rPr>
        <w:softHyphen/>
        <w:t>ємств вертикально інтегрованих корпоративних структур» (08.00.04 - економіка та управління підприємствами - за видами економічної діяльності). Спецрада Д 12.105.03 у Донбаській</w:t>
      </w:r>
      <w:r w:rsidR="00C45C59">
        <w:rPr>
          <w:rFonts w:ascii="Times New Roman" w:hAnsi="Times New Roman" w:cs="Times New Roman"/>
          <w:sz w:val="24"/>
          <w:szCs w:val="24"/>
        </w:rPr>
        <w:t xml:space="preserve"> </w:t>
      </w:r>
      <w:r w:rsidR="00C45C59" w:rsidRPr="00FC5A63">
        <w:rPr>
          <w:rFonts w:ascii="Times New Roman" w:hAnsi="Times New Roman" w:cs="Times New Roman"/>
          <w:sz w:val="24"/>
          <w:szCs w:val="24"/>
        </w:rPr>
        <w:t>державній машинобудівній академії</w:t>
      </w:r>
      <w:bookmarkEnd w:id="0"/>
    </w:p>
    <w:sectPr w:rsidR="00FD466B" w:rsidRPr="0088665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234" w:rsidRDefault="00C63234">
      <w:pPr>
        <w:spacing w:after="0" w:line="240" w:lineRule="auto"/>
      </w:pPr>
      <w:r>
        <w:separator/>
      </w:r>
    </w:p>
  </w:endnote>
  <w:endnote w:type="continuationSeparator" w:id="0">
    <w:p w:rsidR="00C63234" w:rsidRDefault="00C6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6323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234" w:rsidRDefault="00C63234"/>
    <w:p w:rsidR="00C63234" w:rsidRDefault="00C63234"/>
    <w:p w:rsidR="00C63234" w:rsidRDefault="00C63234"/>
    <w:p w:rsidR="00C63234" w:rsidRDefault="00C63234"/>
    <w:p w:rsidR="00C63234" w:rsidRDefault="00C6323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C63234" w:rsidRDefault="00C632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63234" w:rsidRDefault="00C63234"/>
    <w:p w:rsidR="00C63234" w:rsidRDefault="00C63234"/>
    <w:p w:rsidR="00C63234" w:rsidRDefault="00C63234">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C63234" w:rsidRDefault="00C63234"/>
              </w:txbxContent>
            </v:textbox>
            <w10:wrap anchorx="page" anchory="page"/>
          </v:shape>
        </w:pict>
      </w:r>
    </w:p>
    <w:p w:rsidR="00C63234" w:rsidRDefault="00C63234"/>
    <w:p w:rsidR="00C63234" w:rsidRDefault="00C63234">
      <w:pPr>
        <w:rPr>
          <w:sz w:val="2"/>
          <w:szCs w:val="2"/>
        </w:rPr>
      </w:pPr>
    </w:p>
    <w:p w:rsidR="00C63234" w:rsidRDefault="00C63234"/>
    <w:p w:rsidR="00C63234" w:rsidRDefault="00C63234">
      <w:pPr>
        <w:spacing w:after="0" w:line="240" w:lineRule="auto"/>
      </w:pPr>
    </w:p>
  </w:footnote>
  <w:footnote w:type="continuationSeparator" w:id="0">
    <w:p w:rsidR="00C63234" w:rsidRDefault="00C6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234"/>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9A9B8-FEFE-45A6-979F-64C491DD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20874</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4396</cp:revision>
  <cp:lastPrinted>2009-02-06T05:36:00Z</cp:lastPrinted>
  <dcterms:created xsi:type="dcterms:W3CDTF">2019-12-11T19:28:00Z</dcterms:created>
  <dcterms:modified xsi:type="dcterms:W3CDTF">2020-02-22T13:36:00Z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