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88E07" w14:textId="77777777" w:rsidR="00994967" w:rsidRPr="00994967" w:rsidRDefault="00994967" w:rsidP="00994967">
      <w:pPr>
        <w:rPr>
          <w:rFonts w:ascii="Helvetica" w:hAnsi="Helvetica" w:cs="Helvetica"/>
          <w:b/>
          <w:bCs/>
          <w:color w:val="222222"/>
          <w:sz w:val="21"/>
          <w:szCs w:val="21"/>
        </w:rPr>
      </w:pPr>
      <w:r w:rsidRPr="00994967">
        <w:rPr>
          <w:rFonts w:ascii="Helvetica" w:hAnsi="Helvetica" w:cs="Helvetica" w:hint="eastAsia"/>
          <w:b/>
          <w:bCs/>
          <w:color w:val="222222"/>
          <w:sz w:val="21"/>
          <w:szCs w:val="21"/>
        </w:rPr>
        <w:t>Захарченко</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Инга</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Станиславовна</w:t>
      </w:r>
      <w:r w:rsidRPr="00994967">
        <w:rPr>
          <w:rFonts w:ascii="Helvetica" w:hAnsi="Helvetica" w:cs="Helvetica"/>
          <w:b/>
          <w:bCs/>
          <w:color w:val="222222"/>
          <w:sz w:val="21"/>
          <w:szCs w:val="21"/>
        </w:rPr>
        <w:t>.</w:t>
      </w:r>
    </w:p>
    <w:p w14:paraId="405D75CA" w14:textId="77777777" w:rsidR="00994967" w:rsidRPr="00994967" w:rsidRDefault="00994967" w:rsidP="00994967">
      <w:pPr>
        <w:rPr>
          <w:rFonts w:ascii="Helvetica" w:hAnsi="Helvetica" w:cs="Helvetica"/>
          <w:b/>
          <w:bCs/>
          <w:color w:val="222222"/>
          <w:sz w:val="21"/>
          <w:szCs w:val="21"/>
        </w:rPr>
      </w:pPr>
      <w:r w:rsidRPr="00994967">
        <w:rPr>
          <w:rFonts w:ascii="Helvetica" w:hAnsi="Helvetica" w:cs="Helvetica" w:hint="eastAsia"/>
          <w:b/>
          <w:bCs/>
          <w:color w:val="222222"/>
          <w:sz w:val="21"/>
          <w:szCs w:val="21"/>
        </w:rPr>
        <w:t>Моделирование</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детоксицирующей</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функции</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печени</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при</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отравлениях</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ксенобиотиками</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с</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использованием</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регенерированных</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гемосорбентов</w:t>
      </w:r>
      <w:r w:rsidRPr="00994967">
        <w:rPr>
          <w:rFonts w:ascii="Helvetica" w:hAnsi="Helvetica" w:cs="Helvetica"/>
          <w:b/>
          <w:bCs/>
          <w:color w:val="222222"/>
          <w:sz w:val="21"/>
          <w:szCs w:val="21"/>
        </w:rPr>
        <w:t xml:space="preserve"> : </w:t>
      </w:r>
      <w:r w:rsidRPr="00994967">
        <w:rPr>
          <w:rFonts w:ascii="Helvetica" w:hAnsi="Helvetica" w:cs="Helvetica" w:hint="eastAsia"/>
          <w:b/>
          <w:bCs/>
          <w:color w:val="222222"/>
          <w:sz w:val="21"/>
          <w:szCs w:val="21"/>
        </w:rPr>
        <w:t>Экспериментальное</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исследование</w:t>
      </w:r>
      <w:r w:rsidRPr="00994967">
        <w:rPr>
          <w:rFonts w:ascii="Helvetica" w:hAnsi="Helvetica" w:cs="Helvetica"/>
          <w:b/>
          <w:bCs/>
          <w:color w:val="222222"/>
          <w:sz w:val="21"/>
          <w:szCs w:val="21"/>
        </w:rPr>
        <w:t xml:space="preserve"> : </w:t>
      </w:r>
      <w:r w:rsidRPr="00994967">
        <w:rPr>
          <w:rFonts w:ascii="Helvetica" w:hAnsi="Helvetica" w:cs="Helvetica" w:hint="eastAsia"/>
          <w:b/>
          <w:bCs/>
          <w:color w:val="222222"/>
          <w:sz w:val="21"/>
          <w:szCs w:val="21"/>
        </w:rPr>
        <w:t>диссертация</w:t>
      </w:r>
      <w:r w:rsidRPr="00994967">
        <w:rPr>
          <w:rFonts w:ascii="Helvetica" w:hAnsi="Helvetica" w:cs="Helvetica"/>
          <w:b/>
          <w:bCs/>
          <w:color w:val="222222"/>
          <w:sz w:val="21"/>
          <w:szCs w:val="21"/>
        </w:rPr>
        <w:t xml:space="preserve"> ... </w:t>
      </w:r>
      <w:r w:rsidRPr="00994967">
        <w:rPr>
          <w:rFonts w:ascii="Helvetica" w:hAnsi="Helvetica" w:cs="Helvetica" w:hint="eastAsia"/>
          <w:b/>
          <w:bCs/>
          <w:color w:val="222222"/>
          <w:sz w:val="21"/>
          <w:szCs w:val="21"/>
        </w:rPr>
        <w:t>кандидата</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биологических</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наук</w:t>
      </w:r>
      <w:r w:rsidRPr="00994967">
        <w:rPr>
          <w:rFonts w:ascii="Helvetica" w:hAnsi="Helvetica" w:cs="Helvetica"/>
          <w:b/>
          <w:bCs/>
          <w:color w:val="222222"/>
          <w:sz w:val="21"/>
          <w:szCs w:val="21"/>
        </w:rPr>
        <w:t xml:space="preserve"> : 03.00.04. - </w:t>
      </w:r>
      <w:r w:rsidRPr="00994967">
        <w:rPr>
          <w:rFonts w:ascii="Helvetica" w:hAnsi="Helvetica" w:cs="Helvetica" w:hint="eastAsia"/>
          <w:b/>
          <w:bCs/>
          <w:color w:val="222222"/>
          <w:sz w:val="21"/>
          <w:szCs w:val="21"/>
        </w:rPr>
        <w:t>Краснодар</w:t>
      </w:r>
      <w:r w:rsidRPr="00994967">
        <w:rPr>
          <w:rFonts w:ascii="Helvetica" w:hAnsi="Helvetica" w:cs="Helvetica"/>
          <w:b/>
          <w:bCs/>
          <w:color w:val="222222"/>
          <w:sz w:val="21"/>
          <w:szCs w:val="21"/>
        </w:rPr>
        <w:t xml:space="preserve">, 1999. - 129 </w:t>
      </w:r>
      <w:r w:rsidRPr="00994967">
        <w:rPr>
          <w:rFonts w:ascii="Helvetica" w:hAnsi="Helvetica" w:cs="Helvetica" w:hint="eastAsia"/>
          <w:b/>
          <w:bCs/>
          <w:color w:val="222222"/>
          <w:sz w:val="21"/>
          <w:szCs w:val="21"/>
        </w:rPr>
        <w:t>с</w:t>
      </w:r>
      <w:r w:rsidRPr="00994967">
        <w:rPr>
          <w:rFonts w:ascii="Helvetica" w:hAnsi="Helvetica" w:cs="Helvetica"/>
          <w:b/>
          <w:bCs/>
          <w:color w:val="222222"/>
          <w:sz w:val="21"/>
          <w:szCs w:val="21"/>
        </w:rPr>
        <w:t xml:space="preserve">. : </w:t>
      </w:r>
      <w:r w:rsidRPr="00994967">
        <w:rPr>
          <w:rFonts w:ascii="Helvetica" w:hAnsi="Helvetica" w:cs="Helvetica" w:hint="eastAsia"/>
          <w:b/>
          <w:bCs/>
          <w:color w:val="222222"/>
          <w:sz w:val="21"/>
          <w:szCs w:val="21"/>
        </w:rPr>
        <w:t>ил</w:t>
      </w:r>
      <w:r w:rsidRPr="00994967">
        <w:rPr>
          <w:rFonts w:ascii="Helvetica" w:hAnsi="Helvetica" w:cs="Helvetica"/>
          <w:b/>
          <w:bCs/>
          <w:color w:val="222222"/>
          <w:sz w:val="21"/>
          <w:szCs w:val="21"/>
        </w:rPr>
        <w:t>.</w:t>
      </w:r>
    </w:p>
    <w:p w14:paraId="5C7C98A7" w14:textId="77777777" w:rsidR="00994967" w:rsidRPr="00994967" w:rsidRDefault="00994967" w:rsidP="00994967">
      <w:pPr>
        <w:rPr>
          <w:rFonts w:ascii="Helvetica" w:hAnsi="Helvetica" w:cs="Helvetica"/>
          <w:b/>
          <w:bCs/>
          <w:color w:val="222222"/>
          <w:sz w:val="21"/>
          <w:szCs w:val="21"/>
        </w:rPr>
      </w:pPr>
      <w:r w:rsidRPr="00994967">
        <w:rPr>
          <w:rFonts w:ascii="Helvetica" w:hAnsi="Helvetica" w:cs="Helvetica" w:hint="eastAsia"/>
          <w:b/>
          <w:bCs/>
          <w:color w:val="222222"/>
          <w:sz w:val="21"/>
          <w:szCs w:val="21"/>
        </w:rPr>
        <w:t>больше</w:t>
      </w:r>
    </w:p>
    <w:p w14:paraId="32F92971" w14:textId="77777777" w:rsidR="00994967" w:rsidRPr="00994967" w:rsidRDefault="00994967" w:rsidP="00994967">
      <w:pPr>
        <w:rPr>
          <w:rFonts w:ascii="Helvetica" w:hAnsi="Helvetica" w:cs="Helvetica"/>
          <w:b/>
          <w:bCs/>
          <w:color w:val="222222"/>
          <w:sz w:val="21"/>
          <w:szCs w:val="21"/>
        </w:rPr>
      </w:pPr>
      <w:r w:rsidRPr="00994967">
        <w:rPr>
          <w:rFonts w:ascii="Helvetica" w:hAnsi="Helvetica" w:cs="Helvetica" w:hint="eastAsia"/>
          <w:b/>
          <w:bCs/>
          <w:color w:val="222222"/>
          <w:sz w:val="21"/>
          <w:szCs w:val="21"/>
        </w:rPr>
        <w:t>Цитаты</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из</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текста</w:t>
      </w:r>
      <w:r w:rsidRPr="00994967">
        <w:rPr>
          <w:rFonts w:ascii="Helvetica" w:hAnsi="Helvetica" w:cs="Helvetica"/>
          <w:b/>
          <w:bCs/>
          <w:color w:val="222222"/>
          <w:sz w:val="21"/>
          <w:szCs w:val="21"/>
        </w:rPr>
        <w:t>:</w:t>
      </w:r>
    </w:p>
    <w:p w14:paraId="1BB7A7AC" w14:textId="77777777" w:rsidR="00994967" w:rsidRPr="00994967" w:rsidRDefault="00994967" w:rsidP="00994967">
      <w:pPr>
        <w:rPr>
          <w:rFonts w:ascii="Helvetica" w:hAnsi="Helvetica" w:cs="Helvetica"/>
          <w:b/>
          <w:bCs/>
          <w:color w:val="222222"/>
          <w:sz w:val="21"/>
          <w:szCs w:val="21"/>
        </w:rPr>
      </w:pPr>
      <w:r w:rsidRPr="00994967">
        <w:rPr>
          <w:rFonts w:ascii="Helvetica" w:hAnsi="Helvetica" w:cs="Helvetica" w:hint="eastAsia"/>
          <w:b/>
          <w:bCs/>
          <w:color w:val="222222"/>
          <w:sz w:val="21"/>
          <w:szCs w:val="21"/>
        </w:rPr>
        <w:t>стр</w:t>
      </w:r>
      <w:r w:rsidRPr="00994967">
        <w:rPr>
          <w:rFonts w:ascii="Helvetica" w:hAnsi="Helvetica" w:cs="Helvetica"/>
          <w:b/>
          <w:bCs/>
          <w:color w:val="222222"/>
          <w:sz w:val="21"/>
          <w:szCs w:val="21"/>
        </w:rPr>
        <w:t>. 1</w:t>
      </w:r>
    </w:p>
    <w:p w14:paraId="6FA8403B" w14:textId="77777777" w:rsidR="00994967" w:rsidRPr="00994967" w:rsidRDefault="00994967" w:rsidP="00994967">
      <w:pPr>
        <w:rPr>
          <w:rFonts w:ascii="Helvetica" w:hAnsi="Helvetica" w:cs="Helvetica"/>
          <w:b/>
          <w:bCs/>
          <w:color w:val="222222"/>
          <w:sz w:val="21"/>
          <w:szCs w:val="21"/>
        </w:rPr>
      </w:pPr>
      <w:r w:rsidRPr="00994967">
        <w:rPr>
          <w:rFonts w:ascii="Helvetica" w:hAnsi="Helvetica" w:cs="Helvetica" w:hint="eastAsia"/>
          <w:b/>
          <w:bCs/>
          <w:color w:val="222222"/>
          <w:sz w:val="21"/>
          <w:szCs w:val="21"/>
        </w:rPr>
        <w:t>О</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Инга</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Станиславовна</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МОДЕЛИРОВАНИЕ</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ДЕТОКСИЦИРУЮЩЕИ</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ФУНКЦИИ</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ПЕЧЕНИ</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ПРИ</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ОТРАВЛЕНИЯХ</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КСЕНОБИОТИКАМИ</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С</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ИСПОЛЬЗОВАНИЕМ</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РЕГЕНЕРИРОВАННЫХ</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ГЕМОСОРБЕНТОВ</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Экспериментальное</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исследование</w:t>
      </w:r>
      <w:r w:rsidRPr="00994967">
        <w:rPr>
          <w:rFonts w:ascii="Helvetica" w:hAnsi="Helvetica" w:cs="Helvetica"/>
          <w:b/>
          <w:bCs/>
          <w:color w:val="222222"/>
          <w:sz w:val="21"/>
          <w:szCs w:val="21"/>
        </w:rPr>
        <w:t xml:space="preserve">) 03.00.04 - </w:t>
      </w:r>
      <w:r w:rsidRPr="00994967">
        <w:rPr>
          <w:rFonts w:ascii="Helvetica" w:hAnsi="Helvetica" w:cs="Helvetica" w:hint="eastAsia"/>
          <w:b/>
          <w:bCs/>
          <w:color w:val="222222"/>
          <w:sz w:val="21"/>
          <w:szCs w:val="21"/>
        </w:rPr>
        <w:t>биохимия</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Диссертация</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на</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соискание</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учёной</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степени</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кандидата</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биологических</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наук</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Научный</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руководитель</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лауреат</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премии</w:t>
      </w:r>
    </w:p>
    <w:p w14:paraId="24B513F7" w14:textId="77777777" w:rsidR="00994967" w:rsidRPr="00994967" w:rsidRDefault="00994967" w:rsidP="00994967">
      <w:pPr>
        <w:rPr>
          <w:rFonts w:ascii="Helvetica" w:hAnsi="Helvetica" w:cs="Helvetica"/>
          <w:b/>
          <w:bCs/>
          <w:color w:val="222222"/>
          <w:sz w:val="21"/>
          <w:szCs w:val="21"/>
        </w:rPr>
      </w:pPr>
      <w:r w:rsidRPr="00994967">
        <w:rPr>
          <w:rFonts w:ascii="Helvetica" w:hAnsi="Helvetica" w:cs="Helvetica" w:hint="eastAsia"/>
          <w:b/>
          <w:bCs/>
          <w:color w:val="222222"/>
          <w:sz w:val="21"/>
          <w:szCs w:val="21"/>
        </w:rPr>
        <w:t>стр</w:t>
      </w:r>
      <w:r w:rsidRPr="00994967">
        <w:rPr>
          <w:rFonts w:ascii="Helvetica" w:hAnsi="Helvetica" w:cs="Helvetica"/>
          <w:b/>
          <w:bCs/>
          <w:color w:val="222222"/>
          <w:sz w:val="21"/>
          <w:szCs w:val="21"/>
        </w:rPr>
        <w:t>. 6</w:t>
      </w:r>
    </w:p>
    <w:p w14:paraId="51CBC05F" w14:textId="77777777" w:rsidR="00994967" w:rsidRPr="00994967" w:rsidRDefault="00994967" w:rsidP="00994967">
      <w:pPr>
        <w:rPr>
          <w:rFonts w:ascii="Helvetica" w:hAnsi="Helvetica" w:cs="Helvetica"/>
          <w:b/>
          <w:bCs/>
          <w:color w:val="222222"/>
          <w:sz w:val="21"/>
          <w:szCs w:val="21"/>
        </w:rPr>
      </w:pPr>
      <w:r w:rsidRPr="00994967">
        <w:rPr>
          <w:rFonts w:ascii="Helvetica" w:hAnsi="Helvetica" w:cs="Helvetica" w:hint="eastAsia"/>
          <w:b/>
          <w:bCs/>
          <w:color w:val="222222"/>
          <w:sz w:val="21"/>
          <w:szCs w:val="21"/>
        </w:rPr>
        <w:t>разработка</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и</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внедрение</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эффективных</w:t>
      </w:r>
      <w:r w:rsidRPr="00994967">
        <w:rPr>
          <w:rFonts w:ascii="Helvetica" w:hAnsi="Helvetica" w:cs="Helvetica"/>
          <w:b/>
          <w:bCs/>
          <w:color w:val="222222"/>
          <w:sz w:val="21"/>
          <w:szCs w:val="21"/>
        </w:rPr>
        <w:t xml:space="preserve"> 7 </w:t>
      </w:r>
      <w:r w:rsidRPr="00994967">
        <w:rPr>
          <w:rFonts w:ascii="Helvetica" w:hAnsi="Helvetica" w:cs="Helvetica" w:hint="eastAsia"/>
          <w:b/>
          <w:bCs/>
          <w:color w:val="222222"/>
          <w:sz w:val="21"/>
          <w:szCs w:val="21"/>
        </w:rPr>
        <w:t>средств</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и</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способов</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детоксикации</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организма</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путем</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моделирования</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и</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замещения</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функции</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печени</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ЦЕЛЬ</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ИССЛЕДОВАНИЯ</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Целью</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настоящей</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работы</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является</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патогенетическое</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печени</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при</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обоснование</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отравлении</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моделирования</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детоксицирующей</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функции</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ксенобиотиками</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с</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использованием</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регенерированных</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гемосорбентов</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ЗАДАЧИ</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ИССЛЕДОВАНИЯ</w:t>
      </w:r>
      <w:r w:rsidRPr="00994967">
        <w:rPr>
          <w:rFonts w:ascii="Helvetica" w:hAnsi="Helvetica" w:cs="Helvetica"/>
          <w:b/>
          <w:bCs/>
          <w:color w:val="222222"/>
          <w:sz w:val="21"/>
          <w:szCs w:val="21"/>
        </w:rPr>
        <w:t xml:space="preserve"> 1. </w:t>
      </w:r>
      <w:r w:rsidRPr="00994967">
        <w:rPr>
          <w:rFonts w:ascii="Helvetica" w:hAnsi="Helvetica" w:cs="Helvetica" w:hint="eastAsia"/>
          <w:b/>
          <w:bCs/>
          <w:color w:val="222222"/>
          <w:sz w:val="21"/>
          <w:szCs w:val="21"/>
        </w:rPr>
        <w:t>Подобрать</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оптимальные</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параметры</w:t>
      </w:r>
      <w:r w:rsidRPr="00994967">
        <w:rPr>
          <w:rFonts w:ascii="Helvetica" w:hAnsi="Helvetica" w:cs="Helvetica"/>
          <w:b/>
          <w:bCs/>
          <w:color w:val="222222"/>
          <w:sz w:val="21"/>
          <w:szCs w:val="21"/>
        </w:rPr>
        <w:t>...</w:t>
      </w:r>
    </w:p>
    <w:p w14:paraId="109FEDF5" w14:textId="77777777" w:rsidR="00994967" w:rsidRPr="00994967" w:rsidRDefault="00994967" w:rsidP="00994967">
      <w:pPr>
        <w:rPr>
          <w:rFonts w:ascii="Helvetica" w:hAnsi="Helvetica" w:cs="Helvetica"/>
          <w:b/>
          <w:bCs/>
          <w:color w:val="222222"/>
          <w:sz w:val="21"/>
          <w:szCs w:val="21"/>
        </w:rPr>
      </w:pPr>
      <w:r w:rsidRPr="00994967">
        <w:rPr>
          <w:rFonts w:ascii="Helvetica" w:hAnsi="Helvetica" w:cs="Helvetica" w:hint="eastAsia"/>
          <w:b/>
          <w:bCs/>
          <w:color w:val="222222"/>
          <w:sz w:val="21"/>
          <w:szCs w:val="21"/>
        </w:rPr>
        <w:t>стр</w:t>
      </w:r>
      <w:r w:rsidRPr="00994967">
        <w:rPr>
          <w:rFonts w:ascii="Helvetica" w:hAnsi="Helvetica" w:cs="Helvetica"/>
          <w:b/>
          <w:bCs/>
          <w:color w:val="222222"/>
          <w:sz w:val="21"/>
          <w:szCs w:val="21"/>
        </w:rPr>
        <w:t>. 43</w:t>
      </w:r>
    </w:p>
    <w:p w14:paraId="627883A1" w14:textId="77777777" w:rsidR="00994967" w:rsidRPr="00994967" w:rsidRDefault="00994967" w:rsidP="00994967">
      <w:pPr>
        <w:rPr>
          <w:rFonts w:ascii="Helvetica" w:hAnsi="Helvetica" w:cs="Helvetica"/>
          <w:b/>
          <w:bCs/>
          <w:color w:val="222222"/>
          <w:sz w:val="21"/>
          <w:szCs w:val="21"/>
        </w:rPr>
      </w:pPr>
      <w:r w:rsidRPr="00994967">
        <w:rPr>
          <w:rFonts w:ascii="Helvetica" w:hAnsi="Helvetica" w:cs="Helvetica" w:hint="eastAsia"/>
          <w:b/>
          <w:bCs/>
          <w:color w:val="222222"/>
          <w:sz w:val="21"/>
          <w:szCs w:val="21"/>
        </w:rPr>
        <w:t>использованием</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стандартных</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гемосорбентов</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п</w:t>
      </w:r>
      <w:r w:rsidRPr="00994967">
        <w:rPr>
          <w:rFonts w:ascii="Helvetica" w:hAnsi="Helvetica" w:cs="Helvetica"/>
          <w:b/>
          <w:bCs/>
          <w:color w:val="222222"/>
          <w:sz w:val="21"/>
          <w:szCs w:val="21"/>
        </w:rPr>
        <w:t xml:space="preserve">=9). 2. </w:t>
      </w:r>
      <w:r w:rsidRPr="00994967">
        <w:rPr>
          <w:rFonts w:ascii="Helvetica" w:hAnsi="Helvetica" w:cs="Helvetica" w:hint="eastAsia"/>
          <w:b/>
          <w:bCs/>
          <w:color w:val="222222"/>
          <w:sz w:val="21"/>
          <w:szCs w:val="21"/>
        </w:rPr>
        <w:t>Опытная</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группа</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животные</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леченные</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гемосорбцией</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с</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использованием</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регенерированных</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гемосорбентов</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п</w:t>
      </w:r>
      <w:r w:rsidRPr="00994967">
        <w:rPr>
          <w:rFonts w:ascii="Helvetica" w:hAnsi="Helvetica" w:cs="Helvetica"/>
          <w:b/>
          <w:bCs/>
          <w:color w:val="222222"/>
          <w:sz w:val="21"/>
          <w:szCs w:val="21"/>
        </w:rPr>
        <w:t xml:space="preserve">=12). </w:t>
      </w:r>
      <w:r w:rsidRPr="00994967">
        <w:rPr>
          <w:rFonts w:ascii="Helvetica" w:hAnsi="Helvetica" w:cs="Helvetica" w:hint="eastAsia"/>
          <w:b/>
          <w:bCs/>
          <w:color w:val="222222"/>
          <w:sz w:val="21"/>
          <w:szCs w:val="21"/>
        </w:rPr>
        <w:t>Для</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исследования</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возможности</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использования</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гемосорбентов</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в</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моделировании</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детоксицирующей</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регенерированных</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функции</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печени</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применялась</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модель</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острого</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отравления</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мединалом</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барбиталом</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натрия</w:t>
      </w:r>
      <w:r w:rsidRPr="00994967">
        <w:rPr>
          <w:rFonts w:ascii="Helvetica" w:hAnsi="Helvetica" w:cs="Helvetica"/>
          <w:b/>
          <w:bCs/>
          <w:color w:val="222222"/>
          <w:sz w:val="21"/>
          <w:szCs w:val="21"/>
        </w:rPr>
        <w:t>) (</w:t>
      </w:r>
      <w:r w:rsidRPr="00994967">
        <w:rPr>
          <w:rFonts w:ascii="Helvetica" w:hAnsi="Helvetica" w:cs="Helvetica" w:hint="eastAsia"/>
          <w:b/>
          <w:bCs/>
          <w:color w:val="222222"/>
          <w:sz w:val="21"/>
          <w:szCs w:val="21"/>
        </w:rPr>
        <w:t>Лопухин</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Ю</w:t>
      </w:r>
      <w:r w:rsidRPr="00994967">
        <w:rPr>
          <w:rFonts w:ascii="Helvetica" w:hAnsi="Helvetica" w:cs="Helvetica"/>
          <w:b/>
          <w:bCs/>
          <w:color w:val="222222"/>
          <w:sz w:val="21"/>
          <w:szCs w:val="21"/>
        </w:rPr>
        <w:t>.</w:t>
      </w:r>
      <w:r w:rsidRPr="00994967">
        <w:rPr>
          <w:rFonts w:ascii="Helvetica" w:hAnsi="Helvetica" w:cs="Helvetica" w:hint="eastAsia"/>
          <w:b/>
          <w:bCs/>
          <w:color w:val="222222"/>
          <w:sz w:val="21"/>
          <w:szCs w:val="21"/>
        </w:rPr>
        <w:t>М</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Молоденков</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М</w:t>
      </w:r>
      <w:r w:rsidRPr="00994967">
        <w:rPr>
          <w:rFonts w:ascii="Helvetica" w:hAnsi="Helvetica" w:cs="Helvetica"/>
          <w:b/>
          <w:bCs/>
          <w:color w:val="222222"/>
          <w:sz w:val="21"/>
          <w:szCs w:val="21"/>
        </w:rPr>
        <w:t>.</w:t>
      </w:r>
      <w:r w:rsidRPr="00994967">
        <w:rPr>
          <w:rFonts w:ascii="Helvetica" w:hAnsi="Helvetica" w:cs="Helvetica" w:hint="eastAsia"/>
          <w:b/>
          <w:bCs/>
          <w:color w:val="222222"/>
          <w:sz w:val="21"/>
          <w:szCs w:val="21"/>
        </w:rPr>
        <w:t>Н</w:t>
      </w:r>
      <w:r w:rsidRPr="00994967">
        <w:rPr>
          <w:rFonts w:ascii="Helvetica" w:hAnsi="Helvetica" w:cs="Helvetica"/>
          <w:b/>
          <w:bCs/>
          <w:color w:val="222222"/>
          <w:sz w:val="21"/>
          <w:szCs w:val="21"/>
        </w:rPr>
        <w:t xml:space="preserve">., 1985). 2.7 </w:t>
      </w:r>
      <w:r w:rsidRPr="00994967">
        <w:rPr>
          <w:rFonts w:ascii="Helvetica" w:hAnsi="Helvetica" w:cs="Helvetica" w:hint="eastAsia"/>
          <w:b/>
          <w:bCs/>
          <w:color w:val="222222"/>
          <w:sz w:val="21"/>
          <w:szCs w:val="21"/>
        </w:rPr>
        <w:t>Создание</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модели</w:t>
      </w:r>
      <w:r w:rsidRPr="00994967">
        <w:rPr>
          <w:rFonts w:ascii="Helvetica" w:hAnsi="Helvetica" w:cs="Helvetica"/>
          <w:b/>
          <w:bCs/>
          <w:color w:val="222222"/>
          <w:sz w:val="21"/>
          <w:szCs w:val="21"/>
        </w:rPr>
        <w:t>...</w:t>
      </w:r>
    </w:p>
    <w:p w14:paraId="445E9719" w14:textId="77777777" w:rsidR="00994967" w:rsidRPr="00994967" w:rsidRDefault="00994967" w:rsidP="00994967">
      <w:pPr>
        <w:rPr>
          <w:rFonts w:ascii="Helvetica" w:hAnsi="Helvetica" w:cs="Helvetica"/>
          <w:b/>
          <w:bCs/>
          <w:color w:val="222222"/>
          <w:sz w:val="21"/>
          <w:szCs w:val="21"/>
        </w:rPr>
      </w:pPr>
      <w:r w:rsidRPr="00994967">
        <w:rPr>
          <w:rFonts w:ascii="Helvetica" w:hAnsi="Helvetica" w:cs="Helvetica"/>
          <w:b/>
          <w:bCs/>
          <w:color w:val="222222"/>
          <w:sz w:val="21"/>
          <w:szCs w:val="21"/>
        </w:rPr>
        <w:lastRenderedPageBreak/>
        <w:t xml:space="preserve"> </w:t>
      </w:r>
    </w:p>
    <w:p w14:paraId="7BD76B3A" w14:textId="77777777" w:rsidR="00994967" w:rsidRPr="00994967" w:rsidRDefault="00994967" w:rsidP="00994967">
      <w:pPr>
        <w:rPr>
          <w:rFonts w:ascii="Helvetica" w:hAnsi="Helvetica" w:cs="Helvetica"/>
          <w:b/>
          <w:bCs/>
          <w:color w:val="222222"/>
          <w:sz w:val="21"/>
          <w:szCs w:val="21"/>
        </w:rPr>
      </w:pPr>
      <w:r w:rsidRPr="00994967">
        <w:rPr>
          <w:rFonts w:ascii="Helvetica" w:hAnsi="Helvetica" w:cs="Helvetica" w:hint="eastAsia"/>
          <w:b/>
          <w:bCs/>
          <w:color w:val="222222"/>
          <w:sz w:val="21"/>
          <w:szCs w:val="21"/>
        </w:rPr>
        <w:t>Оглавление</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диссертации</w:t>
      </w:r>
    </w:p>
    <w:p w14:paraId="12398569" w14:textId="77777777" w:rsidR="00994967" w:rsidRPr="00994967" w:rsidRDefault="00994967" w:rsidP="00994967">
      <w:pPr>
        <w:rPr>
          <w:rFonts w:ascii="Helvetica" w:hAnsi="Helvetica" w:cs="Helvetica"/>
          <w:b/>
          <w:bCs/>
          <w:color w:val="222222"/>
          <w:sz w:val="21"/>
          <w:szCs w:val="21"/>
        </w:rPr>
      </w:pPr>
      <w:r w:rsidRPr="00994967">
        <w:rPr>
          <w:rFonts w:ascii="Helvetica" w:hAnsi="Helvetica" w:cs="Helvetica" w:hint="eastAsia"/>
          <w:b/>
          <w:bCs/>
          <w:color w:val="222222"/>
          <w:sz w:val="21"/>
          <w:szCs w:val="21"/>
        </w:rPr>
        <w:t>кандидат</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биологических</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наук</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Захарченко</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Инга</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Станиславовна</w:t>
      </w:r>
    </w:p>
    <w:p w14:paraId="43BFD201" w14:textId="77777777" w:rsidR="00994967" w:rsidRPr="00994967" w:rsidRDefault="00994967" w:rsidP="00994967">
      <w:pPr>
        <w:rPr>
          <w:rFonts w:ascii="Helvetica" w:hAnsi="Helvetica" w:cs="Helvetica"/>
          <w:b/>
          <w:bCs/>
          <w:color w:val="222222"/>
          <w:sz w:val="21"/>
          <w:szCs w:val="21"/>
        </w:rPr>
      </w:pPr>
      <w:r w:rsidRPr="00994967">
        <w:rPr>
          <w:rFonts w:ascii="Helvetica" w:hAnsi="Helvetica" w:cs="Helvetica" w:hint="eastAsia"/>
          <w:b/>
          <w:bCs/>
          <w:color w:val="222222"/>
          <w:sz w:val="21"/>
          <w:szCs w:val="21"/>
        </w:rPr>
        <w:t>обзор</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литературы</w:t>
      </w:r>
      <w:r w:rsidRPr="00994967">
        <w:rPr>
          <w:rFonts w:ascii="Helvetica" w:hAnsi="Helvetica" w:cs="Helvetica"/>
          <w:b/>
          <w:bCs/>
          <w:color w:val="222222"/>
          <w:sz w:val="21"/>
          <w:szCs w:val="21"/>
        </w:rPr>
        <w:t>)</w:t>
      </w:r>
    </w:p>
    <w:p w14:paraId="30E8476E" w14:textId="77777777" w:rsidR="00994967" w:rsidRPr="00994967" w:rsidRDefault="00994967" w:rsidP="00994967">
      <w:pPr>
        <w:rPr>
          <w:rFonts w:ascii="Helvetica" w:hAnsi="Helvetica" w:cs="Helvetica"/>
          <w:b/>
          <w:bCs/>
          <w:color w:val="222222"/>
          <w:sz w:val="21"/>
          <w:szCs w:val="21"/>
        </w:rPr>
      </w:pPr>
    </w:p>
    <w:p w14:paraId="5A092359" w14:textId="77777777" w:rsidR="00994967" w:rsidRPr="00994967" w:rsidRDefault="00994967" w:rsidP="00994967">
      <w:pPr>
        <w:rPr>
          <w:rFonts w:ascii="Helvetica" w:hAnsi="Helvetica" w:cs="Helvetica"/>
          <w:b/>
          <w:bCs/>
          <w:color w:val="222222"/>
          <w:sz w:val="21"/>
          <w:szCs w:val="21"/>
        </w:rPr>
      </w:pPr>
      <w:r w:rsidRPr="00994967">
        <w:rPr>
          <w:rFonts w:ascii="Helvetica" w:hAnsi="Helvetica" w:cs="Helvetica" w:hint="eastAsia"/>
          <w:b/>
          <w:bCs/>
          <w:color w:val="222222"/>
          <w:sz w:val="21"/>
          <w:szCs w:val="21"/>
        </w:rPr>
        <w:t>Глава</w:t>
      </w:r>
      <w:r w:rsidRPr="00994967">
        <w:rPr>
          <w:rFonts w:ascii="Helvetica" w:hAnsi="Helvetica" w:cs="Helvetica"/>
          <w:b/>
          <w:bCs/>
          <w:color w:val="222222"/>
          <w:sz w:val="21"/>
          <w:szCs w:val="21"/>
        </w:rPr>
        <w:t xml:space="preserve"> 2. </w:t>
      </w:r>
      <w:r w:rsidRPr="00994967">
        <w:rPr>
          <w:rFonts w:ascii="Helvetica" w:hAnsi="Helvetica" w:cs="Helvetica" w:hint="eastAsia"/>
          <w:b/>
          <w:bCs/>
          <w:color w:val="222222"/>
          <w:sz w:val="21"/>
          <w:szCs w:val="21"/>
        </w:rPr>
        <w:t>Материал</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и</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методы</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исследования</w:t>
      </w:r>
    </w:p>
    <w:p w14:paraId="2B9DE5C0" w14:textId="77777777" w:rsidR="00994967" w:rsidRPr="00994967" w:rsidRDefault="00994967" w:rsidP="00994967">
      <w:pPr>
        <w:rPr>
          <w:rFonts w:ascii="Helvetica" w:hAnsi="Helvetica" w:cs="Helvetica"/>
          <w:b/>
          <w:bCs/>
          <w:color w:val="222222"/>
          <w:sz w:val="21"/>
          <w:szCs w:val="21"/>
        </w:rPr>
      </w:pPr>
    </w:p>
    <w:p w14:paraId="6383B71D" w14:textId="77777777" w:rsidR="00994967" w:rsidRPr="00994967" w:rsidRDefault="00994967" w:rsidP="00994967">
      <w:pPr>
        <w:rPr>
          <w:rFonts w:ascii="Helvetica" w:hAnsi="Helvetica" w:cs="Helvetica"/>
          <w:b/>
          <w:bCs/>
          <w:color w:val="222222"/>
          <w:sz w:val="21"/>
          <w:szCs w:val="21"/>
        </w:rPr>
      </w:pPr>
      <w:r w:rsidRPr="00994967">
        <w:rPr>
          <w:rFonts w:ascii="Helvetica" w:hAnsi="Helvetica" w:cs="Helvetica"/>
          <w:b/>
          <w:bCs/>
          <w:color w:val="222222"/>
          <w:sz w:val="21"/>
          <w:szCs w:val="21"/>
        </w:rPr>
        <w:t xml:space="preserve">2.1. </w:t>
      </w:r>
      <w:r w:rsidRPr="00994967">
        <w:rPr>
          <w:rFonts w:ascii="Helvetica" w:hAnsi="Helvetica" w:cs="Helvetica" w:hint="eastAsia"/>
          <w:b/>
          <w:bCs/>
          <w:color w:val="222222"/>
          <w:sz w:val="21"/>
          <w:szCs w:val="21"/>
        </w:rPr>
        <w:t>Методика</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регенерации</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гемосорбентов</w:t>
      </w:r>
    </w:p>
    <w:p w14:paraId="4F14AE7F" w14:textId="77777777" w:rsidR="00994967" w:rsidRPr="00994967" w:rsidRDefault="00994967" w:rsidP="00994967">
      <w:pPr>
        <w:rPr>
          <w:rFonts w:ascii="Helvetica" w:hAnsi="Helvetica" w:cs="Helvetica"/>
          <w:b/>
          <w:bCs/>
          <w:color w:val="222222"/>
          <w:sz w:val="21"/>
          <w:szCs w:val="21"/>
        </w:rPr>
      </w:pPr>
    </w:p>
    <w:p w14:paraId="67772B9B" w14:textId="77777777" w:rsidR="00994967" w:rsidRPr="00994967" w:rsidRDefault="00994967" w:rsidP="00994967">
      <w:pPr>
        <w:rPr>
          <w:rFonts w:ascii="Helvetica" w:hAnsi="Helvetica" w:cs="Helvetica"/>
          <w:b/>
          <w:bCs/>
          <w:color w:val="222222"/>
          <w:sz w:val="21"/>
          <w:szCs w:val="21"/>
        </w:rPr>
      </w:pPr>
      <w:r w:rsidRPr="00994967">
        <w:rPr>
          <w:rFonts w:ascii="Helvetica" w:hAnsi="Helvetica" w:cs="Helvetica"/>
          <w:b/>
          <w:bCs/>
          <w:color w:val="222222"/>
          <w:sz w:val="21"/>
          <w:szCs w:val="21"/>
        </w:rPr>
        <w:t>2.2.</w:t>
      </w:r>
      <w:r w:rsidRPr="00994967">
        <w:rPr>
          <w:rFonts w:ascii="Helvetica" w:hAnsi="Helvetica" w:cs="Helvetica" w:hint="eastAsia"/>
          <w:b/>
          <w:bCs/>
          <w:color w:val="222222"/>
          <w:sz w:val="21"/>
          <w:szCs w:val="21"/>
        </w:rPr>
        <w:t>Исследование</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степени</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регенерации</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полученных</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гемосорбентов</w:t>
      </w:r>
    </w:p>
    <w:p w14:paraId="61D0C19B" w14:textId="77777777" w:rsidR="00994967" w:rsidRPr="00994967" w:rsidRDefault="00994967" w:rsidP="00994967">
      <w:pPr>
        <w:rPr>
          <w:rFonts w:ascii="Helvetica" w:hAnsi="Helvetica" w:cs="Helvetica"/>
          <w:b/>
          <w:bCs/>
          <w:color w:val="222222"/>
          <w:sz w:val="21"/>
          <w:szCs w:val="21"/>
        </w:rPr>
      </w:pPr>
    </w:p>
    <w:p w14:paraId="20A05185" w14:textId="77777777" w:rsidR="00994967" w:rsidRPr="00994967" w:rsidRDefault="00994967" w:rsidP="00994967">
      <w:pPr>
        <w:rPr>
          <w:rFonts w:ascii="Helvetica" w:hAnsi="Helvetica" w:cs="Helvetica"/>
          <w:b/>
          <w:bCs/>
          <w:color w:val="222222"/>
          <w:sz w:val="21"/>
          <w:szCs w:val="21"/>
        </w:rPr>
      </w:pPr>
      <w:r w:rsidRPr="00994967">
        <w:rPr>
          <w:rFonts w:ascii="Helvetica" w:hAnsi="Helvetica" w:cs="Helvetica"/>
          <w:b/>
          <w:bCs/>
          <w:color w:val="222222"/>
          <w:sz w:val="21"/>
          <w:szCs w:val="21"/>
        </w:rPr>
        <w:t xml:space="preserve">2.3. </w:t>
      </w:r>
      <w:r w:rsidRPr="00994967">
        <w:rPr>
          <w:rFonts w:ascii="Helvetica" w:hAnsi="Helvetica" w:cs="Helvetica" w:hint="eastAsia"/>
          <w:b/>
          <w:bCs/>
          <w:color w:val="222222"/>
          <w:sz w:val="21"/>
          <w:szCs w:val="21"/>
        </w:rPr>
        <w:t>Методы</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оценки</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поверхности</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сорбентов</w:t>
      </w:r>
    </w:p>
    <w:p w14:paraId="4164189C" w14:textId="77777777" w:rsidR="00994967" w:rsidRPr="00994967" w:rsidRDefault="00994967" w:rsidP="00994967">
      <w:pPr>
        <w:rPr>
          <w:rFonts w:ascii="Helvetica" w:hAnsi="Helvetica" w:cs="Helvetica"/>
          <w:b/>
          <w:bCs/>
          <w:color w:val="222222"/>
          <w:sz w:val="21"/>
          <w:szCs w:val="21"/>
        </w:rPr>
      </w:pPr>
    </w:p>
    <w:p w14:paraId="3810E27A" w14:textId="77777777" w:rsidR="00994967" w:rsidRPr="00994967" w:rsidRDefault="00994967" w:rsidP="00994967">
      <w:pPr>
        <w:rPr>
          <w:rFonts w:ascii="Helvetica" w:hAnsi="Helvetica" w:cs="Helvetica"/>
          <w:b/>
          <w:bCs/>
          <w:color w:val="222222"/>
          <w:sz w:val="21"/>
          <w:szCs w:val="21"/>
        </w:rPr>
      </w:pPr>
      <w:r w:rsidRPr="00994967">
        <w:rPr>
          <w:rFonts w:ascii="Helvetica" w:hAnsi="Helvetica" w:cs="Helvetica"/>
          <w:b/>
          <w:bCs/>
          <w:color w:val="222222"/>
          <w:sz w:val="21"/>
          <w:szCs w:val="21"/>
        </w:rPr>
        <w:t xml:space="preserve">2.4. </w:t>
      </w:r>
      <w:r w:rsidRPr="00994967">
        <w:rPr>
          <w:rFonts w:ascii="Helvetica" w:hAnsi="Helvetica" w:cs="Helvetica" w:hint="eastAsia"/>
          <w:b/>
          <w:bCs/>
          <w:color w:val="222222"/>
          <w:sz w:val="21"/>
          <w:szCs w:val="21"/>
        </w:rPr>
        <w:t>Способ</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получения</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гипохлорита</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натрия</w:t>
      </w:r>
    </w:p>
    <w:p w14:paraId="7ACD38EF" w14:textId="77777777" w:rsidR="00994967" w:rsidRPr="00994967" w:rsidRDefault="00994967" w:rsidP="00994967">
      <w:pPr>
        <w:rPr>
          <w:rFonts w:ascii="Helvetica" w:hAnsi="Helvetica" w:cs="Helvetica"/>
          <w:b/>
          <w:bCs/>
          <w:color w:val="222222"/>
          <w:sz w:val="21"/>
          <w:szCs w:val="21"/>
        </w:rPr>
      </w:pPr>
    </w:p>
    <w:p w14:paraId="2E0E2821" w14:textId="77777777" w:rsidR="00994967" w:rsidRPr="00994967" w:rsidRDefault="00994967" w:rsidP="00994967">
      <w:pPr>
        <w:rPr>
          <w:rFonts w:ascii="Helvetica" w:hAnsi="Helvetica" w:cs="Helvetica"/>
          <w:b/>
          <w:bCs/>
          <w:color w:val="222222"/>
          <w:sz w:val="21"/>
          <w:szCs w:val="21"/>
        </w:rPr>
      </w:pPr>
      <w:r w:rsidRPr="00994967">
        <w:rPr>
          <w:rFonts w:ascii="Helvetica" w:hAnsi="Helvetica" w:cs="Helvetica"/>
          <w:b/>
          <w:bCs/>
          <w:color w:val="222222"/>
          <w:sz w:val="21"/>
          <w:szCs w:val="21"/>
        </w:rPr>
        <w:t xml:space="preserve">2.5. </w:t>
      </w:r>
      <w:r w:rsidRPr="00994967">
        <w:rPr>
          <w:rFonts w:ascii="Helvetica" w:hAnsi="Helvetica" w:cs="Helvetica" w:hint="eastAsia"/>
          <w:b/>
          <w:bCs/>
          <w:color w:val="222222"/>
          <w:sz w:val="21"/>
          <w:szCs w:val="21"/>
        </w:rPr>
        <w:t>Определение</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токсичности</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регенерированных</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гемосорбентов</w:t>
      </w:r>
      <w:r w:rsidRPr="00994967">
        <w:rPr>
          <w:rFonts w:ascii="Helvetica" w:hAnsi="Helvetica" w:cs="Helvetica"/>
          <w:b/>
          <w:bCs/>
          <w:color w:val="222222"/>
          <w:sz w:val="21"/>
          <w:szCs w:val="21"/>
        </w:rPr>
        <w:t xml:space="preserve"> 42 2.6.</w:t>
      </w:r>
      <w:r w:rsidRPr="00994967">
        <w:rPr>
          <w:rFonts w:ascii="Helvetica" w:hAnsi="Helvetica" w:cs="Helvetica" w:hint="eastAsia"/>
          <w:b/>
          <w:bCs/>
          <w:color w:val="222222"/>
          <w:sz w:val="21"/>
          <w:szCs w:val="21"/>
        </w:rPr>
        <w:t>Определение</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пирогенности</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регенерированных</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гемосорбентов</w:t>
      </w:r>
    </w:p>
    <w:p w14:paraId="702644D7" w14:textId="77777777" w:rsidR="00994967" w:rsidRPr="00994967" w:rsidRDefault="00994967" w:rsidP="00994967">
      <w:pPr>
        <w:rPr>
          <w:rFonts w:ascii="Helvetica" w:hAnsi="Helvetica" w:cs="Helvetica"/>
          <w:b/>
          <w:bCs/>
          <w:color w:val="222222"/>
          <w:sz w:val="21"/>
          <w:szCs w:val="21"/>
        </w:rPr>
      </w:pPr>
    </w:p>
    <w:p w14:paraId="072BD78E" w14:textId="77777777" w:rsidR="00994967" w:rsidRPr="00994967" w:rsidRDefault="00994967" w:rsidP="00994967">
      <w:pPr>
        <w:rPr>
          <w:rFonts w:ascii="Helvetica" w:hAnsi="Helvetica" w:cs="Helvetica"/>
          <w:b/>
          <w:bCs/>
          <w:color w:val="222222"/>
          <w:sz w:val="21"/>
          <w:szCs w:val="21"/>
        </w:rPr>
      </w:pPr>
      <w:r w:rsidRPr="00994967">
        <w:rPr>
          <w:rFonts w:ascii="Helvetica" w:hAnsi="Helvetica" w:cs="Helvetica"/>
          <w:b/>
          <w:bCs/>
          <w:color w:val="222222"/>
          <w:sz w:val="21"/>
          <w:szCs w:val="21"/>
        </w:rPr>
        <w:t xml:space="preserve">2.7. </w:t>
      </w:r>
      <w:r w:rsidRPr="00994967">
        <w:rPr>
          <w:rFonts w:ascii="Helvetica" w:hAnsi="Helvetica" w:cs="Helvetica" w:hint="eastAsia"/>
          <w:b/>
          <w:bCs/>
          <w:color w:val="222222"/>
          <w:sz w:val="21"/>
          <w:szCs w:val="21"/>
        </w:rPr>
        <w:t>Создание</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модели</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острого</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отравления</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мединалом</w:t>
      </w:r>
    </w:p>
    <w:p w14:paraId="37F92858" w14:textId="77777777" w:rsidR="00994967" w:rsidRPr="00994967" w:rsidRDefault="00994967" w:rsidP="00994967">
      <w:pPr>
        <w:rPr>
          <w:rFonts w:ascii="Helvetica" w:hAnsi="Helvetica" w:cs="Helvetica"/>
          <w:b/>
          <w:bCs/>
          <w:color w:val="222222"/>
          <w:sz w:val="21"/>
          <w:szCs w:val="21"/>
        </w:rPr>
      </w:pPr>
    </w:p>
    <w:p w14:paraId="6C8D95ED" w14:textId="77777777" w:rsidR="00994967" w:rsidRPr="00994967" w:rsidRDefault="00994967" w:rsidP="00994967">
      <w:pPr>
        <w:rPr>
          <w:rFonts w:ascii="Helvetica" w:hAnsi="Helvetica" w:cs="Helvetica"/>
          <w:b/>
          <w:bCs/>
          <w:color w:val="222222"/>
          <w:sz w:val="21"/>
          <w:szCs w:val="21"/>
        </w:rPr>
      </w:pPr>
      <w:r w:rsidRPr="00994967">
        <w:rPr>
          <w:rFonts w:ascii="Helvetica" w:hAnsi="Helvetica" w:cs="Helvetica"/>
          <w:b/>
          <w:bCs/>
          <w:color w:val="222222"/>
          <w:sz w:val="21"/>
          <w:szCs w:val="21"/>
        </w:rPr>
        <w:t xml:space="preserve">2.8. </w:t>
      </w:r>
      <w:r w:rsidRPr="00994967">
        <w:rPr>
          <w:rFonts w:ascii="Helvetica" w:hAnsi="Helvetica" w:cs="Helvetica" w:hint="eastAsia"/>
          <w:b/>
          <w:bCs/>
          <w:color w:val="222222"/>
          <w:sz w:val="21"/>
          <w:szCs w:val="21"/>
        </w:rPr>
        <w:t>Методика</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проведения</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гемосорбции</w:t>
      </w:r>
    </w:p>
    <w:p w14:paraId="0EBD9CC3" w14:textId="77777777" w:rsidR="00994967" w:rsidRPr="00994967" w:rsidRDefault="00994967" w:rsidP="00994967">
      <w:pPr>
        <w:rPr>
          <w:rFonts w:ascii="Helvetica" w:hAnsi="Helvetica" w:cs="Helvetica"/>
          <w:b/>
          <w:bCs/>
          <w:color w:val="222222"/>
          <w:sz w:val="21"/>
          <w:szCs w:val="21"/>
        </w:rPr>
      </w:pPr>
    </w:p>
    <w:p w14:paraId="1B339B77" w14:textId="77777777" w:rsidR="00994967" w:rsidRPr="00994967" w:rsidRDefault="00994967" w:rsidP="00994967">
      <w:pPr>
        <w:rPr>
          <w:rFonts w:ascii="Helvetica" w:hAnsi="Helvetica" w:cs="Helvetica"/>
          <w:b/>
          <w:bCs/>
          <w:color w:val="222222"/>
          <w:sz w:val="21"/>
          <w:szCs w:val="21"/>
        </w:rPr>
      </w:pPr>
      <w:r w:rsidRPr="00994967">
        <w:rPr>
          <w:rFonts w:ascii="Helvetica" w:hAnsi="Helvetica" w:cs="Helvetica"/>
          <w:b/>
          <w:bCs/>
          <w:color w:val="222222"/>
          <w:sz w:val="21"/>
          <w:szCs w:val="21"/>
        </w:rPr>
        <w:t xml:space="preserve">2.9. </w:t>
      </w:r>
      <w:r w:rsidRPr="00994967">
        <w:rPr>
          <w:rFonts w:ascii="Helvetica" w:hAnsi="Helvetica" w:cs="Helvetica" w:hint="eastAsia"/>
          <w:b/>
          <w:bCs/>
          <w:color w:val="222222"/>
          <w:sz w:val="21"/>
          <w:szCs w:val="21"/>
        </w:rPr>
        <w:t>Общие</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клинико</w:t>
      </w:r>
      <w:r w:rsidRPr="00994967">
        <w:rPr>
          <w:rFonts w:ascii="Helvetica" w:hAnsi="Helvetica" w:cs="Helvetica"/>
          <w:b/>
          <w:bCs/>
          <w:color w:val="222222"/>
          <w:sz w:val="21"/>
          <w:szCs w:val="21"/>
        </w:rPr>
        <w:t>-</w:t>
      </w:r>
      <w:r w:rsidRPr="00994967">
        <w:rPr>
          <w:rFonts w:ascii="Helvetica" w:hAnsi="Helvetica" w:cs="Helvetica" w:hint="eastAsia"/>
          <w:b/>
          <w:bCs/>
          <w:color w:val="222222"/>
          <w:sz w:val="21"/>
          <w:szCs w:val="21"/>
        </w:rPr>
        <w:t>лабораторные</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методы</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исследования</w:t>
      </w:r>
    </w:p>
    <w:p w14:paraId="25DFE7AB" w14:textId="77777777" w:rsidR="00994967" w:rsidRPr="00994967" w:rsidRDefault="00994967" w:rsidP="00994967">
      <w:pPr>
        <w:rPr>
          <w:rFonts w:ascii="Helvetica" w:hAnsi="Helvetica" w:cs="Helvetica"/>
          <w:b/>
          <w:bCs/>
          <w:color w:val="222222"/>
          <w:sz w:val="21"/>
          <w:szCs w:val="21"/>
        </w:rPr>
      </w:pPr>
    </w:p>
    <w:p w14:paraId="19C750E2" w14:textId="77777777" w:rsidR="00994967" w:rsidRPr="00994967" w:rsidRDefault="00994967" w:rsidP="00994967">
      <w:pPr>
        <w:rPr>
          <w:rFonts w:ascii="Helvetica" w:hAnsi="Helvetica" w:cs="Helvetica"/>
          <w:b/>
          <w:bCs/>
          <w:color w:val="222222"/>
          <w:sz w:val="21"/>
          <w:szCs w:val="21"/>
        </w:rPr>
      </w:pPr>
      <w:r w:rsidRPr="00994967">
        <w:rPr>
          <w:rFonts w:ascii="Helvetica" w:hAnsi="Helvetica" w:cs="Helvetica"/>
          <w:b/>
          <w:bCs/>
          <w:color w:val="222222"/>
          <w:sz w:val="21"/>
          <w:szCs w:val="21"/>
        </w:rPr>
        <w:t xml:space="preserve">2.10. </w:t>
      </w:r>
      <w:r w:rsidRPr="00994967">
        <w:rPr>
          <w:rFonts w:ascii="Helvetica" w:hAnsi="Helvetica" w:cs="Helvetica" w:hint="eastAsia"/>
          <w:b/>
          <w:bCs/>
          <w:color w:val="222222"/>
          <w:sz w:val="21"/>
          <w:szCs w:val="21"/>
        </w:rPr>
        <w:t>Биохимические</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методы</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исследования</w:t>
      </w:r>
    </w:p>
    <w:p w14:paraId="0E76A5B4" w14:textId="77777777" w:rsidR="00994967" w:rsidRPr="00994967" w:rsidRDefault="00994967" w:rsidP="00994967">
      <w:pPr>
        <w:rPr>
          <w:rFonts w:ascii="Helvetica" w:hAnsi="Helvetica" w:cs="Helvetica"/>
          <w:b/>
          <w:bCs/>
          <w:color w:val="222222"/>
          <w:sz w:val="21"/>
          <w:szCs w:val="21"/>
        </w:rPr>
      </w:pPr>
    </w:p>
    <w:p w14:paraId="78BF9552" w14:textId="77777777" w:rsidR="00994967" w:rsidRPr="00994967" w:rsidRDefault="00994967" w:rsidP="00994967">
      <w:pPr>
        <w:rPr>
          <w:rFonts w:ascii="Helvetica" w:hAnsi="Helvetica" w:cs="Helvetica"/>
          <w:b/>
          <w:bCs/>
          <w:color w:val="222222"/>
          <w:sz w:val="21"/>
          <w:szCs w:val="21"/>
        </w:rPr>
      </w:pPr>
      <w:r w:rsidRPr="00994967">
        <w:rPr>
          <w:rFonts w:ascii="Helvetica" w:hAnsi="Helvetica" w:cs="Helvetica"/>
          <w:b/>
          <w:bCs/>
          <w:color w:val="222222"/>
          <w:sz w:val="21"/>
          <w:szCs w:val="21"/>
        </w:rPr>
        <w:t xml:space="preserve">2.11. </w:t>
      </w:r>
      <w:r w:rsidRPr="00994967">
        <w:rPr>
          <w:rFonts w:ascii="Helvetica" w:hAnsi="Helvetica" w:cs="Helvetica" w:hint="eastAsia"/>
          <w:b/>
          <w:bCs/>
          <w:color w:val="222222"/>
          <w:sz w:val="21"/>
          <w:szCs w:val="21"/>
        </w:rPr>
        <w:t>Биофизические</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методы</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исследования</w:t>
      </w:r>
    </w:p>
    <w:p w14:paraId="68D06E10" w14:textId="77777777" w:rsidR="00994967" w:rsidRPr="00994967" w:rsidRDefault="00994967" w:rsidP="00994967">
      <w:pPr>
        <w:rPr>
          <w:rFonts w:ascii="Helvetica" w:hAnsi="Helvetica" w:cs="Helvetica"/>
          <w:b/>
          <w:bCs/>
          <w:color w:val="222222"/>
          <w:sz w:val="21"/>
          <w:szCs w:val="21"/>
        </w:rPr>
      </w:pPr>
    </w:p>
    <w:p w14:paraId="1F1B3EA5" w14:textId="77777777" w:rsidR="00994967" w:rsidRPr="00994967" w:rsidRDefault="00994967" w:rsidP="00994967">
      <w:pPr>
        <w:rPr>
          <w:rFonts w:ascii="Helvetica" w:hAnsi="Helvetica" w:cs="Helvetica"/>
          <w:b/>
          <w:bCs/>
          <w:color w:val="222222"/>
          <w:sz w:val="21"/>
          <w:szCs w:val="21"/>
        </w:rPr>
      </w:pPr>
      <w:r w:rsidRPr="00994967">
        <w:rPr>
          <w:rFonts w:ascii="Helvetica" w:hAnsi="Helvetica" w:cs="Helvetica"/>
          <w:b/>
          <w:bCs/>
          <w:color w:val="222222"/>
          <w:sz w:val="21"/>
          <w:szCs w:val="21"/>
        </w:rPr>
        <w:t xml:space="preserve">2.12. </w:t>
      </w:r>
      <w:r w:rsidRPr="00994967">
        <w:rPr>
          <w:rFonts w:ascii="Helvetica" w:hAnsi="Helvetica" w:cs="Helvetica" w:hint="eastAsia"/>
          <w:b/>
          <w:bCs/>
          <w:color w:val="222222"/>
          <w:sz w:val="21"/>
          <w:szCs w:val="21"/>
        </w:rPr>
        <w:t>Определение</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продуктов</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интоксикации</w:t>
      </w:r>
    </w:p>
    <w:p w14:paraId="733F09D1" w14:textId="77777777" w:rsidR="00994967" w:rsidRPr="00994967" w:rsidRDefault="00994967" w:rsidP="00994967">
      <w:pPr>
        <w:rPr>
          <w:rFonts w:ascii="Helvetica" w:hAnsi="Helvetica" w:cs="Helvetica"/>
          <w:b/>
          <w:bCs/>
          <w:color w:val="222222"/>
          <w:sz w:val="21"/>
          <w:szCs w:val="21"/>
        </w:rPr>
      </w:pPr>
    </w:p>
    <w:p w14:paraId="54689AE0" w14:textId="77777777" w:rsidR="00994967" w:rsidRPr="00994967" w:rsidRDefault="00994967" w:rsidP="00994967">
      <w:pPr>
        <w:rPr>
          <w:rFonts w:ascii="Helvetica" w:hAnsi="Helvetica" w:cs="Helvetica"/>
          <w:b/>
          <w:bCs/>
          <w:color w:val="222222"/>
          <w:sz w:val="21"/>
          <w:szCs w:val="21"/>
        </w:rPr>
      </w:pPr>
      <w:r w:rsidRPr="00994967">
        <w:rPr>
          <w:rFonts w:ascii="Helvetica" w:hAnsi="Helvetica" w:cs="Helvetica"/>
          <w:b/>
          <w:bCs/>
          <w:color w:val="222222"/>
          <w:sz w:val="21"/>
          <w:szCs w:val="21"/>
        </w:rPr>
        <w:t xml:space="preserve">2.13. </w:t>
      </w:r>
      <w:r w:rsidRPr="00994967">
        <w:rPr>
          <w:rFonts w:ascii="Helvetica" w:hAnsi="Helvetica" w:cs="Helvetica" w:hint="eastAsia"/>
          <w:b/>
          <w:bCs/>
          <w:color w:val="222222"/>
          <w:sz w:val="21"/>
          <w:szCs w:val="21"/>
        </w:rPr>
        <w:t>Определение</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показателей</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гемостаза</w:t>
      </w:r>
    </w:p>
    <w:p w14:paraId="4C0A5845" w14:textId="77777777" w:rsidR="00994967" w:rsidRPr="00994967" w:rsidRDefault="00994967" w:rsidP="00994967">
      <w:pPr>
        <w:rPr>
          <w:rFonts w:ascii="Helvetica" w:hAnsi="Helvetica" w:cs="Helvetica"/>
          <w:b/>
          <w:bCs/>
          <w:color w:val="222222"/>
          <w:sz w:val="21"/>
          <w:szCs w:val="21"/>
        </w:rPr>
      </w:pPr>
    </w:p>
    <w:p w14:paraId="43E92130" w14:textId="77777777" w:rsidR="00994967" w:rsidRPr="00994967" w:rsidRDefault="00994967" w:rsidP="00994967">
      <w:pPr>
        <w:rPr>
          <w:rFonts w:ascii="Helvetica" w:hAnsi="Helvetica" w:cs="Helvetica"/>
          <w:b/>
          <w:bCs/>
          <w:color w:val="222222"/>
          <w:sz w:val="21"/>
          <w:szCs w:val="21"/>
        </w:rPr>
      </w:pPr>
      <w:r w:rsidRPr="00994967">
        <w:rPr>
          <w:rFonts w:ascii="Helvetica" w:hAnsi="Helvetica" w:cs="Helvetica"/>
          <w:b/>
          <w:bCs/>
          <w:color w:val="222222"/>
          <w:sz w:val="21"/>
          <w:szCs w:val="21"/>
        </w:rPr>
        <w:t xml:space="preserve">2.14. </w:t>
      </w:r>
      <w:r w:rsidRPr="00994967">
        <w:rPr>
          <w:rFonts w:ascii="Helvetica" w:hAnsi="Helvetica" w:cs="Helvetica" w:hint="eastAsia"/>
          <w:b/>
          <w:bCs/>
          <w:color w:val="222222"/>
          <w:sz w:val="21"/>
          <w:szCs w:val="21"/>
        </w:rPr>
        <w:t>Определение</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концентрации</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мединала</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в</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крови</w:t>
      </w:r>
    </w:p>
    <w:p w14:paraId="61AB0B46" w14:textId="77777777" w:rsidR="00994967" w:rsidRPr="00994967" w:rsidRDefault="00994967" w:rsidP="00994967">
      <w:pPr>
        <w:rPr>
          <w:rFonts w:ascii="Helvetica" w:hAnsi="Helvetica" w:cs="Helvetica"/>
          <w:b/>
          <w:bCs/>
          <w:color w:val="222222"/>
          <w:sz w:val="21"/>
          <w:szCs w:val="21"/>
        </w:rPr>
      </w:pPr>
    </w:p>
    <w:p w14:paraId="79DC584A" w14:textId="77777777" w:rsidR="00994967" w:rsidRPr="00994967" w:rsidRDefault="00994967" w:rsidP="00994967">
      <w:pPr>
        <w:rPr>
          <w:rFonts w:ascii="Helvetica" w:hAnsi="Helvetica" w:cs="Helvetica"/>
          <w:b/>
          <w:bCs/>
          <w:color w:val="222222"/>
          <w:sz w:val="21"/>
          <w:szCs w:val="21"/>
        </w:rPr>
      </w:pPr>
      <w:r w:rsidRPr="00994967">
        <w:rPr>
          <w:rFonts w:ascii="Helvetica" w:hAnsi="Helvetica" w:cs="Helvetica"/>
          <w:b/>
          <w:bCs/>
          <w:color w:val="222222"/>
          <w:sz w:val="21"/>
          <w:szCs w:val="21"/>
        </w:rPr>
        <w:t xml:space="preserve">2.15. </w:t>
      </w:r>
      <w:r w:rsidRPr="00994967">
        <w:rPr>
          <w:rFonts w:ascii="Helvetica" w:hAnsi="Helvetica" w:cs="Helvetica" w:hint="eastAsia"/>
          <w:b/>
          <w:bCs/>
          <w:color w:val="222222"/>
          <w:sz w:val="21"/>
          <w:szCs w:val="21"/>
        </w:rPr>
        <w:t>Математический</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анализ</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гемосорбции</w:t>
      </w:r>
    </w:p>
    <w:p w14:paraId="15340340" w14:textId="77777777" w:rsidR="00994967" w:rsidRPr="00994967" w:rsidRDefault="00994967" w:rsidP="00994967">
      <w:pPr>
        <w:rPr>
          <w:rFonts w:ascii="Helvetica" w:hAnsi="Helvetica" w:cs="Helvetica"/>
          <w:b/>
          <w:bCs/>
          <w:color w:val="222222"/>
          <w:sz w:val="21"/>
          <w:szCs w:val="21"/>
        </w:rPr>
      </w:pPr>
    </w:p>
    <w:p w14:paraId="076D652D" w14:textId="77777777" w:rsidR="00994967" w:rsidRPr="00994967" w:rsidRDefault="00994967" w:rsidP="00994967">
      <w:pPr>
        <w:rPr>
          <w:rFonts w:ascii="Helvetica" w:hAnsi="Helvetica" w:cs="Helvetica"/>
          <w:b/>
          <w:bCs/>
          <w:color w:val="222222"/>
          <w:sz w:val="21"/>
          <w:szCs w:val="21"/>
        </w:rPr>
      </w:pPr>
      <w:r w:rsidRPr="00994967">
        <w:rPr>
          <w:rFonts w:ascii="Helvetica" w:hAnsi="Helvetica" w:cs="Helvetica"/>
          <w:b/>
          <w:bCs/>
          <w:color w:val="222222"/>
          <w:sz w:val="21"/>
          <w:szCs w:val="21"/>
        </w:rPr>
        <w:t xml:space="preserve">2.16. </w:t>
      </w:r>
      <w:r w:rsidRPr="00994967">
        <w:rPr>
          <w:rFonts w:ascii="Helvetica" w:hAnsi="Helvetica" w:cs="Helvetica" w:hint="eastAsia"/>
          <w:b/>
          <w:bCs/>
          <w:color w:val="222222"/>
          <w:sz w:val="21"/>
          <w:szCs w:val="21"/>
        </w:rPr>
        <w:t>Статистические</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исследования</w:t>
      </w:r>
    </w:p>
    <w:p w14:paraId="0ACF284C" w14:textId="77777777" w:rsidR="00994967" w:rsidRPr="00994967" w:rsidRDefault="00994967" w:rsidP="00994967">
      <w:pPr>
        <w:rPr>
          <w:rFonts w:ascii="Helvetica" w:hAnsi="Helvetica" w:cs="Helvetica"/>
          <w:b/>
          <w:bCs/>
          <w:color w:val="222222"/>
          <w:sz w:val="21"/>
          <w:szCs w:val="21"/>
        </w:rPr>
      </w:pPr>
    </w:p>
    <w:p w14:paraId="4849A0E2" w14:textId="77777777" w:rsidR="00994967" w:rsidRPr="00994967" w:rsidRDefault="00994967" w:rsidP="00994967">
      <w:pPr>
        <w:rPr>
          <w:rFonts w:ascii="Helvetica" w:hAnsi="Helvetica" w:cs="Helvetica"/>
          <w:b/>
          <w:bCs/>
          <w:color w:val="222222"/>
          <w:sz w:val="21"/>
          <w:szCs w:val="21"/>
        </w:rPr>
      </w:pPr>
      <w:r w:rsidRPr="00994967">
        <w:rPr>
          <w:rFonts w:ascii="Helvetica" w:hAnsi="Helvetica" w:cs="Helvetica" w:hint="eastAsia"/>
          <w:b/>
          <w:bCs/>
          <w:color w:val="222222"/>
          <w:sz w:val="21"/>
          <w:szCs w:val="21"/>
        </w:rPr>
        <w:t>Глава</w:t>
      </w:r>
      <w:r w:rsidRPr="00994967">
        <w:rPr>
          <w:rFonts w:ascii="Helvetica" w:hAnsi="Helvetica" w:cs="Helvetica"/>
          <w:b/>
          <w:bCs/>
          <w:color w:val="222222"/>
          <w:sz w:val="21"/>
          <w:szCs w:val="21"/>
        </w:rPr>
        <w:t xml:space="preserve"> 3. </w:t>
      </w:r>
      <w:r w:rsidRPr="00994967">
        <w:rPr>
          <w:rFonts w:ascii="Helvetica" w:hAnsi="Helvetica" w:cs="Helvetica" w:hint="eastAsia"/>
          <w:b/>
          <w:bCs/>
          <w:color w:val="222222"/>
          <w:sz w:val="21"/>
          <w:szCs w:val="21"/>
        </w:rPr>
        <w:t>Разработка</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технологии</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регенерации</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углеродистых</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гемосорбентов</w:t>
      </w:r>
    </w:p>
    <w:p w14:paraId="4BADDD8F" w14:textId="77777777" w:rsidR="00994967" w:rsidRPr="00994967" w:rsidRDefault="00994967" w:rsidP="00994967">
      <w:pPr>
        <w:rPr>
          <w:rFonts w:ascii="Helvetica" w:hAnsi="Helvetica" w:cs="Helvetica"/>
          <w:b/>
          <w:bCs/>
          <w:color w:val="222222"/>
          <w:sz w:val="21"/>
          <w:szCs w:val="21"/>
        </w:rPr>
      </w:pPr>
    </w:p>
    <w:p w14:paraId="6819A085" w14:textId="77777777" w:rsidR="00994967" w:rsidRPr="00994967" w:rsidRDefault="00994967" w:rsidP="00994967">
      <w:pPr>
        <w:rPr>
          <w:rFonts w:ascii="Helvetica" w:hAnsi="Helvetica" w:cs="Helvetica"/>
          <w:b/>
          <w:bCs/>
          <w:color w:val="222222"/>
          <w:sz w:val="21"/>
          <w:szCs w:val="21"/>
        </w:rPr>
      </w:pPr>
      <w:r w:rsidRPr="00994967">
        <w:rPr>
          <w:rFonts w:ascii="Helvetica" w:hAnsi="Helvetica" w:cs="Helvetica" w:hint="eastAsia"/>
          <w:b/>
          <w:bCs/>
          <w:color w:val="222222"/>
          <w:sz w:val="21"/>
          <w:szCs w:val="21"/>
        </w:rPr>
        <w:t>Глава</w:t>
      </w:r>
      <w:r w:rsidRPr="00994967">
        <w:rPr>
          <w:rFonts w:ascii="Helvetica" w:hAnsi="Helvetica" w:cs="Helvetica"/>
          <w:b/>
          <w:bCs/>
          <w:color w:val="222222"/>
          <w:sz w:val="21"/>
          <w:szCs w:val="21"/>
        </w:rPr>
        <w:t xml:space="preserve"> 4. </w:t>
      </w:r>
      <w:r w:rsidRPr="00994967">
        <w:rPr>
          <w:rFonts w:ascii="Helvetica" w:hAnsi="Helvetica" w:cs="Helvetica" w:hint="eastAsia"/>
          <w:b/>
          <w:bCs/>
          <w:color w:val="222222"/>
          <w:sz w:val="21"/>
          <w:szCs w:val="21"/>
        </w:rPr>
        <w:t>Применение</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регенерированных</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сорбентов</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в</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лечении</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острого</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отравления</w:t>
      </w:r>
    </w:p>
    <w:p w14:paraId="3A300BE6" w14:textId="77777777" w:rsidR="00994967" w:rsidRPr="00994967" w:rsidRDefault="00994967" w:rsidP="00994967">
      <w:pPr>
        <w:rPr>
          <w:rFonts w:ascii="Helvetica" w:hAnsi="Helvetica" w:cs="Helvetica"/>
          <w:b/>
          <w:bCs/>
          <w:color w:val="222222"/>
          <w:sz w:val="21"/>
          <w:szCs w:val="21"/>
        </w:rPr>
      </w:pPr>
    </w:p>
    <w:p w14:paraId="60453A83" w14:textId="77777777" w:rsidR="00994967" w:rsidRPr="00994967" w:rsidRDefault="00994967" w:rsidP="00994967">
      <w:pPr>
        <w:rPr>
          <w:rFonts w:ascii="Helvetica" w:hAnsi="Helvetica" w:cs="Helvetica"/>
          <w:b/>
          <w:bCs/>
          <w:color w:val="222222"/>
          <w:sz w:val="21"/>
          <w:szCs w:val="21"/>
        </w:rPr>
      </w:pPr>
      <w:r w:rsidRPr="00994967">
        <w:rPr>
          <w:rFonts w:ascii="Helvetica" w:hAnsi="Helvetica" w:cs="Helvetica"/>
          <w:b/>
          <w:bCs/>
          <w:color w:val="222222"/>
          <w:sz w:val="21"/>
          <w:szCs w:val="21"/>
        </w:rPr>
        <w:t>4.1 .</w:t>
      </w:r>
      <w:r w:rsidRPr="00994967">
        <w:rPr>
          <w:rFonts w:ascii="Helvetica" w:hAnsi="Helvetica" w:cs="Helvetica" w:hint="eastAsia"/>
          <w:b/>
          <w:bCs/>
          <w:color w:val="222222"/>
          <w:sz w:val="21"/>
          <w:szCs w:val="21"/>
        </w:rPr>
        <w:t>Гемосовместимость</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регенерированных</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сорбентов</w:t>
      </w:r>
    </w:p>
    <w:p w14:paraId="5AE2AA20" w14:textId="77777777" w:rsidR="00994967" w:rsidRPr="00994967" w:rsidRDefault="00994967" w:rsidP="00994967">
      <w:pPr>
        <w:rPr>
          <w:rFonts w:ascii="Helvetica" w:hAnsi="Helvetica" w:cs="Helvetica"/>
          <w:b/>
          <w:bCs/>
          <w:color w:val="222222"/>
          <w:sz w:val="21"/>
          <w:szCs w:val="21"/>
        </w:rPr>
      </w:pPr>
    </w:p>
    <w:p w14:paraId="109CC004" w14:textId="44A5751A" w:rsidR="00484EB4" w:rsidRPr="00994967" w:rsidRDefault="00994967" w:rsidP="00994967">
      <w:r w:rsidRPr="00994967">
        <w:rPr>
          <w:rFonts w:ascii="Helvetica" w:hAnsi="Helvetica" w:cs="Helvetica"/>
          <w:b/>
          <w:bCs/>
          <w:color w:val="222222"/>
          <w:sz w:val="21"/>
          <w:szCs w:val="21"/>
        </w:rPr>
        <w:t>4.2.</w:t>
      </w:r>
      <w:r w:rsidRPr="00994967">
        <w:rPr>
          <w:rFonts w:ascii="Helvetica" w:hAnsi="Helvetica" w:cs="Helvetica" w:hint="eastAsia"/>
          <w:b/>
          <w:bCs/>
          <w:color w:val="222222"/>
          <w:sz w:val="21"/>
          <w:szCs w:val="21"/>
        </w:rPr>
        <w:t>Детоксицирующие</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свойства</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регенерированных</w:t>
      </w:r>
      <w:r w:rsidRPr="00994967">
        <w:rPr>
          <w:rFonts w:ascii="Helvetica" w:hAnsi="Helvetica" w:cs="Helvetica"/>
          <w:b/>
          <w:bCs/>
          <w:color w:val="222222"/>
          <w:sz w:val="21"/>
          <w:szCs w:val="21"/>
        </w:rPr>
        <w:t xml:space="preserve"> </w:t>
      </w:r>
      <w:r w:rsidRPr="00994967">
        <w:rPr>
          <w:rFonts w:ascii="Helvetica" w:hAnsi="Helvetica" w:cs="Helvetica" w:hint="eastAsia"/>
          <w:b/>
          <w:bCs/>
          <w:color w:val="222222"/>
          <w:sz w:val="21"/>
          <w:szCs w:val="21"/>
        </w:rPr>
        <w:t>сорбентов</w:t>
      </w:r>
    </w:p>
    <w:sectPr w:rsidR="00484EB4" w:rsidRPr="0099496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5082B" w14:textId="77777777" w:rsidR="00292940" w:rsidRDefault="00292940">
      <w:pPr>
        <w:spacing w:after="0" w:line="240" w:lineRule="auto"/>
      </w:pPr>
      <w:r>
        <w:separator/>
      </w:r>
    </w:p>
  </w:endnote>
  <w:endnote w:type="continuationSeparator" w:id="0">
    <w:p w14:paraId="4007D7B9" w14:textId="77777777" w:rsidR="00292940" w:rsidRDefault="00292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53B92" w14:textId="77777777" w:rsidR="00292940" w:rsidRDefault="00292940"/>
    <w:p w14:paraId="3F6B31F8" w14:textId="77777777" w:rsidR="00292940" w:rsidRDefault="00292940"/>
    <w:p w14:paraId="0E68E072" w14:textId="77777777" w:rsidR="00292940" w:rsidRDefault="00292940"/>
    <w:p w14:paraId="687737B9" w14:textId="77777777" w:rsidR="00292940" w:rsidRDefault="00292940"/>
    <w:p w14:paraId="40A1AAE5" w14:textId="77777777" w:rsidR="00292940" w:rsidRDefault="00292940"/>
    <w:p w14:paraId="1525E23E" w14:textId="77777777" w:rsidR="00292940" w:rsidRDefault="00292940"/>
    <w:p w14:paraId="69653033" w14:textId="77777777" w:rsidR="00292940" w:rsidRDefault="0029294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814CD20" wp14:editId="710E0A3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F72BB" w14:textId="77777777" w:rsidR="00292940" w:rsidRDefault="0029294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14CD2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7BF72BB" w14:textId="77777777" w:rsidR="00292940" w:rsidRDefault="0029294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9F6FFE6" w14:textId="77777777" w:rsidR="00292940" w:rsidRDefault="00292940"/>
    <w:p w14:paraId="43C3FF8F" w14:textId="77777777" w:rsidR="00292940" w:rsidRDefault="00292940"/>
    <w:p w14:paraId="512FE518" w14:textId="77777777" w:rsidR="00292940" w:rsidRDefault="0029294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2AB6FD2" wp14:editId="45EDA4D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DFDF5E" w14:textId="77777777" w:rsidR="00292940" w:rsidRDefault="00292940"/>
                          <w:p w14:paraId="5B88FE9A" w14:textId="77777777" w:rsidR="00292940" w:rsidRDefault="0029294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AB6FD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4DFDF5E" w14:textId="77777777" w:rsidR="00292940" w:rsidRDefault="00292940"/>
                    <w:p w14:paraId="5B88FE9A" w14:textId="77777777" w:rsidR="00292940" w:rsidRDefault="0029294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574A2E2" w14:textId="77777777" w:rsidR="00292940" w:rsidRDefault="00292940"/>
    <w:p w14:paraId="569997C9" w14:textId="77777777" w:rsidR="00292940" w:rsidRDefault="00292940">
      <w:pPr>
        <w:rPr>
          <w:sz w:val="2"/>
          <w:szCs w:val="2"/>
        </w:rPr>
      </w:pPr>
    </w:p>
    <w:p w14:paraId="5D60D222" w14:textId="77777777" w:rsidR="00292940" w:rsidRDefault="00292940"/>
    <w:p w14:paraId="666A5391" w14:textId="77777777" w:rsidR="00292940" w:rsidRDefault="00292940">
      <w:pPr>
        <w:spacing w:after="0" w:line="240" w:lineRule="auto"/>
      </w:pPr>
    </w:p>
  </w:footnote>
  <w:footnote w:type="continuationSeparator" w:id="0">
    <w:p w14:paraId="4FD9E938" w14:textId="77777777" w:rsidR="00292940" w:rsidRDefault="002929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40"/>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197901</TotalTime>
  <Pages>3</Pages>
  <Words>383</Words>
  <Characters>2187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1183</cp:revision>
  <cp:lastPrinted>2009-02-06T05:36:00Z</cp:lastPrinted>
  <dcterms:created xsi:type="dcterms:W3CDTF">2024-01-07T13:43:00Z</dcterms:created>
  <dcterms:modified xsi:type="dcterms:W3CDTF">2025-11-03T08:26:00Z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