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21BA1A" w14:textId="032A04D0" w:rsidR="008645D3" w:rsidRDefault="00C23017" w:rsidP="00C23017">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Колбасова Елена Владимировна. Правовое регулирование исполнения наказания в виде ограничения свободы</w:t>
      </w:r>
      <w:bookmarkEnd w:id="0"/>
      <w:r>
        <w:rPr>
          <w:rFonts w:ascii="Verdana" w:hAnsi="Verdana"/>
          <w:color w:val="000000"/>
          <w:sz w:val="18"/>
          <w:szCs w:val="18"/>
          <w:shd w:val="clear" w:color="auto" w:fill="FFFFFF"/>
        </w:rPr>
        <w:t>: диссертация ... кандидата Юридических наук: 12.00.08 / Колбасова Елена Владимировна;[Место защиты: НОУ ОВО Российская академия адвокатуры и нотариата], 2017</w:t>
      </w:r>
    </w:p>
    <w:p w14:paraId="449BC5F9" w14:textId="77777777" w:rsidR="00C23017" w:rsidRPr="00C23017" w:rsidRDefault="00C23017" w:rsidP="00C23017">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C23017">
        <w:rPr>
          <w:rFonts w:ascii="Verdana" w:eastAsia="Times New Roman" w:hAnsi="Verdana" w:cs="Times New Roman"/>
          <w:b/>
          <w:bCs/>
          <w:color w:val="AC370B"/>
          <w:kern w:val="0"/>
          <w:sz w:val="23"/>
          <w:szCs w:val="23"/>
          <w:lang w:eastAsia="ru-RU"/>
        </w:rPr>
        <w:t>Введение к работе</w:t>
      </w:r>
    </w:p>
    <w:p w14:paraId="2706B0BC" w14:textId="77777777" w:rsidR="00C23017" w:rsidRPr="00C23017" w:rsidRDefault="00C23017" w:rsidP="00C2301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23017">
        <w:rPr>
          <w:rFonts w:ascii="Verdana" w:eastAsia="Times New Roman" w:hAnsi="Verdana" w:cs="Times New Roman"/>
          <w:b/>
          <w:bCs/>
          <w:color w:val="000000"/>
          <w:kern w:val="0"/>
          <w:sz w:val="18"/>
          <w:szCs w:val="18"/>
          <w:lang w:eastAsia="ru-RU"/>
        </w:rPr>
        <w:t>Актуальность темы диссертационного исследования.</w:t>
      </w:r>
      <w:r w:rsidRPr="00C23017">
        <w:rPr>
          <w:rFonts w:ascii="Verdana" w:eastAsia="Times New Roman" w:hAnsi="Verdana" w:cs="Times New Roman"/>
          <w:color w:val="000000"/>
          <w:kern w:val="0"/>
          <w:sz w:val="18"/>
          <w:szCs w:val="18"/>
          <w:lang w:eastAsia="ru-RU"/>
        </w:rPr>
        <w:t> Со времени принятия в середине 90-х гг. XX века нового уголовного и уголовно-исполнительного законодательства одним из основных направлений его совершенствования (гуманизации) стало внедрение в практику исполнения наказаний, альтернативных лишению свободы. В целях реализации Концепции развития уголовно-исполнительной системы до 2020 года и государственной программы «Юстиция» при реформировании судебной, пенитенциарной и правовой систем России особое внимание уделяется введению мер, направленных на снижение количества лиц, находящихся в местах лишения свободы, путем применения более мягких видов уголовных наказаний. Не случайно в послании Федеральному Собранию Президент Российской Федерации В.В. Путин отметил: «…Закон должен быть суров к тем, кто сознательно пошел на тяжкое преступление, нанес ущерб жизни людей, интересам общества и государства. И конечно, закон должен быть гуманен к тем, кто оступился. Сегодня практически каждое второе уголовное дело, дошедшее до суда, связано с мелкими, незначительными преступлениями, а люди, в том числе совсем молодые, попадают в места лишения свободы, в тюрьму. Пребывание там, сама судимость, как правило, негативно сказываются на их дальнейшей судьбе и нередко приводят к последующим преступлениям…»</w:t>
      </w:r>
      <w:r w:rsidRPr="00C23017">
        <w:rPr>
          <w:rFonts w:ascii="Verdana" w:eastAsia="Times New Roman" w:hAnsi="Verdana" w:cs="Times New Roman"/>
          <w:color w:val="000000"/>
          <w:kern w:val="0"/>
          <w:sz w:val="18"/>
          <w:szCs w:val="18"/>
          <w:vertAlign w:val="superscript"/>
          <w:lang w:eastAsia="ru-RU"/>
        </w:rPr>
        <w:t>1</w:t>
      </w:r>
      <w:r w:rsidRPr="00C23017">
        <w:rPr>
          <w:rFonts w:ascii="Verdana" w:eastAsia="Times New Roman" w:hAnsi="Verdana" w:cs="Times New Roman"/>
          <w:color w:val="000000"/>
          <w:kern w:val="0"/>
          <w:sz w:val="18"/>
          <w:szCs w:val="18"/>
          <w:lang w:eastAsia="ru-RU"/>
        </w:rPr>
        <w:t>.</w:t>
      </w:r>
    </w:p>
    <w:p w14:paraId="46B6D684" w14:textId="77777777" w:rsidR="00C23017" w:rsidRPr="00C23017" w:rsidRDefault="00C23017" w:rsidP="00C2301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23017">
        <w:rPr>
          <w:rFonts w:ascii="Verdana" w:eastAsia="Times New Roman" w:hAnsi="Verdana" w:cs="Times New Roman"/>
          <w:color w:val="000000"/>
          <w:kern w:val="0"/>
          <w:sz w:val="18"/>
          <w:szCs w:val="18"/>
          <w:lang w:eastAsia="ru-RU"/>
        </w:rPr>
        <w:t>На протяжении длительного периода времени в Российской Федерации к осужденным применялось, как правило, наказание исключительно в виде лишения свободы и как альтернатива – условное осуждение. При этом за преступления небольшой и средней тяжести фактически назначались такие же наказания, как и за тяжкие. И это несмотря на то, что суды наделены возможностью вместо наказаний, связанных с изоляцией осужденного от общества, применять более гуманные меры наказания.</w:t>
      </w:r>
    </w:p>
    <w:p w14:paraId="6F5064F6" w14:textId="77777777" w:rsidR="00C23017" w:rsidRPr="00C23017" w:rsidRDefault="00C23017" w:rsidP="00C2301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23017">
        <w:rPr>
          <w:rFonts w:ascii="Verdana" w:eastAsia="Times New Roman" w:hAnsi="Verdana" w:cs="Times New Roman"/>
          <w:color w:val="000000"/>
          <w:kern w:val="0"/>
          <w:sz w:val="18"/>
          <w:szCs w:val="18"/>
          <w:lang w:eastAsia="ru-RU"/>
        </w:rPr>
        <w:t>По данным Судебного департамента при Верховном Суде Российской Федерации в 2009 г. (до введения в действие современной трактовки наказания в виде ограничения свободы)</w:t>
      </w:r>
      <w:r w:rsidRPr="00C23017">
        <w:rPr>
          <w:rFonts w:ascii="Verdana" w:eastAsia="Times New Roman" w:hAnsi="Verdana" w:cs="Times New Roman"/>
          <w:color w:val="000000"/>
          <w:kern w:val="0"/>
          <w:sz w:val="18"/>
          <w:szCs w:val="18"/>
          <w:vertAlign w:val="superscript"/>
          <w:lang w:eastAsia="ru-RU"/>
        </w:rPr>
        <w:t>2</w:t>
      </w:r>
      <w:r w:rsidRPr="00C23017">
        <w:rPr>
          <w:rFonts w:ascii="Verdana" w:eastAsia="Times New Roman" w:hAnsi="Verdana" w:cs="Times New Roman"/>
          <w:color w:val="000000"/>
          <w:kern w:val="0"/>
          <w:sz w:val="18"/>
          <w:szCs w:val="18"/>
          <w:lang w:eastAsia="ru-RU"/>
        </w:rPr>
        <w:t> было осуждено к уголовному наказанию в виде лишения свободы 286 452 человека и 340 995 человек было приговорено к лишению свободы условно (для сравнения </w:t>
      </w:r>
      <w:r w:rsidRPr="00C23017">
        <w:rPr>
          <w:rFonts w:ascii="Verdana" w:eastAsia="Times New Roman" w:hAnsi="Verdana" w:cs="Times New Roman"/>
          <w:b/>
          <w:bCs/>
          <w:color w:val="000000"/>
          <w:kern w:val="0"/>
          <w:sz w:val="18"/>
          <w:szCs w:val="18"/>
          <w:lang w:eastAsia="ru-RU"/>
        </w:rPr>
        <w:t>-</w:t>
      </w:r>
      <w:r w:rsidRPr="00C23017">
        <w:rPr>
          <w:rFonts w:ascii="Verdana" w:eastAsia="Times New Roman" w:hAnsi="Verdana" w:cs="Times New Roman"/>
          <w:color w:val="000000"/>
          <w:kern w:val="0"/>
          <w:sz w:val="18"/>
          <w:szCs w:val="18"/>
          <w:lang w:eastAsia="ru-RU"/>
        </w:rPr>
        <w:t> к исправительным работам было осуждено 46487 человек). В 2010 г. к лишению свободы было осуждено 262 870 человек, к лишению свободы условно </w:t>
      </w:r>
      <w:r w:rsidRPr="00C23017">
        <w:rPr>
          <w:rFonts w:ascii="Verdana" w:eastAsia="Times New Roman" w:hAnsi="Verdana" w:cs="Times New Roman"/>
          <w:b/>
          <w:bCs/>
          <w:color w:val="000000"/>
          <w:kern w:val="0"/>
          <w:sz w:val="18"/>
          <w:szCs w:val="18"/>
          <w:lang w:eastAsia="ru-RU"/>
        </w:rPr>
        <w:t>-</w:t>
      </w:r>
      <w:r w:rsidRPr="00C23017">
        <w:rPr>
          <w:rFonts w:ascii="Verdana" w:eastAsia="Times New Roman" w:hAnsi="Verdana" w:cs="Times New Roman"/>
          <w:color w:val="000000"/>
          <w:kern w:val="0"/>
          <w:sz w:val="18"/>
          <w:szCs w:val="18"/>
          <w:lang w:eastAsia="ru-RU"/>
        </w:rPr>
        <w:t> 306 809 человек (к исправительным работам – 43 571 человек), в 2011 г. </w:t>
      </w:r>
      <w:r w:rsidRPr="00C23017">
        <w:rPr>
          <w:rFonts w:ascii="Verdana" w:eastAsia="Times New Roman" w:hAnsi="Verdana" w:cs="Times New Roman"/>
          <w:b/>
          <w:bCs/>
          <w:color w:val="000000"/>
          <w:kern w:val="0"/>
          <w:sz w:val="18"/>
          <w:szCs w:val="18"/>
          <w:lang w:eastAsia="ru-RU"/>
        </w:rPr>
        <w:t>-</w:t>
      </w:r>
      <w:r w:rsidRPr="00C23017">
        <w:rPr>
          <w:rFonts w:ascii="Verdana" w:eastAsia="Times New Roman" w:hAnsi="Verdana" w:cs="Times New Roman"/>
          <w:color w:val="000000"/>
          <w:kern w:val="0"/>
          <w:sz w:val="18"/>
          <w:szCs w:val="18"/>
          <w:lang w:eastAsia="ru-RU"/>
        </w:rPr>
        <w:t> 227 050 и 282 227 человек (40 037), в 2012 г. </w:t>
      </w:r>
      <w:r w:rsidRPr="00C23017">
        <w:rPr>
          <w:rFonts w:ascii="Verdana" w:eastAsia="Times New Roman" w:hAnsi="Verdana" w:cs="Times New Roman"/>
          <w:b/>
          <w:bCs/>
          <w:color w:val="000000"/>
          <w:kern w:val="0"/>
          <w:sz w:val="18"/>
          <w:szCs w:val="18"/>
          <w:lang w:eastAsia="ru-RU"/>
        </w:rPr>
        <w:t>-</w:t>
      </w:r>
      <w:r w:rsidRPr="00C23017">
        <w:rPr>
          <w:rFonts w:ascii="Verdana" w:eastAsia="Times New Roman" w:hAnsi="Verdana" w:cs="Times New Roman"/>
          <w:color w:val="000000"/>
          <w:kern w:val="0"/>
          <w:sz w:val="18"/>
          <w:szCs w:val="18"/>
          <w:lang w:eastAsia="ru-RU"/>
        </w:rPr>
        <w:t> 206 254 и 221 908 человек (70 400), в 2013 г. </w:t>
      </w:r>
      <w:r w:rsidRPr="00C23017">
        <w:rPr>
          <w:rFonts w:ascii="Verdana" w:eastAsia="Times New Roman" w:hAnsi="Verdana" w:cs="Times New Roman"/>
          <w:b/>
          <w:bCs/>
          <w:color w:val="000000"/>
          <w:kern w:val="0"/>
          <w:sz w:val="18"/>
          <w:szCs w:val="18"/>
          <w:lang w:eastAsia="ru-RU"/>
        </w:rPr>
        <w:t>-</w:t>
      </w:r>
      <w:r w:rsidRPr="00C23017">
        <w:rPr>
          <w:rFonts w:ascii="Verdana" w:eastAsia="Times New Roman" w:hAnsi="Verdana" w:cs="Times New Roman"/>
          <w:color w:val="000000"/>
          <w:kern w:val="0"/>
          <w:sz w:val="18"/>
          <w:szCs w:val="18"/>
          <w:lang w:eastAsia="ru-RU"/>
        </w:rPr>
        <w:t> 209 709 и 201 550 человек (75 902), в 2014 г. </w:t>
      </w:r>
      <w:r w:rsidRPr="00C23017">
        <w:rPr>
          <w:rFonts w:ascii="Verdana" w:eastAsia="Times New Roman" w:hAnsi="Verdana" w:cs="Times New Roman"/>
          <w:b/>
          <w:bCs/>
          <w:color w:val="000000"/>
          <w:kern w:val="0"/>
          <w:sz w:val="18"/>
          <w:szCs w:val="18"/>
          <w:lang w:eastAsia="ru-RU"/>
        </w:rPr>
        <w:t>-</w:t>
      </w:r>
      <w:r w:rsidRPr="00C23017">
        <w:rPr>
          <w:rFonts w:ascii="Verdana" w:eastAsia="Times New Roman" w:hAnsi="Verdana" w:cs="Times New Roman"/>
          <w:color w:val="000000"/>
          <w:kern w:val="0"/>
          <w:sz w:val="18"/>
          <w:szCs w:val="18"/>
          <w:lang w:eastAsia="ru-RU"/>
        </w:rPr>
        <w:t>209448 и 197859 человек (75 120), в 2015 году </w:t>
      </w:r>
      <w:r w:rsidRPr="00C23017">
        <w:rPr>
          <w:rFonts w:ascii="Verdana" w:eastAsia="Times New Roman" w:hAnsi="Verdana" w:cs="Times New Roman"/>
          <w:b/>
          <w:bCs/>
          <w:color w:val="000000"/>
          <w:kern w:val="0"/>
          <w:sz w:val="18"/>
          <w:szCs w:val="18"/>
          <w:lang w:eastAsia="ru-RU"/>
        </w:rPr>
        <w:t>-</w:t>
      </w:r>
      <w:r w:rsidRPr="00C23017">
        <w:rPr>
          <w:rFonts w:ascii="Verdana" w:eastAsia="Times New Roman" w:hAnsi="Verdana" w:cs="Times New Roman"/>
          <w:color w:val="000000"/>
          <w:kern w:val="0"/>
          <w:sz w:val="18"/>
          <w:szCs w:val="18"/>
          <w:lang w:eastAsia="ru-RU"/>
        </w:rPr>
        <w:t> 211 170 и 170 657 человек</w:t>
      </w:r>
    </w:p>
    <w:p w14:paraId="7A3E177E" w14:textId="77777777" w:rsidR="00C23017" w:rsidRPr="00C23017" w:rsidRDefault="00C23017" w:rsidP="00C2301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23017">
        <w:rPr>
          <w:rFonts w:ascii="Verdana" w:eastAsia="Times New Roman" w:hAnsi="Verdana" w:cs="Times New Roman"/>
          <w:color w:val="000000"/>
          <w:kern w:val="0"/>
          <w:sz w:val="18"/>
          <w:szCs w:val="18"/>
          <w:vertAlign w:val="superscript"/>
          <w:lang w:eastAsia="ru-RU"/>
        </w:rPr>
        <w:t>1</w:t>
      </w:r>
      <w:r w:rsidRPr="00C23017">
        <w:rPr>
          <w:rFonts w:ascii="Verdana" w:eastAsia="Times New Roman" w:hAnsi="Verdana" w:cs="Times New Roman"/>
          <w:color w:val="000000"/>
          <w:kern w:val="0"/>
          <w:sz w:val="18"/>
          <w:szCs w:val="18"/>
          <w:lang w:eastAsia="ru-RU"/>
        </w:rPr>
        <w:t> См.: Послание Президента Российской Федерации Федеральному Собранию Российской Федерации на</w:t>
      </w:r>
      <w:r w:rsidRPr="00C23017">
        <w:rPr>
          <w:rFonts w:ascii="Verdana" w:eastAsia="Times New Roman" w:hAnsi="Verdana" w:cs="Times New Roman"/>
          <w:color w:val="000000"/>
          <w:kern w:val="0"/>
          <w:sz w:val="18"/>
          <w:szCs w:val="18"/>
          <w:lang w:eastAsia="ru-RU"/>
        </w:rPr>
        <w:br/>
        <w:t>2015 год // URL: (дата обращения: 27.01.2016).</w:t>
      </w:r>
    </w:p>
    <w:p w14:paraId="3B182CCB" w14:textId="77777777" w:rsidR="00C23017" w:rsidRPr="00C23017" w:rsidRDefault="00C23017" w:rsidP="00C2301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23017">
        <w:rPr>
          <w:rFonts w:ascii="Verdana" w:eastAsia="Times New Roman" w:hAnsi="Verdana" w:cs="Times New Roman"/>
          <w:color w:val="000000"/>
          <w:kern w:val="0"/>
          <w:sz w:val="18"/>
          <w:szCs w:val="18"/>
          <w:vertAlign w:val="superscript"/>
          <w:lang w:eastAsia="ru-RU"/>
        </w:rPr>
        <w:t>2</w:t>
      </w:r>
      <w:r w:rsidRPr="00C23017">
        <w:rPr>
          <w:rFonts w:ascii="Verdana" w:eastAsia="Times New Roman" w:hAnsi="Verdana" w:cs="Times New Roman"/>
          <w:color w:val="000000"/>
          <w:kern w:val="0"/>
          <w:sz w:val="18"/>
          <w:szCs w:val="18"/>
          <w:lang w:eastAsia="ru-RU"/>
        </w:rPr>
        <w:t> См.: Федеральный закон «О внесении изменений в отдельные законодательные акты РФ в связи с</w:t>
      </w:r>
      <w:r w:rsidRPr="00C23017">
        <w:rPr>
          <w:rFonts w:ascii="Verdana" w:eastAsia="Times New Roman" w:hAnsi="Verdana" w:cs="Times New Roman"/>
          <w:color w:val="000000"/>
          <w:kern w:val="0"/>
          <w:sz w:val="18"/>
          <w:szCs w:val="18"/>
          <w:lang w:eastAsia="ru-RU"/>
        </w:rPr>
        <w:br/>
        <w:t>введением в действие положений Уголовного кодекса РФ и Уголовно-исполнительного кодекса РФ о</w:t>
      </w:r>
      <w:r w:rsidRPr="00C23017">
        <w:rPr>
          <w:rFonts w:ascii="Verdana" w:eastAsia="Times New Roman" w:hAnsi="Verdana" w:cs="Times New Roman"/>
          <w:color w:val="000000"/>
          <w:kern w:val="0"/>
          <w:sz w:val="18"/>
          <w:szCs w:val="18"/>
          <w:lang w:eastAsia="ru-RU"/>
        </w:rPr>
        <w:br/>
        <w:t>наказании в виде ограничения свободы» от 27 декабря 2009 г. № 377-ФЗ // Собрание законодательства РФ,</w:t>
      </w:r>
      <w:r w:rsidRPr="00C23017">
        <w:rPr>
          <w:rFonts w:ascii="Verdana" w:eastAsia="Times New Roman" w:hAnsi="Verdana" w:cs="Times New Roman"/>
          <w:color w:val="000000"/>
          <w:kern w:val="0"/>
          <w:sz w:val="18"/>
          <w:szCs w:val="18"/>
          <w:lang w:eastAsia="ru-RU"/>
        </w:rPr>
        <w:br/>
        <w:t>28.12.2009, N 52 (ч. I), ст. 6453.</w:t>
      </w:r>
    </w:p>
    <w:p w14:paraId="297B3081" w14:textId="77777777" w:rsidR="00C23017" w:rsidRPr="00C23017" w:rsidRDefault="00C23017" w:rsidP="00C2301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23017">
        <w:rPr>
          <w:rFonts w:ascii="Verdana" w:eastAsia="Times New Roman" w:hAnsi="Verdana" w:cs="Times New Roman"/>
          <w:color w:val="000000"/>
          <w:kern w:val="0"/>
          <w:sz w:val="18"/>
          <w:szCs w:val="18"/>
          <w:lang w:eastAsia="ru-RU"/>
        </w:rPr>
        <w:t>(60 794) соответственно. В первом полугодии 2016 г. к реальному лишению свободы осуждено 101 709 человек, к лишению свободы условно </w:t>
      </w:r>
      <w:r w:rsidRPr="00C23017">
        <w:rPr>
          <w:rFonts w:ascii="Verdana" w:eastAsia="Times New Roman" w:hAnsi="Verdana" w:cs="Times New Roman"/>
          <w:b/>
          <w:bCs/>
          <w:color w:val="000000"/>
          <w:kern w:val="0"/>
          <w:sz w:val="18"/>
          <w:szCs w:val="18"/>
          <w:lang w:eastAsia="ru-RU"/>
        </w:rPr>
        <w:t>-</w:t>
      </w:r>
      <w:r w:rsidRPr="00C23017">
        <w:rPr>
          <w:rFonts w:ascii="Verdana" w:eastAsia="Times New Roman" w:hAnsi="Verdana" w:cs="Times New Roman"/>
          <w:color w:val="000000"/>
          <w:kern w:val="0"/>
          <w:sz w:val="18"/>
          <w:szCs w:val="18"/>
          <w:lang w:eastAsia="ru-RU"/>
        </w:rPr>
        <w:t> 91 074 человека (к исправительным работам – 35086 человек)</w:t>
      </w:r>
      <w:r w:rsidRPr="00C23017">
        <w:rPr>
          <w:rFonts w:ascii="Verdana" w:eastAsia="Times New Roman" w:hAnsi="Verdana" w:cs="Times New Roman"/>
          <w:color w:val="000000"/>
          <w:kern w:val="0"/>
          <w:sz w:val="18"/>
          <w:szCs w:val="18"/>
          <w:vertAlign w:val="superscript"/>
          <w:lang w:eastAsia="ru-RU"/>
        </w:rPr>
        <w:t>3</w:t>
      </w:r>
      <w:r w:rsidRPr="00C23017">
        <w:rPr>
          <w:rFonts w:ascii="Verdana" w:eastAsia="Times New Roman" w:hAnsi="Verdana" w:cs="Times New Roman"/>
          <w:color w:val="000000"/>
          <w:kern w:val="0"/>
          <w:sz w:val="18"/>
          <w:szCs w:val="18"/>
          <w:lang w:eastAsia="ru-RU"/>
        </w:rPr>
        <w:t>. К ограничению свободы в 2010 г. осуждено 8 053 человек, в 2011 г. </w:t>
      </w:r>
      <w:r w:rsidRPr="00C23017">
        <w:rPr>
          <w:rFonts w:ascii="Verdana" w:eastAsia="Times New Roman" w:hAnsi="Verdana" w:cs="Times New Roman"/>
          <w:b/>
          <w:bCs/>
          <w:color w:val="000000"/>
          <w:kern w:val="0"/>
          <w:sz w:val="18"/>
          <w:szCs w:val="18"/>
          <w:lang w:eastAsia="ru-RU"/>
        </w:rPr>
        <w:t>-</w:t>
      </w:r>
      <w:r w:rsidRPr="00C23017">
        <w:rPr>
          <w:rFonts w:ascii="Verdana" w:eastAsia="Times New Roman" w:hAnsi="Verdana" w:cs="Times New Roman"/>
          <w:color w:val="000000"/>
          <w:kern w:val="0"/>
          <w:sz w:val="18"/>
          <w:szCs w:val="18"/>
          <w:lang w:eastAsia="ru-RU"/>
        </w:rPr>
        <w:t> 10 994, в 2012 г. – 25 269, в 2013 г. – 32 052, в 2014 г. – 26 983, в 2015 г. </w:t>
      </w:r>
      <w:r w:rsidRPr="00C23017">
        <w:rPr>
          <w:rFonts w:ascii="Verdana" w:eastAsia="Times New Roman" w:hAnsi="Verdana" w:cs="Times New Roman"/>
          <w:b/>
          <w:bCs/>
          <w:color w:val="000000"/>
          <w:kern w:val="0"/>
          <w:sz w:val="18"/>
          <w:szCs w:val="18"/>
          <w:lang w:eastAsia="ru-RU"/>
        </w:rPr>
        <w:t>-</w:t>
      </w:r>
      <w:r w:rsidRPr="00C23017">
        <w:rPr>
          <w:rFonts w:ascii="Verdana" w:eastAsia="Times New Roman" w:hAnsi="Verdana" w:cs="Times New Roman"/>
          <w:color w:val="000000"/>
          <w:kern w:val="0"/>
          <w:sz w:val="18"/>
          <w:szCs w:val="18"/>
          <w:lang w:eastAsia="ru-RU"/>
        </w:rPr>
        <w:t> 20 827, первом полугодии 2016 г. </w:t>
      </w:r>
      <w:r w:rsidRPr="00C23017">
        <w:rPr>
          <w:rFonts w:ascii="Verdana" w:eastAsia="Times New Roman" w:hAnsi="Verdana" w:cs="Times New Roman"/>
          <w:b/>
          <w:bCs/>
          <w:color w:val="000000"/>
          <w:kern w:val="0"/>
          <w:sz w:val="18"/>
          <w:szCs w:val="18"/>
          <w:lang w:eastAsia="ru-RU"/>
        </w:rPr>
        <w:t>-</w:t>
      </w:r>
      <w:r w:rsidRPr="00C23017">
        <w:rPr>
          <w:rFonts w:ascii="Verdana" w:eastAsia="Times New Roman" w:hAnsi="Verdana" w:cs="Times New Roman"/>
          <w:color w:val="000000"/>
          <w:kern w:val="0"/>
          <w:sz w:val="18"/>
          <w:szCs w:val="18"/>
          <w:lang w:eastAsia="ru-RU"/>
        </w:rPr>
        <w:t> 12 096 человек.*</w:t>
      </w:r>
    </w:p>
    <w:p w14:paraId="760086A6" w14:textId="77777777" w:rsidR="00C23017" w:rsidRPr="00C23017" w:rsidRDefault="00C23017" w:rsidP="00C2301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23017">
        <w:rPr>
          <w:rFonts w:ascii="Verdana" w:eastAsia="Times New Roman" w:hAnsi="Verdana" w:cs="Times New Roman"/>
          <w:color w:val="000000"/>
          <w:kern w:val="0"/>
          <w:sz w:val="18"/>
          <w:szCs w:val="18"/>
          <w:lang w:eastAsia="ru-RU"/>
        </w:rPr>
        <w:t xml:space="preserve">Представленные показатели говорят о тенденции снижения числа назначаемых наказаний в виде лишения свободы и условного лишения свободы, а также увеличения назначенных наказаний, составляющих им альтернативу. Одним из таких наказаний и является «модернизированный» вид ограничения свободы, который позволяет осуществлять задачи правосудия исходя из современной необходимости гуманизации системы исполнения наказаний и уголовного законодательства, а также </w:t>
      </w:r>
      <w:r w:rsidRPr="00C23017">
        <w:rPr>
          <w:rFonts w:ascii="Verdana" w:eastAsia="Times New Roman" w:hAnsi="Verdana" w:cs="Times New Roman"/>
          <w:color w:val="000000"/>
          <w:kern w:val="0"/>
          <w:sz w:val="18"/>
          <w:szCs w:val="18"/>
          <w:lang w:eastAsia="ru-RU"/>
        </w:rPr>
        <w:lastRenderedPageBreak/>
        <w:t>расширяет возможности применения принципа индивидуализации и дифференциации назначения самого наказания.</w:t>
      </w:r>
    </w:p>
    <w:p w14:paraId="0D3A7A94" w14:textId="77777777" w:rsidR="00C23017" w:rsidRPr="00C23017" w:rsidRDefault="00C23017" w:rsidP="00C2301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23017">
        <w:rPr>
          <w:rFonts w:ascii="Verdana" w:eastAsia="Times New Roman" w:hAnsi="Verdana" w:cs="Times New Roman"/>
          <w:color w:val="000000"/>
          <w:kern w:val="0"/>
          <w:sz w:val="18"/>
          <w:szCs w:val="18"/>
          <w:lang w:eastAsia="ru-RU"/>
        </w:rPr>
        <w:t>Между тем, учитывая относительно небольшой опыт применения наказания в виде ограничения свободы, вопросы его правового регулирования и исполнения стоят довольно остро и требуют всестороннего изучения. Так, распространенной проблемой выступает отсутствие конкретизации места жительства, которое осужденным в соответствии с приговором суда запрещено покидать; определенного времени суток, в которое осужденным запрещено покидать место проживания; определенных мест (например, спортивные, культурно-массовые и иные мероприятия), которые осужденным запрещено посещать и др. При таких обстоятельствах меры уголовно-правового воздействия наказания в виде ограничения свободы начинают терять свое значение, поскольку осужденное лицо обладает избирательной возможностью при выборе своих действий.</w:t>
      </w:r>
    </w:p>
    <w:p w14:paraId="177D4560" w14:textId="77777777" w:rsidR="00C23017" w:rsidRPr="00C23017" w:rsidRDefault="00C23017" w:rsidP="00C2301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23017">
        <w:rPr>
          <w:rFonts w:ascii="Verdana" w:eastAsia="Times New Roman" w:hAnsi="Verdana" w:cs="Times New Roman"/>
          <w:color w:val="000000"/>
          <w:kern w:val="0"/>
          <w:sz w:val="18"/>
          <w:szCs w:val="18"/>
          <w:lang w:eastAsia="ru-RU"/>
        </w:rPr>
        <w:t>Имеются проблемные вопросы при использовании в порядке регулировании отбывания ограничения свободы электронных средств надзора и контроля за осужденными. Например, в 2015 г. под электронным контролем находилось 13,8 тыс. человек, состоящих на учете в УИИ, из них 11,5 тыс. осужденных к ограничению свободы (в том числе 561 несовершеннолетних). При помощи системы электронного мониторинга подконтрольных лиц выявлено более 30 тыс. нарушений режима отбывания ограничения свободы. По результатам собранных при помощи электронных устройств доказательств направлены в места лишения свободы более 4 тыс. осужденных к ограничению свободы, на 9959 осужденных судом по представлениям УИИ возложены дополнительные ограничения</w:t>
      </w:r>
      <w:r w:rsidRPr="00C23017">
        <w:rPr>
          <w:rFonts w:ascii="Verdana" w:eastAsia="Times New Roman" w:hAnsi="Verdana" w:cs="Times New Roman"/>
          <w:color w:val="000000"/>
          <w:kern w:val="0"/>
          <w:sz w:val="18"/>
          <w:szCs w:val="18"/>
          <w:vertAlign w:val="superscript"/>
          <w:lang w:eastAsia="ru-RU"/>
        </w:rPr>
        <w:t>4</w:t>
      </w:r>
      <w:r w:rsidRPr="00C23017">
        <w:rPr>
          <w:rFonts w:ascii="Verdana" w:eastAsia="Times New Roman" w:hAnsi="Verdana" w:cs="Times New Roman"/>
          <w:color w:val="000000"/>
          <w:kern w:val="0"/>
          <w:sz w:val="18"/>
          <w:szCs w:val="18"/>
          <w:lang w:eastAsia="ru-RU"/>
        </w:rPr>
        <w:t>.</w:t>
      </w:r>
    </w:p>
    <w:p w14:paraId="3BDB43E6" w14:textId="77777777" w:rsidR="00C23017" w:rsidRPr="00C23017" w:rsidRDefault="00C23017" w:rsidP="00C2301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23017">
        <w:rPr>
          <w:rFonts w:ascii="Verdana" w:eastAsia="Times New Roman" w:hAnsi="Verdana" w:cs="Times New Roman"/>
          <w:color w:val="000000"/>
          <w:kern w:val="0"/>
          <w:sz w:val="18"/>
          <w:szCs w:val="18"/>
          <w:lang w:eastAsia="ru-RU"/>
        </w:rPr>
        <w:t>В этом контексте особое значение приобретает определение пределов ограничения свободы для осужденных и обеспечение необходимого и</w:t>
      </w:r>
    </w:p>
    <w:p w14:paraId="65C8A818" w14:textId="77777777" w:rsidR="00C23017" w:rsidRPr="00C23017" w:rsidRDefault="00C23017" w:rsidP="00C2301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23017">
        <w:rPr>
          <w:rFonts w:ascii="Verdana" w:eastAsia="Times New Roman" w:hAnsi="Verdana" w:cs="Times New Roman"/>
          <w:color w:val="000000"/>
          <w:kern w:val="0"/>
          <w:sz w:val="18"/>
          <w:szCs w:val="18"/>
          <w:vertAlign w:val="superscript"/>
          <w:lang w:eastAsia="ru-RU"/>
        </w:rPr>
        <w:t>3</w:t>
      </w:r>
      <w:r w:rsidRPr="00C23017">
        <w:rPr>
          <w:rFonts w:ascii="Verdana" w:eastAsia="Times New Roman" w:hAnsi="Verdana" w:cs="Times New Roman"/>
          <w:color w:val="000000"/>
          <w:kern w:val="0"/>
          <w:sz w:val="18"/>
          <w:szCs w:val="18"/>
          <w:lang w:eastAsia="ru-RU"/>
        </w:rPr>
        <w:t> Сводные статистические сведения о состоянии судимости в России // Официальный сайт судебного</w:t>
      </w:r>
      <w:r w:rsidRPr="00C23017">
        <w:rPr>
          <w:rFonts w:ascii="Verdana" w:eastAsia="Times New Roman" w:hAnsi="Verdana" w:cs="Times New Roman"/>
          <w:color w:val="000000"/>
          <w:kern w:val="0"/>
          <w:sz w:val="18"/>
          <w:szCs w:val="18"/>
          <w:lang w:eastAsia="ru-RU"/>
        </w:rPr>
        <w:br/>
        <w:t>департамента при Верховном Суде Российской Федерации. URL:</w:t>
      </w:r>
      <w:r w:rsidRPr="00C23017">
        <w:rPr>
          <w:rFonts w:ascii="Verdana" w:eastAsia="Times New Roman" w:hAnsi="Verdana" w:cs="Times New Roman"/>
          <w:color w:val="000000"/>
          <w:kern w:val="0"/>
          <w:sz w:val="18"/>
          <w:szCs w:val="18"/>
          <w:lang w:eastAsia="ru-RU"/>
        </w:rPr>
        <w:br/>
        <w:t>(дата обращения: 23.08.2016).</w:t>
      </w:r>
    </w:p>
    <w:p w14:paraId="5DE57CE1" w14:textId="77777777" w:rsidR="00C23017" w:rsidRPr="00C23017" w:rsidRDefault="00C23017" w:rsidP="00C2301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23017">
        <w:rPr>
          <w:rFonts w:ascii="Verdana" w:eastAsia="Times New Roman" w:hAnsi="Verdana" w:cs="Times New Roman"/>
          <w:color w:val="000000"/>
          <w:kern w:val="0"/>
          <w:sz w:val="18"/>
          <w:szCs w:val="18"/>
          <w:vertAlign w:val="superscript"/>
          <w:lang w:eastAsia="ru-RU"/>
        </w:rPr>
        <w:t>4</w:t>
      </w:r>
      <w:r w:rsidRPr="00C23017">
        <w:rPr>
          <w:rFonts w:ascii="Verdana" w:eastAsia="Times New Roman" w:hAnsi="Verdana" w:cs="Times New Roman"/>
          <w:color w:val="000000"/>
          <w:kern w:val="0"/>
          <w:sz w:val="18"/>
          <w:szCs w:val="18"/>
          <w:lang w:eastAsia="ru-RU"/>
        </w:rPr>
        <w:t> Официальный сайт ФСИН России. Режим доступа: http: // URL:</w:t>
      </w:r>
      <w:r w:rsidRPr="00C23017">
        <w:rPr>
          <w:rFonts w:ascii="Verdana" w:eastAsia="Times New Roman" w:hAnsi="Verdana" w:cs="Times New Roman"/>
          <w:color w:val="000000"/>
          <w:kern w:val="0"/>
          <w:sz w:val="18"/>
          <w:szCs w:val="18"/>
          <w:lang w:eastAsia="ru-RU"/>
        </w:rPr>
        <w:br/>
        <w:t>фсин.рф/structure/inspector/iao/Doklad/DROND%202015-2017 (дата обращения: 21.09.2016).</w:t>
      </w:r>
    </w:p>
    <w:p w14:paraId="47F4AD9D" w14:textId="77777777" w:rsidR="00C23017" w:rsidRPr="00C23017" w:rsidRDefault="00C23017" w:rsidP="00C2301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23017">
        <w:rPr>
          <w:rFonts w:ascii="Verdana" w:eastAsia="Times New Roman" w:hAnsi="Verdana" w:cs="Times New Roman"/>
          <w:color w:val="000000"/>
          <w:kern w:val="0"/>
          <w:sz w:val="18"/>
          <w:szCs w:val="18"/>
          <w:lang w:eastAsia="ru-RU"/>
        </w:rPr>
        <w:t>достаточного баланса между частной свободой и публичными интересами. Важно установить, каким целям должны подчиняться отдельные элементы ограничения свободы, определить основания и условия ограничений, что позволило бы максимально избежать произвольного и необоснованного вмешательства государства в эту сферу.</w:t>
      </w:r>
    </w:p>
    <w:p w14:paraId="10B52CC4" w14:textId="77777777" w:rsidR="00C23017" w:rsidRPr="00C23017" w:rsidRDefault="00C23017" w:rsidP="00C2301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23017">
        <w:rPr>
          <w:rFonts w:ascii="Verdana" w:eastAsia="Times New Roman" w:hAnsi="Verdana" w:cs="Times New Roman"/>
          <w:color w:val="000000"/>
          <w:kern w:val="0"/>
          <w:sz w:val="18"/>
          <w:szCs w:val="18"/>
          <w:lang w:eastAsia="ru-RU"/>
        </w:rPr>
        <w:t>Изложенные обстоятельства свидетельствуют об актуальности, теоретической и практической значимости темы и, следовательно, необходимости проведения на диссертационном уровне исследования современных проблем, связанных с правовым регулированием исполнения наказания в виде ограничения свободы, а также выявления путей нейтрализации таких проблем с целью повышения антикриминогенного потенциала и предупредительного эффекта данного вида наказания.</w:t>
      </w:r>
    </w:p>
    <w:p w14:paraId="11830EAF" w14:textId="77777777" w:rsidR="00C23017" w:rsidRPr="00C23017" w:rsidRDefault="00C23017" w:rsidP="00C2301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23017">
        <w:rPr>
          <w:rFonts w:ascii="Verdana" w:eastAsia="Times New Roman" w:hAnsi="Verdana" w:cs="Times New Roman"/>
          <w:b/>
          <w:bCs/>
          <w:color w:val="000000"/>
          <w:kern w:val="0"/>
          <w:sz w:val="18"/>
          <w:szCs w:val="18"/>
          <w:lang w:eastAsia="ru-RU"/>
        </w:rPr>
        <w:t>Степень научной разработанности темы.</w:t>
      </w:r>
      <w:r w:rsidRPr="00C23017">
        <w:rPr>
          <w:rFonts w:ascii="Verdana" w:eastAsia="Times New Roman" w:hAnsi="Verdana" w:cs="Times New Roman"/>
          <w:color w:val="000000"/>
          <w:kern w:val="0"/>
          <w:sz w:val="18"/>
          <w:szCs w:val="18"/>
          <w:lang w:eastAsia="ru-RU"/>
        </w:rPr>
        <w:t> Уголовно-правовым,</w:t>
      </w:r>
      <w:r w:rsidRPr="00C23017">
        <w:rPr>
          <w:rFonts w:ascii="Verdana" w:eastAsia="Times New Roman" w:hAnsi="Verdana" w:cs="Times New Roman"/>
          <w:color w:val="000000"/>
          <w:kern w:val="0"/>
          <w:sz w:val="18"/>
          <w:szCs w:val="18"/>
          <w:lang w:eastAsia="ru-RU"/>
        </w:rPr>
        <w:br/>
        <w:t>уголовно-исполнительным и криминологическим проблемам назначения и</w:t>
      </w:r>
      <w:r w:rsidRPr="00C23017">
        <w:rPr>
          <w:rFonts w:ascii="Verdana" w:eastAsia="Times New Roman" w:hAnsi="Verdana" w:cs="Times New Roman"/>
          <w:color w:val="000000"/>
          <w:kern w:val="0"/>
          <w:sz w:val="18"/>
          <w:szCs w:val="18"/>
          <w:lang w:eastAsia="ru-RU"/>
        </w:rPr>
        <w:br/>
        <w:t>исполнения уголовного наказания, в т.ч. в виде ограничения свободы,</w:t>
      </w:r>
      <w:r w:rsidRPr="00C23017">
        <w:rPr>
          <w:rFonts w:ascii="Verdana" w:eastAsia="Times New Roman" w:hAnsi="Verdana" w:cs="Times New Roman"/>
          <w:color w:val="000000"/>
          <w:kern w:val="0"/>
          <w:sz w:val="18"/>
          <w:szCs w:val="18"/>
          <w:lang w:eastAsia="ru-RU"/>
        </w:rPr>
        <w:br/>
        <w:t>посвящены труды таких ученых как И.М. Агзамов, Е.А. Антонян,</w:t>
      </w:r>
      <w:r w:rsidRPr="00C23017">
        <w:rPr>
          <w:rFonts w:ascii="Verdana" w:eastAsia="Times New Roman" w:hAnsi="Verdana" w:cs="Times New Roman"/>
          <w:color w:val="000000"/>
          <w:kern w:val="0"/>
          <w:sz w:val="18"/>
          <w:szCs w:val="18"/>
          <w:lang w:eastAsia="ru-RU"/>
        </w:rPr>
        <w:br/>
        <w:t>Ю.М. Антонян, М.М. Бабаев, А.В. Бриллиантов, Г.К. Буранов, А.Б. Ваганов,</w:t>
      </w:r>
      <w:r w:rsidRPr="00C23017">
        <w:rPr>
          <w:rFonts w:ascii="Verdana" w:eastAsia="Times New Roman" w:hAnsi="Verdana" w:cs="Times New Roman"/>
          <w:color w:val="000000"/>
          <w:kern w:val="0"/>
          <w:sz w:val="18"/>
          <w:szCs w:val="18"/>
          <w:lang w:eastAsia="ru-RU"/>
        </w:rPr>
        <w:br/>
        <w:t>Д.А. Вахрушева, Г.А. Верина, А.Я Гришко, Л.В. Головко, Ф.В. Грушин,</w:t>
      </w:r>
      <w:r w:rsidRPr="00C23017">
        <w:rPr>
          <w:rFonts w:ascii="Verdana" w:eastAsia="Times New Roman" w:hAnsi="Verdana" w:cs="Times New Roman"/>
          <w:color w:val="000000"/>
          <w:kern w:val="0"/>
          <w:sz w:val="18"/>
          <w:szCs w:val="18"/>
          <w:lang w:eastAsia="ru-RU"/>
        </w:rPr>
        <w:br/>
        <w:t>К.К. Горяинов, В.В. Гриб, А.И. Долгова, И.В.Дворянсков, В.С. Егоров,</w:t>
      </w:r>
      <w:r w:rsidRPr="00C23017">
        <w:rPr>
          <w:rFonts w:ascii="Verdana" w:eastAsia="Times New Roman" w:hAnsi="Verdana" w:cs="Times New Roman"/>
          <w:color w:val="000000"/>
          <w:kern w:val="0"/>
          <w:sz w:val="18"/>
          <w:szCs w:val="18"/>
          <w:lang w:eastAsia="ru-RU"/>
        </w:rPr>
        <w:br/>
        <w:t>А.Б. Елизаров, С.С. Епифанов, Е.Н. Зиньков, А.В. Звонов, В.А. Жабский,</w:t>
      </w:r>
      <w:r w:rsidRPr="00C23017">
        <w:rPr>
          <w:rFonts w:ascii="Verdana" w:eastAsia="Times New Roman" w:hAnsi="Verdana" w:cs="Times New Roman"/>
          <w:color w:val="000000"/>
          <w:kern w:val="0"/>
          <w:sz w:val="18"/>
          <w:szCs w:val="18"/>
          <w:lang w:eastAsia="ru-RU"/>
        </w:rPr>
        <w:br/>
        <w:t>С.В. Иванцов, Ю.А. Кашуба, Т.А. Качаева, Т.А. Коржикова, С.И. Кузьмин,</w:t>
      </w:r>
      <w:r w:rsidRPr="00C23017">
        <w:rPr>
          <w:rFonts w:ascii="Verdana" w:eastAsia="Times New Roman" w:hAnsi="Verdana" w:cs="Times New Roman"/>
          <w:color w:val="000000"/>
          <w:kern w:val="0"/>
          <w:sz w:val="18"/>
          <w:szCs w:val="18"/>
          <w:lang w:eastAsia="ru-RU"/>
        </w:rPr>
        <w:br/>
        <w:t>Э.В. Лядов, Р.С. Маковик, Б.З. Маликов, В.П. Марков, Н.И. Матузов,</w:t>
      </w:r>
      <w:r w:rsidRPr="00C23017">
        <w:rPr>
          <w:rFonts w:ascii="Verdana" w:eastAsia="Times New Roman" w:hAnsi="Verdana" w:cs="Times New Roman"/>
          <w:color w:val="000000"/>
          <w:kern w:val="0"/>
          <w:sz w:val="18"/>
          <w:szCs w:val="18"/>
          <w:lang w:eastAsia="ru-RU"/>
        </w:rPr>
        <w:br/>
        <w:t>Т.Ф. Минизяева, В.Н. Орлов, Е.В. Пестовская, Р.С. Рыжов,</w:t>
      </w:r>
    </w:p>
    <w:p w14:paraId="6BD6FAE1" w14:textId="77777777" w:rsidR="00C23017" w:rsidRPr="00C23017" w:rsidRDefault="00C23017" w:rsidP="00C2301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23017">
        <w:rPr>
          <w:rFonts w:ascii="Verdana" w:eastAsia="Times New Roman" w:hAnsi="Verdana" w:cs="Times New Roman"/>
          <w:color w:val="000000"/>
          <w:kern w:val="0"/>
          <w:sz w:val="18"/>
          <w:szCs w:val="18"/>
          <w:lang w:eastAsia="ru-RU"/>
        </w:rPr>
        <w:t>А.А. Рождествина, А.И. Санталов, В.И. Селиверстов, А.П. Скиба, С.Ю. Скобелин, Е.В. Свиридов, В.И. Семенюк, А.Н. Сидоркин, И.В. Соколов, Ф.Р. Сундуров, И.Н. Смирнова, А.С. Суховеев, Н.С. Таганцев, Ю.М. Ткачевский, С.М. Улезько, В.А. Уткин, А.И. Ушатиков, С.А. Ушаков, А.Е. Федяев, О.В. Филимонов и других исследователей.</w:t>
      </w:r>
    </w:p>
    <w:p w14:paraId="3163897E" w14:textId="77777777" w:rsidR="00C23017" w:rsidRPr="00C23017" w:rsidRDefault="00C23017" w:rsidP="00C2301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23017">
        <w:rPr>
          <w:rFonts w:ascii="Verdana" w:eastAsia="Times New Roman" w:hAnsi="Verdana" w:cs="Times New Roman"/>
          <w:color w:val="000000"/>
          <w:kern w:val="0"/>
          <w:sz w:val="18"/>
          <w:szCs w:val="18"/>
          <w:lang w:eastAsia="ru-RU"/>
        </w:rPr>
        <w:lastRenderedPageBreak/>
        <w:t>Вопросы, связанные с ограничением свободы как видом наказания,</w:t>
      </w:r>
      <w:r w:rsidRPr="00C23017">
        <w:rPr>
          <w:rFonts w:ascii="Verdana" w:eastAsia="Times New Roman" w:hAnsi="Verdana" w:cs="Times New Roman"/>
          <w:color w:val="000000"/>
          <w:kern w:val="0"/>
          <w:sz w:val="18"/>
          <w:szCs w:val="18"/>
          <w:lang w:eastAsia="ru-RU"/>
        </w:rPr>
        <w:br/>
        <w:t>рассматривались в диссертационных исследованиях С.Б. Бойко</w:t>
      </w:r>
    </w:p>
    <w:p w14:paraId="529E7513" w14:textId="77777777" w:rsidR="00C23017" w:rsidRPr="00C23017" w:rsidRDefault="00C23017" w:rsidP="00C2301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23017">
        <w:rPr>
          <w:rFonts w:ascii="Verdana" w:eastAsia="Times New Roman" w:hAnsi="Verdana" w:cs="Times New Roman"/>
          <w:color w:val="000000"/>
          <w:kern w:val="0"/>
          <w:sz w:val="18"/>
          <w:szCs w:val="18"/>
          <w:lang w:eastAsia="ru-RU"/>
        </w:rPr>
        <w:t>«Ограничение свободы как вид наказания в российском уголовном праве»</w:t>
      </w:r>
      <w:r w:rsidRPr="00C23017">
        <w:rPr>
          <w:rFonts w:ascii="Verdana" w:eastAsia="Times New Roman" w:hAnsi="Verdana" w:cs="Times New Roman"/>
          <w:color w:val="000000"/>
          <w:kern w:val="0"/>
          <w:sz w:val="18"/>
          <w:szCs w:val="18"/>
          <w:lang w:eastAsia="ru-RU"/>
        </w:rPr>
        <w:br/>
        <w:t>(2002 г.), Ю.В. Бочкаревой «Проблемы совершенствования системы</w:t>
      </w:r>
      <w:r w:rsidRPr="00C23017">
        <w:rPr>
          <w:rFonts w:ascii="Verdana" w:eastAsia="Times New Roman" w:hAnsi="Verdana" w:cs="Times New Roman"/>
          <w:color w:val="000000"/>
          <w:kern w:val="0"/>
          <w:sz w:val="18"/>
          <w:szCs w:val="18"/>
          <w:lang w:eastAsia="ru-RU"/>
        </w:rPr>
        <w:br/>
        <w:t>наказаний в уголовном законодательстве Российской Федерации» (2009 г.),</w:t>
      </w:r>
      <w:r w:rsidRPr="00C23017">
        <w:rPr>
          <w:rFonts w:ascii="Verdana" w:eastAsia="Times New Roman" w:hAnsi="Verdana" w:cs="Times New Roman"/>
          <w:color w:val="000000"/>
          <w:kern w:val="0"/>
          <w:sz w:val="18"/>
          <w:szCs w:val="18"/>
          <w:lang w:eastAsia="ru-RU"/>
        </w:rPr>
        <w:br/>
        <w:t>В.Б. Рабалданова «Исполнение наказаний и иных мер уголовно-правового</w:t>
      </w:r>
      <w:r w:rsidRPr="00C23017">
        <w:rPr>
          <w:rFonts w:ascii="Verdana" w:eastAsia="Times New Roman" w:hAnsi="Verdana" w:cs="Times New Roman"/>
          <w:color w:val="000000"/>
          <w:kern w:val="0"/>
          <w:sz w:val="18"/>
          <w:szCs w:val="18"/>
          <w:lang w:eastAsia="ru-RU"/>
        </w:rPr>
        <w:br/>
        <w:t>характера уголовно-исполнительными инспекциями (по материалам</w:t>
      </w:r>
    </w:p>
    <w:p w14:paraId="23FE2CA0" w14:textId="77777777" w:rsidR="00C23017" w:rsidRPr="00C23017" w:rsidRDefault="00C23017" w:rsidP="00C2301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23017">
        <w:rPr>
          <w:rFonts w:ascii="Verdana" w:eastAsia="Times New Roman" w:hAnsi="Verdana" w:cs="Times New Roman"/>
          <w:color w:val="000000"/>
          <w:kern w:val="0"/>
          <w:sz w:val="18"/>
          <w:szCs w:val="18"/>
          <w:lang w:eastAsia="ru-RU"/>
        </w:rPr>
        <w:t>республики Дагестан)» (2012 г.), И.В. Соколова «Ограничение свободы как</w:t>
      </w:r>
      <w:r w:rsidRPr="00C23017">
        <w:rPr>
          <w:rFonts w:ascii="Verdana" w:eastAsia="Times New Roman" w:hAnsi="Verdana" w:cs="Times New Roman"/>
          <w:color w:val="000000"/>
          <w:kern w:val="0"/>
          <w:sz w:val="18"/>
          <w:szCs w:val="18"/>
          <w:lang w:eastAsia="ru-RU"/>
        </w:rPr>
        <w:br/>
        <w:t>вид уголовного наказания» (2012 г.), И.М. Агзамова «Условное</w:t>
      </w:r>
      <w:r w:rsidRPr="00C23017">
        <w:rPr>
          <w:rFonts w:ascii="Verdana" w:eastAsia="Times New Roman" w:hAnsi="Verdana" w:cs="Times New Roman"/>
          <w:color w:val="000000"/>
          <w:kern w:val="0"/>
          <w:sz w:val="18"/>
          <w:szCs w:val="18"/>
          <w:lang w:eastAsia="ru-RU"/>
        </w:rPr>
        <w:br/>
        <w:t>неприменение уголовного наказания как комплексный правовой институт»</w:t>
      </w:r>
      <w:r w:rsidRPr="00C23017">
        <w:rPr>
          <w:rFonts w:ascii="Verdana" w:eastAsia="Times New Roman" w:hAnsi="Verdana" w:cs="Times New Roman"/>
          <w:color w:val="000000"/>
          <w:kern w:val="0"/>
          <w:sz w:val="18"/>
          <w:szCs w:val="18"/>
          <w:lang w:eastAsia="ru-RU"/>
        </w:rPr>
        <w:br/>
        <w:t>(2013 г.), Р.В. Комбарова «Правовое положение лиц, осужденных к</w:t>
      </w:r>
      <w:r w:rsidRPr="00C23017">
        <w:rPr>
          <w:rFonts w:ascii="Verdana" w:eastAsia="Times New Roman" w:hAnsi="Verdana" w:cs="Times New Roman"/>
          <w:color w:val="000000"/>
          <w:kern w:val="0"/>
          <w:sz w:val="18"/>
          <w:szCs w:val="18"/>
          <w:lang w:eastAsia="ru-RU"/>
        </w:rPr>
        <w:br/>
        <w:t>наказанию в виде ограничения свободы» (2015 г.), М.С. Дикаевой</w:t>
      </w:r>
      <w:r w:rsidRPr="00C23017">
        <w:rPr>
          <w:rFonts w:ascii="Verdana" w:eastAsia="Times New Roman" w:hAnsi="Verdana" w:cs="Times New Roman"/>
          <w:color w:val="000000"/>
          <w:kern w:val="0"/>
          <w:sz w:val="18"/>
          <w:szCs w:val="18"/>
          <w:lang w:eastAsia="ru-RU"/>
        </w:rPr>
        <w:br/>
        <w:t>«Назначение и исполнение уголовных наказаний в России:</w:t>
      </w:r>
    </w:p>
    <w:p w14:paraId="6902BDFB" w14:textId="77777777" w:rsidR="00C23017" w:rsidRPr="00C23017" w:rsidRDefault="00C23017" w:rsidP="00C2301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23017">
        <w:rPr>
          <w:rFonts w:ascii="Verdana" w:eastAsia="Times New Roman" w:hAnsi="Verdana" w:cs="Times New Roman"/>
          <w:color w:val="000000"/>
          <w:kern w:val="0"/>
          <w:sz w:val="18"/>
          <w:szCs w:val="18"/>
          <w:lang w:eastAsia="ru-RU"/>
        </w:rPr>
        <w:t>криминологический анализ» (2016 г.), М.А. Темирханов «Цели уголовного наказания и процесса наказывания» (2016 г.) и иных авторов.</w:t>
      </w:r>
    </w:p>
    <w:p w14:paraId="293F2771" w14:textId="77777777" w:rsidR="00C23017" w:rsidRPr="00C23017" w:rsidRDefault="00C23017" w:rsidP="00C2301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23017">
        <w:rPr>
          <w:rFonts w:ascii="Verdana" w:eastAsia="Times New Roman" w:hAnsi="Verdana" w:cs="Times New Roman"/>
          <w:color w:val="000000"/>
          <w:kern w:val="0"/>
          <w:sz w:val="18"/>
          <w:szCs w:val="18"/>
          <w:lang w:eastAsia="ru-RU"/>
        </w:rPr>
        <w:t>Несмотря на то, что проведенные ранее исследования сохраняют свою научную значимость и в настоящее время, содержащиеся в них положения</w:t>
      </w:r>
    </w:p>
    <w:p w14:paraId="76D8EB0C" w14:textId="77777777" w:rsidR="00C23017" w:rsidRPr="00C23017" w:rsidRDefault="00C23017" w:rsidP="00C2301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23017">
        <w:rPr>
          <w:rFonts w:ascii="Verdana" w:eastAsia="Times New Roman" w:hAnsi="Verdana" w:cs="Times New Roman"/>
          <w:color w:val="000000"/>
          <w:kern w:val="0"/>
          <w:sz w:val="18"/>
          <w:szCs w:val="18"/>
          <w:lang w:eastAsia="ru-RU"/>
        </w:rPr>
        <w:t>нуждаются в дальнейшей разработке, конкретизации и развитии. Кроме того, в имеющихся работах нередко встречаются противоречивые положения, требующие уточнения и более глубокого научного анализа.</w:t>
      </w:r>
    </w:p>
    <w:p w14:paraId="7ABE12C2" w14:textId="77777777" w:rsidR="00C23017" w:rsidRPr="00C23017" w:rsidRDefault="00C23017" w:rsidP="00C2301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23017">
        <w:rPr>
          <w:rFonts w:ascii="Verdana" w:eastAsia="Times New Roman" w:hAnsi="Verdana" w:cs="Times New Roman"/>
          <w:color w:val="000000"/>
          <w:kern w:val="0"/>
          <w:sz w:val="18"/>
          <w:szCs w:val="18"/>
          <w:lang w:eastAsia="ru-RU"/>
        </w:rPr>
        <w:t>Эти обстоятельства послужили основанием для выбора темы</w:t>
      </w:r>
      <w:r w:rsidRPr="00C23017">
        <w:rPr>
          <w:rFonts w:ascii="Verdana" w:eastAsia="Times New Roman" w:hAnsi="Verdana" w:cs="Times New Roman"/>
          <w:color w:val="000000"/>
          <w:kern w:val="0"/>
          <w:sz w:val="18"/>
          <w:szCs w:val="18"/>
          <w:lang w:eastAsia="ru-RU"/>
        </w:rPr>
        <w:br/>
        <w:t>диссертации, и предопредели необходимость проведения комплексного</w:t>
      </w:r>
      <w:r w:rsidRPr="00C23017">
        <w:rPr>
          <w:rFonts w:ascii="Verdana" w:eastAsia="Times New Roman" w:hAnsi="Verdana" w:cs="Times New Roman"/>
          <w:color w:val="000000"/>
          <w:kern w:val="0"/>
          <w:sz w:val="18"/>
          <w:szCs w:val="18"/>
          <w:lang w:eastAsia="ru-RU"/>
        </w:rPr>
        <w:br/>
        <w:t>монографического исследования вопросов, связанных с правовым</w:t>
      </w:r>
    </w:p>
    <w:p w14:paraId="68E28FCA" w14:textId="77777777" w:rsidR="00C23017" w:rsidRPr="00C23017" w:rsidRDefault="00C23017" w:rsidP="00C2301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23017">
        <w:rPr>
          <w:rFonts w:ascii="Verdana" w:eastAsia="Times New Roman" w:hAnsi="Verdana" w:cs="Times New Roman"/>
          <w:color w:val="000000"/>
          <w:kern w:val="0"/>
          <w:sz w:val="18"/>
          <w:szCs w:val="18"/>
          <w:lang w:eastAsia="ru-RU"/>
        </w:rPr>
        <w:t>регулированием исполнения наказания в виде ограничения свободы в современных условиях.</w:t>
      </w:r>
    </w:p>
    <w:p w14:paraId="56B32733" w14:textId="77777777" w:rsidR="00C23017" w:rsidRPr="00C23017" w:rsidRDefault="00C23017" w:rsidP="00C2301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23017">
        <w:rPr>
          <w:rFonts w:ascii="Verdana" w:eastAsia="Times New Roman" w:hAnsi="Verdana" w:cs="Times New Roman"/>
          <w:b/>
          <w:bCs/>
          <w:color w:val="000000"/>
          <w:kern w:val="0"/>
          <w:sz w:val="18"/>
          <w:szCs w:val="18"/>
          <w:lang w:eastAsia="ru-RU"/>
        </w:rPr>
        <w:t>Объектом диссертационного исследования</w:t>
      </w:r>
      <w:r w:rsidRPr="00C23017">
        <w:rPr>
          <w:rFonts w:ascii="Verdana" w:eastAsia="Times New Roman" w:hAnsi="Verdana" w:cs="Times New Roman"/>
          <w:color w:val="000000"/>
          <w:kern w:val="0"/>
          <w:sz w:val="18"/>
          <w:szCs w:val="18"/>
          <w:lang w:eastAsia="ru-RU"/>
        </w:rPr>
        <w:t> выступает комплекс общественных отношений, складывающихся в процессе правового регулирования и исполнения уголовного наказания в виде ограничения свободы.</w:t>
      </w:r>
    </w:p>
    <w:p w14:paraId="31F3C22B" w14:textId="77777777" w:rsidR="00C23017" w:rsidRPr="00C23017" w:rsidRDefault="00C23017" w:rsidP="00C2301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23017">
        <w:rPr>
          <w:rFonts w:ascii="Verdana" w:eastAsia="Times New Roman" w:hAnsi="Verdana" w:cs="Times New Roman"/>
          <w:b/>
          <w:bCs/>
          <w:color w:val="000000"/>
          <w:kern w:val="0"/>
          <w:sz w:val="18"/>
          <w:szCs w:val="18"/>
          <w:lang w:eastAsia="ru-RU"/>
        </w:rPr>
        <w:t>Предметом</w:t>
      </w:r>
      <w:r w:rsidRPr="00C23017">
        <w:rPr>
          <w:rFonts w:ascii="Verdana" w:eastAsia="Times New Roman" w:hAnsi="Verdana" w:cs="Times New Roman"/>
          <w:color w:val="000000"/>
          <w:kern w:val="0"/>
          <w:sz w:val="18"/>
          <w:szCs w:val="18"/>
          <w:lang w:eastAsia="ru-RU"/>
        </w:rPr>
        <w:t> </w:t>
      </w:r>
      <w:r w:rsidRPr="00C23017">
        <w:rPr>
          <w:rFonts w:ascii="Verdana" w:eastAsia="Times New Roman" w:hAnsi="Verdana" w:cs="Times New Roman"/>
          <w:b/>
          <w:bCs/>
          <w:color w:val="000000"/>
          <w:kern w:val="0"/>
          <w:sz w:val="18"/>
          <w:szCs w:val="18"/>
          <w:lang w:eastAsia="ru-RU"/>
        </w:rPr>
        <w:t>исследования</w:t>
      </w:r>
      <w:r w:rsidRPr="00C23017">
        <w:rPr>
          <w:rFonts w:ascii="Verdana" w:eastAsia="Times New Roman" w:hAnsi="Verdana" w:cs="Times New Roman"/>
          <w:color w:val="000000"/>
          <w:kern w:val="0"/>
          <w:sz w:val="18"/>
          <w:szCs w:val="18"/>
          <w:lang w:eastAsia="ru-RU"/>
        </w:rPr>
        <w:t> выступают отдельные стороны</w:t>
      </w:r>
    </w:p>
    <w:p w14:paraId="6F6CC203" w14:textId="77777777" w:rsidR="00C23017" w:rsidRPr="00C23017" w:rsidRDefault="00C23017" w:rsidP="00C2301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23017">
        <w:rPr>
          <w:rFonts w:ascii="Verdana" w:eastAsia="Times New Roman" w:hAnsi="Verdana" w:cs="Times New Roman"/>
          <w:color w:val="000000"/>
          <w:kern w:val="0"/>
          <w:sz w:val="18"/>
          <w:szCs w:val="18"/>
          <w:lang w:eastAsia="ru-RU"/>
        </w:rPr>
        <w:t>обозначенного объекта, включающие систему норм уголовного, уголовно-исполнительного и иных отраслей права, касающихся сущности ограничения свободы как вида уголовного наказания и процесса его исполнения. В предмет диссертации входят правоприменительная практика и данные уголовной статистики, зарубежное уголовное и уголовно-исполнительное законодательство, научные труды, касающиеся исследуемых в работе проблем, а также результаты опросов специалистов из числа сотрудников уголовно-исполнительных инспекций, осужденных к ограничению свободы.</w:t>
      </w:r>
    </w:p>
    <w:p w14:paraId="3A5BD77D" w14:textId="77777777" w:rsidR="00C23017" w:rsidRPr="00C23017" w:rsidRDefault="00C23017" w:rsidP="00C2301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23017">
        <w:rPr>
          <w:rFonts w:ascii="Verdana" w:eastAsia="Times New Roman" w:hAnsi="Verdana" w:cs="Times New Roman"/>
          <w:b/>
          <w:bCs/>
          <w:color w:val="000000"/>
          <w:kern w:val="0"/>
          <w:sz w:val="18"/>
          <w:szCs w:val="18"/>
          <w:lang w:eastAsia="ru-RU"/>
        </w:rPr>
        <w:t>Целью диссертационного исследования</w:t>
      </w:r>
      <w:r w:rsidRPr="00C23017">
        <w:rPr>
          <w:rFonts w:ascii="Verdana" w:eastAsia="Times New Roman" w:hAnsi="Verdana" w:cs="Times New Roman"/>
          <w:color w:val="000000"/>
          <w:kern w:val="0"/>
          <w:sz w:val="18"/>
          <w:szCs w:val="18"/>
          <w:lang w:eastAsia="ru-RU"/>
        </w:rPr>
        <w:t> является получение нового знания о правовой природе и развитии института ограничения свободы, что предопределяет формирование научно обоснованных предложений по совершенствованию и оптимизации нормативной правовой базы исполнения и отбывания данного вида уголовного наказания.</w:t>
      </w:r>
    </w:p>
    <w:p w14:paraId="7066AD8D" w14:textId="77777777" w:rsidR="00C23017" w:rsidRPr="00C23017" w:rsidRDefault="00C23017" w:rsidP="00C2301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23017">
        <w:rPr>
          <w:rFonts w:ascii="Verdana" w:eastAsia="Times New Roman" w:hAnsi="Verdana" w:cs="Times New Roman"/>
          <w:color w:val="000000"/>
          <w:kern w:val="0"/>
          <w:sz w:val="18"/>
          <w:szCs w:val="18"/>
          <w:lang w:eastAsia="ru-RU"/>
        </w:rPr>
        <w:t>Достижение указанной цели обусловлено поставкой и решением следующих исследовательских </w:t>
      </w:r>
      <w:r w:rsidRPr="00C23017">
        <w:rPr>
          <w:rFonts w:ascii="Verdana" w:eastAsia="Times New Roman" w:hAnsi="Verdana" w:cs="Times New Roman"/>
          <w:b/>
          <w:bCs/>
          <w:color w:val="000000"/>
          <w:kern w:val="0"/>
          <w:sz w:val="18"/>
          <w:szCs w:val="18"/>
          <w:lang w:eastAsia="ru-RU"/>
        </w:rPr>
        <w:t>задач</w:t>
      </w:r>
      <w:r w:rsidRPr="00C23017">
        <w:rPr>
          <w:rFonts w:ascii="Verdana" w:eastAsia="Times New Roman" w:hAnsi="Verdana" w:cs="Times New Roman"/>
          <w:color w:val="000000"/>
          <w:kern w:val="0"/>
          <w:sz w:val="18"/>
          <w:szCs w:val="18"/>
          <w:lang w:eastAsia="ru-RU"/>
        </w:rPr>
        <w:t>:</w:t>
      </w:r>
    </w:p>
    <w:p w14:paraId="2E1CDD94" w14:textId="77777777" w:rsidR="00C23017" w:rsidRPr="00C23017" w:rsidRDefault="00C23017" w:rsidP="00C2301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23017">
        <w:rPr>
          <w:rFonts w:ascii="Verdana" w:eastAsia="Times New Roman" w:hAnsi="Verdana" w:cs="Times New Roman"/>
          <w:color w:val="000000"/>
          <w:kern w:val="0"/>
          <w:sz w:val="18"/>
          <w:szCs w:val="18"/>
          <w:lang w:eastAsia="ru-RU"/>
        </w:rPr>
        <w:t>– провести исследование генезиса понятия «ограничение свободы» в правовой науке;</w:t>
      </w:r>
    </w:p>
    <w:p w14:paraId="246D4B36" w14:textId="77777777" w:rsidR="00C23017" w:rsidRPr="00C23017" w:rsidRDefault="00C23017" w:rsidP="00C2301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23017">
        <w:rPr>
          <w:rFonts w:ascii="Verdana" w:eastAsia="Times New Roman" w:hAnsi="Verdana" w:cs="Times New Roman"/>
          <w:color w:val="000000"/>
          <w:kern w:val="0"/>
          <w:sz w:val="18"/>
          <w:szCs w:val="18"/>
          <w:lang w:eastAsia="ru-RU"/>
        </w:rPr>
        <w:t>– выявить место и роль ограничения свободы в отечественной системе уголовных наказаний;</w:t>
      </w:r>
    </w:p>
    <w:p w14:paraId="0FEB254C" w14:textId="77777777" w:rsidR="00C23017" w:rsidRPr="00C23017" w:rsidRDefault="00C23017" w:rsidP="00C2301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23017">
        <w:rPr>
          <w:rFonts w:ascii="Verdana" w:eastAsia="Times New Roman" w:hAnsi="Verdana" w:cs="Times New Roman"/>
          <w:color w:val="000000"/>
          <w:kern w:val="0"/>
          <w:sz w:val="18"/>
          <w:szCs w:val="18"/>
          <w:lang w:eastAsia="ru-RU"/>
        </w:rPr>
        <w:t>– провести компаративный анализ зарубежного законодательства о назначении и исполнении ограничения свободы;</w:t>
      </w:r>
    </w:p>
    <w:p w14:paraId="4B027D72" w14:textId="77777777" w:rsidR="00C23017" w:rsidRPr="00C23017" w:rsidRDefault="00C23017" w:rsidP="00C2301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23017">
        <w:rPr>
          <w:rFonts w:ascii="Verdana" w:eastAsia="Times New Roman" w:hAnsi="Verdana" w:cs="Times New Roman"/>
          <w:color w:val="000000"/>
          <w:kern w:val="0"/>
          <w:sz w:val="18"/>
          <w:szCs w:val="18"/>
          <w:lang w:eastAsia="ru-RU"/>
        </w:rPr>
        <w:lastRenderedPageBreak/>
        <w:t>– раскрыть понятие и элементы механизма исполнения наказания в виде ограничения свободы;</w:t>
      </w:r>
    </w:p>
    <w:p w14:paraId="39935807" w14:textId="77777777" w:rsidR="00C23017" w:rsidRPr="00C23017" w:rsidRDefault="00C23017" w:rsidP="00C2301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23017">
        <w:rPr>
          <w:rFonts w:ascii="Verdana" w:eastAsia="Times New Roman" w:hAnsi="Verdana" w:cs="Times New Roman"/>
          <w:color w:val="000000"/>
          <w:kern w:val="0"/>
          <w:sz w:val="18"/>
          <w:szCs w:val="18"/>
          <w:lang w:eastAsia="ru-RU"/>
        </w:rPr>
        <w:t>– проанализировать основные средства обеспечения исполнения наказания в виде ограничения свободы;</w:t>
      </w:r>
    </w:p>
    <w:p w14:paraId="64A4E7AC" w14:textId="77777777" w:rsidR="00C23017" w:rsidRPr="00C23017" w:rsidRDefault="00C23017" w:rsidP="00C2301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23017">
        <w:rPr>
          <w:rFonts w:ascii="Verdana" w:eastAsia="Times New Roman" w:hAnsi="Verdana" w:cs="Times New Roman"/>
          <w:color w:val="000000"/>
          <w:kern w:val="0"/>
          <w:sz w:val="18"/>
          <w:szCs w:val="18"/>
          <w:lang w:eastAsia="ru-RU"/>
        </w:rPr>
        <w:t>– разработать комплекс предложений по совершенствованию законодательной регламентации исполнения наказания в виде ограничения свободы.</w:t>
      </w:r>
    </w:p>
    <w:p w14:paraId="2558973D" w14:textId="77777777" w:rsidR="00C23017" w:rsidRPr="00C23017" w:rsidRDefault="00C23017" w:rsidP="00C2301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23017">
        <w:rPr>
          <w:rFonts w:ascii="Verdana" w:eastAsia="Times New Roman" w:hAnsi="Verdana" w:cs="Times New Roman"/>
          <w:b/>
          <w:bCs/>
          <w:color w:val="000000"/>
          <w:kern w:val="0"/>
          <w:sz w:val="18"/>
          <w:szCs w:val="18"/>
          <w:lang w:eastAsia="ru-RU"/>
        </w:rPr>
        <w:t>Методология</w:t>
      </w:r>
      <w:r w:rsidRPr="00C23017">
        <w:rPr>
          <w:rFonts w:ascii="Verdana" w:eastAsia="Times New Roman" w:hAnsi="Verdana" w:cs="Times New Roman"/>
          <w:color w:val="000000"/>
          <w:kern w:val="0"/>
          <w:sz w:val="18"/>
          <w:szCs w:val="18"/>
          <w:lang w:eastAsia="ru-RU"/>
        </w:rPr>
        <w:t> </w:t>
      </w:r>
      <w:r w:rsidRPr="00C23017">
        <w:rPr>
          <w:rFonts w:ascii="Verdana" w:eastAsia="Times New Roman" w:hAnsi="Verdana" w:cs="Times New Roman"/>
          <w:b/>
          <w:bCs/>
          <w:color w:val="000000"/>
          <w:kern w:val="0"/>
          <w:sz w:val="18"/>
          <w:szCs w:val="18"/>
          <w:lang w:eastAsia="ru-RU"/>
        </w:rPr>
        <w:t>диссертационного</w:t>
      </w:r>
      <w:r w:rsidRPr="00C23017">
        <w:rPr>
          <w:rFonts w:ascii="Verdana" w:eastAsia="Times New Roman" w:hAnsi="Verdana" w:cs="Times New Roman"/>
          <w:color w:val="000000"/>
          <w:kern w:val="0"/>
          <w:sz w:val="18"/>
          <w:szCs w:val="18"/>
          <w:lang w:eastAsia="ru-RU"/>
        </w:rPr>
        <w:t> </w:t>
      </w:r>
      <w:r w:rsidRPr="00C23017">
        <w:rPr>
          <w:rFonts w:ascii="Verdana" w:eastAsia="Times New Roman" w:hAnsi="Verdana" w:cs="Times New Roman"/>
          <w:b/>
          <w:bCs/>
          <w:color w:val="000000"/>
          <w:kern w:val="0"/>
          <w:sz w:val="18"/>
          <w:szCs w:val="18"/>
          <w:lang w:eastAsia="ru-RU"/>
        </w:rPr>
        <w:t>исследования</w:t>
      </w:r>
      <w:r w:rsidRPr="00C23017">
        <w:rPr>
          <w:rFonts w:ascii="Verdana" w:eastAsia="Times New Roman" w:hAnsi="Verdana" w:cs="Times New Roman"/>
          <w:color w:val="000000"/>
          <w:kern w:val="0"/>
          <w:sz w:val="18"/>
          <w:szCs w:val="18"/>
          <w:lang w:eastAsia="ru-RU"/>
        </w:rPr>
        <w:t> состоит в</w:t>
      </w:r>
    </w:p>
    <w:p w14:paraId="52AECC43" w14:textId="77777777" w:rsidR="00C23017" w:rsidRPr="00C23017" w:rsidRDefault="00C23017" w:rsidP="00C2301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23017">
        <w:rPr>
          <w:rFonts w:ascii="Verdana" w:eastAsia="Times New Roman" w:hAnsi="Verdana" w:cs="Times New Roman"/>
          <w:color w:val="000000"/>
          <w:kern w:val="0"/>
          <w:sz w:val="18"/>
          <w:szCs w:val="18"/>
          <w:lang w:eastAsia="ru-RU"/>
        </w:rPr>
        <w:t>использовании всеобщего метода материалистической диалектики, что обеспечивает научный подход к изучению явлений общественной жизни. В исследовании применялись общенаучные методы (анализ, синтез, индукция и</w:t>
      </w:r>
    </w:p>
    <w:p w14:paraId="16DEFCA9" w14:textId="77777777" w:rsidR="00C23017" w:rsidRPr="00C23017" w:rsidRDefault="00C23017" w:rsidP="00C2301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23017">
        <w:rPr>
          <w:rFonts w:ascii="Verdana" w:eastAsia="Times New Roman" w:hAnsi="Verdana" w:cs="Times New Roman"/>
          <w:color w:val="000000"/>
          <w:kern w:val="0"/>
          <w:sz w:val="18"/>
          <w:szCs w:val="18"/>
          <w:lang w:eastAsia="ru-RU"/>
        </w:rPr>
        <w:t>дедукция, системно-структурный и логико-юридический), частноправовые</w:t>
      </w:r>
      <w:r w:rsidRPr="00C23017">
        <w:rPr>
          <w:rFonts w:ascii="Verdana" w:eastAsia="Times New Roman" w:hAnsi="Verdana" w:cs="Times New Roman"/>
          <w:color w:val="000000"/>
          <w:kern w:val="0"/>
          <w:sz w:val="18"/>
          <w:szCs w:val="18"/>
          <w:lang w:eastAsia="ru-RU"/>
        </w:rPr>
        <w:br/>
        <w:t>методы познания (историко-правовой, формально-юридический,</w:t>
      </w:r>
    </w:p>
    <w:p w14:paraId="038F9C77" w14:textId="77777777" w:rsidR="00C23017" w:rsidRPr="00C23017" w:rsidRDefault="00C23017" w:rsidP="00C2301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23017">
        <w:rPr>
          <w:rFonts w:ascii="Verdana" w:eastAsia="Times New Roman" w:hAnsi="Verdana" w:cs="Times New Roman"/>
          <w:color w:val="000000"/>
          <w:kern w:val="0"/>
          <w:sz w:val="18"/>
          <w:szCs w:val="18"/>
          <w:lang w:eastAsia="ru-RU"/>
        </w:rPr>
        <w:t>сравнительно-правовой, статистический) и специальные методы</w:t>
      </w:r>
    </w:p>
    <w:p w14:paraId="37723621" w14:textId="77777777" w:rsidR="00C23017" w:rsidRPr="00C23017" w:rsidRDefault="00C23017" w:rsidP="00C2301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23017">
        <w:rPr>
          <w:rFonts w:ascii="Verdana" w:eastAsia="Times New Roman" w:hAnsi="Verdana" w:cs="Times New Roman"/>
          <w:color w:val="000000"/>
          <w:kern w:val="0"/>
          <w:sz w:val="18"/>
          <w:szCs w:val="18"/>
          <w:lang w:eastAsia="ru-RU"/>
        </w:rPr>
        <w:t>социологических исследований (анкетирование, опрос, интервьюирование).</w:t>
      </w:r>
    </w:p>
    <w:p w14:paraId="339372F8" w14:textId="77777777" w:rsidR="00C23017" w:rsidRPr="00C23017" w:rsidRDefault="00C23017" w:rsidP="00C2301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23017">
        <w:rPr>
          <w:rFonts w:ascii="Verdana" w:eastAsia="Times New Roman" w:hAnsi="Verdana" w:cs="Times New Roman"/>
          <w:b/>
          <w:bCs/>
          <w:color w:val="000000"/>
          <w:kern w:val="0"/>
          <w:sz w:val="18"/>
          <w:szCs w:val="18"/>
          <w:lang w:eastAsia="ru-RU"/>
        </w:rPr>
        <w:t>Нормативную основу диссертационного исследования</w:t>
      </w:r>
      <w:r w:rsidRPr="00C23017">
        <w:rPr>
          <w:rFonts w:ascii="Verdana" w:eastAsia="Times New Roman" w:hAnsi="Verdana" w:cs="Times New Roman"/>
          <w:color w:val="000000"/>
          <w:kern w:val="0"/>
          <w:sz w:val="18"/>
          <w:szCs w:val="18"/>
          <w:lang w:eastAsia="ru-RU"/>
        </w:rPr>
        <w:t> составили</w:t>
      </w:r>
      <w:r w:rsidRPr="00C23017">
        <w:rPr>
          <w:rFonts w:ascii="Verdana" w:eastAsia="Times New Roman" w:hAnsi="Verdana" w:cs="Times New Roman"/>
          <w:color w:val="000000"/>
          <w:kern w:val="0"/>
          <w:sz w:val="18"/>
          <w:szCs w:val="18"/>
          <w:lang w:eastAsia="ru-RU"/>
        </w:rPr>
        <w:br/>
        <w:t>ратифицированные международно-правовые документы, Конституция</w:t>
      </w:r>
    </w:p>
    <w:p w14:paraId="3AAE6BE9" w14:textId="77777777" w:rsidR="00C23017" w:rsidRPr="00C23017" w:rsidRDefault="00C23017" w:rsidP="00C2301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23017">
        <w:rPr>
          <w:rFonts w:ascii="Verdana" w:eastAsia="Times New Roman" w:hAnsi="Verdana" w:cs="Times New Roman"/>
          <w:color w:val="000000"/>
          <w:kern w:val="0"/>
          <w:sz w:val="18"/>
          <w:szCs w:val="18"/>
          <w:lang w:eastAsia="ru-RU"/>
        </w:rPr>
        <w:t>Российской Федерации, ранее действовавшее и современное уголовное,</w:t>
      </w:r>
      <w:r w:rsidRPr="00C23017">
        <w:rPr>
          <w:rFonts w:ascii="Verdana" w:eastAsia="Times New Roman" w:hAnsi="Verdana" w:cs="Times New Roman"/>
          <w:color w:val="000000"/>
          <w:kern w:val="0"/>
          <w:sz w:val="18"/>
          <w:szCs w:val="18"/>
          <w:lang w:eastAsia="ru-RU"/>
        </w:rPr>
        <w:br/>
        <w:t>уголовно-исполнительное, гражданское, семейное, трудовое</w:t>
      </w:r>
    </w:p>
    <w:p w14:paraId="506E9EFD" w14:textId="77777777" w:rsidR="00C23017" w:rsidRPr="00C23017" w:rsidRDefault="00C23017" w:rsidP="00C2301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23017">
        <w:rPr>
          <w:rFonts w:ascii="Verdana" w:eastAsia="Times New Roman" w:hAnsi="Verdana" w:cs="Times New Roman"/>
          <w:color w:val="000000"/>
          <w:kern w:val="0"/>
          <w:sz w:val="18"/>
          <w:szCs w:val="18"/>
          <w:lang w:eastAsia="ru-RU"/>
        </w:rPr>
        <w:t>законодательство России, а также указы Президента Российской Федерации,</w:t>
      </w:r>
      <w:r w:rsidRPr="00C23017">
        <w:rPr>
          <w:rFonts w:ascii="Verdana" w:eastAsia="Times New Roman" w:hAnsi="Verdana" w:cs="Times New Roman"/>
          <w:color w:val="000000"/>
          <w:kern w:val="0"/>
          <w:sz w:val="18"/>
          <w:szCs w:val="18"/>
          <w:lang w:eastAsia="ru-RU"/>
        </w:rPr>
        <w:br/>
        <w:t>постановления и распоряжения Правительства Российской Федерации,</w:t>
      </w:r>
      <w:r w:rsidRPr="00C23017">
        <w:rPr>
          <w:rFonts w:ascii="Verdana" w:eastAsia="Times New Roman" w:hAnsi="Verdana" w:cs="Times New Roman"/>
          <w:color w:val="000000"/>
          <w:kern w:val="0"/>
          <w:sz w:val="18"/>
          <w:szCs w:val="18"/>
          <w:lang w:eastAsia="ru-RU"/>
        </w:rPr>
        <w:br/>
        <w:t>документы министерств и ведомств Российской Федерации, а также иные</w:t>
      </w:r>
      <w:r w:rsidRPr="00C23017">
        <w:rPr>
          <w:rFonts w:ascii="Verdana" w:eastAsia="Times New Roman" w:hAnsi="Verdana" w:cs="Times New Roman"/>
          <w:color w:val="000000"/>
          <w:kern w:val="0"/>
          <w:sz w:val="18"/>
          <w:szCs w:val="18"/>
          <w:lang w:eastAsia="ru-RU"/>
        </w:rPr>
        <w:br/>
        <w:t>нормативные правовые акты органов государственной власти субъектов</w:t>
      </w:r>
      <w:r w:rsidRPr="00C23017">
        <w:rPr>
          <w:rFonts w:ascii="Verdana" w:eastAsia="Times New Roman" w:hAnsi="Verdana" w:cs="Times New Roman"/>
          <w:color w:val="000000"/>
          <w:kern w:val="0"/>
          <w:sz w:val="18"/>
          <w:szCs w:val="18"/>
          <w:lang w:eastAsia="ru-RU"/>
        </w:rPr>
        <w:br/>
        <w:t>Российской Федерации, акты органов местного самоуправления по вопросам</w:t>
      </w:r>
      <w:r w:rsidRPr="00C23017">
        <w:rPr>
          <w:rFonts w:ascii="Verdana" w:eastAsia="Times New Roman" w:hAnsi="Verdana" w:cs="Times New Roman"/>
          <w:color w:val="000000"/>
          <w:kern w:val="0"/>
          <w:sz w:val="18"/>
          <w:szCs w:val="18"/>
          <w:lang w:eastAsia="ru-RU"/>
        </w:rPr>
        <w:br/>
        <w:t>темы исследования. В диссертации проанализированы постановления и</w:t>
      </w:r>
      <w:r w:rsidRPr="00C23017">
        <w:rPr>
          <w:rFonts w:ascii="Verdana" w:eastAsia="Times New Roman" w:hAnsi="Verdana" w:cs="Times New Roman"/>
          <w:color w:val="000000"/>
          <w:kern w:val="0"/>
          <w:sz w:val="18"/>
          <w:szCs w:val="18"/>
          <w:lang w:eastAsia="ru-RU"/>
        </w:rPr>
        <w:br/>
        <w:t>определения Пленума Верховного Суда Российской Федерации,</w:t>
      </w:r>
    </w:p>
    <w:p w14:paraId="3ED6257B" w14:textId="77777777" w:rsidR="00C23017" w:rsidRPr="00C23017" w:rsidRDefault="00C23017" w:rsidP="00C2301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23017">
        <w:rPr>
          <w:rFonts w:ascii="Verdana" w:eastAsia="Times New Roman" w:hAnsi="Verdana" w:cs="Times New Roman"/>
          <w:color w:val="000000"/>
          <w:kern w:val="0"/>
          <w:sz w:val="18"/>
          <w:szCs w:val="18"/>
          <w:lang w:eastAsia="ru-RU"/>
        </w:rPr>
        <w:t>теоретические труды российских и зарубежных ученых по теории права, уголовному и уголовно-исполнительному праву, криминологии, социологии и т. д.</w:t>
      </w:r>
    </w:p>
    <w:p w14:paraId="3868A3CB" w14:textId="77777777" w:rsidR="00C23017" w:rsidRPr="00C23017" w:rsidRDefault="00C23017" w:rsidP="00C2301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23017">
        <w:rPr>
          <w:rFonts w:ascii="Verdana" w:eastAsia="Times New Roman" w:hAnsi="Verdana" w:cs="Times New Roman"/>
          <w:color w:val="000000"/>
          <w:kern w:val="0"/>
          <w:sz w:val="18"/>
          <w:szCs w:val="18"/>
          <w:lang w:eastAsia="ru-RU"/>
        </w:rPr>
        <w:t>Кроме того, проанализировано уголовное и уголовно-исполнительное законодательство таких стран как: Азербайджанская Республика, Республика Беларусь, Соединенное Королевство Великобритании и Северной Ирландии, Федеративная Республика Германия, Республика Грузия, Королевство Испания, Республика Казахстан, Латвийская республика, Литовская Республика, Республика Молдова, Республика Польша, США, Республика Таджикистан, Французская Республика, Королевство Швеция.</w:t>
      </w:r>
    </w:p>
    <w:p w14:paraId="216080DC" w14:textId="77777777" w:rsidR="00C23017" w:rsidRPr="00C23017" w:rsidRDefault="00C23017" w:rsidP="00C2301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23017">
        <w:rPr>
          <w:rFonts w:ascii="Verdana" w:eastAsia="Times New Roman" w:hAnsi="Verdana" w:cs="Times New Roman"/>
          <w:b/>
          <w:bCs/>
          <w:color w:val="000000"/>
          <w:kern w:val="0"/>
          <w:sz w:val="18"/>
          <w:szCs w:val="18"/>
          <w:lang w:eastAsia="ru-RU"/>
        </w:rPr>
        <w:t>Эмпирическую базу диссертационного исследования</w:t>
      </w:r>
      <w:r w:rsidRPr="00C23017">
        <w:rPr>
          <w:rFonts w:ascii="Verdana" w:eastAsia="Times New Roman" w:hAnsi="Verdana" w:cs="Times New Roman"/>
          <w:color w:val="000000"/>
          <w:kern w:val="0"/>
          <w:sz w:val="18"/>
          <w:szCs w:val="18"/>
          <w:lang w:eastAsia="ru-RU"/>
        </w:rPr>
        <w:t> составили сводные статистические сведения Судебного департамента при ВС РФ за период с 2010 по 2016 годы; сведения, полученные в ходе анкетирования 80 судей общей юрисдикции, 65 мировых судей и 150 сотрудников уголовно-исполнительных инспекций Калужской, Рязанской, Московской, Тульской и Владимирской областей, городов Москвы и Санкт-Петербурга по вопросам оценки эффективности применения и исполнения наказания в виде ограничения свободы.</w:t>
      </w:r>
    </w:p>
    <w:p w14:paraId="0E3C30CC" w14:textId="77777777" w:rsidR="00C23017" w:rsidRPr="00C23017" w:rsidRDefault="00C23017" w:rsidP="00C2301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23017">
        <w:rPr>
          <w:rFonts w:ascii="Verdana" w:eastAsia="Times New Roman" w:hAnsi="Verdana" w:cs="Times New Roman"/>
          <w:color w:val="000000"/>
          <w:kern w:val="0"/>
          <w:sz w:val="18"/>
          <w:szCs w:val="18"/>
          <w:lang w:eastAsia="ru-RU"/>
        </w:rPr>
        <w:t>На территории указанных субъектов Российской Федерации автором проводился анонимный опрос 100 граждан Российской Федерации по вопросам диссертационного исследования. Помимо этого, проведено анкетирование 210 осужденных к наказанию в виде ограничения свободы, отбывающих наказание в указанных субъектах Российской Федерации и 80 осужденных к лишению свободы, отбывающих наказание условно по вопросам отношения к условному осуждению, к обязанностям и ограничениям, которые были наложены в результате назначения наказания.</w:t>
      </w:r>
    </w:p>
    <w:p w14:paraId="3628B06A" w14:textId="77777777" w:rsidR="00C23017" w:rsidRPr="00C23017" w:rsidRDefault="00C23017" w:rsidP="00C2301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23017">
        <w:rPr>
          <w:rFonts w:ascii="Verdana" w:eastAsia="Times New Roman" w:hAnsi="Verdana" w:cs="Times New Roman"/>
          <w:color w:val="000000"/>
          <w:kern w:val="0"/>
          <w:sz w:val="18"/>
          <w:szCs w:val="18"/>
          <w:lang w:eastAsia="ru-RU"/>
        </w:rPr>
        <w:lastRenderedPageBreak/>
        <w:t>Проанализированы материалы 320 личных дел осужденных к ограничению свободы, 95 уголовных дел, а также служебные документы уголовно-исполнительных инспекций, относящиеся к предметной области исследования, в обозначенных субъектах Российской Федерации. Проведено</w:t>
      </w:r>
    </w:p>
    <w:p w14:paraId="5204B616" w14:textId="77777777" w:rsidR="00C23017" w:rsidRPr="00C23017" w:rsidRDefault="00C23017" w:rsidP="00C2301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23017">
        <w:rPr>
          <w:rFonts w:ascii="Verdana" w:eastAsia="Times New Roman" w:hAnsi="Verdana" w:cs="Times New Roman"/>
          <w:color w:val="000000"/>
          <w:kern w:val="0"/>
          <w:sz w:val="18"/>
          <w:szCs w:val="18"/>
          <w:lang w:eastAsia="ru-RU"/>
        </w:rPr>
        <w:t>изучение и обобщение приговоров судов общей юрисдикции Ивановской</w:t>
      </w:r>
      <w:r w:rsidRPr="00C23017">
        <w:rPr>
          <w:rFonts w:ascii="Verdana" w:eastAsia="Times New Roman" w:hAnsi="Verdana" w:cs="Times New Roman"/>
          <w:color w:val="000000"/>
          <w:kern w:val="0"/>
          <w:sz w:val="18"/>
          <w:szCs w:val="18"/>
          <w:lang w:eastAsia="ru-RU"/>
        </w:rPr>
        <w:br/>
        <w:t>области, Красноярского края, Мурманской области, Новгородской области,</w:t>
      </w:r>
      <w:r w:rsidRPr="00C23017">
        <w:rPr>
          <w:rFonts w:ascii="Verdana" w:eastAsia="Times New Roman" w:hAnsi="Verdana" w:cs="Times New Roman"/>
          <w:color w:val="000000"/>
          <w:kern w:val="0"/>
          <w:sz w:val="18"/>
          <w:szCs w:val="18"/>
          <w:lang w:eastAsia="ru-RU"/>
        </w:rPr>
        <w:br/>
        <w:t>Ямало-Ненецкого автономного округа, представляющие интерес для</w:t>
      </w:r>
      <w:r w:rsidRPr="00C23017">
        <w:rPr>
          <w:rFonts w:ascii="Verdana" w:eastAsia="Times New Roman" w:hAnsi="Verdana" w:cs="Times New Roman"/>
          <w:color w:val="000000"/>
          <w:kern w:val="0"/>
          <w:sz w:val="18"/>
          <w:szCs w:val="18"/>
          <w:lang w:eastAsia="ru-RU"/>
        </w:rPr>
        <w:br/>
        <w:t>диссертационного исследования. Исследована практика исполнения</w:t>
      </w:r>
    </w:p>
    <w:p w14:paraId="19CA5332" w14:textId="77777777" w:rsidR="00C23017" w:rsidRPr="00C23017" w:rsidRDefault="00C23017" w:rsidP="00C2301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23017">
        <w:rPr>
          <w:rFonts w:ascii="Verdana" w:eastAsia="Times New Roman" w:hAnsi="Verdana" w:cs="Times New Roman"/>
          <w:color w:val="000000"/>
          <w:kern w:val="0"/>
          <w:sz w:val="18"/>
          <w:szCs w:val="18"/>
          <w:lang w:eastAsia="ru-RU"/>
        </w:rPr>
        <w:t>наказания в виде ограничения свободы в Тюменской и Костромской областях. В работе также отражены результаты исследований, полученные другими учеными в ходе изучения проблем, имеющих прямое или косвенное отношение к теме диссертационного исследования.</w:t>
      </w:r>
    </w:p>
    <w:p w14:paraId="01E6598B" w14:textId="77777777" w:rsidR="00C23017" w:rsidRPr="00C23017" w:rsidRDefault="00C23017" w:rsidP="00C2301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23017">
        <w:rPr>
          <w:rFonts w:ascii="Verdana" w:eastAsia="Times New Roman" w:hAnsi="Verdana" w:cs="Times New Roman"/>
          <w:b/>
          <w:bCs/>
          <w:color w:val="000000"/>
          <w:kern w:val="0"/>
          <w:sz w:val="18"/>
          <w:szCs w:val="18"/>
          <w:lang w:eastAsia="ru-RU"/>
        </w:rPr>
        <w:t>Научная новизна диссертационного исследования</w:t>
      </w:r>
      <w:r w:rsidRPr="00C23017">
        <w:rPr>
          <w:rFonts w:ascii="Verdana" w:eastAsia="Times New Roman" w:hAnsi="Verdana" w:cs="Times New Roman"/>
          <w:color w:val="000000"/>
          <w:kern w:val="0"/>
          <w:sz w:val="18"/>
          <w:szCs w:val="18"/>
          <w:lang w:eastAsia="ru-RU"/>
        </w:rPr>
        <w:t> определяется выбором проблемы исследования, которая до настоящего времени не становилась предметом самостоятельного системного изучения на монографическом уровне. Диссертация является одной из первых работ, посвященных всестороннему исследованию правовых основ, касающихся исполнения наказания в виде ограничения свободы.</w:t>
      </w:r>
    </w:p>
    <w:p w14:paraId="7D05DBB2" w14:textId="77777777" w:rsidR="00C23017" w:rsidRPr="00C23017" w:rsidRDefault="00C23017" w:rsidP="00C2301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23017">
        <w:rPr>
          <w:rFonts w:ascii="Verdana" w:eastAsia="Times New Roman" w:hAnsi="Verdana" w:cs="Times New Roman"/>
          <w:color w:val="000000"/>
          <w:kern w:val="0"/>
          <w:sz w:val="18"/>
          <w:szCs w:val="18"/>
          <w:lang w:eastAsia="ru-RU"/>
        </w:rPr>
        <w:t>Новым с научной точки зрения является авторское определение</w:t>
      </w:r>
      <w:r w:rsidRPr="00C23017">
        <w:rPr>
          <w:rFonts w:ascii="Verdana" w:eastAsia="Times New Roman" w:hAnsi="Verdana" w:cs="Times New Roman"/>
          <w:color w:val="000000"/>
          <w:kern w:val="0"/>
          <w:sz w:val="18"/>
          <w:szCs w:val="18"/>
          <w:lang w:eastAsia="ru-RU"/>
        </w:rPr>
        <w:br/>
        <w:t>уголовного наказания в виде ограничения свободы, предложенное</w:t>
      </w:r>
      <w:r w:rsidRPr="00C23017">
        <w:rPr>
          <w:rFonts w:ascii="Verdana" w:eastAsia="Times New Roman" w:hAnsi="Verdana" w:cs="Times New Roman"/>
          <w:color w:val="000000"/>
          <w:kern w:val="0"/>
          <w:sz w:val="18"/>
          <w:szCs w:val="18"/>
          <w:lang w:eastAsia="ru-RU"/>
        </w:rPr>
        <w:br/>
        <w:t>диссертантом на основе анализа специальных признаков рассматриваемого</w:t>
      </w:r>
      <w:r w:rsidRPr="00C23017">
        <w:rPr>
          <w:rFonts w:ascii="Verdana" w:eastAsia="Times New Roman" w:hAnsi="Verdana" w:cs="Times New Roman"/>
          <w:color w:val="000000"/>
          <w:kern w:val="0"/>
          <w:sz w:val="18"/>
          <w:szCs w:val="18"/>
          <w:lang w:eastAsia="ru-RU"/>
        </w:rPr>
        <w:br/>
        <w:t>наказания. Новыми являются предложенные соискателем дополнительные</w:t>
      </w:r>
      <w:r w:rsidRPr="00C23017">
        <w:rPr>
          <w:rFonts w:ascii="Verdana" w:eastAsia="Times New Roman" w:hAnsi="Verdana" w:cs="Times New Roman"/>
          <w:color w:val="000000"/>
          <w:kern w:val="0"/>
          <w:sz w:val="18"/>
          <w:szCs w:val="18"/>
          <w:lang w:eastAsia="ru-RU"/>
        </w:rPr>
        <w:br/>
        <w:t>обязанности и ограничения для осужденных к ограничению свободы,</w:t>
      </w:r>
      <w:r w:rsidRPr="00C23017">
        <w:rPr>
          <w:rFonts w:ascii="Verdana" w:eastAsia="Times New Roman" w:hAnsi="Verdana" w:cs="Times New Roman"/>
          <w:color w:val="000000"/>
          <w:kern w:val="0"/>
          <w:sz w:val="18"/>
          <w:szCs w:val="18"/>
          <w:lang w:eastAsia="ru-RU"/>
        </w:rPr>
        <w:br/>
        <w:t>предложения по совершенствованию законодательства, касающиеся</w:t>
      </w:r>
    </w:p>
    <w:p w14:paraId="64CA3054" w14:textId="77777777" w:rsidR="00C23017" w:rsidRPr="00C23017" w:rsidRDefault="00C23017" w:rsidP="00C2301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23017">
        <w:rPr>
          <w:rFonts w:ascii="Verdana" w:eastAsia="Times New Roman" w:hAnsi="Verdana" w:cs="Times New Roman"/>
          <w:color w:val="000000"/>
          <w:kern w:val="0"/>
          <w:sz w:val="18"/>
          <w:szCs w:val="18"/>
          <w:lang w:eastAsia="ru-RU"/>
        </w:rPr>
        <w:t>исполнения ограничения свободы. Критерию новизны отвечает также авторский подход к определению средств обеспечения исполнения ограничения свободы. На основе комплексного изучения проблем правового регулирования исполнения наказания в виде ограничения свободы в работе сформулированы новые для уголовного и уголовно-исполнительного права предложения по оптимизации законодательства и правоприменительной практики, которые раскрываются в </w:t>
      </w:r>
      <w:r w:rsidRPr="00C23017">
        <w:rPr>
          <w:rFonts w:ascii="Verdana" w:eastAsia="Times New Roman" w:hAnsi="Verdana" w:cs="Times New Roman"/>
          <w:b/>
          <w:bCs/>
          <w:color w:val="000000"/>
          <w:kern w:val="0"/>
          <w:sz w:val="18"/>
          <w:szCs w:val="18"/>
          <w:lang w:eastAsia="ru-RU"/>
        </w:rPr>
        <w:t>основных положениях, выносимых на защиту:</w:t>
      </w:r>
    </w:p>
    <w:p w14:paraId="3BACF03D" w14:textId="77777777" w:rsidR="00C23017" w:rsidRPr="00C23017" w:rsidRDefault="00C23017" w:rsidP="00C2301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23017">
        <w:rPr>
          <w:rFonts w:ascii="Verdana" w:eastAsia="Times New Roman" w:hAnsi="Verdana" w:cs="Times New Roman"/>
          <w:b/>
          <w:bCs/>
          <w:color w:val="000000"/>
          <w:kern w:val="0"/>
          <w:sz w:val="18"/>
          <w:szCs w:val="18"/>
          <w:lang w:eastAsia="ru-RU"/>
        </w:rPr>
        <w:t>1.</w:t>
      </w:r>
      <w:r w:rsidRPr="00C23017">
        <w:rPr>
          <w:rFonts w:ascii="Verdana" w:eastAsia="Times New Roman" w:hAnsi="Verdana" w:cs="Times New Roman"/>
          <w:color w:val="000000"/>
          <w:kern w:val="0"/>
          <w:sz w:val="18"/>
          <w:szCs w:val="18"/>
          <w:lang w:eastAsia="ru-RU"/>
        </w:rPr>
        <w:t> Определено, что категории «свобода», «ограничение свободы»,</w:t>
      </w:r>
      <w:r w:rsidRPr="00C23017">
        <w:rPr>
          <w:rFonts w:ascii="Verdana" w:eastAsia="Times New Roman" w:hAnsi="Verdana" w:cs="Times New Roman"/>
          <w:color w:val="000000"/>
          <w:kern w:val="0"/>
          <w:sz w:val="18"/>
          <w:szCs w:val="18"/>
          <w:lang w:eastAsia="ru-RU"/>
        </w:rPr>
        <w:br/>
        <w:t>«ограничение свободы правом», «ограничение свободы как вид наказания»</w:t>
      </w:r>
      <w:r w:rsidRPr="00C23017">
        <w:rPr>
          <w:rFonts w:ascii="Verdana" w:eastAsia="Times New Roman" w:hAnsi="Verdana" w:cs="Times New Roman"/>
          <w:color w:val="000000"/>
          <w:kern w:val="0"/>
          <w:sz w:val="18"/>
          <w:szCs w:val="18"/>
          <w:lang w:eastAsia="ru-RU"/>
        </w:rPr>
        <w:br/>
        <w:t>соотносятся между собой как всеобщее, общее, частное, специфическое. Эти</w:t>
      </w:r>
      <w:r w:rsidRPr="00C23017">
        <w:rPr>
          <w:rFonts w:ascii="Verdana" w:eastAsia="Times New Roman" w:hAnsi="Verdana" w:cs="Times New Roman"/>
          <w:color w:val="000000"/>
          <w:kern w:val="0"/>
          <w:sz w:val="18"/>
          <w:szCs w:val="18"/>
          <w:lang w:eastAsia="ru-RU"/>
        </w:rPr>
        <w:br/>
        <w:t>категории взаимосвязаны и взаимозависимы, «наслаиваются» друг на друга и</w:t>
      </w:r>
      <w:r w:rsidRPr="00C23017">
        <w:rPr>
          <w:rFonts w:ascii="Verdana" w:eastAsia="Times New Roman" w:hAnsi="Verdana" w:cs="Times New Roman"/>
          <w:color w:val="000000"/>
          <w:kern w:val="0"/>
          <w:sz w:val="18"/>
          <w:szCs w:val="18"/>
          <w:lang w:eastAsia="ru-RU"/>
        </w:rPr>
        <w:br/>
        <w:t>на практике неразделимы. Осужденный к ограничению свободы в процессе</w:t>
      </w:r>
      <w:r w:rsidRPr="00C23017">
        <w:rPr>
          <w:rFonts w:ascii="Verdana" w:eastAsia="Times New Roman" w:hAnsi="Verdana" w:cs="Times New Roman"/>
          <w:color w:val="000000"/>
          <w:kern w:val="0"/>
          <w:sz w:val="18"/>
          <w:szCs w:val="18"/>
          <w:lang w:eastAsia="ru-RU"/>
        </w:rPr>
        <w:br/>
        <w:t>отбывания наказания сталкивается со всеми представленными категориями,</w:t>
      </w:r>
      <w:r w:rsidRPr="00C23017">
        <w:rPr>
          <w:rFonts w:ascii="Verdana" w:eastAsia="Times New Roman" w:hAnsi="Verdana" w:cs="Times New Roman"/>
          <w:color w:val="000000"/>
          <w:kern w:val="0"/>
          <w:sz w:val="18"/>
          <w:szCs w:val="18"/>
          <w:lang w:eastAsia="ru-RU"/>
        </w:rPr>
        <w:br/>
        <w:t>т. е. претерпевает не только ограничения его внешней свободы,</w:t>
      </w:r>
      <w:r w:rsidRPr="00C23017">
        <w:rPr>
          <w:rFonts w:ascii="Verdana" w:eastAsia="Times New Roman" w:hAnsi="Verdana" w:cs="Times New Roman"/>
          <w:color w:val="000000"/>
          <w:kern w:val="0"/>
          <w:sz w:val="18"/>
          <w:szCs w:val="18"/>
          <w:lang w:eastAsia="ru-RU"/>
        </w:rPr>
        <w:br/>
        <w:t>установленные уголовным законодательством, но и ограничения в</w:t>
      </w:r>
      <w:r w:rsidRPr="00C23017">
        <w:rPr>
          <w:rFonts w:ascii="Verdana" w:eastAsia="Times New Roman" w:hAnsi="Verdana" w:cs="Times New Roman"/>
          <w:color w:val="000000"/>
          <w:kern w:val="0"/>
          <w:sz w:val="18"/>
          <w:szCs w:val="18"/>
          <w:lang w:eastAsia="ru-RU"/>
        </w:rPr>
        <w:br/>
        <w:t>общеправовом смысле.</w:t>
      </w:r>
    </w:p>
    <w:p w14:paraId="7489394F" w14:textId="77777777" w:rsidR="00C23017" w:rsidRPr="00C23017" w:rsidRDefault="00C23017" w:rsidP="00C2301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23017">
        <w:rPr>
          <w:rFonts w:ascii="Verdana" w:eastAsia="Times New Roman" w:hAnsi="Verdana" w:cs="Times New Roman"/>
          <w:b/>
          <w:bCs/>
          <w:color w:val="000000"/>
          <w:kern w:val="0"/>
          <w:sz w:val="18"/>
          <w:szCs w:val="18"/>
          <w:lang w:eastAsia="ru-RU"/>
        </w:rPr>
        <w:t>2.</w:t>
      </w:r>
      <w:r w:rsidRPr="00C23017">
        <w:rPr>
          <w:rFonts w:ascii="Verdana" w:eastAsia="Times New Roman" w:hAnsi="Verdana" w:cs="Times New Roman"/>
          <w:color w:val="000000"/>
          <w:kern w:val="0"/>
          <w:sz w:val="18"/>
          <w:szCs w:val="18"/>
          <w:lang w:eastAsia="ru-RU"/>
        </w:rPr>
        <w:t> В целях упорядочения научно-теоретических взглядов относительно</w:t>
      </w:r>
      <w:r w:rsidRPr="00C23017">
        <w:rPr>
          <w:rFonts w:ascii="Verdana" w:eastAsia="Times New Roman" w:hAnsi="Verdana" w:cs="Times New Roman"/>
          <w:color w:val="000000"/>
          <w:kern w:val="0"/>
          <w:sz w:val="18"/>
          <w:szCs w:val="18"/>
          <w:lang w:eastAsia="ru-RU"/>
        </w:rPr>
        <w:br/>
        <w:t>соотношения ограничения свободы и условного осуждения автором</w:t>
      </w:r>
      <w:r w:rsidRPr="00C23017">
        <w:rPr>
          <w:rFonts w:ascii="Verdana" w:eastAsia="Times New Roman" w:hAnsi="Verdana" w:cs="Times New Roman"/>
          <w:color w:val="000000"/>
          <w:kern w:val="0"/>
          <w:sz w:val="18"/>
          <w:szCs w:val="18"/>
          <w:lang w:eastAsia="ru-RU"/>
        </w:rPr>
        <w:br/>
        <w:t>выделены их общие и отличительные черты. С учетом возникающей</w:t>
      </w:r>
      <w:r w:rsidRPr="00C23017">
        <w:rPr>
          <w:rFonts w:ascii="Verdana" w:eastAsia="Times New Roman" w:hAnsi="Verdana" w:cs="Times New Roman"/>
          <w:color w:val="000000"/>
          <w:kern w:val="0"/>
          <w:sz w:val="18"/>
          <w:szCs w:val="18"/>
          <w:lang w:eastAsia="ru-RU"/>
        </w:rPr>
        <w:br/>
        <w:t>«конкуренции» условного осуждения и ограничения свободы, а также в связи</w:t>
      </w:r>
      <w:r w:rsidRPr="00C23017">
        <w:rPr>
          <w:rFonts w:ascii="Verdana" w:eastAsia="Times New Roman" w:hAnsi="Verdana" w:cs="Times New Roman"/>
          <w:color w:val="000000"/>
          <w:kern w:val="0"/>
          <w:sz w:val="18"/>
          <w:szCs w:val="18"/>
          <w:lang w:eastAsia="ru-RU"/>
        </w:rPr>
        <w:br/>
        <w:t>с идентичностью обязанностей и порядком их исполнения обосновывается</w:t>
      </w:r>
      <w:r w:rsidRPr="00C23017">
        <w:rPr>
          <w:rFonts w:ascii="Verdana" w:eastAsia="Times New Roman" w:hAnsi="Verdana" w:cs="Times New Roman"/>
          <w:color w:val="000000"/>
          <w:kern w:val="0"/>
          <w:sz w:val="18"/>
          <w:szCs w:val="18"/>
          <w:lang w:eastAsia="ru-RU"/>
        </w:rPr>
        <w:br/>
        <w:t>авторская позиция относительно отмены института условного осуждения.</w:t>
      </w:r>
    </w:p>
    <w:p w14:paraId="4F689425" w14:textId="77777777" w:rsidR="00C23017" w:rsidRPr="00C23017" w:rsidRDefault="00C23017" w:rsidP="00C2301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23017">
        <w:rPr>
          <w:rFonts w:ascii="Verdana" w:eastAsia="Times New Roman" w:hAnsi="Verdana" w:cs="Times New Roman"/>
          <w:b/>
          <w:bCs/>
          <w:color w:val="000000"/>
          <w:kern w:val="0"/>
          <w:sz w:val="18"/>
          <w:szCs w:val="18"/>
          <w:lang w:eastAsia="ru-RU"/>
        </w:rPr>
        <w:t>3.</w:t>
      </w:r>
      <w:r w:rsidRPr="00C23017">
        <w:rPr>
          <w:rFonts w:ascii="Verdana" w:eastAsia="Times New Roman" w:hAnsi="Verdana" w:cs="Times New Roman"/>
          <w:color w:val="000000"/>
          <w:kern w:val="0"/>
          <w:sz w:val="18"/>
          <w:szCs w:val="18"/>
          <w:lang w:eastAsia="ru-RU"/>
        </w:rPr>
        <w:t> Изучение и распространение зарубежного опыта правового</w:t>
      </w:r>
      <w:r w:rsidRPr="00C23017">
        <w:rPr>
          <w:rFonts w:ascii="Verdana" w:eastAsia="Times New Roman" w:hAnsi="Verdana" w:cs="Times New Roman"/>
          <w:color w:val="000000"/>
          <w:kern w:val="0"/>
          <w:sz w:val="18"/>
          <w:szCs w:val="18"/>
          <w:lang w:eastAsia="ru-RU"/>
        </w:rPr>
        <w:br/>
        <w:t>регулирования в сфере исполнения наказаний предопределяет не только</w:t>
      </w:r>
    </w:p>
    <w:p w14:paraId="7A082070" w14:textId="77777777" w:rsidR="00C23017" w:rsidRPr="00C23017" w:rsidRDefault="00C23017" w:rsidP="00C2301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23017">
        <w:rPr>
          <w:rFonts w:ascii="Verdana" w:eastAsia="Times New Roman" w:hAnsi="Verdana" w:cs="Times New Roman"/>
          <w:color w:val="000000"/>
          <w:kern w:val="0"/>
          <w:sz w:val="18"/>
          <w:szCs w:val="18"/>
          <w:lang w:eastAsia="ru-RU"/>
        </w:rPr>
        <w:t>развитие международного сотрудничества, расширение контактов с</w:t>
      </w:r>
      <w:r w:rsidRPr="00C23017">
        <w:rPr>
          <w:rFonts w:ascii="Verdana" w:eastAsia="Times New Roman" w:hAnsi="Verdana" w:cs="Times New Roman"/>
          <w:color w:val="000000"/>
          <w:kern w:val="0"/>
          <w:sz w:val="18"/>
          <w:szCs w:val="18"/>
          <w:lang w:eastAsia="ru-RU"/>
        </w:rPr>
        <w:br/>
        <w:t>пенитенциарными системами иностранных государств, международными</w:t>
      </w:r>
      <w:r w:rsidRPr="00C23017">
        <w:rPr>
          <w:rFonts w:ascii="Verdana" w:eastAsia="Times New Roman" w:hAnsi="Verdana" w:cs="Times New Roman"/>
          <w:color w:val="000000"/>
          <w:kern w:val="0"/>
          <w:sz w:val="18"/>
          <w:szCs w:val="18"/>
          <w:lang w:eastAsia="ru-RU"/>
        </w:rPr>
        <w:br/>
        <w:t>неправительственными организациями, соответствующими структурными</w:t>
      </w:r>
      <w:r w:rsidRPr="00C23017">
        <w:rPr>
          <w:rFonts w:ascii="Verdana" w:eastAsia="Times New Roman" w:hAnsi="Verdana" w:cs="Times New Roman"/>
          <w:color w:val="000000"/>
          <w:kern w:val="0"/>
          <w:sz w:val="18"/>
          <w:szCs w:val="18"/>
          <w:lang w:eastAsia="ru-RU"/>
        </w:rPr>
        <w:br/>
        <w:t>подразделениями Организации Объединенных Наций, Совета Европы,</w:t>
      </w:r>
      <w:r w:rsidRPr="00C23017">
        <w:rPr>
          <w:rFonts w:ascii="Verdana" w:eastAsia="Times New Roman" w:hAnsi="Verdana" w:cs="Times New Roman"/>
          <w:color w:val="000000"/>
          <w:kern w:val="0"/>
          <w:sz w:val="18"/>
          <w:szCs w:val="18"/>
          <w:lang w:eastAsia="ru-RU"/>
        </w:rPr>
        <w:br/>
        <w:t>Европейского союза, государств – участников Содружества Независимых</w:t>
      </w:r>
      <w:r w:rsidRPr="00C23017">
        <w:rPr>
          <w:rFonts w:ascii="Verdana" w:eastAsia="Times New Roman" w:hAnsi="Verdana" w:cs="Times New Roman"/>
          <w:color w:val="000000"/>
          <w:kern w:val="0"/>
          <w:sz w:val="18"/>
          <w:szCs w:val="18"/>
          <w:lang w:eastAsia="ru-RU"/>
        </w:rPr>
        <w:br/>
        <w:t>Государств и стран дальнего зарубежья, но и внедрение в деятельность</w:t>
      </w:r>
      <w:r w:rsidRPr="00C23017">
        <w:rPr>
          <w:rFonts w:ascii="Verdana" w:eastAsia="Times New Roman" w:hAnsi="Verdana" w:cs="Times New Roman"/>
          <w:color w:val="000000"/>
          <w:kern w:val="0"/>
          <w:sz w:val="18"/>
          <w:szCs w:val="18"/>
          <w:lang w:eastAsia="ru-RU"/>
        </w:rPr>
        <w:br/>
        <w:t>отечественной уголовно-исполнительной системы международных</w:t>
      </w:r>
    </w:p>
    <w:p w14:paraId="24D15017" w14:textId="77777777" w:rsidR="00C23017" w:rsidRPr="00C23017" w:rsidRDefault="00C23017" w:rsidP="00C2301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23017">
        <w:rPr>
          <w:rFonts w:ascii="Verdana" w:eastAsia="Times New Roman" w:hAnsi="Verdana" w:cs="Times New Roman"/>
          <w:color w:val="000000"/>
          <w:kern w:val="0"/>
          <w:sz w:val="18"/>
          <w:szCs w:val="18"/>
          <w:lang w:eastAsia="ru-RU"/>
        </w:rPr>
        <w:lastRenderedPageBreak/>
        <w:t>стандартов обращения с осужденными.</w:t>
      </w:r>
    </w:p>
    <w:p w14:paraId="0CFA4F4F" w14:textId="77777777" w:rsidR="00C23017" w:rsidRPr="00C23017" w:rsidRDefault="00C23017" w:rsidP="00C2301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23017">
        <w:rPr>
          <w:rFonts w:ascii="Verdana" w:eastAsia="Times New Roman" w:hAnsi="Verdana" w:cs="Times New Roman"/>
          <w:b/>
          <w:bCs/>
          <w:color w:val="000000"/>
          <w:kern w:val="0"/>
          <w:sz w:val="18"/>
          <w:szCs w:val="18"/>
          <w:lang w:eastAsia="ru-RU"/>
        </w:rPr>
        <w:t>4.</w:t>
      </w:r>
      <w:r w:rsidRPr="00C23017">
        <w:rPr>
          <w:rFonts w:ascii="Verdana" w:eastAsia="Times New Roman" w:hAnsi="Verdana" w:cs="Times New Roman"/>
          <w:color w:val="000000"/>
          <w:kern w:val="0"/>
          <w:sz w:val="18"/>
          <w:szCs w:val="18"/>
          <w:lang w:eastAsia="ru-RU"/>
        </w:rPr>
        <w:t> С учетом общемировой тенденции гуманизации уголовного</w:t>
      </w:r>
      <w:r w:rsidRPr="00C23017">
        <w:rPr>
          <w:rFonts w:ascii="Verdana" w:eastAsia="Times New Roman" w:hAnsi="Verdana" w:cs="Times New Roman"/>
          <w:color w:val="000000"/>
          <w:kern w:val="0"/>
          <w:sz w:val="18"/>
          <w:szCs w:val="18"/>
          <w:lang w:eastAsia="ru-RU"/>
        </w:rPr>
        <w:br/>
        <w:t>законодательства и на основе опыта зарубежных стран предложены</w:t>
      </w:r>
      <w:r w:rsidRPr="00C23017">
        <w:rPr>
          <w:rFonts w:ascii="Verdana" w:eastAsia="Times New Roman" w:hAnsi="Verdana" w:cs="Times New Roman"/>
          <w:color w:val="000000"/>
          <w:kern w:val="0"/>
          <w:sz w:val="18"/>
          <w:szCs w:val="18"/>
          <w:lang w:eastAsia="ru-RU"/>
        </w:rPr>
        <w:br/>
        <w:t>дополнения в российское законодательство, а именно:</w:t>
      </w:r>
    </w:p>
    <w:p w14:paraId="79C15214" w14:textId="77777777" w:rsidR="00C23017" w:rsidRPr="00C23017" w:rsidRDefault="00C23017" w:rsidP="00C2301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23017">
        <w:rPr>
          <w:rFonts w:ascii="Verdana" w:eastAsia="Times New Roman" w:hAnsi="Verdana" w:cs="Times New Roman"/>
          <w:color w:val="000000"/>
          <w:kern w:val="0"/>
          <w:sz w:val="18"/>
          <w:szCs w:val="18"/>
          <w:lang w:eastAsia="ru-RU"/>
        </w:rPr>
        <w:t>1) п. «а» ст. 57 УИК РФ дополнить и изложить в следующей редакции:</w:t>
      </w:r>
      <w:r w:rsidRPr="00C23017">
        <w:rPr>
          <w:rFonts w:ascii="Verdana" w:eastAsia="Times New Roman" w:hAnsi="Verdana" w:cs="Times New Roman"/>
          <w:color w:val="000000"/>
          <w:kern w:val="0"/>
          <w:sz w:val="18"/>
          <w:szCs w:val="18"/>
          <w:lang w:eastAsia="ru-RU"/>
        </w:rPr>
        <w:br/>
        <w:t>«За примерное поведение и добросовестное отношение к труду и (или) учебе</w:t>
      </w:r>
      <w:r w:rsidRPr="00C23017">
        <w:rPr>
          <w:rFonts w:ascii="Verdana" w:eastAsia="Times New Roman" w:hAnsi="Verdana" w:cs="Times New Roman"/>
          <w:color w:val="000000"/>
          <w:kern w:val="0"/>
          <w:sz w:val="18"/>
          <w:szCs w:val="18"/>
          <w:lang w:eastAsia="ru-RU"/>
        </w:rPr>
        <w:br/>
        <w:t>уголовно-исполнительная инспекция может применять к осужденным меры</w:t>
      </w:r>
      <w:r w:rsidRPr="00C23017">
        <w:rPr>
          <w:rFonts w:ascii="Verdana" w:eastAsia="Times New Roman" w:hAnsi="Verdana" w:cs="Times New Roman"/>
          <w:color w:val="000000"/>
          <w:kern w:val="0"/>
          <w:sz w:val="18"/>
          <w:szCs w:val="18"/>
          <w:lang w:eastAsia="ru-RU"/>
        </w:rPr>
        <w:br/>
        <w:t>поощрения:</w:t>
      </w:r>
    </w:p>
    <w:p w14:paraId="0876B4F1" w14:textId="77777777" w:rsidR="00C23017" w:rsidRPr="00C23017" w:rsidRDefault="00C23017" w:rsidP="00C2301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23017">
        <w:rPr>
          <w:rFonts w:ascii="Verdana" w:eastAsia="Times New Roman" w:hAnsi="Verdana" w:cs="Times New Roman"/>
          <w:color w:val="000000"/>
          <w:kern w:val="0"/>
          <w:sz w:val="18"/>
          <w:szCs w:val="18"/>
          <w:lang w:eastAsia="ru-RU"/>
        </w:rPr>
        <w:t>а) благодарность, </w:t>
      </w:r>
      <w:r w:rsidRPr="00C23017">
        <w:rPr>
          <w:rFonts w:ascii="Verdana" w:eastAsia="Times New Roman" w:hAnsi="Verdana" w:cs="Times New Roman"/>
          <w:i/>
          <w:iCs/>
          <w:color w:val="000000"/>
          <w:kern w:val="0"/>
          <w:sz w:val="18"/>
          <w:szCs w:val="18"/>
          <w:lang w:eastAsia="ru-RU"/>
        </w:rPr>
        <w:t>денежная премия, награждение подарком».</w:t>
      </w:r>
    </w:p>
    <w:p w14:paraId="4D0835C6" w14:textId="77777777" w:rsidR="00C23017" w:rsidRPr="00C23017" w:rsidRDefault="00C23017" w:rsidP="00C2301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23017">
        <w:rPr>
          <w:rFonts w:ascii="Verdana" w:eastAsia="Times New Roman" w:hAnsi="Verdana" w:cs="Times New Roman"/>
          <w:color w:val="000000"/>
          <w:kern w:val="0"/>
          <w:sz w:val="18"/>
          <w:szCs w:val="18"/>
          <w:lang w:eastAsia="ru-RU"/>
        </w:rPr>
        <w:t>2) ч. 1 ст. 53 УК РФ изложить в следующей редакции: «</w:t>
      </w:r>
      <w:r w:rsidRPr="00C23017">
        <w:rPr>
          <w:rFonts w:ascii="Verdana" w:eastAsia="Times New Roman" w:hAnsi="Verdana" w:cs="Times New Roman"/>
          <w:i/>
          <w:iCs/>
          <w:color w:val="000000"/>
          <w:kern w:val="0"/>
          <w:sz w:val="18"/>
          <w:szCs w:val="18"/>
          <w:lang w:eastAsia="ru-RU"/>
        </w:rPr>
        <w:t>Ограничение</w:t>
      </w:r>
      <w:r w:rsidRPr="00C23017">
        <w:rPr>
          <w:rFonts w:ascii="Verdana" w:eastAsia="Times New Roman" w:hAnsi="Verdana" w:cs="Times New Roman"/>
          <w:i/>
          <w:iCs/>
          <w:color w:val="000000"/>
          <w:kern w:val="0"/>
          <w:sz w:val="18"/>
          <w:szCs w:val="18"/>
          <w:lang w:eastAsia="ru-RU"/>
        </w:rPr>
        <w:br/>
        <w:t>свободы – вид уголовного наказания, не связанный с изоляцией от общества,</w:t>
      </w:r>
      <w:r w:rsidRPr="00C23017">
        <w:rPr>
          <w:rFonts w:ascii="Verdana" w:eastAsia="Times New Roman" w:hAnsi="Verdana" w:cs="Times New Roman"/>
          <w:i/>
          <w:iCs/>
          <w:color w:val="000000"/>
          <w:kern w:val="0"/>
          <w:sz w:val="18"/>
          <w:szCs w:val="18"/>
          <w:lang w:eastAsia="ru-RU"/>
        </w:rPr>
        <w:br/>
        <w:t>при котором осужденный претерпевает ограничения в правах при</w:t>
      </w:r>
      <w:r w:rsidRPr="00C23017">
        <w:rPr>
          <w:rFonts w:ascii="Verdana" w:eastAsia="Times New Roman" w:hAnsi="Verdana" w:cs="Times New Roman"/>
          <w:i/>
          <w:iCs/>
          <w:color w:val="000000"/>
          <w:kern w:val="0"/>
          <w:sz w:val="18"/>
          <w:szCs w:val="18"/>
          <w:lang w:eastAsia="ru-RU"/>
        </w:rPr>
        <w:br/>
        <w:t>возложении дополнительных обязанностей, с отбыванием</w:t>
      </w:r>
      <w:r w:rsidRPr="00C23017">
        <w:rPr>
          <w:rFonts w:ascii="Verdana" w:eastAsia="Times New Roman" w:hAnsi="Verdana" w:cs="Times New Roman"/>
          <w:color w:val="000000"/>
          <w:kern w:val="0"/>
          <w:sz w:val="18"/>
          <w:szCs w:val="18"/>
          <w:lang w:eastAsia="ru-RU"/>
        </w:rPr>
        <w:t> </w:t>
      </w:r>
      <w:r w:rsidRPr="00C23017">
        <w:rPr>
          <w:rFonts w:ascii="Verdana" w:eastAsia="Times New Roman" w:hAnsi="Verdana" w:cs="Times New Roman"/>
          <w:i/>
          <w:iCs/>
          <w:color w:val="000000"/>
          <w:kern w:val="0"/>
          <w:sz w:val="18"/>
          <w:szCs w:val="18"/>
          <w:lang w:eastAsia="ru-RU"/>
        </w:rPr>
        <w:t>по месту</w:t>
      </w:r>
      <w:r w:rsidRPr="00C23017">
        <w:rPr>
          <w:rFonts w:ascii="Verdana" w:eastAsia="Times New Roman" w:hAnsi="Verdana" w:cs="Times New Roman"/>
          <w:i/>
          <w:iCs/>
          <w:color w:val="000000"/>
          <w:kern w:val="0"/>
          <w:sz w:val="18"/>
          <w:szCs w:val="18"/>
          <w:lang w:eastAsia="ru-RU"/>
        </w:rPr>
        <w:br/>
        <w:t>жительства осужденного</w:t>
      </w:r>
      <w:r w:rsidRPr="00C23017">
        <w:rPr>
          <w:rFonts w:ascii="Verdana" w:eastAsia="Times New Roman" w:hAnsi="Verdana" w:cs="Times New Roman"/>
          <w:color w:val="000000"/>
          <w:kern w:val="0"/>
          <w:sz w:val="18"/>
          <w:szCs w:val="18"/>
          <w:lang w:eastAsia="ru-RU"/>
        </w:rPr>
        <w:t>.</w:t>
      </w:r>
    </w:p>
    <w:p w14:paraId="4F03DDEC" w14:textId="77777777" w:rsidR="00C23017" w:rsidRPr="00C23017" w:rsidRDefault="00C23017" w:rsidP="00C2301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23017">
        <w:rPr>
          <w:rFonts w:ascii="Verdana" w:eastAsia="Times New Roman" w:hAnsi="Verdana" w:cs="Times New Roman"/>
          <w:color w:val="000000"/>
          <w:kern w:val="0"/>
          <w:sz w:val="18"/>
          <w:szCs w:val="18"/>
          <w:lang w:eastAsia="ru-RU"/>
        </w:rPr>
        <w:t>Ограничение свободы заключается…</w:t>
      </w:r>
    </w:p>
    <w:p w14:paraId="62657D46" w14:textId="77777777" w:rsidR="00C23017" w:rsidRPr="00C23017" w:rsidRDefault="00C23017" w:rsidP="00C2301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23017">
        <w:rPr>
          <w:rFonts w:ascii="Verdana" w:eastAsia="Times New Roman" w:hAnsi="Verdana" w:cs="Times New Roman"/>
          <w:i/>
          <w:iCs/>
          <w:color w:val="000000"/>
          <w:kern w:val="0"/>
          <w:sz w:val="18"/>
          <w:szCs w:val="18"/>
          <w:lang w:eastAsia="ru-RU"/>
        </w:rPr>
        <w:t>Судом на осужденного может быть возложена обязанность по</w:t>
      </w:r>
      <w:r w:rsidRPr="00C23017">
        <w:rPr>
          <w:rFonts w:ascii="Verdana" w:eastAsia="Times New Roman" w:hAnsi="Verdana" w:cs="Times New Roman"/>
          <w:i/>
          <w:iCs/>
          <w:color w:val="000000"/>
          <w:kern w:val="0"/>
          <w:sz w:val="18"/>
          <w:szCs w:val="18"/>
          <w:lang w:eastAsia="ru-RU"/>
        </w:rPr>
        <w:br/>
        <w:t>безвозмездному выполнению работ продолжительностью до 200 часов в</w:t>
      </w:r>
      <w:r w:rsidRPr="00C23017">
        <w:rPr>
          <w:rFonts w:ascii="Verdana" w:eastAsia="Times New Roman" w:hAnsi="Verdana" w:cs="Times New Roman"/>
          <w:i/>
          <w:iCs/>
          <w:color w:val="000000"/>
          <w:kern w:val="0"/>
          <w:sz w:val="18"/>
          <w:szCs w:val="18"/>
          <w:lang w:eastAsia="ru-RU"/>
        </w:rPr>
        <w:br/>
        <w:t>учреждениях социального обслуживания населения. Место, время и вид</w:t>
      </w:r>
      <w:r w:rsidRPr="00C23017">
        <w:rPr>
          <w:rFonts w:ascii="Verdana" w:eastAsia="Times New Roman" w:hAnsi="Verdana" w:cs="Times New Roman"/>
          <w:i/>
          <w:iCs/>
          <w:color w:val="000000"/>
          <w:kern w:val="0"/>
          <w:sz w:val="18"/>
          <w:szCs w:val="18"/>
          <w:lang w:eastAsia="ru-RU"/>
        </w:rPr>
        <w:br/>
        <w:t>выполнения</w:t>
      </w:r>
      <w:r w:rsidRPr="00C23017">
        <w:rPr>
          <w:rFonts w:ascii="Verdana" w:eastAsia="Times New Roman" w:hAnsi="Verdana" w:cs="Times New Roman"/>
          <w:color w:val="000000"/>
          <w:kern w:val="0"/>
          <w:sz w:val="18"/>
          <w:szCs w:val="18"/>
          <w:lang w:eastAsia="ru-RU"/>
        </w:rPr>
        <w:t> </w:t>
      </w:r>
      <w:r w:rsidRPr="00C23017">
        <w:rPr>
          <w:rFonts w:ascii="Verdana" w:eastAsia="Times New Roman" w:hAnsi="Verdana" w:cs="Times New Roman"/>
          <w:i/>
          <w:iCs/>
          <w:color w:val="000000"/>
          <w:kern w:val="0"/>
          <w:sz w:val="18"/>
          <w:szCs w:val="18"/>
          <w:lang w:eastAsia="ru-RU"/>
        </w:rPr>
        <w:t>обязанности</w:t>
      </w:r>
      <w:r w:rsidRPr="00C23017">
        <w:rPr>
          <w:rFonts w:ascii="Verdana" w:eastAsia="Times New Roman" w:hAnsi="Verdana" w:cs="Times New Roman"/>
          <w:color w:val="000000"/>
          <w:kern w:val="0"/>
          <w:sz w:val="18"/>
          <w:szCs w:val="18"/>
          <w:lang w:eastAsia="ru-RU"/>
        </w:rPr>
        <w:t> </w:t>
      </w:r>
      <w:r w:rsidRPr="00C23017">
        <w:rPr>
          <w:rFonts w:ascii="Verdana" w:eastAsia="Times New Roman" w:hAnsi="Verdana" w:cs="Times New Roman"/>
          <w:i/>
          <w:iCs/>
          <w:color w:val="000000"/>
          <w:kern w:val="0"/>
          <w:sz w:val="18"/>
          <w:szCs w:val="18"/>
          <w:lang w:eastAsia="ru-RU"/>
        </w:rPr>
        <w:t>по</w:t>
      </w:r>
      <w:r w:rsidRPr="00C23017">
        <w:rPr>
          <w:rFonts w:ascii="Verdana" w:eastAsia="Times New Roman" w:hAnsi="Verdana" w:cs="Times New Roman"/>
          <w:color w:val="000000"/>
          <w:kern w:val="0"/>
          <w:sz w:val="18"/>
          <w:szCs w:val="18"/>
          <w:lang w:eastAsia="ru-RU"/>
        </w:rPr>
        <w:t> </w:t>
      </w:r>
      <w:r w:rsidRPr="00C23017">
        <w:rPr>
          <w:rFonts w:ascii="Verdana" w:eastAsia="Times New Roman" w:hAnsi="Verdana" w:cs="Times New Roman"/>
          <w:i/>
          <w:iCs/>
          <w:color w:val="000000"/>
          <w:kern w:val="0"/>
          <w:sz w:val="18"/>
          <w:szCs w:val="18"/>
          <w:lang w:eastAsia="ru-RU"/>
        </w:rPr>
        <w:t>безвозмездному</w:t>
      </w:r>
      <w:r w:rsidRPr="00C23017">
        <w:rPr>
          <w:rFonts w:ascii="Verdana" w:eastAsia="Times New Roman" w:hAnsi="Verdana" w:cs="Times New Roman"/>
          <w:color w:val="000000"/>
          <w:kern w:val="0"/>
          <w:sz w:val="18"/>
          <w:szCs w:val="18"/>
          <w:lang w:eastAsia="ru-RU"/>
        </w:rPr>
        <w:t> </w:t>
      </w:r>
      <w:r w:rsidRPr="00C23017">
        <w:rPr>
          <w:rFonts w:ascii="Verdana" w:eastAsia="Times New Roman" w:hAnsi="Verdana" w:cs="Times New Roman"/>
          <w:i/>
          <w:iCs/>
          <w:color w:val="000000"/>
          <w:kern w:val="0"/>
          <w:sz w:val="18"/>
          <w:szCs w:val="18"/>
          <w:lang w:eastAsia="ru-RU"/>
        </w:rPr>
        <w:t>выполнению</w:t>
      </w:r>
      <w:r w:rsidRPr="00C23017">
        <w:rPr>
          <w:rFonts w:ascii="Verdana" w:eastAsia="Times New Roman" w:hAnsi="Verdana" w:cs="Times New Roman"/>
          <w:color w:val="000000"/>
          <w:kern w:val="0"/>
          <w:sz w:val="18"/>
          <w:szCs w:val="18"/>
          <w:lang w:eastAsia="ru-RU"/>
        </w:rPr>
        <w:t> </w:t>
      </w:r>
      <w:r w:rsidRPr="00C23017">
        <w:rPr>
          <w:rFonts w:ascii="Verdana" w:eastAsia="Times New Roman" w:hAnsi="Verdana" w:cs="Times New Roman"/>
          <w:i/>
          <w:iCs/>
          <w:color w:val="000000"/>
          <w:kern w:val="0"/>
          <w:sz w:val="18"/>
          <w:szCs w:val="18"/>
          <w:lang w:eastAsia="ru-RU"/>
        </w:rPr>
        <w:t>работ</w:t>
      </w:r>
    </w:p>
    <w:p w14:paraId="6A83DEC3" w14:textId="77777777" w:rsidR="00C23017" w:rsidRPr="00C23017" w:rsidRDefault="00C23017" w:rsidP="00C2301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23017">
        <w:rPr>
          <w:rFonts w:ascii="Verdana" w:eastAsia="Times New Roman" w:hAnsi="Verdana" w:cs="Times New Roman"/>
          <w:i/>
          <w:iCs/>
          <w:color w:val="000000"/>
          <w:kern w:val="0"/>
          <w:sz w:val="18"/>
          <w:szCs w:val="18"/>
          <w:lang w:eastAsia="ru-RU"/>
        </w:rPr>
        <w:t>определяется судом с учетом мнения осужденного».</w:t>
      </w:r>
    </w:p>
    <w:p w14:paraId="6005D41A" w14:textId="77777777" w:rsidR="00C23017" w:rsidRPr="00C23017" w:rsidRDefault="00C23017" w:rsidP="00C2301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23017">
        <w:rPr>
          <w:rFonts w:ascii="Verdana" w:eastAsia="Times New Roman" w:hAnsi="Verdana" w:cs="Times New Roman"/>
          <w:color w:val="000000"/>
          <w:kern w:val="0"/>
          <w:sz w:val="18"/>
          <w:szCs w:val="18"/>
          <w:lang w:eastAsia="ru-RU"/>
        </w:rPr>
        <w:t>3) ч. 6 ст. 53 УК РФ дополнить следующим содержанием: </w:t>
      </w:r>
      <w:r w:rsidRPr="00C23017">
        <w:rPr>
          <w:rFonts w:ascii="Verdana" w:eastAsia="Times New Roman" w:hAnsi="Verdana" w:cs="Times New Roman"/>
          <w:i/>
          <w:iCs/>
          <w:color w:val="000000"/>
          <w:kern w:val="0"/>
          <w:sz w:val="18"/>
          <w:szCs w:val="18"/>
          <w:lang w:eastAsia="ru-RU"/>
        </w:rPr>
        <w:t>«а также</w:t>
      </w:r>
      <w:r w:rsidRPr="00C23017">
        <w:rPr>
          <w:rFonts w:ascii="Verdana" w:eastAsia="Times New Roman" w:hAnsi="Verdana" w:cs="Times New Roman"/>
          <w:i/>
          <w:iCs/>
          <w:color w:val="000000"/>
          <w:kern w:val="0"/>
          <w:sz w:val="18"/>
          <w:szCs w:val="18"/>
          <w:lang w:eastAsia="ru-RU"/>
        </w:rPr>
        <w:br/>
        <w:t>лицам, не имеющим постоянного места жительства на территории</w:t>
      </w:r>
      <w:r w:rsidRPr="00C23017">
        <w:rPr>
          <w:rFonts w:ascii="Verdana" w:eastAsia="Times New Roman" w:hAnsi="Verdana" w:cs="Times New Roman"/>
          <w:i/>
          <w:iCs/>
          <w:color w:val="000000"/>
          <w:kern w:val="0"/>
          <w:sz w:val="18"/>
          <w:szCs w:val="18"/>
          <w:lang w:eastAsia="ru-RU"/>
        </w:rPr>
        <w:br/>
        <w:t>Российской Федерации».</w:t>
      </w:r>
    </w:p>
    <w:p w14:paraId="5AA6CD8C" w14:textId="77777777" w:rsidR="00C23017" w:rsidRPr="00C23017" w:rsidRDefault="00C23017" w:rsidP="00C2301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23017">
        <w:rPr>
          <w:rFonts w:ascii="Verdana" w:eastAsia="Times New Roman" w:hAnsi="Verdana" w:cs="Times New Roman"/>
          <w:b/>
          <w:bCs/>
          <w:color w:val="000000"/>
          <w:kern w:val="0"/>
          <w:sz w:val="18"/>
          <w:szCs w:val="18"/>
          <w:lang w:eastAsia="ru-RU"/>
        </w:rPr>
        <w:t>5.</w:t>
      </w:r>
      <w:r w:rsidRPr="00C23017">
        <w:rPr>
          <w:rFonts w:ascii="Verdana" w:eastAsia="Times New Roman" w:hAnsi="Verdana" w:cs="Times New Roman"/>
          <w:color w:val="000000"/>
          <w:kern w:val="0"/>
          <w:sz w:val="18"/>
          <w:szCs w:val="18"/>
          <w:lang w:eastAsia="ru-RU"/>
        </w:rPr>
        <w:t> Проведенный анализ правового обеспечения исполнения уголовного</w:t>
      </w:r>
      <w:r w:rsidRPr="00C23017">
        <w:rPr>
          <w:rFonts w:ascii="Verdana" w:eastAsia="Times New Roman" w:hAnsi="Verdana" w:cs="Times New Roman"/>
          <w:color w:val="000000"/>
          <w:kern w:val="0"/>
          <w:sz w:val="18"/>
          <w:szCs w:val="18"/>
          <w:lang w:eastAsia="ru-RU"/>
        </w:rPr>
        <w:br/>
        <w:t>наказания в виде ограничения свободы позволяет выделить ряд системных</w:t>
      </w:r>
      <w:r w:rsidRPr="00C23017">
        <w:rPr>
          <w:rFonts w:ascii="Verdana" w:eastAsia="Times New Roman" w:hAnsi="Verdana" w:cs="Times New Roman"/>
          <w:color w:val="000000"/>
          <w:kern w:val="0"/>
          <w:sz w:val="18"/>
          <w:szCs w:val="18"/>
          <w:lang w:eastAsia="ru-RU"/>
        </w:rPr>
        <w:br/>
        <w:t>законодательных проблем, в связи с чем, автором аргументированы и</w:t>
      </w:r>
      <w:r w:rsidRPr="00C23017">
        <w:rPr>
          <w:rFonts w:ascii="Verdana" w:eastAsia="Times New Roman" w:hAnsi="Verdana" w:cs="Times New Roman"/>
          <w:color w:val="000000"/>
          <w:kern w:val="0"/>
          <w:sz w:val="18"/>
          <w:szCs w:val="18"/>
          <w:lang w:eastAsia="ru-RU"/>
        </w:rPr>
        <w:br/>
        <w:t>обоснованы изменения и дополнения в Приказ Минюста России от</w:t>
      </w:r>
      <w:r w:rsidRPr="00C23017">
        <w:rPr>
          <w:rFonts w:ascii="Verdana" w:eastAsia="Times New Roman" w:hAnsi="Verdana" w:cs="Times New Roman"/>
          <w:color w:val="000000"/>
          <w:kern w:val="0"/>
          <w:sz w:val="18"/>
          <w:szCs w:val="18"/>
          <w:lang w:eastAsia="ru-RU"/>
        </w:rPr>
        <w:br/>
        <w:t>11.10.2010 № 258 «Об утверждении Инструкции по организации исполнения</w:t>
      </w:r>
      <w:r w:rsidRPr="00C23017">
        <w:rPr>
          <w:rFonts w:ascii="Verdana" w:eastAsia="Times New Roman" w:hAnsi="Verdana" w:cs="Times New Roman"/>
          <w:color w:val="000000"/>
          <w:kern w:val="0"/>
          <w:sz w:val="18"/>
          <w:szCs w:val="18"/>
          <w:lang w:eastAsia="ru-RU"/>
        </w:rPr>
        <w:br/>
        <w:t>наказания в виде ограничения свободы» (в ред. от 22.08.2014).</w:t>
      </w:r>
    </w:p>
    <w:p w14:paraId="4C286779" w14:textId="77777777" w:rsidR="00C23017" w:rsidRPr="00C23017" w:rsidRDefault="00C23017" w:rsidP="00C2301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23017">
        <w:rPr>
          <w:rFonts w:ascii="Verdana" w:eastAsia="Times New Roman" w:hAnsi="Verdana" w:cs="Times New Roman"/>
          <w:b/>
          <w:bCs/>
          <w:color w:val="000000"/>
          <w:kern w:val="0"/>
          <w:sz w:val="18"/>
          <w:szCs w:val="18"/>
          <w:lang w:eastAsia="ru-RU"/>
        </w:rPr>
        <w:t>6.</w:t>
      </w:r>
      <w:r w:rsidRPr="00C23017">
        <w:rPr>
          <w:rFonts w:ascii="Verdana" w:eastAsia="Times New Roman" w:hAnsi="Verdana" w:cs="Times New Roman"/>
          <w:color w:val="000000"/>
          <w:kern w:val="0"/>
          <w:sz w:val="18"/>
          <w:szCs w:val="18"/>
          <w:lang w:eastAsia="ru-RU"/>
        </w:rPr>
        <w:t> В достижении цели исправления осужденного к ограничению</w:t>
      </w:r>
      <w:r w:rsidRPr="00C23017">
        <w:rPr>
          <w:rFonts w:ascii="Verdana" w:eastAsia="Times New Roman" w:hAnsi="Verdana" w:cs="Times New Roman"/>
          <w:color w:val="000000"/>
          <w:kern w:val="0"/>
          <w:sz w:val="18"/>
          <w:szCs w:val="18"/>
          <w:lang w:eastAsia="ru-RU"/>
        </w:rPr>
        <w:br/>
        <w:t>свободы приоритетным направлением является профилактическая</w:t>
      </w:r>
      <w:r w:rsidRPr="00C23017">
        <w:rPr>
          <w:rFonts w:ascii="Verdana" w:eastAsia="Times New Roman" w:hAnsi="Verdana" w:cs="Times New Roman"/>
          <w:color w:val="000000"/>
          <w:kern w:val="0"/>
          <w:sz w:val="18"/>
          <w:szCs w:val="18"/>
          <w:lang w:eastAsia="ru-RU"/>
        </w:rPr>
        <w:br/>
        <w:t>деятельность, в том числе осуществляемая с привлечением институтов</w:t>
      </w:r>
      <w:r w:rsidRPr="00C23017">
        <w:rPr>
          <w:rFonts w:ascii="Verdana" w:eastAsia="Times New Roman" w:hAnsi="Verdana" w:cs="Times New Roman"/>
          <w:color w:val="000000"/>
          <w:kern w:val="0"/>
          <w:sz w:val="18"/>
          <w:szCs w:val="18"/>
          <w:lang w:eastAsia="ru-RU"/>
        </w:rPr>
        <w:br/>
        <w:t>гражданского общества. В этой связи предложено дополнить название</w:t>
      </w:r>
      <w:r w:rsidRPr="00C23017">
        <w:rPr>
          <w:rFonts w:ascii="Verdana" w:eastAsia="Times New Roman" w:hAnsi="Verdana" w:cs="Times New Roman"/>
          <w:color w:val="000000"/>
          <w:kern w:val="0"/>
          <w:sz w:val="18"/>
          <w:szCs w:val="18"/>
          <w:lang w:eastAsia="ru-RU"/>
        </w:rPr>
        <w:br/>
        <w:t>Федерального закона «Об общественном контроле за обеспечением прав</w:t>
      </w:r>
      <w:r w:rsidRPr="00C23017">
        <w:rPr>
          <w:rFonts w:ascii="Verdana" w:eastAsia="Times New Roman" w:hAnsi="Verdana" w:cs="Times New Roman"/>
          <w:color w:val="000000"/>
          <w:kern w:val="0"/>
          <w:sz w:val="18"/>
          <w:szCs w:val="18"/>
          <w:lang w:eastAsia="ru-RU"/>
        </w:rPr>
        <w:br/>
        <w:t>человека в местах принудительного содержания и о содействии лицам,</w:t>
      </w:r>
      <w:r w:rsidRPr="00C23017">
        <w:rPr>
          <w:rFonts w:ascii="Verdana" w:eastAsia="Times New Roman" w:hAnsi="Verdana" w:cs="Times New Roman"/>
          <w:color w:val="000000"/>
          <w:kern w:val="0"/>
          <w:sz w:val="18"/>
          <w:szCs w:val="18"/>
          <w:lang w:eastAsia="ru-RU"/>
        </w:rPr>
        <w:br/>
        <w:t>находящимся в местах принудительного содержания» от 10.06.2008 № 76-ФЗ</w:t>
      </w:r>
      <w:r w:rsidRPr="00C23017">
        <w:rPr>
          <w:rFonts w:ascii="Verdana" w:eastAsia="Times New Roman" w:hAnsi="Verdana" w:cs="Times New Roman"/>
          <w:color w:val="000000"/>
          <w:kern w:val="0"/>
          <w:sz w:val="18"/>
          <w:szCs w:val="18"/>
          <w:lang w:eastAsia="ru-RU"/>
        </w:rPr>
        <w:br/>
        <w:t>(в ред. от 28.11.2015 ) указанием на лиц, отбывающих наказание в</w:t>
      </w:r>
      <w:r w:rsidRPr="00C23017">
        <w:rPr>
          <w:rFonts w:ascii="Verdana" w:eastAsia="Times New Roman" w:hAnsi="Verdana" w:cs="Times New Roman"/>
          <w:color w:val="000000"/>
          <w:kern w:val="0"/>
          <w:sz w:val="18"/>
          <w:szCs w:val="18"/>
          <w:lang w:eastAsia="ru-RU"/>
        </w:rPr>
        <w:br/>
        <w:t>виде ограничения свободы.</w:t>
      </w:r>
    </w:p>
    <w:p w14:paraId="45167136" w14:textId="77777777" w:rsidR="00C23017" w:rsidRPr="00C23017" w:rsidRDefault="00C23017" w:rsidP="00C2301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23017">
        <w:rPr>
          <w:rFonts w:ascii="Verdana" w:eastAsia="Times New Roman" w:hAnsi="Verdana" w:cs="Times New Roman"/>
          <w:color w:val="000000"/>
          <w:kern w:val="0"/>
          <w:sz w:val="18"/>
          <w:szCs w:val="18"/>
          <w:lang w:eastAsia="ru-RU"/>
        </w:rPr>
        <w:t>Изложить статью 1 «Предмет регулирования настоящего Федерального закона» в следующей редакции: «Настоящий Федеральный закон устанавливает правовые основы участия общественных объединений в общественном контроле за обеспечением прав человека в местах принудительного содержания (далее – общественный контроль), содействия лицам, находящимся в местах принудительного содержания, а также отбывающим наказание в виде ограничения свободы, в создании условий для их адаптации к жизни в обществе».</w:t>
      </w:r>
    </w:p>
    <w:p w14:paraId="0901FFCF" w14:textId="77777777" w:rsidR="00C23017" w:rsidRPr="00C23017" w:rsidRDefault="00C23017" w:rsidP="00C2301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23017">
        <w:rPr>
          <w:rFonts w:ascii="Verdana" w:eastAsia="Times New Roman" w:hAnsi="Verdana" w:cs="Times New Roman"/>
          <w:b/>
          <w:bCs/>
          <w:color w:val="000000"/>
          <w:kern w:val="0"/>
          <w:sz w:val="18"/>
          <w:szCs w:val="18"/>
          <w:lang w:eastAsia="ru-RU"/>
        </w:rPr>
        <w:t>7.</w:t>
      </w:r>
      <w:r w:rsidRPr="00C23017">
        <w:rPr>
          <w:rFonts w:ascii="Verdana" w:eastAsia="Times New Roman" w:hAnsi="Verdana" w:cs="Times New Roman"/>
          <w:color w:val="000000"/>
          <w:kern w:val="0"/>
          <w:sz w:val="18"/>
          <w:szCs w:val="18"/>
          <w:lang w:eastAsia="ru-RU"/>
        </w:rPr>
        <w:t> Для обеспечения исполнения ограничения свободы (как и других</w:t>
      </w:r>
      <w:r w:rsidRPr="00C23017">
        <w:rPr>
          <w:rFonts w:ascii="Verdana" w:eastAsia="Times New Roman" w:hAnsi="Verdana" w:cs="Times New Roman"/>
          <w:color w:val="000000"/>
          <w:kern w:val="0"/>
          <w:sz w:val="18"/>
          <w:szCs w:val="18"/>
          <w:lang w:eastAsia="ru-RU"/>
        </w:rPr>
        <w:br/>
        <w:t>наказаний, не связанных с изоляцией осужденного от общества) необходимо</w:t>
      </w:r>
      <w:r w:rsidRPr="00C23017">
        <w:rPr>
          <w:rFonts w:ascii="Verdana" w:eastAsia="Times New Roman" w:hAnsi="Verdana" w:cs="Times New Roman"/>
          <w:color w:val="000000"/>
          <w:kern w:val="0"/>
          <w:sz w:val="18"/>
          <w:szCs w:val="18"/>
          <w:lang w:eastAsia="ru-RU"/>
        </w:rPr>
        <w:br/>
        <w:t>внедрение в деятельность УИИ ФСИН России современных</w:t>
      </w:r>
    </w:p>
    <w:p w14:paraId="2CBF5DD9" w14:textId="77777777" w:rsidR="00C23017" w:rsidRPr="00C23017" w:rsidRDefault="00C23017" w:rsidP="00C2301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23017">
        <w:rPr>
          <w:rFonts w:ascii="Verdana" w:eastAsia="Times New Roman" w:hAnsi="Verdana" w:cs="Times New Roman"/>
          <w:color w:val="000000"/>
          <w:kern w:val="0"/>
          <w:sz w:val="18"/>
          <w:szCs w:val="18"/>
          <w:lang w:eastAsia="ru-RU"/>
        </w:rPr>
        <w:lastRenderedPageBreak/>
        <w:t>телекоммуникационных технологий, электронного документооборота (в т.ч. ведение электронных личных дел осужденных), создание единой базы учета осужденных к наказаниям, не связанным с изоляцией от общества, обеспечение различными техническими средствами надзора и контроля в целях эффективного контроля за осужденными. Реализация этого позволит создать условия для перехода к принципиально новому качеству функционирования российской уголовно-исполнительной системы.</w:t>
      </w:r>
    </w:p>
    <w:p w14:paraId="448029C5" w14:textId="77777777" w:rsidR="00C23017" w:rsidRPr="00C23017" w:rsidRDefault="00C23017" w:rsidP="00C2301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23017">
        <w:rPr>
          <w:rFonts w:ascii="Verdana" w:eastAsia="Times New Roman" w:hAnsi="Verdana" w:cs="Times New Roman"/>
          <w:b/>
          <w:bCs/>
          <w:color w:val="000000"/>
          <w:kern w:val="0"/>
          <w:sz w:val="18"/>
          <w:szCs w:val="18"/>
          <w:lang w:eastAsia="ru-RU"/>
        </w:rPr>
        <w:t>Теоретическая значимость диссертационного исследования</w:t>
      </w:r>
      <w:r w:rsidRPr="00C23017">
        <w:rPr>
          <w:rFonts w:ascii="Verdana" w:eastAsia="Times New Roman" w:hAnsi="Verdana" w:cs="Times New Roman"/>
          <w:color w:val="000000"/>
          <w:kern w:val="0"/>
          <w:sz w:val="18"/>
          <w:szCs w:val="18"/>
          <w:lang w:eastAsia="ru-RU"/>
        </w:rPr>
        <w:t> состоит в том, что результаты исследования расширяют и дополняют научные знания о системе правового обеспечения уголовного наказания в виде ограничения свободы. Выводы и рекомендации, представленные в диссертации, в определенной мере развивают общетеоретические и отраслевые знания об ограничении свободы, вносят вклад в решение проблем, препятствующих повышению эффективности исполнения рассматриваемого вида уголовного наказания.</w:t>
      </w:r>
    </w:p>
    <w:p w14:paraId="03CF3F8A" w14:textId="77777777" w:rsidR="00C23017" w:rsidRPr="00C23017" w:rsidRDefault="00C23017" w:rsidP="00C2301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23017">
        <w:rPr>
          <w:rFonts w:ascii="Verdana" w:eastAsia="Times New Roman" w:hAnsi="Verdana" w:cs="Times New Roman"/>
          <w:color w:val="000000"/>
          <w:kern w:val="0"/>
          <w:sz w:val="18"/>
          <w:szCs w:val="18"/>
          <w:lang w:eastAsia="ru-RU"/>
        </w:rPr>
        <w:t>Сформулированные в работе выводы дополняют уголовно-правовые</w:t>
      </w:r>
      <w:r w:rsidRPr="00C23017">
        <w:rPr>
          <w:rFonts w:ascii="Verdana" w:eastAsia="Times New Roman" w:hAnsi="Verdana" w:cs="Times New Roman"/>
          <w:color w:val="000000"/>
          <w:kern w:val="0"/>
          <w:sz w:val="18"/>
          <w:szCs w:val="18"/>
          <w:lang w:eastAsia="ru-RU"/>
        </w:rPr>
        <w:br/>
        <w:t>знания об определении понятия, признаков ограничения свобод, а также</w:t>
      </w:r>
      <w:r w:rsidRPr="00C23017">
        <w:rPr>
          <w:rFonts w:ascii="Verdana" w:eastAsia="Times New Roman" w:hAnsi="Verdana" w:cs="Times New Roman"/>
          <w:color w:val="000000"/>
          <w:kern w:val="0"/>
          <w:sz w:val="18"/>
          <w:szCs w:val="18"/>
          <w:lang w:eastAsia="ru-RU"/>
        </w:rPr>
        <w:br/>
        <w:t>уголовно-исполнительные знания о процессе исполнения указанного вида</w:t>
      </w:r>
      <w:r w:rsidRPr="00C23017">
        <w:rPr>
          <w:rFonts w:ascii="Verdana" w:eastAsia="Times New Roman" w:hAnsi="Verdana" w:cs="Times New Roman"/>
          <w:color w:val="000000"/>
          <w:kern w:val="0"/>
          <w:sz w:val="18"/>
          <w:szCs w:val="18"/>
          <w:lang w:eastAsia="ru-RU"/>
        </w:rPr>
        <w:br/>
        <w:t>наказания в России и зарубежных странах, психолого-воспитательных</w:t>
      </w:r>
      <w:r w:rsidRPr="00C23017">
        <w:rPr>
          <w:rFonts w:ascii="Verdana" w:eastAsia="Times New Roman" w:hAnsi="Verdana" w:cs="Times New Roman"/>
          <w:color w:val="000000"/>
          <w:kern w:val="0"/>
          <w:sz w:val="18"/>
          <w:szCs w:val="18"/>
          <w:lang w:eastAsia="ru-RU"/>
        </w:rPr>
        <w:br/>
        <w:t>средствах обеспечения исполнения ограничения свободы, роли</w:t>
      </w:r>
    </w:p>
    <w:p w14:paraId="40C543DC" w14:textId="77777777" w:rsidR="00C23017" w:rsidRPr="00C23017" w:rsidRDefault="00C23017" w:rsidP="00C2301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23017">
        <w:rPr>
          <w:rFonts w:ascii="Verdana" w:eastAsia="Times New Roman" w:hAnsi="Verdana" w:cs="Times New Roman"/>
          <w:color w:val="000000"/>
          <w:kern w:val="0"/>
          <w:sz w:val="18"/>
          <w:szCs w:val="18"/>
          <w:lang w:eastAsia="ru-RU"/>
        </w:rPr>
        <w:t>общественности в исправлении осужденных к ограничению свободы. Полученные результаты данного исследования могут стать основой для дальнейшей научной разработки вопросов, связанных с исполнением ограничения свободы в России и за рубежом.</w:t>
      </w:r>
    </w:p>
    <w:p w14:paraId="6AC927A2" w14:textId="77777777" w:rsidR="00C23017" w:rsidRPr="00C23017" w:rsidRDefault="00C23017" w:rsidP="00C2301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23017">
        <w:rPr>
          <w:rFonts w:ascii="Verdana" w:eastAsia="Times New Roman" w:hAnsi="Verdana" w:cs="Times New Roman"/>
          <w:b/>
          <w:bCs/>
          <w:color w:val="000000"/>
          <w:kern w:val="0"/>
          <w:sz w:val="18"/>
          <w:szCs w:val="18"/>
          <w:lang w:eastAsia="ru-RU"/>
        </w:rPr>
        <w:t>Практическая значимость исследования</w:t>
      </w:r>
      <w:r w:rsidRPr="00C23017">
        <w:rPr>
          <w:rFonts w:ascii="Verdana" w:eastAsia="Times New Roman" w:hAnsi="Verdana" w:cs="Times New Roman"/>
          <w:color w:val="000000"/>
          <w:kern w:val="0"/>
          <w:sz w:val="18"/>
          <w:szCs w:val="18"/>
          <w:lang w:eastAsia="ru-RU"/>
        </w:rPr>
        <w:t> состоит в том, что</w:t>
      </w:r>
      <w:r w:rsidRPr="00C23017">
        <w:rPr>
          <w:rFonts w:ascii="Verdana" w:eastAsia="Times New Roman" w:hAnsi="Verdana" w:cs="Times New Roman"/>
          <w:color w:val="000000"/>
          <w:kern w:val="0"/>
          <w:sz w:val="18"/>
          <w:szCs w:val="18"/>
          <w:lang w:eastAsia="ru-RU"/>
        </w:rPr>
        <w:br/>
        <w:t>изложенные в диссертации выводы и рекомендации могут быть</w:t>
      </w:r>
      <w:r w:rsidRPr="00C23017">
        <w:rPr>
          <w:rFonts w:ascii="Verdana" w:eastAsia="Times New Roman" w:hAnsi="Verdana" w:cs="Times New Roman"/>
          <w:color w:val="000000"/>
          <w:kern w:val="0"/>
          <w:sz w:val="18"/>
          <w:szCs w:val="18"/>
          <w:lang w:eastAsia="ru-RU"/>
        </w:rPr>
        <w:br/>
        <w:t>использованы при внесении соответствующих изменений в</w:t>
      </w:r>
    </w:p>
    <w:p w14:paraId="42027474" w14:textId="77777777" w:rsidR="00C23017" w:rsidRPr="00C23017" w:rsidRDefault="00C23017" w:rsidP="00C2301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23017">
        <w:rPr>
          <w:rFonts w:ascii="Verdana" w:eastAsia="Times New Roman" w:hAnsi="Verdana" w:cs="Times New Roman"/>
          <w:color w:val="000000"/>
          <w:kern w:val="0"/>
          <w:sz w:val="18"/>
          <w:szCs w:val="18"/>
          <w:lang w:eastAsia="ru-RU"/>
        </w:rPr>
        <w:t>законодательство, а также в целях совершенствования правоприменительной деятельности уголовно-исполнительных инспекций и судов. Полученные результаты могут найти широкое применение в учебном процессе образовательных учреждений юридического профиля при подготовке лекций, учебных пособий, методических рекомендаций и преподавании курсов уголовного и уголовно-исполнительного права.</w:t>
      </w:r>
    </w:p>
    <w:p w14:paraId="733A50B1" w14:textId="77777777" w:rsidR="00C23017" w:rsidRPr="00C23017" w:rsidRDefault="00C23017" w:rsidP="00C2301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23017">
        <w:rPr>
          <w:rFonts w:ascii="Verdana" w:eastAsia="Times New Roman" w:hAnsi="Verdana" w:cs="Times New Roman"/>
          <w:b/>
          <w:bCs/>
          <w:color w:val="000000"/>
          <w:kern w:val="0"/>
          <w:sz w:val="18"/>
          <w:szCs w:val="18"/>
          <w:lang w:eastAsia="ru-RU"/>
        </w:rPr>
        <w:t>Апробация</w:t>
      </w:r>
      <w:r w:rsidRPr="00C23017">
        <w:rPr>
          <w:rFonts w:ascii="Verdana" w:eastAsia="Times New Roman" w:hAnsi="Verdana" w:cs="Times New Roman"/>
          <w:color w:val="000000"/>
          <w:kern w:val="0"/>
          <w:sz w:val="18"/>
          <w:szCs w:val="18"/>
          <w:lang w:eastAsia="ru-RU"/>
        </w:rPr>
        <w:t> </w:t>
      </w:r>
      <w:r w:rsidRPr="00C23017">
        <w:rPr>
          <w:rFonts w:ascii="Verdana" w:eastAsia="Times New Roman" w:hAnsi="Verdana" w:cs="Times New Roman"/>
          <w:b/>
          <w:bCs/>
          <w:color w:val="000000"/>
          <w:kern w:val="0"/>
          <w:sz w:val="18"/>
          <w:szCs w:val="18"/>
          <w:lang w:eastAsia="ru-RU"/>
        </w:rPr>
        <w:t>и</w:t>
      </w:r>
      <w:r w:rsidRPr="00C23017">
        <w:rPr>
          <w:rFonts w:ascii="Verdana" w:eastAsia="Times New Roman" w:hAnsi="Verdana" w:cs="Times New Roman"/>
          <w:color w:val="000000"/>
          <w:kern w:val="0"/>
          <w:sz w:val="18"/>
          <w:szCs w:val="18"/>
          <w:lang w:eastAsia="ru-RU"/>
        </w:rPr>
        <w:t> </w:t>
      </w:r>
      <w:r w:rsidRPr="00C23017">
        <w:rPr>
          <w:rFonts w:ascii="Verdana" w:eastAsia="Times New Roman" w:hAnsi="Verdana" w:cs="Times New Roman"/>
          <w:b/>
          <w:bCs/>
          <w:color w:val="000000"/>
          <w:kern w:val="0"/>
          <w:sz w:val="18"/>
          <w:szCs w:val="18"/>
          <w:lang w:eastAsia="ru-RU"/>
        </w:rPr>
        <w:t>внедрение</w:t>
      </w:r>
      <w:r w:rsidRPr="00C23017">
        <w:rPr>
          <w:rFonts w:ascii="Verdana" w:eastAsia="Times New Roman" w:hAnsi="Verdana" w:cs="Times New Roman"/>
          <w:color w:val="000000"/>
          <w:kern w:val="0"/>
          <w:sz w:val="18"/>
          <w:szCs w:val="18"/>
          <w:lang w:eastAsia="ru-RU"/>
        </w:rPr>
        <w:t> </w:t>
      </w:r>
      <w:r w:rsidRPr="00C23017">
        <w:rPr>
          <w:rFonts w:ascii="Verdana" w:eastAsia="Times New Roman" w:hAnsi="Verdana" w:cs="Times New Roman"/>
          <w:b/>
          <w:bCs/>
          <w:color w:val="000000"/>
          <w:kern w:val="0"/>
          <w:sz w:val="18"/>
          <w:szCs w:val="18"/>
          <w:lang w:eastAsia="ru-RU"/>
        </w:rPr>
        <w:t>результатов</w:t>
      </w:r>
      <w:r w:rsidRPr="00C23017">
        <w:rPr>
          <w:rFonts w:ascii="Verdana" w:eastAsia="Times New Roman" w:hAnsi="Verdana" w:cs="Times New Roman"/>
          <w:color w:val="000000"/>
          <w:kern w:val="0"/>
          <w:sz w:val="18"/>
          <w:szCs w:val="18"/>
          <w:lang w:eastAsia="ru-RU"/>
        </w:rPr>
        <w:t> </w:t>
      </w:r>
      <w:r w:rsidRPr="00C23017">
        <w:rPr>
          <w:rFonts w:ascii="Verdana" w:eastAsia="Times New Roman" w:hAnsi="Verdana" w:cs="Times New Roman"/>
          <w:b/>
          <w:bCs/>
          <w:color w:val="000000"/>
          <w:kern w:val="0"/>
          <w:sz w:val="18"/>
          <w:szCs w:val="18"/>
          <w:lang w:eastAsia="ru-RU"/>
        </w:rPr>
        <w:t>диссертационного</w:t>
      </w:r>
    </w:p>
    <w:p w14:paraId="1F368C3E" w14:textId="77777777" w:rsidR="00C23017" w:rsidRPr="00C23017" w:rsidRDefault="00C23017" w:rsidP="00C2301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23017">
        <w:rPr>
          <w:rFonts w:ascii="Verdana" w:eastAsia="Times New Roman" w:hAnsi="Verdana" w:cs="Times New Roman"/>
          <w:b/>
          <w:bCs/>
          <w:color w:val="000000"/>
          <w:kern w:val="0"/>
          <w:sz w:val="18"/>
          <w:szCs w:val="18"/>
          <w:lang w:eastAsia="ru-RU"/>
        </w:rPr>
        <w:t>исследования.</w:t>
      </w:r>
      <w:r w:rsidRPr="00C23017">
        <w:rPr>
          <w:rFonts w:ascii="Verdana" w:eastAsia="Times New Roman" w:hAnsi="Verdana" w:cs="Times New Roman"/>
          <w:color w:val="000000"/>
          <w:kern w:val="0"/>
          <w:sz w:val="18"/>
          <w:szCs w:val="18"/>
          <w:lang w:eastAsia="ru-RU"/>
        </w:rPr>
        <w:t> Основные теоретические выводы проведенного</w:t>
      </w:r>
    </w:p>
    <w:p w14:paraId="0AAED668" w14:textId="77777777" w:rsidR="00C23017" w:rsidRPr="00C23017" w:rsidRDefault="00C23017" w:rsidP="00C2301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23017">
        <w:rPr>
          <w:rFonts w:ascii="Verdana" w:eastAsia="Times New Roman" w:hAnsi="Verdana" w:cs="Times New Roman"/>
          <w:color w:val="000000"/>
          <w:kern w:val="0"/>
          <w:sz w:val="18"/>
          <w:szCs w:val="18"/>
          <w:lang w:eastAsia="ru-RU"/>
        </w:rPr>
        <w:t>диссертационного исследования опубликованы в 14 научных статьях, из которых 6 - в изданиях, входящих в перечень ведущих рецензируемых научных журналов и изданий, в которых должны быть опубликованы основные научные результаты диссертаций на соискание ученой степени доктора и кандидата наук.</w:t>
      </w:r>
    </w:p>
    <w:p w14:paraId="706409E0" w14:textId="77777777" w:rsidR="00C23017" w:rsidRPr="00C23017" w:rsidRDefault="00C23017" w:rsidP="00C2301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23017">
        <w:rPr>
          <w:rFonts w:ascii="Verdana" w:eastAsia="Times New Roman" w:hAnsi="Verdana" w:cs="Times New Roman"/>
          <w:color w:val="000000"/>
          <w:kern w:val="0"/>
          <w:sz w:val="18"/>
          <w:szCs w:val="18"/>
          <w:lang w:eastAsia="ru-RU"/>
        </w:rPr>
        <w:t>Отдельные теоретические выводы и положения диссертационного</w:t>
      </w:r>
      <w:r w:rsidRPr="00C23017">
        <w:rPr>
          <w:rFonts w:ascii="Verdana" w:eastAsia="Times New Roman" w:hAnsi="Verdana" w:cs="Times New Roman"/>
          <w:color w:val="000000"/>
          <w:kern w:val="0"/>
          <w:sz w:val="18"/>
          <w:szCs w:val="18"/>
          <w:lang w:eastAsia="ru-RU"/>
        </w:rPr>
        <w:br/>
        <w:t>исследования обсуждались и использовались в выступлениях на различных</w:t>
      </w:r>
      <w:r w:rsidRPr="00C23017">
        <w:rPr>
          <w:rFonts w:ascii="Verdana" w:eastAsia="Times New Roman" w:hAnsi="Verdana" w:cs="Times New Roman"/>
          <w:color w:val="000000"/>
          <w:kern w:val="0"/>
          <w:sz w:val="18"/>
          <w:szCs w:val="18"/>
          <w:lang w:eastAsia="ru-RU"/>
        </w:rPr>
        <w:br/>
        <w:t>научно-практических конференциях: международной конференции</w:t>
      </w:r>
    </w:p>
    <w:p w14:paraId="48DBDC1F" w14:textId="77777777" w:rsidR="00C23017" w:rsidRPr="00C23017" w:rsidRDefault="00C23017" w:rsidP="00C2301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23017">
        <w:rPr>
          <w:rFonts w:ascii="Verdana" w:eastAsia="Times New Roman" w:hAnsi="Verdana" w:cs="Times New Roman"/>
          <w:color w:val="000000"/>
          <w:kern w:val="0"/>
          <w:sz w:val="18"/>
          <w:szCs w:val="18"/>
          <w:lang w:eastAsia="ru-RU"/>
        </w:rPr>
        <w:t>«Современные проблемы гуманитарных и естественных наук» (г. Рязань РИУП, 4 декабря 2010 г.), межвузовской научно-практической конференции «Актуальные проблемы современного права и политики» (г. Рязань, РГУ имени С.А. Есенина, 30 апреля 2011 г.), VII Международной научно-практической конференции «Правовая Россия: теория и практика» (г. Йошкар-Ола, Приволжский научно-исследовательский центр, 25 марта 2012 г.), XVIII Международной научно-практической конференции «Наука и современность - 2012» (г. Новосибирск, НГТУ, 19 октября 2012 г.), научно-практической конференции «Актуальные проблемы теории и практики применения уголовного закона (г. Москва, РГУП, 22 октября 2014 г.), VIII международной научно-практической конференции «Отечественная наука в эпоху изменений: постулаты прошлого и теории нового времени» (г. Екатеринбург, НАУ, 3 апреля 2015 г.), международной научно-практической конференция «Верховенство закона и права человека» (г. Москва, РААН, 22 декабря 2015 г.), научно-практической конференции «20 лет Уголовному кодексу Российской Федерации: итоги, проблемы, перспективы» (г. Рязань, РГУ имени С.А. Есенина, 2016 г.), международной научно-</w:t>
      </w:r>
      <w:r w:rsidRPr="00C23017">
        <w:rPr>
          <w:rFonts w:ascii="Verdana" w:eastAsia="Times New Roman" w:hAnsi="Verdana" w:cs="Times New Roman"/>
          <w:color w:val="000000"/>
          <w:kern w:val="0"/>
          <w:sz w:val="18"/>
          <w:szCs w:val="18"/>
          <w:lang w:eastAsia="ru-RU"/>
        </w:rPr>
        <w:lastRenderedPageBreak/>
        <w:t>практической конференции «Уголовно-исполнительная политика и вопросы исполнения уголовных наказаний» (г. Рязань, Академия ФСИН России, 24 ноября 2016 г.).</w:t>
      </w:r>
    </w:p>
    <w:p w14:paraId="359873F1" w14:textId="77777777" w:rsidR="00C23017" w:rsidRPr="00C23017" w:rsidRDefault="00C23017" w:rsidP="00C2301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23017">
        <w:rPr>
          <w:rFonts w:ascii="Verdana" w:eastAsia="Times New Roman" w:hAnsi="Verdana" w:cs="Times New Roman"/>
          <w:color w:val="000000"/>
          <w:kern w:val="0"/>
          <w:sz w:val="18"/>
          <w:szCs w:val="18"/>
          <w:lang w:eastAsia="ru-RU"/>
        </w:rPr>
        <w:t>Результаты диссертационного исследования используются в учебном процессе Российской академии адвокатуры и нотариата, Рязанского государственного университета имени С.А. Есенина при преподавании курсов «Уголовное право», «Уголовно-исполнительное право», при подготовке учебных, учебно-методических пособий и рекомендаций по указанным дисциплинам. Материалы исследования внедрены в деятельность правового управления ФСИН России.</w:t>
      </w:r>
    </w:p>
    <w:p w14:paraId="34A4C6DC" w14:textId="77777777" w:rsidR="00C23017" w:rsidRPr="00C23017" w:rsidRDefault="00C23017" w:rsidP="00C2301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C23017">
        <w:rPr>
          <w:rFonts w:ascii="Verdana" w:eastAsia="Times New Roman" w:hAnsi="Verdana" w:cs="Times New Roman"/>
          <w:b/>
          <w:bCs/>
          <w:color w:val="000000"/>
          <w:kern w:val="0"/>
          <w:sz w:val="18"/>
          <w:szCs w:val="18"/>
          <w:lang w:eastAsia="ru-RU"/>
        </w:rPr>
        <w:t>Структура диссертации.</w:t>
      </w:r>
      <w:r w:rsidRPr="00C23017">
        <w:rPr>
          <w:rFonts w:ascii="Verdana" w:eastAsia="Times New Roman" w:hAnsi="Verdana" w:cs="Times New Roman"/>
          <w:color w:val="000000"/>
          <w:kern w:val="0"/>
          <w:sz w:val="18"/>
          <w:szCs w:val="18"/>
          <w:lang w:eastAsia="ru-RU"/>
        </w:rPr>
        <w:t> Работа состоит из введения, двух глав, объединяющих шесть параграфов, заключения, библиографического списка и приложений.</w:t>
      </w:r>
    </w:p>
    <w:p w14:paraId="7E074F4A" w14:textId="77777777" w:rsidR="00C23017" w:rsidRPr="00C23017" w:rsidRDefault="00C23017" w:rsidP="00C23017"/>
    <w:sectPr w:rsidR="00C23017" w:rsidRPr="00C23017"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E1E9A8" w14:textId="77777777" w:rsidR="00FE5D6B" w:rsidRDefault="00FE5D6B">
      <w:pPr>
        <w:spacing w:after="0" w:line="240" w:lineRule="auto"/>
      </w:pPr>
      <w:r>
        <w:separator/>
      </w:r>
    </w:p>
  </w:endnote>
  <w:endnote w:type="continuationSeparator" w:id="0">
    <w:p w14:paraId="196D680C" w14:textId="77777777" w:rsidR="00FE5D6B" w:rsidRDefault="00FE5D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B127D7" w14:textId="77777777" w:rsidR="00FE5D6B" w:rsidRDefault="00FE5D6B">
      <w:pPr>
        <w:spacing w:after="0" w:line="240" w:lineRule="auto"/>
      </w:pPr>
      <w:r>
        <w:separator/>
      </w:r>
    </w:p>
  </w:footnote>
  <w:footnote w:type="continuationSeparator" w:id="0">
    <w:p w14:paraId="250D57B4" w14:textId="77777777" w:rsidR="00FE5D6B" w:rsidRDefault="00FE5D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singleLevel"/>
    <w:tmpl w:val="00000005"/>
    <w:name w:val="WW8Num4"/>
    <w:lvl w:ilvl="0">
      <w:start w:val="1"/>
      <w:numFmt w:val="bullet"/>
      <w:lvlText w:val=""/>
      <w:lvlJc w:val="left"/>
      <w:pPr>
        <w:tabs>
          <w:tab w:val="num" w:pos="0"/>
        </w:tabs>
        <w:ind w:left="720" w:hanging="360"/>
      </w:pPr>
      <w:rPr>
        <w:rFonts w:ascii="Symbol" w:hAnsi="Symbol" w:cs="Symbol" w:hint="default"/>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singleLevel"/>
    <w:tmpl w:val="0000000F"/>
    <w:name w:val="WW8Num3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color w:val="000000"/>
        <w:sz w:val="28"/>
        <w:szCs w:val="28"/>
        <w:lang w:val="uk-UA"/>
      </w:rPr>
    </w:lvl>
  </w:abstractNum>
  <w:abstractNum w:abstractNumId="20"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13"/>
    <w:multiLevelType w:val="singleLevel"/>
    <w:tmpl w:val="00000013"/>
    <w:name w:val="WW8Num18"/>
    <w:lvl w:ilvl="0">
      <w:start w:val="1"/>
      <w:numFmt w:val="bullet"/>
      <w:lvlText w:val=""/>
      <w:lvlJc w:val="left"/>
      <w:pPr>
        <w:tabs>
          <w:tab w:val="num" w:pos="0"/>
        </w:tabs>
        <w:ind w:left="1428" w:hanging="360"/>
      </w:pPr>
      <w:rPr>
        <w:rFonts w:ascii="Symbol" w:hAnsi="Symbol" w:cs="Symbol" w:hint="default"/>
        <w:color w:val="000000"/>
        <w:sz w:val="28"/>
        <w:szCs w:val="28"/>
      </w:rPr>
    </w:lvl>
  </w:abstractNum>
  <w:abstractNum w:abstractNumId="22" w15:restartNumberingAfterBreak="0">
    <w:nsid w:val="00000014"/>
    <w:multiLevelType w:val="singleLevel"/>
    <w:tmpl w:val="00000014"/>
    <w:name w:val="WW8Num19"/>
    <w:lvl w:ilvl="0">
      <w:start w:val="2"/>
      <w:numFmt w:val="bullet"/>
      <w:lvlText w:val="˗"/>
      <w:lvlJc w:val="left"/>
      <w:pPr>
        <w:tabs>
          <w:tab w:val="num" w:pos="0"/>
        </w:tabs>
        <w:ind w:left="1080" w:hanging="360"/>
      </w:pPr>
      <w:rPr>
        <w:rFonts w:ascii="Times New Roman" w:hAnsi="Times New Roman" w:cs="Times New Roman" w:hint="default"/>
      </w:rPr>
    </w:lvl>
  </w:abstractNum>
  <w:abstractNum w:abstractNumId="23" w15:restartNumberingAfterBreak="0">
    <w:nsid w:val="00000015"/>
    <w:multiLevelType w:val="singleLevel"/>
    <w:tmpl w:val="00000015"/>
    <w:name w:val="WW8Num20"/>
    <w:lvl w:ilvl="0">
      <w:start w:val="1"/>
      <w:numFmt w:val="decimal"/>
      <w:lvlText w:val="%1."/>
      <w:lvlJc w:val="left"/>
      <w:pPr>
        <w:tabs>
          <w:tab w:val="num" w:pos="0"/>
        </w:tabs>
        <w:ind w:left="1068" w:hanging="360"/>
      </w:pPr>
      <w:rPr>
        <w:rFonts w:ascii="Times New Roman" w:eastAsia="Calibri" w:hAnsi="Times New Roman" w:cs="Times New Roman" w:hint="default"/>
        <w:strike w:val="0"/>
        <w:dstrike w:val="0"/>
        <w:color w:val="auto"/>
        <w:sz w:val="28"/>
        <w:szCs w:val="28"/>
      </w:rPr>
    </w:lvl>
  </w:abstractNum>
  <w:abstractNum w:abstractNumId="24" w15:restartNumberingAfterBreak="0">
    <w:nsid w:val="00000018"/>
    <w:multiLevelType w:val="singleLevel"/>
    <w:tmpl w:val="00000018"/>
    <w:name w:val="WW8Num23"/>
    <w:lvl w:ilvl="0">
      <w:start w:val="1"/>
      <w:numFmt w:val="bullet"/>
      <w:lvlText w:val=""/>
      <w:lvlJc w:val="left"/>
      <w:pPr>
        <w:tabs>
          <w:tab w:val="num" w:pos="0"/>
        </w:tabs>
        <w:ind w:left="720" w:hanging="360"/>
      </w:pPr>
      <w:rPr>
        <w:rFonts w:ascii="Symbol" w:hAnsi="Symbol" w:cs="Symbol" w:hint="default"/>
      </w:rPr>
    </w:lvl>
  </w:abstractNum>
  <w:abstractNum w:abstractNumId="25" w15:restartNumberingAfterBreak="0">
    <w:nsid w:val="00000019"/>
    <w:multiLevelType w:val="singleLevel"/>
    <w:tmpl w:val="00000019"/>
    <w:name w:val="WW8Num24"/>
    <w:lvl w:ilvl="0">
      <w:start w:val="1"/>
      <w:numFmt w:val="bullet"/>
      <w:lvlText w:val=""/>
      <w:lvlJc w:val="left"/>
      <w:pPr>
        <w:tabs>
          <w:tab w:val="num" w:pos="0"/>
        </w:tabs>
        <w:ind w:left="720" w:hanging="360"/>
      </w:pPr>
      <w:rPr>
        <w:rFonts w:ascii="Symbol" w:hAnsi="Symbol" w:cs="Symbol" w:hint="default"/>
        <w:sz w:val="28"/>
        <w:szCs w:val="28"/>
      </w:rPr>
    </w:lvl>
  </w:abstractNum>
  <w:abstractNum w:abstractNumId="26" w15:restartNumberingAfterBreak="0">
    <w:nsid w:val="0000001A"/>
    <w:multiLevelType w:val="singleLevel"/>
    <w:tmpl w:val="0000001A"/>
    <w:name w:val="WW8Num25"/>
    <w:lvl w:ilvl="0">
      <w:start w:val="1"/>
      <w:numFmt w:val="decimal"/>
      <w:lvlText w:val="%1."/>
      <w:lvlJc w:val="left"/>
      <w:pPr>
        <w:tabs>
          <w:tab w:val="num" w:pos="0"/>
        </w:tabs>
        <w:ind w:left="1080" w:hanging="360"/>
      </w:pPr>
      <w:rPr>
        <w:rFonts w:hint="default"/>
        <w:b/>
        <w:i w:val="0"/>
      </w:rPr>
    </w:lvl>
  </w:abstractNum>
  <w:abstractNum w:abstractNumId="27" w15:restartNumberingAfterBreak="0">
    <w:nsid w:val="0000001B"/>
    <w:multiLevelType w:val="singleLevel"/>
    <w:tmpl w:val="0000001B"/>
    <w:name w:val="WW8Num26"/>
    <w:lvl w:ilvl="0">
      <w:start w:val="1"/>
      <w:numFmt w:val="bullet"/>
      <w:lvlText w:val=""/>
      <w:lvlJc w:val="left"/>
      <w:pPr>
        <w:tabs>
          <w:tab w:val="num" w:pos="1429"/>
        </w:tabs>
        <w:ind w:left="1429" w:hanging="360"/>
      </w:pPr>
      <w:rPr>
        <w:rFonts w:ascii="Symbol" w:hAnsi="Symbol" w:cs="Symbol" w:hint="default"/>
        <w:sz w:val="28"/>
        <w:szCs w:val="28"/>
      </w:rPr>
    </w:lvl>
  </w:abstractNum>
  <w:abstractNum w:abstractNumId="28" w15:restartNumberingAfterBreak="0">
    <w:nsid w:val="0000001C"/>
    <w:multiLevelType w:val="singleLevel"/>
    <w:tmpl w:val="0000001C"/>
    <w:name w:val="WW8Num27"/>
    <w:lvl w:ilvl="0">
      <w:start w:val="1"/>
      <w:numFmt w:val="decimal"/>
      <w:lvlText w:val="%1."/>
      <w:lvlJc w:val="left"/>
      <w:pPr>
        <w:tabs>
          <w:tab w:val="num" w:pos="0"/>
        </w:tabs>
        <w:ind w:left="720" w:hanging="360"/>
      </w:pPr>
      <w:rPr>
        <w:rFonts w:hint="default"/>
      </w:rPr>
    </w:lvl>
  </w:abstractNum>
  <w:abstractNum w:abstractNumId="29" w15:restartNumberingAfterBreak="0">
    <w:nsid w:val="0000001D"/>
    <w:multiLevelType w:val="singleLevel"/>
    <w:tmpl w:val="0000001D"/>
    <w:name w:val="WW8Num28"/>
    <w:lvl w:ilvl="0">
      <w:start w:val="1"/>
      <w:numFmt w:val="decimal"/>
      <w:lvlText w:val="%1."/>
      <w:lvlJc w:val="left"/>
      <w:pPr>
        <w:tabs>
          <w:tab w:val="num" w:pos="0"/>
        </w:tabs>
        <w:ind w:left="720" w:hanging="360"/>
      </w:pPr>
    </w:lvl>
  </w:abstractNum>
  <w:abstractNum w:abstractNumId="30" w15:restartNumberingAfterBreak="0">
    <w:nsid w:val="0000001E"/>
    <w:multiLevelType w:val="singleLevel"/>
    <w:tmpl w:val="0000001E"/>
    <w:name w:val="WW8Num29"/>
    <w:lvl w:ilvl="0">
      <w:start w:val="1"/>
      <w:numFmt w:val="bullet"/>
      <w:lvlText w:val=""/>
      <w:lvlJc w:val="left"/>
      <w:pPr>
        <w:tabs>
          <w:tab w:val="num" w:pos="0"/>
        </w:tabs>
        <w:ind w:left="720" w:hanging="360"/>
      </w:pPr>
      <w:rPr>
        <w:rFonts w:ascii="Symbol" w:hAnsi="Symbol" w:cs="Symbol" w:hint="default"/>
      </w:rPr>
    </w:lvl>
  </w:abstractNum>
  <w:abstractNum w:abstractNumId="31" w15:restartNumberingAfterBreak="0">
    <w:nsid w:val="0000001F"/>
    <w:multiLevelType w:val="singleLevel"/>
    <w:tmpl w:val="0000001F"/>
    <w:name w:val="WW8Num30"/>
    <w:lvl w:ilvl="0">
      <w:start w:val="1"/>
      <w:numFmt w:val="decimal"/>
      <w:lvlText w:val="%1."/>
      <w:lvlJc w:val="left"/>
      <w:pPr>
        <w:tabs>
          <w:tab w:val="num" w:pos="708"/>
        </w:tabs>
        <w:ind w:left="720" w:hanging="360"/>
      </w:pPr>
      <w:rPr>
        <w:rFonts w:ascii="Times New Roman" w:eastAsia="Calibri" w:hAnsi="Times New Roman" w:cs="Times New Roman"/>
        <w:b w:val="0"/>
        <w:bCs/>
        <w:iCs/>
        <w:color w:val="000000"/>
        <w:sz w:val="28"/>
        <w:szCs w:val="28"/>
        <w:shd w:val="clear" w:color="auto" w:fill="FFFFFF"/>
        <w:lang w:val="ru-RU"/>
      </w:rPr>
    </w:lvl>
  </w:abstractNum>
  <w:abstractNum w:abstractNumId="32" w15:restartNumberingAfterBreak="0">
    <w:nsid w:val="00000020"/>
    <w:multiLevelType w:val="singleLevel"/>
    <w:tmpl w:val="00000020"/>
    <w:name w:val="WW8Num31"/>
    <w:lvl w:ilvl="0">
      <w:start w:val="1"/>
      <w:numFmt w:val="decimal"/>
      <w:lvlText w:val="%1."/>
      <w:lvlJc w:val="left"/>
      <w:pPr>
        <w:tabs>
          <w:tab w:val="num" w:pos="0"/>
        </w:tabs>
        <w:ind w:left="720" w:hanging="360"/>
      </w:pPr>
      <w:rPr>
        <w:rFonts w:hint="default"/>
      </w:rPr>
    </w:lvl>
  </w:abstractNum>
  <w:abstractNum w:abstractNumId="33" w15:restartNumberingAfterBreak="0">
    <w:nsid w:val="00000021"/>
    <w:multiLevelType w:val="singleLevel"/>
    <w:tmpl w:val="00000021"/>
    <w:name w:val="WW8Num32"/>
    <w:lvl w:ilvl="0">
      <w:start w:val="1"/>
      <w:numFmt w:val="upperRoman"/>
      <w:lvlText w:val="%1."/>
      <w:lvlJc w:val="left"/>
      <w:pPr>
        <w:tabs>
          <w:tab w:val="num" w:pos="0"/>
        </w:tabs>
        <w:ind w:left="1080" w:hanging="720"/>
      </w:pPr>
      <w:rPr>
        <w:rFonts w:hint="default"/>
        <w:b w:val="0"/>
      </w:rPr>
    </w:lvl>
  </w:abstractNum>
  <w:abstractNum w:abstractNumId="34" w15:restartNumberingAfterBreak="0">
    <w:nsid w:val="00000022"/>
    <w:multiLevelType w:val="singleLevel"/>
    <w:tmpl w:val="00000022"/>
    <w:name w:val="WW8Num33"/>
    <w:lvl w:ilvl="0">
      <w:start w:val="1"/>
      <w:numFmt w:val="bullet"/>
      <w:lvlText w:val=""/>
      <w:lvlJc w:val="left"/>
      <w:pPr>
        <w:tabs>
          <w:tab w:val="num" w:pos="0"/>
        </w:tabs>
        <w:ind w:left="1429" w:hanging="360"/>
      </w:pPr>
      <w:rPr>
        <w:rFonts w:ascii="Symbol" w:hAnsi="Symbol" w:cs="Symbol" w:hint="default"/>
        <w:sz w:val="28"/>
        <w:szCs w:val="28"/>
      </w:rPr>
    </w:lvl>
  </w:abstractNum>
  <w:abstractNum w:abstractNumId="35" w15:restartNumberingAfterBreak="0">
    <w:nsid w:val="00000023"/>
    <w:multiLevelType w:val="singleLevel"/>
    <w:tmpl w:val="00000023"/>
    <w:name w:val="WW8Num34"/>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36" w15:restartNumberingAfterBreak="0">
    <w:nsid w:val="00000024"/>
    <w:multiLevelType w:val="singleLevel"/>
    <w:tmpl w:val="00000024"/>
    <w:name w:val="WW8Num35"/>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7" w15:restartNumberingAfterBreak="0">
    <w:nsid w:val="00000025"/>
    <w:multiLevelType w:val="multilevel"/>
    <w:tmpl w:val="00000025"/>
    <w:name w:val="WW8Num3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3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0" w15:restartNumberingAfterBreak="0">
    <w:nsid w:val="00000028"/>
    <w:multiLevelType w:val="singleLevel"/>
    <w:tmpl w:val="00000028"/>
    <w:name w:val="WW8Num40"/>
    <w:lvl w:ilvl="0">
      <w:start w:val="1"/>
      <w:numFmt w:val="decimal"/>
      <w:lvlText w:val="%1)"/>
      <w:lvlJc w:val="left"/>
      <w:pPr>
        <w:tabs>
          <w:tab w:val="num" w:pos="1440"/>
        </w:tabs>
        <w:ind w:left="1440" w:hanging="360"/>
      </w:pPr>
      <w:rPr>
        <w:rFonts w:hint="default"/>
      </w:rPr>
    </w:lvl>
  </w:abstractNum>
  <w:abstractNum w:abstractNumId="41" w15:restartNumberingAfterBreak="0">
    <w:nsid w:val="00000029"/>
    <w:multiLevelType w:val="singleLevel"/>
    <w:tmpl w:val="00000029"/>
    <w:name w:val="WW8Num41"/>
    <w:lvl w:ilvl="0">
      <w:start w:val="1"/>
      <w:numFmt w:val="bullet"/>
      <w:lvlText w:val=""/>
      <w:lvlJc w:val="left"/>
      <w:pPr>
        <w:tabs>
          <w:tab w:val="num" w:pos="1420"/>
        </w:tabs>
        <w:ind w:left="1420" w:hanging="360"/>
      </w:pPr>
      <w:rPr>
        <w:rFonts w:ascii="Symbol" w:hAnsi="Symbol" w:cs="Symbol" w:hint="default"/>
      </w:rPr>
    </w:lvl>
  </w:abstractNum>
  <w:abstractNum w:abstractNumId="42" w15:restartNumberingAfterBreak="0">
    <w:nsid w:val="0000002C"/>
    <w:multiLevelType w:val="singleLevel"/>
    <w:tmpl w:val="0000002C"/>
    <w:name w:val="WW8Num44"/>
    <w:lvl w:ilvl="0">
      <w:start w:val="1"/>
      <w:numFmt w:val="decimal"/>
      <w:lvlText w:val="%1)"/>
      <w:lvlJc w:val="left"/>
      <w:pPr>
        <w:tabs>
          <w:tab w:val="num" w:pos="1069"/>
        </w:tabs>
        <w:ind w:left="1069" w:hanging="360"/>
      </w:pPr>
      <w:rPr>
        <w:rFonts w:hint="default"/>
      </w:rPr>
    </w:lvl>
  </w:abstractNum>
  <w:abstractNum w:abstractNumId="43" w15:restartNumberingAfterBreak="0">
    <w:nsid w:val="0000002D"/>
    <w:multiLevelType w:val="singleLevel"/>
    <w:tmpl w:val="0000002D"/>
    <w:name w:val="WW8Num45"/>
    <w:lvl w:ilvl="0">
      <w:start w:val="1"/>
      <w:numFmt w:val="bullet"/>
      <w:lvlText w:val=""/>
      <w:lvlJc w:val="left"/>
      <w:pPr>
        <w:tabs>
          <w:tab w:val="num" w:pos="720"/>
        </w:tabs>
        <w:ind w:left="720" w:hanging="360"/>
      </w:pPr>
      <w:rPr>
        <w:rFonts w:ascii="Symbol" w:hAnsi="Symbol" w:cs="Symbol" w:hint="default"/>
        <w:sz w:val="28"/>
      </w:rPr>
    </w:lvl>
  </w:abstractNum>
  <w:abstractNum w:abstractNumId="44" w15:restartNumberingAfterBreak="0">
    <w:nsid w:val="0000002E"/>
    <w:multiLevelType w:val="multilevel"/>
    <w:tmpl w:val="0000002E"/>
    <w:name w:val="WW8Num46"/>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5" w15:restartNumberingAfterBreak="0">
    <w:nsid w:val="0000002F"/>
    <w:multiLevelType w:val="singleLevel"/>
    <w:tmpl w:val="0000002F"/>
    <w:name w:val="WW8Num47"/>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6" w15:restartNumberingAfterBreak="0">
    <w:nsid w:val="00000030"/>
    <w:multiLevelType w:val="multilevel"/>
    <w:tmpl w:val="00000030"/>
    <w:name w:val="WW8Num48"/>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7" w15:restartNumberingAfterBreak="0">
    <w:nsid w:val="00000031"/>
    <w:multiLevelType w:val="singleLevel"/>
    <w:tmpl w:val="00000031"/>
    <w:name w:val="WW8Num49"/>
    <w:lvl w:ilvl="0">
      <w:start w:val="1"/>
      <w:numFmt w:val="decimal"/>
      <w:lvlText w:val="%1)"/>
      <w:lvlJc w:val="left"/>
      <w:pPr>
        <w:tabs>
          <w:tab w:val="num" w:pos="720"/>
        </w:tabs>
        <w:ind w:left="720" w:hanging="360"/>
      </w:pPr>
    </w:lvl>
  </w:abstractNum>
  <w:abstractNum w:abstractNumId="48" w15:restartNumberingAfterBreak="0">
    <w:nsid w:val="00000032"/>
    <w:multiLevelType w:val="singleLevel"/>
    <w:tmpl w:val="00000032"/>
    <w:name w:val="WW8Num50"/>
    <w:lvl w:ilvl="0">
      <w:start w:val="1"/>
      <w:numFmt w:val="bullet"/>
      <w:lvlText w:val=""/>
      <w:lvlJc w:val="left"/>
      <w:pPr>
        <w:tabs>
          <w:tab w:val="num" w:pos="1069"/>
        </w:tabs>
        <w:ind w:left="1069" w:hanging="360"/>
      </w:pPr>
      <w:rPr>
        <w:rFonts w:ascii="Symbol" w:hAnsi="Symbol" w:cs="Symbol" w:hint="default"/>
        <w:sz w:val="28"/>
      </w:rPr>
    </w:lvl>
  </w:abstractNum>
  <w:abstractNum w:abstractNumId="49" w15:restartNumberingAfterBreak="0">
    <w:nsid w:val="00000033"/>
    <w:multiLevelType w:val="singleLevel"/>
    <w:tmpl w:val="00000033"/>
    <w:name w:val="WW8Num51"/>
    <w:lvl w:ilvl="0">
      <w:start w:val="1"/>
      <w:numFmt w:val="bullet"/>
      <w:lvlText w:val=""/>
      <w:lvlJc w:val="left"/>
      <w:pPr>
        <w:tabs>
          <w:tab w:val="num" w:pos="720"/>
        </w:tabs>
        <w:ind w:left="720" w:hanging="360"/>
      </w:pPr>
      <w:rPr>
        <w:rFonts w:ascii="Symbol" w:hAnsi="Symbol" w:cs="Symbol" w:hint="default"/>
      </w:rPr>
    </w:lvl>
  </w:abstractNum>
  <w:abstractNum w:abstractNumId="50" w15:restartNumberingAfterBreak="0">
    <w:nsid w:val="00000034"/>
    <w:multiLevelType w:val="singleLevel"/>
    <w:tmpl w:val="00000034"/>
    <w:name w:val="WW8Num52"/>
    <w:lvl w:ilvl="0">
      <w:start w:val="1"/>
      <w:numFmt w:val="bullet"/>
      <w:lvlText w:val=""/>
      <w:lvlJc w:val="left"/>
      <w:pPr>
        <w:tabs>
          <w:tab w:val="num" w:pos="720"/>
        </w:tabs>
        <w:ind w:left="720" w:hanging="360"/>
      </w:pPr>
      <w:rPr>
        <w:rFonts w:ascii="Symbol" w:hAnsi="Symbol" w:cs="Symbol" w:hint="default"/>
      </w:rPr>
    </w:lvl>
  </w:abstractNum>
  <w:abstractNum w:abstractNumId="51" w15:restartNumberingAfterBreak="0">
    <w:nsid w:val="00000035"/>
    <w:multiLevelType w:val="singleLevel"/>
    <w:tmpl w:val="00000035"/>
    <w:name w:val="WW8Num53"/>
    <w:lvl w:ilvl="0">
      <w:start w:val="1"/>
      <w:numFmt w:val="bullet"/>
      <w:lvlText w:val=""/>
      <w:lvlJc w:val="left"/>
      <w:pPr>
        <w:tabs>
          <w:tab w:val="num" w:pos="1420"/>
        </w:tabs>
        <w:ind w:left="1420" w:hanging="360"/>
      </w:pPr>
      <w:rPr>
        <w:rFonts w:ascii="Symbol" w:hAnsi="Symbol" w:cs="Symbol" w:hint="default"/>
      </w:rPr>
    </w:lvl>
  </w:abstractNum>
  <w:abstractNum w:abstractNumId="52" w15:restartNumberingAfterBreak="0">
    <w:nsid w:val="00000036"/>
    <w:multiLevelType w:val="singleLevel"/>
    <w:tmpl w:val="00000036"/>
    <w:name w:val="WW8Num54"/>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53" w15:restartNumberingAfterBreak="0">
    <w:nsid w:val="00000037"/>
    <w:multiLevelType w:val="multilevel"/>
    <w:tmpl w:val="00000037"/>
    <w:name w:val="WW8Num55"/>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4" w15:restartNumberingAfterBreak="0">
    <w:nsid w:val="00000038"/>
    <w:multiLevelType w:val="singleLevel"/>
    <w:tmpl w:val="00000038"/>
    <w:name w:val="WW8Num56"/>
    <w:lvl w:ilvl="0">
      <w:start w:val="1"/>
      <w:numFmt w:val="bullet"/>
      <w:lvlText w:val=""/>
      <w:lvlJc w:val="left"/>
      <w:pPr>
        <w:tabs>
          <w:tab w:val="num" w:pos="1069"/>
        </w:tabs>
        <w:ind w:left="1069" w:hanging="360"/>
      </w:pPr>
      <w:rPr>
        <w:rFonts w:ascii="Symbol" w:hAnsi="Symbol" w:cs="Symbol" w:hint="default"/>
        <w:sz w:val="28"/>
      </w:rPr>
    </w:lvl>
  </w:abstractNum>
  <w:abstractNum w:abstractNumId="55"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57"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8"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9"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036"/>
    <w:rsid w:val="00020A53"/>
    <w:rsid w:val="00020B54"/>
    <w:rsid w:val="00020EAA"/>
    <w:rsid w:val="0002105A"/>
    <w:rsid w:val="000210A0"/>
    <w:rsid w:val="00021AD4"/>
    <w:rsid w:val="00021CD1"/>
    <w:rsid w:val="00022072"/>
    <w:rsid w:val="00022302"/>
    <w:rsid w:val="000223EA"/>
    <w:rsid w:val="00022422"/>
    <w:rsid w:val="000229D0"/>
    <w:rsid w:val="00022B31"/>
    <w:rsid w:val="00022C9A"/>
    <w:rsid w:val="00023440"/>
    <w:rsid w:val="00024033"/>
    <w:rsid w:val="000240C4"/>
    <w:rsid w:val="00024196"/>
    <w:rsid w:val="000241E6"/>
    <w:rsid w:val="00024526"/>
    <w:rsid w:val="000247A1"/>
    <w:rsid w:val="00024B61"/>
    <w:rsid w:val="00024BDC"/>
    <w:rsid w:val="00024DAC"/>
    <w:rsid w:val="0002508E"/>
    <w:rsid w:val="0002510E"/>
    <w:rsid w:val="00025274"/>
    <w:rsid w:val="000254A4"/>
    <w:rsid w:val="00025838"/>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386"/>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52D0"/>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084"/>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71"/>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EA5"/>
    <w:rsid w:val="00100A16"/>
    <w:rsid w:val="00100CE9"/>
    <w:rsid w:val="0010139E"/>
    <w:rsid w:val="00101C59"/>
    <w:rsid w:val="00101F72"/>
    <w:rsid w:val="001024DB"/>
    <w:rsid w:val="00102A49"/>
    <w:rsid w:val="00103057"/>
    <w:rsid w:val="001036DA"/>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2D17"/>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4DB"/>
    <w:rsid w:val="00123A6B"/>
    <w:rsid w:val="00123A8F"/>
    <w:rsid w:val="00123F3E"/>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3932"/>
    <w:rsid w:val="00134047"/>
    <w:rsid w:val="0013407D"/>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7F"/>
    <w:rsid w:val="00154E9B"/>
    <w:rsid w:val="00155120"/>
    <w:rsid w:val="0015532C"/>
    <w:rsid w:val="001558D2"/>
    <w:rsid w:val="00156260"/>
    <w:rsid w:val="001567AD"/>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222"/>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D41"/>
    <w:rsid w:val="00195D83"/>
    <w:rsid w:val="00195FFF"/>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280"/>
    <w:rsid w:val="001A13D2"/>
    <w:rsid w:val="001A1753"/>
    <w:rsid w:val="001A21E3"/>
    <w:rsid w:val="001A23FC"/>
    <w:rsid w:val="001A2A91"/>
    <w:rsid w:val="001A2C78"/>
    <w:rsid w:val="001A3967"/>
    <w:rsid w:val="001A3D06"/>
    <w:rsid w:val="001A4371"/>
    <w:rsid w:val="001A4B48"/>
    <w:rsid w:val="001A4D08"/>
    <w:rsid w:val="001A4D55"/>
    <w:rsid w:val="001A54E4"/>
    <w:rsid w:val="001A56B3"/>
    <w:rsid w:val="001A58AA"/>
    <w:rsid w:val="001A5BD0"/>
    <w:rsid w:val="001A62B9"/>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26AE"/>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0BCD"/>
    <w:rsid w:val="00211081"/>
    <w:rsid w:val="002115C6"/>
    <w:rsid w:val="002115E4"/>
    <w:rsid w:val="00211E98"/>
    <w:rsid w:val="0021226F"/>
    <w:rsid w:val="00212471"/>
    <w:rsid w:val="00212CC3"/>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583F"/>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96D"/>
    <w:rsid w:val="00253CCB"/>
    <w:rsid w:val="00253F15"/>
    <w:rsid w:val="00253F25"/>
    <w:rsid w:val="00254E06"/>
    <w:rsid w:val="0025541E"/>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1F8B"/>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3B"/>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5C43"/>
    <w:rsid w:val="00296228"/>
    <w:rsid w:val="00296543"/>
    <w:rsid w:val="00297D0B"/>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7E9"/>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57E"/>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374"/>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3EB6"/>
    <w:rsid w:val="00304052"/>
    <w:rsid w:val="003046E6"/>
    <w:rsid w:val="00304B8A"/>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197"/>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29C"/>
    <w:rsid w:val="00322402"/>
    <w:rsid w:val="00322692"/>
    <w:rsid w:val="00322CCC"/>
    <w:rsid w:val="00323234"/>
    <w:rsid w:val="0032325D"/>
    <w:rsid w:val="003233B8"/>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D1"/>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3B0F"/>
    <w:rsid w:val="00384126"/>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3A6A"/>
    <w:rsid w:val="003D4020"/>
    <w:rsid w:val="003D4211"/>
    <w:rsid w:val="003D4624"/>
    <w:rsid w:val="003D4679"/>
    <w:rsid w:val="003D4E96"/>
    <w:rsid w:val="003D5529"/>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3F7B9B"/>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897"/>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0AB4"/>
    <w:rsid w:val="0042158D"/>
    <w:rsid w:val="00421604"/>
    <w:rsid w:val="00421D26"/>
    <w:rsid w:val="00421D78"/>
    <w:rsid w:val="00422949"/>
    <w:rsid w:val="0042328C"/>
    <w:rsid w:val="00423EF2"/>
    <w:rsid w:val="00424344"/>
    <w:rsid w:val="004245AB"/>
    <w:rsid w:val="00424700"/>
    <w:rsid w:val="0042488A"/>
    <w:rsid w:val="004248A0"/>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D14"/>
    <w:rsid w:val="004A3E3D"/>
    <w:rsid w:val="004A3F39"/>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1C6"/>
    <w:rsid w:val="004B33AB"/>
    <w:rsid w:val="004B3424"/>
    <w:rsid w:val="004B35D8"/>
    <w:rsid w:val="004B3A29"/>
    <w:rsid w:val="004B47EA"/>
    <w:rsid w:val="004B4999"/>
    <w:rsid w:val="004B4A32"/>
    <w:rsid w:val="004B4C67"/>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CB"/>
    <w:rsid w:val="004F6CEB"/>
    <w:rsid w:val="004F7069"/>
    <w:rsid w:val="004F7410"/>
    <w:rsid w:val="004F780C"/>
    <w:rsid w:val="004F7A07"/>
    <w:rsid w:val="004F7AAC"/>
    <w:rsid w:val="005003D8"/>
    <w:rsid w:val="005007A7"/>
    <w:rsid w:val="00500A12"/>
    <w:rsid w:val="00500DD8"/>
    <w:rsid w:val="00501123"/>
    <w:rsid w:val="005016A1"/>
    <w:rsid w:val="00501717"/>
    <w:rsid w:val="00501BB0"/>
    <w:rsid w:val="00501BB2"/>
    <w:rsid w:val="00501F34"/>
    <w:rsid w:val="00502733"/>
    <w:rsid w:val="005031C0"/>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156E"/>
    <w:rsid w:val="0051173F"/>
    <w:rsid w:val="005118E0"/>
    <w:rsid w:val="005121FF"/>
    <w:rsid w:val="00512764"/>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4D8"/>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1BF3"/>
    <w:rsid w:val="00572422"/>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AF3"/>
    <w:rsid w:val="00581F0B"/>
    <w:rsid w:val="0058237B"/>
    <w:rsid w:val="00582573"/>
    <w:rsid w:val="0058270A"/>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3EF8"/>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C05"/>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0A"/>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6FE"/>
    <w:rsid w:val="00615DD4"/>
    <w:rsid w:val="00616F32"/>
    <w:rsid w:val="00616F96"/>
    <w:rsid w:val="00617322"/>
    <w:rsid w:val="00617399"/>
    <w:rsid w:val="00617EEE"/>
    <w:rsid w:val="00620927"/>
    <w:rsid w:val="00621337"/>
    <w:rsid w:val="00621849"/>
    <w:rsid w:val="00621887"/>
    <w:rsid w:val="00621B86"/>
    <w:rsid w:val="00622615"/>
    <w:rsid w:val="00622A53"/>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46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13B"/>
    <w:rsid w:val="00687A5B"/>
    <w:rsid w:val="0069001D"/>
    <w:rsid w:val="00690665"/>
    <w:rsid w:val="00690668"/>
    <w:rsid w:val="006907A8"/>
    <w:rsid w:val="00690BA8"/>
    <w:rsid w:val="00690E16"/>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F6"/>
    <w:rsid w:val="006B1386"/>
    <w:rsid w:val="006B14E9"/>
    <w:rsid w:val="006B1E3C"/>
    <w:rsid w:val="006B2001"/>
    <w:rsid w:val="006B290B"/>
    <w:rsid w:val="006B29F2"/>
    <w:rsid w:val="006B3265"/>
    <w:rsid w:val="006B332B"/>
    <w:rsid w:val="006B419D"/>
    <w:rsid w:val="006B44F3"/>
    <w:rsid w:val="006B471B"/>
    <w:rsid w:val="006B4C11"/>
    <w:rsid w:val="006B4D1D"/>
    <w:rsid w:val="006B51DB"/>
    <w:rsid w:val="006B56BE"/>
    <w:rsid w:val="006B63D2"/>
    <w:rsid w:val="006B67D9"/>
    <w:rsid w:val="006B7BA3"/>
    <w:rsid w:val="006C01C1"/>
    <w:rsid w:val="006C0395"/>
    <w:rsid w:val="006C0643"/>
    <w:rsid w:val="006C0A13"/>
    <w:rsid w:val="006C0B2A"/>
    <w:rsid w:val="006C0CAA"/>
    <w:rsid w:val="006C0CD0"/>
    <w:rsid w:val="006C0DB9"/>
    <w:rsid w:val="006C149D"/>
    <w:rsid w:val="006C1AE5"/>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1D2"/>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66"/>
    <w:rsid w:val="00736D2F"/>
    <w:rsid w:val="007371F5"/>
    <w:rsid w:val="007373C1"/>
    <w:rsid w:val="00737461"/>
    <w:rsid w:val="0074033A"/>
    <w:rsid w:val="00740474"/>
    <w:rsid w:val="007409DB"/>
    <w:rsid w:val="00740E11"/>
    <w:rsid w:val="0074101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5EBC"/>
    <w:rsid w:val="0076604E"/>
    <w:rsid w:val="00766383"/>
    <w:rsid w:val="0076728F"/>
    <w:rsid w:val="007674B7"/>
    <w:rsid w:val="007678B5"/>
    <w:rsid w:val="00767947"/>
    <w:rsid w:val="00767A9B"/>
    <w:rsid w:val="00770525"/>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9BF"/>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4A"/>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51E8"/>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5D3"/>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68F"/>
    <w:rsid w:val="00870CE8"/>
    <w:rsid w:val="00871027"/>
    <w:rsid w:val="00871080"/>
    <w:rsid w:val="0087121B"/>
    <w:rsid w:val="008712F2"/>
    <w:rsid w:val="00872107"/>
    <w:rsid w:val="008725D6"/>
    <w:rsid w:val="008727EF"/>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47D6"/>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421"/>
    <w:rsid w:val="008C2C58"/>
    <w:rsid w:val="008C2E5B"/>
    <w:rsid w:val="008C33EF"/>
    <w:rsid w:val="008C35ED"/>
    <w:rsid w:val="008C4472"/>
    <w:rsid w:val="008C464A"/>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81"/>
    <w:rsid w:val="008D3CF9"/>
    <w:rsid w:val="008D42CD"/>
    <w:rsid w:val="008D4584"/>
    <w:rsid w:val="008D4639"/>
    <w:rsid w:val="008D4C78"/>
    <w:rsid w:val="008D514B"/>
    <w:rsid w:val="008D51AA"/>
    <w:rsid w:val="008D5909"/>
    <w:rsid w:val="008D5D84"/>
    <w:rsid w:val="008D62D7"/>
    <w:rsid w:val="008D6495"/>
    <w:rsid w:val="008D692A"/>
    <w:rsid w:val="008D6C0F"/>
    <w:rsid w:val="008D70AD"/>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54B"/>
    <w:rsid w:val="008E62FA"/>
    <w:rsid w:val="008E6C37"/>
    <w:rsid w:val="008E70EF"/>
    <w:rsid w:val="008E7540"/>
    <w:rsid w:val="008E7B0F"/>
    <w:rsid w:val="008E7BA6"/>
    <w:rsid w:val="008F0709"/>
    <w:rsid w:val="008F085D"/>
    <w:rsid w:val="008F0CE1"/>
    <w:rsid w:val="008F0F72"/>
    <w:rsid w:val="008F1C21"/>
    <w:rsid w:val="008F23B1"/>
    <w:rsid w:val="008F2957"/>
    <w:rsid w:val="008F32A3"/>
    <w:rsid w:val="008F3522"/>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3C82"/>
    <w:rsid w:val="009248A9"/>
    <w:rsid w:val="0092521F"/>
    <w:rsid w:val="0092530B"/>
    <w:rsid w:val="0092547F"/>
    <w:rsid w:val="009256BE"/>
    <w:rsid w:val="00925AC2"/>
    <w:rsid w:val="00925B57"/>
    <w:rsid w:val="009267EB"/>
    <w:rsid w:val="00926BE9"/>
    <w:rsid w:val="0092783B"/>
    <w:rsid w:val="00927F8B"/>
    <w:rsid w:val="009305E7"/>
    <w:rsid w:val="00930783"/>
    <w:rsid w:val="00930789"/>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3E0"/>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BF6"/>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F94"/>
    <w:rsid w:val="00996180"/>
    <w:rsid w:val="00996D1A"/>
    <w:rsid w:val="00996F2B"/>
    <w:rsid w:val="00996F5B"/>
    <w:rsid w:val="009972B5"/>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DBF"/>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6D"/>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09C6"/>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C12"/>
    <w:rsid w:val="009E3FEE"/>
    <w:rsid w:val="009E4809"/>
    <w:rsid w:val="009E4A4A"/>
    <w:rsid w:val="009E4C00"/>
    <w:rsid w:val="009E50AA"/>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2FA5"/>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6B85"/>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5ACE"/>
    <w:rsid w:val="00A5663D"/>
    <w:rsid w:val="00A57573"/>
    <w:rsid w:val="00A57849"/>
    <w:rsid w:val="00A57880"/>
    <w:rsid w:val="00A57B8B"/>
    <w:rsid w:val="00A600C4"/>
    <w:rsid w:val="00A6020A"/>
    <w:rsid w:val="00A61515"/>
    <w:rsid w:val="00A615F2"/>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5F1"/>
    <w:rsid w:val="00AB1A9A"/>
    <w:rsid w:val="00AB2583"/>
    <w:rsid w:val="00AB2867"/>
    <w:rsid w:val="00AB2BAC"/>
    <w:rsid w:val="00AB4135"/>
    <w:rsid w:val="00AB43BE"/>
    <w:rsid w:val="00AB55D6"/>
    <w:rsid w:val="00AB57F3"/>
    <w:rsid w:val="00AB5BCE"/>
    <w:rsid w:val="00AB5DF4"/>
    <w:rsid w:val="00AB603D"/>
    <w:rsid w:val="00AB6312"/>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504"/>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0CFD"/>
    <w:rsid w:val="00AD1383"/>
    <w:rsid w:val="00AD167C"/>
    <w:rsid w:val="00AD1A63"/>
    <w:rsid w:val="00AD1A84"/>
    <w:rsid w:val="00AD1B47"/>
    <w:rsid w:val="00AD2004"/>
    <w:rsid w:val="00AD22A3"/>
    <w:rsid w:val="00AD230C"/>
    <w:rsid w:val="00AD23DA"/>
    <w:rsid w:val="00AD38C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2AC"/>
    <w:rsid w:val="00AE68BB"/>
    <w:rsid w:val="00AE6D26"/>
    <w:rsid w:val="00AE72C1"/>
    <w:rsid w:val="00AE7E1D"/>
    <w:rsid w:val="00AF0625"/>
    <w:rsid w:val="00AF0F3D"/>
    <w:rsid w:val="00AF1158"/>
    <w:rsid w:val="00AF119A"/>
    <w:rsid w:val="00AF149B"/>
    <w:rsid w:val="00AF157C"/>
    <w:rsid w:val="00AF1A02"/>
    <w:rsid w:val="00AF1D6A"/>
    <w:rsid w:val="00AF2BAF"/>
    <w:rsid w:val="00AF3994"/>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D1"/>
    <w:rsid w:val="00B361F7"/>
    <w:rsid w:val="00B36476"/>
    <w:rsid w:val="00B36C03"/>
    <w:rsid w:val="00B36E33"/>
    <w:rsid w:val="00B374C2"/>
    <w:rsid w:val="00B37742"/>
    <w:rsid w:val="00B377A8"/>
    <w:rsid w:val="00B37C48"/>
    <w:rsid w:val="00B37FB6"/>
    <w:rsid w:val="00B40039"/>
    <w:rsid w:val="00B402D7"/>
    <w:rsid w:val="00B40418"/>
    <w:rsid w:val="00B4085F"/>
    <w:rsid w:val="00B40CF9"/>
    <w:rsid w:val="00B40D45"/>
    <w:rsid w:val="00B40F80"/>
    <w:rsid w:val="00B40FDA"/>
    <w:rsid w:val="00B412D5"/>
    <w:rsid w:val="00B41679"/>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701C"/>
    <w:rsid w:val="00B671D2"/>
    <w:rsid w:val="00B67403"/>
    <w:rsid w:val="00B67BC7"/>
    <w:rsid w:val="00B7016C"/>
    <w:rsid w:val="00B70563"/>
    <w:rsid w:val="00B7078F"/>
    <w:rsid w:val="00B70C3A"/>
    <w:rsid w:val="00B70DA1"/>
    <w:rsid w:val="00B7167C"/>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2C7"/>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473"/>
    <w:rsid w:val="00BB2623"/>
    <w:rsid w:val="00BB2638"/>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D64"/>
    <w:rsid w:val="00BD2E01"/>
    <w:rsid w:val="00BD381B"/>
    <w:rsid w:val="00BD3928"/>
    <w:rsid w:val="00BD3F32"/>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B01"/>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1DE9"/>
    <w:rsid w:val="00C120E3"/>
    <w:rsid w:val="00C120FC"/>
    <w:rsid w:val="00C12FB4"/>
    <w:rsid w:val="00C136EB"/>
    <w:rsid w:val="00C13ACD"/>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017"/>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4CBA"/>
    <w:rsid w:val="00C3581A"/>
    <w:rsid w:val="00C359C7"/>
    <w:rsid w:val="00C36533"/>
    <w:rsid w:val="00C367D7"/>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1D9"/>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B8"/>
    <w:rsid w:val="00C659D4"/>
    <w:rsid w:val="00C65C66"/>
    <w:rsid w:val="00C65F1E"/>
    <w:rsid w:val="00C66184"/>
    <w:rsid w:val="00C66419"/>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4D"/>
    <w:rsid w:val="00C952F3"/>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1C29"/>
    <w:rsid w:val="00CC24C3"/>
    <w:rsid w:val="00CC2575"/>
    <w:rsid w:val="00CC2E0C"/>
    <w:rsid w:val="00CC2F4B"/>
    <w:rsid w:val="00CC3740"/>
    <w:rsid w:val="00CC3A3B"/>
    <w:rsid w:val="00CC3BD1"/>
    <w:rsid w:val="00CC3CE6"/>
    <w:rsid w:val="00CC42D6"/>
    <w:rsid w:val="00CC45DE"/>
    <w:rsid w:val="00CC4D9E"/>
    <w:rsid w:val="00CC4DE9"/>
    <w:rsid w:val="00CC607C"/>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68B5"/>
    <w:rsid w:val="00D37013"/>
    <w:rsid w:val="00D375AA"/>
    <w:rsid w:val="00D3768D"/>
    <w:rsid w:val="00D37BF2"/>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D6"/>
    <w:rsid w:val="00D63CC4"/>
    <w:rsid w:val="00D63E97"/>
    <w:rsid w:val="00D63F02"/>
    <w:rsid w:val="00D64830"/>
    <w:rsid w:val="00D6496C"/>
    <w:rsid w:val="00D64A32"/>
    <w:rsid w:val="00D64E4A"/>
    <w:rsid w:val="00D64EE9"/>
    <w:rsid w:val="00D64F16"/>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4B79"/>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6AD"/>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63A6"/>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21E"/>
    <w:rsid w:val="00DF2444"/>
    <w:rsid w:val="00DF36D9"/>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917"/>
    <w:rsid w:val="00E02DD0"/>
    <w:rsid w:val="00E02FA1"/>
    <w:rsid w:val="00E03274"/>
    <w:rsid w:val="00E0609C"/>
    <w:rsid w:val="00E06135"/>
    <w:rsid w:val="00E0619B"/>
    <w:rsid w:val="00E0626C"/>
    <w:rsid w:val="00E0633F"/>
    <w:rsid w:val="00E0724F"/>
    <w:rsid w:val="00E078D3"/>
    <w:rsid w:val="00E10FAD"/>
    <w:rsid w:val="00E1135E"/>
    <w:rsid w:val="00E11994"/>
    <w:rsid w:val="00E11E45"/>
    <w:rsid w:val="00E12110"/>
    <w:rsid w:val="00E12277"/>
    <w:rsid w:val="00E1271A"/>
    <w:rsid w:val="00E12CF6"/>
    <w:rsid w:val="00E13038"/>
    <w:rsid w:val="00E134DA"/>
    <w:rsid w:val="00E13F4E"/>
    <w:rsid w:val="00E140F2"/>
    <w:rsid w:val="00E14559"/>
    <w:rsid w:val="00E14A9B"/>
    <w:rsid w:val="00E14ACD"/>
    <w:rsid w:val="00E14E1E"/>
    <w:rsid w:val="00E15016"/>
    <w:rsid w:val="00E1542D"/>
    <w:rsid w:val="00E15750"/>
    <w:rsid w:val="00E157E2"/>
    <w:rsid w:val="00E15925"/>
    <w:rsid w:val="00E16217"/>
    <w:rsid w:val="00E16992"/>
    <w:rsid w:val="00E17461"/>
    <w:rsid w:val="00E1771E"/>
    <w:rsid w:val="00E17A38"/>
    <w:rsid w:val="00E17FD1"/>
    <w:rsid w:val="00E203CF"/>
    <w:rsid w:val="00E20599"/>
    <w:rsid w:val="00E2081B"/>
    <w:rsid w:val="00E20DA2"/>
    <w:rsid w:val="00E212E3"/>
    <w:rsid w:val="00E21447"/>
    <w:rsid w:val="00E216F3"/>
    <w:rsid w:val="00E2217E"/>
    <w:rsid w:val="00E2243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47CA9"/>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8F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4E9"/>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27C"/>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05F"/>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4CEB"/>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88"/>
    <w:rsid w:val="00EF30A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93C"/>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363"/>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0DF"/>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B5"/>
    <w:rsid w:val="00F73EAF"/>
    <w:rsid w:val="00F73F52"/>
    <w:rsid w:val="00F73FD0"/>
    <w:rsid w:val="00F740B4"/>
    <w:rsid w:val="00F74719"/>
    <w:rsid w:val="00F7474B"/>
    <w:rsid w:val="00F74810"/>
    <w:rsid w:val="00F74C00"/>
    <w:rsid w:val="00F75148"/>
    <w:rsid w:val="00F755DF"/>
    <w:rsid w:val="00F759F3"/>
    <w:rsid w:val="00F75BF4"/>
    <w:rsid w:val="00F75C44"/>
    <w:rsid w:val="00F75CEE"/>
    <w:rsid w:val="00F76387"/>
    <w:rsid w:val="00F76ECC"/>
    <w:rsid w:val="00F76F71"/>
    <w:rsid w:val="00F773AE"/>
    <w:rsid w:val="00F775A0"/>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C8"/>
    <w:rsid w:val="00F86CFE"/>
    <w:rsid w:val="00F870BA"/>
    <w:rsid w:val="00F876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69BE"/>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80A"/>
    <w:rsid w:val="00FB385F"/>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202"/>
    <w:rsid w:val="00FC17C7"/>
    <w:rsid w:val="00FC24F4"/>
    <w:rsid w:val="00FC25AB"/>
    <w:rsid w:val="00FC285B"/>
    <w:rsid w:val="00FC29D4"/>
    <w:rsid w:val="00FC2D43"/>
    <w:rsid w:val="00FC3093"/>
    <w:rsid w:val="00FC346B"/>
    <w:rsid w:val="00FC3779"/>
    <w:rsid w:val="00FC43FA"/>
    <w:rsid w:val="00FC4580"/>
    <w:rsid w:val="00FC475C"/>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5177"/>
    <w:rsid w:val="00FE5D6B"/>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 Знак Знак Знак Знак Знак,Текст сноски-FN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uiPriority w:val="99"/>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uiPriority w:val="99"/>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uiPriority w:val="99"/>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uiPriority w:val="99"/>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uiPriority w:val="99"/>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uiPriority w:val="99"/>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Pr>
      <w:i/>
      <w:iCs/>
      <w:lang w:eastAsia="ru-RU" w:bidi="ru-RU"/>
    </w:rPr>
  </w:style>
  <w:style w:type="character" w:customStyle="1" w:styleId="63">
    <w:name w:val="Основной текст (6)_"/>
    <w:uiPriority w:val="99"/>
    <w:rPr>
      <w:rFonts w:ascii="Courier New" w:eastAsia="Courier New" w:hAnsi="Courier New" w:cs="Courier New"/>
      <w:b/>
      <w:bCs/>
      <w:sz w:val="30"/>
      <w:szCs w:val="30"/>
      <w:lang w:val="de-DE" w:eastAsia="de-DE" w:bidi="de-DE"/>
    </w:rPr>
  </w:style>
  <w:style w:type="character" w:customStyle="1" w:styleId="2f2">
    <w:name w:val="Оглавление (2)_"/>
    <w:uiPriority w:val="99"/>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
    <w:uiPriority w:val="99"/>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uiPriority w:val="99"/>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uiPriority w:val="99"/>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
    <w:uiPriority w:val="99"/>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uiPriority w:val="99"/>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uiPriority w:val="99"/>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uiPriority w:val="99"/>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qFormat/>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uiPriority w:val="99"/>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uiPriority w:val="99"/>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uiPriority w:val="99"/>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uiPriority w:val="99"/>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uiPriority w:val="99"/>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uiPriority w:val="99"/>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137</TotalTime>
  <Pages>8</Pages>
  <Words>3755</Words>
  <Characters>21409</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25114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101</cp:revision>
  <cp:lastPrinted>2009-02-06T05:36:00Z</cp:lastPrinted>
  <dcterms:created xsi:type="dcterms:W3CDTF">2017-02-26T13:11:00Z</dcterms:created>
  <dcterms:modified xsi:type="dcterms:W3CDTF">2017-03-10T22:10:00Z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