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3"/>
            <w:color w:val="0070C0"/>
          </w:rPr>
          <w:t>http://www.mydisser.com/search.html</w:t>
        </w:r>
      </w:hyperlink>
      <w:r w:rsidR="00073D5C" w:rsidRPr="00073D5C">
        <w:rPr>
          <w:sz w:val="28"/>
          <w:szCs w:val="28"/>
          <w:lang w:val="uk-UA"/>
        </w:rPr>
        <w:t xml:space="preserve"> </w:t>
      </w:r>
    </w:p>
    <w:p w:rsidR="00B44CBD" w:rsidRDefault="00B44CBD" w:rsidP="00B44CBD">
      <w:pPr>
        <w:pStyle w:val="affffffff0"/>
      </w:pPr>
      <w:bookmarkStart w:id="0" w:name="_Ref36355590"/>
      <w:bookmarkStart w:id="1" w:name="_Hlt70493981"/>
      <w:bookmarkEnd w:id="0"/>
      <w:bookmarkEnd w:id="1"/>
      <w:r>
        <w:t>КИЇВСЬКИЙ НАЦІОНАЛЬНИЙ ЛІНГВІСТИЧНИЙ УНІВЕРСИТЕТ</w:t>
      </w:r>
    </w:p>
    <w:p w:rsidR="00B44CBD" w:rsidRDefault="00B44CBD" w:rsidP="00B44CBD">
      <w:pPr>
        <w:jc w:val="center"/>
        <w:rPr>
          <w:i/>
        </w:rPr>
      </w:pPr>
    </w:p>
    <w:p w:rsidR="00B44CBD" w:rsidRDefault="00B44CBD" w:rsidP="00B44CBD">
      <w:pPr>
        <w:jc w:val="right"/>
      </w:pPr>
      <w:r>
        <w:t>На правах рукопису</w:t>
      </w:r>
    </w:p>
    <w:p w:rsidR="00B44CBD" w:rsidRDefault="00B44CBD" w:rsidP="00B44CBD">
      <w:pPr>
        <w:pStyle w:val="51"/>
        <w:widowControl/>
        <w:ind w:left="0" w:firstLine="0"/>
        <w:jc w:val="left"/>
        <w:rPr>
          <w:i/>
          <w:lang w:val="uk-UA"/>
        </w:rPr>
      </w:pPr>
    </w:p>
    <w:p w:rsidR="00B44CBD" w:rsidRDefault="00B44CBD" w:rsidP="00B44CBD">
      <w:pPr>
        <w:pStyle w:val="51"/>
        <w:widowControl/>
        <w:ind w:left="0" w:firstLine="0"/>
        <w:rPr>
          <w:i/>
          <w:lang w:val="uk-UA"/>
        </w:rPr>
      </w:pPr>
    </w:p>
    <w:p w:rsidR="00B44CBD" w:rsidRDefault="00B44CBD" w:rsidP="00B44CBD">
      <w:pPr>
        <w:pStyle w:val="6"/>
        <w:rPr>
          <w:lang w:val="uk-UA"/>
        </w:rPr>
      </w:pPr>
      <w:r>
        <w:rPr>
          <w:lang w:val="uk-UA"/>
        </w:rPr>
        <w:t>ТАРАНЕНКО ЛАРИСА ІВАНІВНА</w:t>
      </w:r>
    </w:p>
    <w:p w:rsidR="00B44CBD" w:rsidRDefault="00B44CBD" w:rsidP="00B44CBD">
      <w:pPr>
        <w:jc w:val="center"/>
        <w:rPr>
          <w:i/>
        </w:rPr>
      </w:pPr>
    </w:p>
    <w:p w:rsidR="00B44CBD" w:rsidRDefault="00B44CBD" w:rsidP="00B44CBD">
      <w:pPr>
        <w:jc w:val="center"/>
      </w:pPr>
    </w:p>
    <w:p w:rsidR="00B44CBD" w:rsidRDefault="00B44CBD" w:rsidP="00B44CBD">
      <w:pPr>
        <w:pStyle w:val="8"/>
      </w:pPr>
      <w:r>
        <w:t>УДК 811.111’342.9</w:t>
      </w:r>
    </w:p>
    <w:p w:rsidR="00B44CBD" w:rsidRDefault="00B44CBD" w:rsidP="00B44CBD">
      <w:pPr>
        <w:jc w:val="center"/>
      </w:pPr>
    </w:p>
    <w:p w:rsidR="00B44CBD" w:rsidRDefault="00B44CBD" w:rsidP="00B44CBD">
      <w:pPr>
        <w:jc w:val="center"/>
      </w:pPr>
    </w:p>
    <w:p w:rsidR="00B44CBD" w:rsidRDefault="00B44CBD" w:rsidP="00B44CBD">
      <w:pPr>
        <w:pStyle w:val="25"/>
        <w:spacing w:line="360" w:lineRule="auto"/>
        <w:rPr>
          <w:b/>
        </w:rPr>
      </w:pPr>
      <w:bookmarkStart w:id="2" w:name="_GoBack"/>
      <w:r>
        <w:rPr>
          <w:b/>
        </w:rPr>
        <w:t xml:space="preserve">ПРОСОДИЧНІ ЗАСОБИ РЕАЛІЗАЦІЇ ЗВ’ЯЗНОСТІ ТЕКСТУ </w:t>
      </w:r>
      <w:proofErr w:type="gramStart"/>
      <w:r>
        <w:rPr>
          <w:b/>
        </w:rPr>
        <w:t>АНГЛ</w:t>
      </w:r>
      <w:proofErr w:type="gramEnd"/>
      <w:r>
        <w:rPr>
          <w:b/>
        </w:rPr>
        <w:t>ІЙСЬКОЇ ПРОЗОВОЇ БАЙКИ</w:t>
      </w:r>
    </w:p>
    <w:p w:rsidR="00B44CBD" w:rsidRDefault="00B44CBD" w:rsidP="00B44CBD">
      <w:pPr>
        <w:pStyle w:val="affffffff3"/>
        <w:jc w:val="center"/>
      </w:pPr>
      <w:r>
        <w:t xml:space="preserve">(експериментально-фонетичне </w:t>
      </w:r>
      <w:proofErr w:type="gramStart"/>
      <w:r>
        <w:t>досл</w:t>
      </w:r>
      <w:proofErr w:type="gramEnd"/>
      <w:r>
        <w:t>ідження)</w:t>
      </w:r>
    </w:p>
    <w:p w:rsidR="00B44CBD" w:rsidRDefault="00B44CBD" w:rsidP="00B44CBD">
      <w:pPr>
        <w:pStyle w:val="affffffff3"/>
        <w:jc w:val="center"/>
      </w:pPr>
    </w:p>
    <w:bookmarkEnd w:id="2"/>
    <w:p w:rsidR="00B44CBD" w:rsidRDefault="00B44CBD" w:rsidP="00B44CBD">
      <w:pPr>
        <w:pStyle w:val="affffffff3"/>
        <w:jc w:val="center"/>
      </w:pPr>
      <w:proofErr w:type="gramStart"/>
      <w:r>
        <w:t>Спец</w:t>
      </w:r>
      <w:proofErr w:type="gramEnd"/>
      <w:r>
        <w:t>іальність 10.02.04 – германські мови</w:t>
      </w:r>
    </w:p>
    <w:p w:rsidR="00B44CBD" w:rsidRDefault="00B44CBD" w:rsidP="00B44CBD">
      <w:pPr>
        <w:ind w:firstLine="709"/>
        <w:jc w:val="center"/>
      </w:pPr>
    </w:p>
    <w:p w:rsidR="00B44CBD" w:rsidRDefault="00B44CBD" w:rsidP="00B44CBD">
      <w:pPr>
        <w:ind w:firstLine="709"/>
        <w:jc w:val="center"/>
      </w:pPr>
    </w:p>
    <w:p w:rsidR="00B44CBD" w:rsidRDefault="00B44CBD" w:rsidP="00B44CBD">
      <w:pPr>
        <w:pStyle w:val="41"/>
      </w:pPr>
      <w:r>
        <w:t>Дисертація</w:t>
      </w:r>
    </w:p>
    <w:p w:rsidR="00B44CBD" w:rsidRDefault="00B44CBD" w:rsidP="00B44CBD">
      <w:pPr>
        <w:jc w:val="center"/>
      </w:pPr>
      <w:r>
        <w:t>на здобуття наукового ступеня</w:t>
      </w:r>
    </w:p>
    <w:p w:rsidR="00B44CBD" w:rsidRDefault="00B44CBD" w:rsidP="00B44CBD">
      <w:pPr>
        <w:jc w:val="center"/>
        <w:rPr>
          <w:i/>
        </w:rPr>
      </w:pPr>
      <w:r>
        <w:t>кандидата філологічних наук</w:t>
      </w:r>
    </w:p>
    <w:p w:rsidR="00B44CBD" w:rsidRDefault="00B44CBD" w:rsidP="00B44CBD">
      <w:pPr>
        <w:ind w:firstLine="709"/>
        <w:jc w:val="center"/>
      </w:pPr>
    </w:p>
    <w:p w:rsidR="00B44CBD" w:rsidRDefault="00B44CBD" w:rsidP="00B44CBD">
      <w:pPr>
        <w:pStyle w:val="31"/>
        <w:widowControl/>
        <w:jc w:val="right"/>
        <w:rPr>
          <w:rFonts w:ascii="Times New Roman" w:hAnsi="Times New Roman"/>
          <w:b w:val="0"/>
          <w:sz w:val="28"/>
        </w:rPr>
      </w:pPr>
      <w:r>
        <w:rPr>
          <w:rFonts w:ascii="Times New Roman" w:hAnsi="Times New Roman"/>
          <w:b w:val="0"/>
          <w:sz w:val="28"/>
        </w:rPr>
        <w:t xml:space="preserve"> </w:t>
      </w:r>
    </w:p>
    <w:p w:rsidR="00B44CBD" w:rsidRDefault="00B44CBD" w:rsidP="00B44CBD">
      <w:pPr>
        <w:ind w:firstLine="5670"/>
      </w:pPr>
      <w:r>
        <w:t xml:space="preserve">Науковий керівник – </w:t>
      </w:r>
    </w:p>
    <w:p w:rsidR="00B44CBD" w:rsidRDefault="00B44CBD" w:rsidP="00B44CBD">
      <w:pPr>
        <w:ind w:firstLine="5670"/>
      </w:pPr>
      <w:r>
        <w:t xml:space="preserve">кандидат філологічних наук </w:t>
      </w:r>
    </w:p>
    <w:p w:rsidR="00B44CBD" w:rsidRDefault="00B44CBD" w:rsidP="00B44CBD">
      <w:pPr>
        <w:ind w:firstLine="5670"/>
        <w:rPr>
          <w:b/>
        </w:rPr>
      </w:pPr>
      <w:r>
        <w:t>доцент А.А.Калита</w:t>
      </w:r>
    </w:p>
    <w:p w:rsidR="00B44CBD" w:rsidRDefault="00B44CBD" w:rsidP="00B44CBD"/>
    <w:p w:rsidR="00B44CBD" w:rsidRDefault="00B44CBD" w:rsidP="00B44CBD">
      <w:pPr>
        <w:pStyle w:val="affffffff"/>
      </w:pPr>
    </w:p>
    <w:p w:rsidR="00B44CBD" w:rsidRDefault="00B44CBD" w:rsidP="00B44CBD">
      <w:pPr>
        <w:jc w:val="center"/>
        <w:rPr>
          <w:i/>
        </w:rPr>
      </w:pPr>
      <w:r>
        <w:t>Київ</w:t>
      </w:r>
      <w:r>
        <w:rPr>
          <w:b/>
        </w:rPr>
        <w:t xml:space="preserve"> – </w:t>
      </w:r>
      <w:r>
        <w:t>2003</w:t>
      </w:r>
    </w:p>
    <w:p w:rsidR="00B44CBD" w:rsidRDefault="00B44CBD" w:rsidP="00B44CBD">
      <w:pPr>
        <w:ind w:firstLine="709"/>
        <w:jc w:val="right"/>
      </w:pPr>
    </w:p>
    <w:p w:rsidR="00B44CBD" w:rsidRDefault="00B44CBD" w:rsidP="00B44CBD">
      <w:pPr>
        <w:pStyle w:val="6"/>
        <w:rPr>
          <w:lang w:val="uk-UA"/>
        </w:rPr>
      </w:pPr>
      <w:r>
        <w:rPr>
          <w:lang w:val="uk-UA"/>
        </w:rPr>
        <w:t>ЗМІСТ</w:t>
      </w:r>
    </w:p>
    <w:p w:rsidR="00B44CBD" w:rsidRDefault="00B44CBD" w:rsidP="00B44CBD">
      <w:pPr>
        <w:rPr>
          <w:i/>
        </w:rPr>
      </w:pPr>
    </w:p>
    <w:p w:rsidR="00B44CBD" w:rsidRDefault="00B44CBD" w:rsidP="00B44CBD">
      <w:pPr>
        <w:ind w:firstLine="709"/>
        <w:rPr>
          <w:i/>
        </w:rPr>
      </w:pPr>
      <w:proofErr w:type="gramStart"/>
      <w:r>
        <w:t>ВСТУП</w:t>
      </w:r>
      <w:proofErr w:type="gramEnd"/>
      <w:r>
        <w:t>…………............................................................................................4</w:t>
      </w:r>
    </w:p>
    <w:p w:rsidR="00B44CBD" w:rsidRDefault="00B44CBD" w:rsidP="00B44CBD">
      <w:pPr>
        <w:pStyle w:val="afffffffc"/>
        <w:rPr>
          <w:rFonts w:ascii="Times New Roman" w:hAnsi="Times New Roman"/>
        </w:rPr>
      </w:pPr>
      <w:r>
        <w:rPr>
          <w:rFonts w:ascii="Times New Roman" w:hAnsi="Times New Roman"/>
        </w:rPr>
        <w:t xml:space="preserve">РОЗДІЛ 1. ЗАСОБИ ЗВ’ЯЗНОСТІ ТЕКСТУ </w:t>
      </w:r>
      <w:proofErr w:type="gramStart"/>
      <w:r>
        <w:rPr>
          <w:rFonts w:ascii="Times New Roman" w:hAnsi="Times New Roman"/>
        </w:rPr>
        <w:t>АНГЛ</w:t>
      </w:r>
      <w:proofErr w:type="gramEnd"/>
      <w:r>
        <w:rPr>
          <w:rFonts w:ascii="Times New Roman" w:hAnsi="Times New Roman"/>
        </w:rPr>
        <w:t>ІЙСЬКОЇ ПРОЗОВОЇ БАЙКИ ЯК ОБ’ЄКТ ЛІНГВІСТИЧНИХ ДОСЛІДЖЕНЬ .................................13</w:t>
      </w:r>
    </w:p>
    <w:p w:rsidR="00B44CBD" w:rsidRDefault="00B44CBD" w:rsidP="00B44CBD">
      <w:pPr>
        <w:pStyle w:val="34"/>
        <w:spacing w:line="360" w:lineRule="auto"/>
        <w:ind w:firstLine="709"/>
        <w:jc w:val="both"/>
        <w:rPr>
          <w:sz w:val="28"/>
        </w:rPr>
      </w:pPr>
      <w:r>
        <w:rPr>
          <w:sz w:val="28"/>
        </w:rPr>
        <w:t xml:space="preserve">1.1. Основні питання лінгвістичних </w:t>
      </w:r>
      <w:proofErr w:type="gramStart"/>
      <w:r>
        <w:rPr>
          <w:sz w:val="28"/>
        </w:rPr>
        <w:t>досл</w:t>
      </w:r>
      <w:proofErr w:type="gramEnd"/>
      <w:r>
        <w:rPr>
          <w:sz w:val="28"/>
        </w:rPr>
        <w:t>іджень проблеми зв’язності прозового тексту......</w:t>
      </w:r>
      <w:r>
        <w:t>...............................................................................................................</w:t>
      </w:r>
      <w:r>
        <w:rPr>
          <w:sz w:val="28"/>
        </w:rPr>
        <w:t>.......13</w:t>
      </w:r>
    </w:p>
    <w:p w:rsidR="00B44CBD" w:rsidRDefault="00B44CBD" w:rsidP="00B44CBD">
      <w:pPr>
        <w:pStyle w:val="affffffff3"/>
        <w:tabs>
          <w:tab w:val="left" w:pos="1079"/>
        </w:tabs>
        <w:ind w:firstLine="709"/>
      </w:pPr>
      <w:r>
        <w:lastRenderedPageBreak/>
        <w:t>1.2. Систематизація ознак тексту прозової байки та розгляд засобів забезпечення його зв’язності ................................................................................22</w:t>
      </w:r>
    </w:p>
    <w:p w:rsidR="00B44CBD" w:rsidRDefault="00B44CBD" w:rsidP="00B44CBD">
      <w:pPr>
        <w:pStyle w:val="affffffff3"/>
        <w:tabs>
          <w:tab w:val="left" w:pos="1079"/>
        </w:tabs>
        <w:ind w:firstLine="1276"/>
      </w:pPr>
      <w:r>
        <w:t xml:space="preserve">1.2.1. Функціональні, структурні й семантичні ознаки </w:t>
      </w:r>
      <w:proofErr w:type="gramStart"/>
      <w:r>
        <w:t>англ</w:t>
      </w:r>
      <w:proofErr w:type="gramEnd"/>
      <w:r>
        <w:t>ійської прозової байки........................................................................................................22</w:t>
      </w:r>
    </w:p>
    <w:p w:rsidR="00B44CBD" w:rsidRDefault="00B44CBD" w:rsidP="00B44CBD">
      <w:pPr>
        <w:pStyle w:val="affffffff3"/>
        <w:tabs>
          <w:tab w:val="left" w:pos="1079"/>
        </w:tabs>
        <w:ind w:firstLine="1276"/>
      </w:pPr>
      <w:r>
        <w:t xml:space="preserve">1.2.2. </w:t>
      </w:r>
      <w:r>
        <w:rPr>
          <w:spacing w:val="-4"/>
        </w:rPr>
        <w:t xml:space="preserve">Механізм усної реалізації тексту </w:t>
      </w:r>
      <w:proofErr w:type="gramStart"/>
      <w:r>
        <w:rPr>
          <w:spacing w:val="-4"/>
        </w:rPr>
        <w:t>англ</w:t>
      </w:r>
      <w:proofErr w:type="gramEnd"/>
      <w:r>
        <w:rPr>
          <w:spacing w:val="-4"/>
        </w:rPr>
        <w:t>ійської прозової байки..</w:t>
      </w:r>
      <w:r>
        <w:t>32</w:t>
      </w:r>
    </w:p>
    <w:p w:rsidR="00B44CBD" w:rsidRDefault="00B44CBD" w:rsidP="00B44CBD">
      <w:pPr>
        <w:pStyle w:val="affffffff3"/>
        <w:tabs>
          <w:tab w:val="left" w:pos="1079"/>
        </w:tabs>
        <w:ind w:firstLine="1276"/>
      </w:pPr>
      <w:r>
        <w:t xml:space="preserve">1.2.3. Взаємодія мовних засобів у забезпеченні зв’язності тексту </w:t>
      </w:r>
      <w:proofErr w:type="gramStart"/>
      <w:r>
        <w:t>англ</w:t>
      </w:r>
      <w:proofErr w:type="gramEnd"/>
      <w:r>
        <w:t>ійської прозової байки....................................................................................38</w:t>
      </w:r>
    </w:p>
    <w:p w:rsidR="00B44CBD" w:rsidRDefault="00B44CBD" w:rsidP="00B44CBD">
      <w:pPr>
        <w:pStyle w:val="affffffff3"/>
        <w:tabs>
          <w:tab w:val="left" w:pos="1079"/>
        </w:tabs>
        <w:ind w:firstLine="709"/>
      </w:pPr>
      <w:r>
        <w:t>1.3. Специфіка функціонування просодичних засобів актуалізації зв’язності тексту байки..........................................................................................46</w:t>
      </w:r>
    </w:p>
    <w:p w:rsidR="00B44CBD" w:rsidRDefault="00B44CBD" w:rsidP="00B44CBD">
      <w:pPr>
        <w:pStyle w:val="affffffff3"/>
        <w:tabs>
          <w:tab w:val="left" w:pos="1079"/>
        </w:tabs>
        <w:ind w:firstLine="1276"/>
      </w:pPr>
      <w:r>
        <w:t xml:space="preserve">1.3.1. Вплив фабули й структури тексту </w:t>
      </w:r>
      <w:proofErr w:type="gramStart"/>
      <w:r>
        <w:t>англ</w:t>
      </w:r>
      <w:proofErr w:type="gramEnd"/>
      <w:r>
        <w:t>ійської прозової байки на оформлення її просодичної зв’язності............................................................46</w:t>
      </w:r>
    </w:p>
    <w:p w:rsidR="00B44CBD" w:rsidRDefault="00B44CBD" w:rsidP="00B44CBD">
      <w:pPr>
        <w:pStyle w:val="affffffff3"/>
        <w:tabs>
          <w:tab w:val="left" w:pos="1079"/>
        </w:tabs>
        <w:ind w:firstLine="1276"/>
      </w:pPr>
      <w:r>
        <w:t xml:space="preserve">1.3.2. Особливості взаємодії системи просодичних засобів у забезпеченні зв’язності тексту </w:t>
      </w:r>
      <w:proofErr w:type="gramStart"/>
      <w:r>
        <w:t>англ</w:t>
      </w:r>
      <w:proofErr w:type="gramEnd"/>
      <w:r>
        <w:t>ійської прозової байки...............................53</w:t>
      </w:r>
    </w:p>
    <w:p w:rsidR="00B44CBD" w:rsidRDefault="00B44CBD" w:rsidP="00B44CBD">
      <w:pPr>
        <w:pStyle w:val="affffffff3"/>
        <w:ind w:firstLine="709"/>
        <w:rPr>
          <w:sz w:val="10"/>
        </w:rPr>
      </w:pPr>
    </w:p>
    <w:p w:rsidR="00B44CBD" w:rsidRDefault="00B44CBD" w:rsidP="00B44CBD">
      <w:pPr>
        <w:pStyle w:val="affffffff3"/>
        <w:ind w:firstLine="709"/>
      </w:pPr>
      <w:r>
        <w:t xml:space="preserve">Висновки та завдання експериментального </w:t>
      </w:r>
      <w:proofErr w:type="gramStart"/>
      <w:r>
        <w:t>досл</w:t>
      </w:r>
      <w:proofErr w:type="gramEnd"/>
      <w:r>
        <w:t>ідження..............……..59</w:t>
      </w:r>
    </w:p>
    <w:p w:rsidR="00B44CBD" w:rsidRDefault="00B44CBD" w:rsidP="00B44CBD">
      <w:pPr>
        <w:pStyle w:val="affffffff3"/>
        <w:ind w:firstLine="709"/>
        <w:rPr>
          <w:sz w:val="18"/>
        </w:rPr>
      </w:pPr>
    </w:p>
    <w:p w:rsidR="00B44CBD" w:rsidRDefault="00B44CBD" w:rsidP="00B44CBD">
      <w:pPr>
        <w:pStyle w:val="affffffff3"/>
        <w:ind w:firstLine="709"/>
      </w:pPr>
      <w:r>
        <w:t xml:space="preserve">РОЗДІЛ 2. ПРОГРАМА Й МЕТОДИКА ЕКСПЕРИМЕНТАЛЬНО-ФОНЕТИЧНОГО </w:t>
      </w:r>
      <w:proofErr w:type="gramStart"/>
      <w:r>
        <w:t>ДОСЛ</w:t>
      </w:r>
      <w:proofErr w:type="gramEnd"/>
      <w:r>
        <w:t>ІДЖЕННЯ.............................................................…....62</w:t>
      </w:r>
    </w:p>
    <w:p w:rsidR="00B44CBD" w:rsidRDefault="00B44CBD" w:rsidP="00B44CBD">
      <w:pPr>
        <w:pStyle w:val="affffffff3"/>
        <w:tabs>
          <w:tab w:val="left" w:pos="786"/>
        </w:tabs>
        <w:ind w:firstLine="709"/>
      </w:pPr>
      <w:r>
        <w:t xml:space="preserve">2.1. Програма експериментально-фонетичного </w:t>
      </w:r>
      <w:proofErr w:type="gramStart"/>
      <w:r>
        <w:t>досл</w:t>
      </w:r>
      <w:proofErr w:type="gramEnd"/>
      <w:r>
        <w:t>ідження .................63</w:t>
      </w:r>
    </w:p>
    <w:p w:rsidR="00B44CBD" w:rsidRDefault="00B44CBD" w:rsidP="00B44CBD">
      <w:pPr>
        <w:pStyle w:val="affffffff3"/>
        <w:tabs>
          <w:tab w:val="left" w:pos="786"/>
        </w:tabs>
        <w:ind w:firstLine="709"/>
      </w:pPr>
      <w:r>
        <w:t xml:space="preserve">2.2. Методика експериментального </w:t>
      </w:r>
      <w:proofErr w:type="gramStart"/>
      <w:r>
        <w:t>досл</w:t>
      </w:r>
      <w:proofErr w:type="gramEnd"/>
      <w:r>
        <w:t>ідження ....................................63</w:t>
      </w:r>
    </w:p>
    <w:p w:rsidR="00B44CBD" w:rsidRDefault="00B44CBD" w:rsidP="00B44CBD">
      <w:pPr>
        <w:pStyle w:val="affffffff3"/>
        <w:tabs>
          <w:tab w:val="left" w:pos="786"/>
        </w:tabs>
        <w:ind w:firstLine="1276"/>
      </w:pPr>
      <w:r>
        <w:t xml:space="preserve">2.2.1. </w:t>
      </w:r>
      <w:proofErr w:type="gramStart"/>
      <w:r>
        <w:t>П</w:t>
      </w:r>
      <w:proofErr w:type="gramEnd"/>
      <w:r>
        <w:t>ідбір дикторів і формування корпусу експериментального матеріалу.................................................................................................................63</w:t>
      </w:r>
    </w:p>
    <w:p w:rsidR="00B44CBD" w:rsidRDefault="00B44CBD" w:rsidP="00B44CBD">
      <w:pPr>
        <w:pStyle w:val="affffffff3"/>
        <w:tabs>
          <w:tab w:val="left" w:pos="786"/>
        </w:tabs>
        <w:ind w:firstLine="1276"/>
      </w:pPr>
      <w:r>
        <w:t>2.2.2. Методика проведення аудитивного аналізу…………………64</w:t>
      </w:r>
    </w:p>
    <w:p w:rsidR="00B44CBD" w:rsidRDefault="00B44CBD" w:rsidP="00B44CBD">
      <w:pPr>
        <w:pStyle w:val="affffffff3"/>
        <w:tabs>
          <w:tab w:val="left" w:pos="786"/>
        </w:tabs>
        <w:ind w:firstLine="1276"/>
      </w:pPr>
      <w:r>
        <w:t>2.2.3. Методика проведення акустичного аналізу…………………66</w:t>
      </w:r>
    </w:p>
    <w:p w:rsidR="00B44CBD" w:rsidRDefault="00B44CBD" w:rsidP="00B44CBD">
      <w:pPr>
        <w:pStyle w:val="affffffff3"/>
        <w:tabs>
          <w:tab w:val="left" w:pos="786"/>
        </w:tabs>
        <w:ind w:firstLine="709"/>
      </w:pPr>
      <w:r>
        <w:t>2.3. Обробка та оформлення результатів експерименту..........................70</w:t>
      </w:r>
    </w:p>
    <w:p w:rsidR="00B44CBD" w:rsidRDefault="00B44CBD" w:rsidP="00B44CBD">
      <w:pPr>
        <w:pStyle w:val="affffffff3"/>
        <w:tabs>
          <w:tab w:val="left" w:pos="786"/>
        </w:tabs>
        <w:ind w:firstLine="709"/>
        <w:rPr>
          <w:sz w:val="16"/>
        </w:rPr>
      </w:pPr>
    </w:p>
    <w:p w:rsidR="00B44CBD" w:rsidRDefault="00B44CBD" w:rsidP="00B44CBD">
      <w:pPr>
        <w:pStyle w:val="affffffff3"/>
        <w:ind w:firstLine="709"/>
      </w:pPr>
      <w:r>
        <w:t xml:space="preserve">РОЗДІЛ 3. РЕЗУЛЬТАТИ ЕКСПЕРИМЕНТАЛЬНОГО </w:t>
      </w:r>
      <w:proofErr w:type="gramStart"/>
      <w:r>
        <w:t>ДОС</w:t>
      </w:r>
      <w:r>
        <w:softHyphen/>
        <w:t>Л</w:t>
      </w:r>
      <w:proofErr w:type="gramEnd"/>
      <w:r>
        <w:t>ІДЖЕННЯ ПРОСОДИЧНИХ ЗАСОБІВ РЕАЛІЗАЦІЇ ЗВ’ЯЗНОСТІ ТЕКСТУ АНГЛІЙСЬКОЇ ПРОЗОВОЇ БАЙКИ ...................................................................73</w:t>
      </w:r>
    </w:p>
    <w:p w:rsidR="00B44CBD" w:rsidRDefault="00B44CBD" w:rsidP="00B44CBD">
      <w:pPr>
        <w:pStyle w:val="affffffff3"/>
        <w:ind w:firstLine="709"/>
      </w:pPr>
      <w:r>
        <w:t>3.1. Аудитивний аналіз експериментального матеріалу..........................73</w:t>
      </w:r>
    </w:p>
    <w:p w:rsidR="00B44CBD" w:rsidRDefault="00B44CBD" w:rsidP="00B44CBD">
      <w:pPr>
        <w:pStyle w:val="affffffff3"/>
        <w:ind w:firstLine="1276"/>
      </w:pPr>
      <w:r>
        <w:t xml:space="preserve">3.1.1. Закономірності функціонування системи просодичних засобів </w:t>
      </w:r>
      <w:proofErr w:type="gramStart"/>
      <w:r>
        <w:t>в</w:t>
      </w:r>
      <w:proofErr w:type="gramEnd"/>
      <w:r>
        <w:t xml:space="preserve"> оформленні зв’язності тексту англійської прозової байки…………73</w:t>
      </w:r>
    </w:p>
    <w:p w:rsidR="00B44CBD" w:rsidRDefault="00B44CBD" w:rsidP="00B44CBD">
      <w:pPr>
        <w:pStyle w:val="affffffff3"/>
        <w:ind w:firstLine="1276"/>
      </w:pPr>
      <w:r>
        <w:t xml:space="preserve">3.1.2. Особливості просодичної організації байок з </w:t>
      </w:r>
      <w:proofErr w:type="gramStart"/>
      <w:r>
        <w:t>позитивною</w:t>
      </w:r>
      <w:proofErr w:type="gramEnd"/>
      <w:r>
        <w:t xml:space="preserve"> етичною ідеєю.........................................................................................................89</w:t>
      </w:r>
    </w:p>
    <w:p w:rsidR="00B44CBD" w:rsidRDefault="00B44CBD" w:rsidP="00B44CBD">
      <w:pPr>
        <w:pStyle w:val="affffffff3"/>
        <w:ind w:firstLine="1276"/>
      </w:pPr>
      <w:r>
        <w:t xml:space="preserve">3.1.3. Специфіка просодичної організації байок з </w:t>
      </w:r>
      <w:proofErr w:type="gramStart"/>
      <w:r>
        <w:t>негативною</w:t>
      </w:r>
      <w:proofErr w:type="gramEnd"/>
      <w:r>
        <w:t xml:space="preserve"> етичною ідеєю.........................................................................................................98</w:t>
      </w:r>
    </w:p>
    <w:p w:rsidR="00B44CBD" w:rsidRDefault="00B44CBD" w:rsidP="00B44CBD">
      <w:pPr>
        <w:pStyle w:val="affffffff3"/>
        <w:ind w:firstLine="1276"/>
      </w:pPr>
      <w:r>
        <w:t xml:space="preserve">3.1.4. Показники частоти актуалізації просодичних засобів у забезпеченні зв’язності тексту </w:t>
      </w:r>
      <w:proofErr w:type="gramStart"/>
      <w:r>
        <w:t>англ</w:t>
      </w:r>
      <w:proofErr w:type="gramEnd"/>
      <w:r>
        <w:t>ійської прозової байки. ...........................113</w:t>
      </w:r>
    </w:p>
    <w:p w:rsidR="00B44CBD" w:rsidRDefault="00B44CBD" w:rsidP="00B44CBD">
      <w:pPr>
        <w:pStyle w:val="affffffff3"/>
        <w:ind w:firstLine="709"/>
      </w:pPr>
      <w:r>
        <w:lastRenderedPageBreak/>
        <w:t xml:space="preserve">3.2. Акустичний аналіз просодичного оформлення текстів </w:t>
      </w:r>
      <w:proofErr w:type="gramStart"/>
      <w:r>
        <w:t>англ</w:t>
      </w:r>
      <w:proofErr w:type="gramEnd"/>
      <w:r>
        <w:t>ійських прозових байок з різнополярними етичними ідеями........................................137</w:t>
      </w:r>
    </w:p>
    <w:p w:rsidR="00B44CBD" w:rsidRDefault="00B44CBD" w:rsidP="00B44CBD">
      <w:pPr>
        <w:pStyle w:val="affffffff3"/>
        <w:tabs>
          <w:tab w:val="left" w:pos="0"/>
        </w:tabs>
        <w:ind w:firstLine="709"/>
      </w:pPr>
      <w:r>
        <w:t xml:space="preserve">3.3. Лінгвістична інтерпретація результатів експериментально-фонетичного </w:t>
      </w:r>
      <w:proofErr w:type="gramStart"/>
      <w:r>
        <w:t>досл</w:t>
      </w:r>
      <w:proofErr w:type="gramEnd"/>
      <w:r>
        <w:t>ідження................................................................…….....…..161</w:t>
      </w:r>
    </w:p>
    <w:p w:rsidR="00B44CBD" w:rsidRDefault="00B44CBD" w:rsidP="00B44CBD">
      <w:pPr>
        <w:pStyle w:val="affffffff3"/>
        <w:tabs>
          <w:tab w:val="left" w:pos="0"/>
        </w:tabs>
        <w:ind w:firstLine="709"/>
        <w:rPr>
          <w:sz w:val="16"/>
        </w:rPr>
      </w:pPr>
    </w:p>
    <w:p w:rsidR="00B44CBD" w:rsidRPr="00550880" w:rsidRDefault="00B44CBD" w:rsidP="00B44CBD">
      <w:pPr>
        <w:pStyle w:val="affffffff3"/>
      </w:pPr>
      <w:r>
        <w:t>ЗАГАЛЬНІ ВИСНОВКИ ..............................................................………</w:t>
      </w:r>
      <w:r w:rsidRPr="00550880">
        <w:t>…...</w:t>
      </w:r>
      <w:r>
        <w:t>...17</w:t>
      </w:r>
      <w:r w:rsidRPr="00550880">
        <w:t>0</w:t>
      </w:r>
    </w:p>
    <w:p w:rsidR="00B44CBD" w:rsidRPr="00550880" w:rsidRDefault="00B44CBD" w:rsidP="00B44CBD">
      <w:pPr>
        <w:pStyle w:val="affffffff3"/>
      </w:pPr>
      <w:r>
        <w:t>СПИСОК ВИКОРИСТАНИХ ДЖЕРЕЛ.............................................…</w:t>
      </w:r>
      <w:r w:rsidRPr="00550880">
        <w:t>……</w:t>
      </w:r>
      <w:r>
        <w:t>...1</w:t>
      </w:r>
      <w:r w:rsidRPr="00550880">
        <w:t>76</w:t>
      </w:r>
    </w:p>
    <w:p w:rsidR="00B44CBD" w:rsidRDefault="00B44CBD" w:rsidP="00B44CBD">
      <w:pPr>
        <w:pStyle w:val="affffffff3"/>
      </w:pPr>
      <w:r>
        <w:t>ДОДАТКИ............................................................................................…</w:t>
      </w:r>
      <w:r w:rsidRPr="00550880">
        <w:t>……..</w:t>
      </w:r>
      <w:r>
        <w:t>...207</w:t>
      </w:r>
    </w:p>
    <w:p w:rsidR="00B44CBD" w:rsidRDefault="00B44CBD" w:rsidP="00B44CBD">
      <w:pPr>
        <w:pStyle w:val="affffffff3"/>
        <w:ind w:firstLine="709"/>
      </w:pPr>
    </w:p>
    <w:p w:rsidR="00B44CBD" w:rsidRDefault="00B44CBD" w:rsidP="00B44CBD">
      <w:pPr>
        <w:jc w:val="center"/>
        <w:rPr>
          <w:b/>
        </w:rPr>
      </w:pPr>
      <w:bookmarkStart w:id="3" w:name="_Toc46306553"/>
      <w:r>
        <w:br w:type="page"/>
      </w:r>
      <w:proofErr w:type="gramStart"/>
      <w:r>
        <w:rPr>
          <w:b/>
        </w:rPr>
        <w:lastRenderedPageBreak/>
        <w:t>ВСТУП</w:t>
      </w:r>
      <w:bookmarkEnd w:id="3"/>
      <w:proofErr w:type="gramEnd"/>
    </w:p>
    <w:p w:rsidR="00B44CBD" w:rsidRDefault="00B44CBD" w:rsidP="00B44CBD">
      <w:pPr>
        <w:pStyle w:val="affffffff3"/>
        <w:ind w:firstLine="709"/>
      </w:pPr>
      <w:r>
        <w:t xml:space="preserve">Сучасний етап розвитку лінгвістики взагалі й інтонології зокрема вимагає поглибленого розгляду проблеми </w:t>
      </w:r>
      <w:proofErr w:type="gramStart"/>
      <w:r>
        <w:t>адекватного</w:t>
      </w:r>
      <w:proofErr w:type="gramEnd"/>
      <w:r>
        <w:t xml:space="preserve"> інтонаційного оформлення зв’язного мовлення, складовою частиною якої є питання просодичної зв’язності текстів малих форм.</w:t>
      </w:r>
    </w:p>
    <w:p w:rsidR="00B44CBD" w:rsidRDefault="00B44CBD" w:rsidP="00B44CBD">
      <w:pPr>
        <w:pStyle w:val="affffffff3"/>
        <w:ind w:firstLine="709"/>
      </w:pPr>
      <w:r>
        <w:t>Лінгвістичною наукою доведено суттєвий вплив просодичних засобі</w:t>
      </w:r>
      <w:proofErr w:type="gramStart"/>
      <w:r>
        <w:t>в</w:t>
      </w:r>
      <w:proofErr w:type="gramEnd"/>
      <w:r>
        <w:t xml:space="preserve"> </w:t>
      </w:r>
      <w:proofErr w:type="gramStart"/>
      <w:r>
        <w:t>на</w:t>
      </w:r>
      <w:proofErr w:type="gramEnd"/>
      <w:r>
        <w:t xml:space="preserve"> реалізацію зв’язності тексту, яка забезпечує цілісність його сприйняття. </w:t>
      </w:r>
      <w:proofErr w:type="gramStart"/>
      <w:r>
        <w:t>З</w:t>
      </w:r>
      <w:proofErr w:type="gramEnd"/>
      <w:r>
        <w:t xml:space="preserve"> огляду на це особливого значення набуває встановлення закономірностей взаємодії просодичних засобів у реалізації зв’язності англійської прозової байки як значною мірою специфічного комунікативного та пізнавально-виховного різновиду тексту малої форми, якому притаманні високий ступінь </w:t>
      </w:r>
      <w:r>
        <w:rPr>
          <w:spacing w:val="-2"/>
        </w:rPr>
        <w:t xml:space="preserve">компресії й лапідарність інформації </w:t>
      </w:r>
      <w:r w:rsidRPr="00550880">
        <w:rPr>
          <w:spacing w:val="-2"/>
        </w:rPr>
        <w:t>[</w:t>
      </w:r>
      <w:r>
        <w:rPr>
          <w:spacing w:val="-2"/>
        </w:rPr>
        <w:t xml:space="preserve">39:19, 128; </w:t>
      </w:r>
      <w:proofErr w:type="gramStart"/>
      <w:r>
        <w:rPr>
          <w:spacing w:val="-2"/>
        </w:rPr>
        <w:t>227:4-10; 59:78-79</w:t>
      </w:r>
      <w:r w:rsidRPr="00550880">
        <w:rPr>
          <w:spacing w:val="-2"/>
        </w:rPr>
        <w:t xml:space="preserve">] </w:t>
      </w:r>
      <w:r>
        <w:rPr>
          <w:spacing w:val="-2"/>
        </w:rPr>
        <w:t>та важлива роль у набутті навичок правильного інтонування більших за обсягом текстів.</w:t>
      </w:r>
      <w:r>
        <w:t xml:space="preserve"> </w:t>
      </w:r>
      <w:proofErr w:type="gramEnd"/>
    </w:p>
    <w:p w:rsidR="00B44CBD" w:rsidRDefault="00B44CBD" w:rsidP="00B44CBD">
      <w:pPr>
        <w:pStyle w:val="affffffff3"/>
        <w:ind w:firstLine="709"/>
        <w:rPr>
          <w:snapToGrid w:val="0"/>
        </w:rPr>
      </w:pPr>
      <w:r>
        <w:t xml:space="preserve">У зв’язку з тим, що функціонування системи просодичних засобів та специфіка їхньої взаємодії в мовленні привертали увагу багатьох </w:t>
      </w:r>
      <w:proofErr w:type="gramStart"/>
      <w:r>
        <w:t>досл</w:t>
      </w:r>
      <w:proofErr w:type="gramEnd"/>
      <w:r>
        <w:t xml:space="preserve">ідників, сформувалися певні погляди на явище просодичної зв’язності тексту, відповідно до яких на рівні експериментально-фонетичних досліджень були вивчені різні аспекти цього феномену: просодична зв’язність діалогічного [1; 179; 55; 93] та монологічного мовлення [214; 306; 168]; просодична зв’язність текстів </w:t>
      </w:r>
      <w:proofErr w:type="gramStart"/>
      <w:r>
        <w:t>р</w:t>
      </w:r>
      <w:proofErr w:type="gramEnd"/>
      <w:r>
        <w:t xml:space="preserve">ізної жанрової та стильової приналежності [31; 167; 107; 176; 210; 308; 317]; інтеграційна роль ритму в організації мовлення [128; 139; 158]. Встановлюються також особливості темпоральної організації усного мовлення [3; 108; 109; 105] й роль інтонації у формуванні текстової єдності [25:52-61; 129; 216; 83; 88; 125; 248; </w:t>
      </w:r>
      <w:r>
        <w:rPr>
          <w:snapToGrid w:val="0"/>
        </w:rPr>
        <w:t>278] тощо.</w:t>
      </w:r>
    </w:p>
    <w:p w:rsidR="00B44CBD" w:rsidRDefault="00B44CBD" w:rsidP="00B44CBD">
      <w:pPr>
        <w:pStyle w:val="affffffff3"/>
        <w:ind w:firstLine="709"/>
      </w:pPr>
      <w:r>
        <w:t>Результати цих та інших теоретичних опрацювань окремих питань</w:t>
      </w:r>
      <w:r>
        <w:rPr>
          <w:i/>
        </w:rPr>
        <w:t xml:space="preserve"> </w:t>
      </w:r>
      <w:r>
        <w:t>функціонування просодичних засобі</w:t>
      </w:r>
      <w:proofErr w:type="gramStart"/>
      <w:r>
        <w:t>в</w:t>
      </w:r>
      <w:proofErr w:type="gramEnd"/>
      <w:r>
        <w:t xml:space="preserve"> у мовленні </w:t>
      </w:r>
      <w:r>
        <w:sym w:font="Times New Roman" w:char="005B"/>
      </w:r>
      <w:r>
        <w:t>18:13; 114; 56; 85:14, 16-17; 34:46, 50-51; 169; 228:29 та ін.</w:t>
      </w:r>
      <w:r>
        <w:sym w:font="Times New Roman" w:char="005D"/>
      </w:r>
      <w:r>
        <w:t xml:space="preserve"> містять інформацію, достатню для створення загальних наукових уявлень про участь просодичних засобів </w:t>
      </w:r>
      <w:proofErr w:type="gramStart"/>
      <w:r>
        <w:t>в</w:t>
      </w:r>
      <w:proofErr w:type="gramEnd"/>
      <w:r>
        <w:t xml:space="preserve"> актуалізації зв’язності тексту англійської прозової байки й у забезпеченні цілісності сприйняття її змісту. Згадані праці дають також </w:t>
      </w:r>
      <w:proofErr w:type="gramStart"/>
      <w:r>
        <w:t>п</w:t>
      </w:r>
      <w:proofErr w:type="gramEnd"/>
      <w:r>
        <w:t>ідстави вважати, що дослідження просодичної</w:t>
      </w:r>
      <w:r>
        <w:rPr>
          <w:i/>
        </w:rPr>
        <w:t xml:space="preserve"> </w:t>
      </w:r>
      <w:r>
        <w:t xml:space="preserve">зв’язності тексту байки доцільно виконувати з позицій функціонально-прагматичного підходу, який дозволяє виявити особливості взаємодії фабули та просодичних засобів оформлення зв’язності тексту в процесі передачі цілісності змісту байки. </w:t>
      </w:r>
    </w:p>
    <w:p w:rsidR="00B44CBD" w:rsidRDefault="00B44CBD" w:rsidP="00B44CBD">
      <w:pPr>
        <w:pStyle w:val="affffffff3"/>
        <w:ind w:firstLine="709"/>
      </w:pPr>
      <w:proofErr w:type="gramStart"/>
      <w:r>
        <w:t>З</w:t>
      </w:r>
      <w:proofErr w:type="gramEnd"/>
      <w:r>
        <w:t xml:space="preserve"> огляду на це експериментально-фонетичне дослідження взаємодії системи просодичних засобів у забезпеченні зв’язності тексту прозової байки набуває особливої </w:t>
      </w:r>
      <w:r>
        <w:rPr>
          <w:b/>
        </w:rPr>
        <w:t>актуальності</w:t>
      </w:r>
      <w:r>
        <w:t>,</w:t>
      </w:r>
      <w:r>
        <w:rPr>
          <w:b/>
        </w:rPr>
        <w:t xml:space="preserve"> </w:t>
      </w:r>
      <w:r>
        <w:t xml:space="preserve">оскільки його результати поглиблять дослідницьку парадигму лінгвістики тексту новим знанням про механізми функціонування просодичних підсистем у </w:t>
      </w:r>
      <w:r w:rsidRPr="00550880">
        <w:t>реалізації зв’язності</w:t>
      </w:r>
      <w:r>
        <w:t xml:space="preserve"> тексту взагалі та його малої форми зокрема.</w:t>
      </w:r>
    </w:p>
    <w:p w:rsidR="00B44CBD" w:rsidRDefault="00B44CBD" w:rsidP="00B44CBD">
      <w:pPr>
        <w:pStyle w:val="affffffff3"/>
        <w:ind w:firstLine="709"/>
      </w:pPr>
      <w:r>
        <w:rPr>
          <w:b/>
        </w:rPr>
        <w:t>Зв’язок роботи з науковими темами</w:t>
      </w:r>
      <w:r>
        <w:t xml:space="preserve">. </w:t>
      </w:r>
      <w:proofErr w:type="gramStart"/>
      <w:r>
        <w:t xml:space="preserve">Дисертація виконана в межах </w:t>
      </w:r>
      <w:r>
        <w:rPr>
          <w:spacing w:val="-2"/>
        </w:rPr>
        <w:t xml:space="preserve">держбюджетної наукової теми Міністерства освіти і науки України “Типологія і функціонування мовних одиниць фонетичної, граматичної та лексичної систем сучасних германських і романських мов: когнітивний, комунікативний </w:t>
      </w:r>
      <w:r>
        <w:rPr>
          <w:spacing w:val="-4"/>
        </w:rPr>
        <w:t xml:space="preserve">та прагматичний аспекти”, </w:t>
      </w:r>
      <w:r>
        <w:rPr>
          <w:spacing w:val="-2"/>
        </w:rPr>
        <w:t>затвердженої вченою</w:t>
      </w:r>
      <w:r>
        <w:rPr>
          <w:spacing w:val="-4"/>
        </w:rPr>
        <w:t xml:space="preserve"> </w:t>
      </w:r>
      <w:r>
        <w:rPr>
          <w:spacing w:val="-2"/>
        </w:rPr>
        <w:t>радою Київського державного</w:t>
      </w:r>
      <w:r>
        <w:rPr>
          <w:spacing w:val="-4"/>
        </w:rPr>
        <w:t xml:space="preserve"> </w:t>
      </w:r>
      <w:r>
        <w:t>лінгвістичного університету (протокол № 5 від 27 січня 1997 року).</w:t>
      </w:r>
      <w:proofErr w:type="gramEnd"/>
    </w:p>
    <w:p w:rsidR="00B44CBD" w:rsidRDefault="00B44CBD" w:rsidP="00B44CBD">
      <w:pPr>
        <w:pStyle w:val="affffffff3"/>
        <w:ind w:firstLine="709"/>
      </w:pPr>
      <w:r>
        <w:rPr>
          <w:b/>
        </w:rPr>
        <w:lastRenderedPageBreak/>
        <w:t>Метою</w:t>
      </w:r>
      <w:r>
        <w:t xml:space="preserve"> </w:t>
      </w:r>
      <w:proofErr w:type="gramStart"/>
      <w:r>
        <w:t>досл</w:t>
      </w:r>
      <w:proofErr w:type="gramEnd"/>
      <w:r>
        <w:t>ідження є визначення основних закономірностей усної реалізації англійської прозової байки шляхом встановлення особливостей функціонування і взаємодії просодичних засобів забезпечення її зв’язності.</w:t>
      </w:r>
    </w:p>
    <w:p w:rsidR="00B44CBD" w:rsidRDefault="00B44CBD" w:rsidP="00B44CBD">
      <w:pPr>
        <w:pStyle w:val="affffffff3"/>
        <w:ind w:firstLine="709"/>
      </w:pPr>
      <w:r>
        <w:t xml:space="preserve">Для досягнення поставленої мети необхідно вирішити такі </w:t>
      </w:r>
      <w:r>
        <w:rPr>
          <w:b/>
        </w:rPr>
        <w:t>завдання</w:t>
      </w:r>
      <w:r>
        <w:t>:</w:t>
      </w:r>
    </w:p>
    <w:p w:rsidR="00B44CBD" w:rsidRDefault="00B44CBD" w:rsidP="00124790">
      <w:pPr>
        <w:pStyle w:val="affffffff3"/>
        <w:numPr>
          <w:ilvl w:val="0"/>
          <w:numId w:val="61"/>
        </w:numPr>
        <w:tabs>
          <w:tab w:val="clear" w:pos="360"/>
          <w:tab w:val="num" w:pos="0"/>
        </w:tabs>
        <w:suppressAutoHyphens w:val="0"/>
        <w:spacing w:after="0" w:line="360" w:lineRule="auto"/>
        <w:ind w:left="0" w:firstLine="349"/>
        <w:jc w:val="both"/>
      </w:pPr>
      <w:r>
        <w:t xml:space="preserve">систематизувати функціональні, структурні й семантичні ознаки тексту </w:t>
      </w:r>
      <w:proofErr w:type="gramStart"/>
      <w:r>
        <w:t>англ</w:t>
      </w:r>
      <w:proofErr w:type="gramEnd"/>
      <w:r>
        <w:t>ійської прозової байки;</w:t>
      </w:r>
    </w:p>
    <w:p w:rsidR="00B44CBD" w:rsidRDefault="00B44CBD" w:rsidP="00124790">
      <w:pPr>
        <w:pStyle w:val="affffffff3"/>
        <w:numPr>
          <w:ilvl w:val="0"/>
          <w:numId w:val="61"/>
        </w:numPr>
        <w:tabs>
          <w:tab w:val="clear" w:pos="360"/>
          <w:tab w:val="num" w:pos="0"/>
        </w:tabs>
        <w:suppressAutoHyphens w:val="0"/>
        <w:spacing w:after="0" w:line="360" w:lineRule="auto"/>
        <w:ind w:left="0" w:firstLine="349"/>
        <w:jc w:val="both"/>
      </w:pPr>
      <w:r>
        <w:t xml:space="preserve">обґрунтувати механізм усної реалізації </w:t>
      </w:r>
      <w:proofErr w:type="gramStart"/>
      <w:r>
        <w:t>англ</w:t>
      </w:r>
      <w:proofErr w:type="gramEnd"/>
      <w:r>
        <w:t>ійської прозової байки;</w:t>
      </w:r>
    </w:p>
    <w:p w:rsidR="00B44CBD" w:rsidRDefault="00B44CBD" w:rsidP="00124790">
      <w:pPr>
        <w:pStyle w:val="affffffff3"/>
        <w:numPr>
          <w:ilvl w:val="0"/>
          <w:numId w:val="61"/>
        </w:numPr>
        <w:tabs>
          <w:tab w:val="clear" w:pos="360"/>
          <w:tab w:val="num" w:pos="0"/>
        </w:tabs>
        <w:suppressAutoHyphens w:val="0"/>
        <w:spacing w:after="0" w:line="360" w:lineRule="auto"/>
        <w:ind w:left="0" w:firstLine="349"/>
        <w:jc w:val="both"/>
      </w:pPr>
      <w:r>
        <w:t xml:space="preserve">розкрити основні закономірності взаємодії просодичних засобів із засобами інших </w:t>
      </w:r>
      <w:proofErr w:type="gramStart"/>
      <w:r>
        <w:t>р</w:t>
      </w:r>
      <w:proofErr w:type="gramEnd"/>
      <w:r>
        <w:t>івнів мови в процесі реалізації зв’язності тексту англійської прозової байки;</w:t>
      </w:r>
    </w:p>
    <w:p w:rsidR="00B44CBD" w:rsidRDefault="00B44CBD" w:rsidP="00124790">
      <w:pPr>
        <w:pStyle w:val="affffffff3"/>
        <w:numPr>
          <w:ilvl w:val="0"/>
          <w:numId w:val="62"/>
        </w:numPr>
        <w:tabs>
          <w:tab w:val="clear" w:pos="360"/>
          <w:tab w:val="num" w:pos="0"/>
        </w:tabs>
        <w:suppressAutoHyphens w:val="0"/>
        <w:spacing w:after="0" w:line="360" w:lineRule="auto"/>
        <w:ind w:left="0" w:firstLine="426"/>
        <w:jc w:val="both"/>
      </w:pPr>
      <w:r>
        <w:t xml:space="preserve">виявити експериментальним шляхом номенклатуру </w:t>
      </w:r>
      <w:proofErr w:type="gramStart"/>
      <w:r>
        <w:t>пров</w:t>
      </w:r>
      <w:proofErr w:type="gramEnd"/>
      <w:r>
        <w:t>ідних просодичних засобів забезпечення зв’язності тексту байки та встановити характер їхньої взаємодії;</w:t>
      </w:r>
    </w:p>
    <w:p w:rsidR="00B44CBD" w:rsidRDefault="00B44CBD" w:rsidP="00124790">
      <w:pPr>
        <w:pStyle w:val="affffffff3"/>
        <w:numPr>
          <w:ilvl w:val="0"/>
          <w:numId w:val="61"/>
        </w:numPr>
        <w:tabs>
          <w:tab w:val="clear" w:pos="360"/>
          <w:tab w:val="num" w:pos="0"/>
        </w:tabs>
        <w:suppressAutoHyphens w:val="0"/>
        <w:spacing w:after="0" w:line="360" w:lineRule="auto"/>
        <w:ind w:left="0" w:firstLine="349"/>
        <w:jc w:val="both"/>
      </w:pPr>
      <w:r>
        <w:t xml:space="preserve">визначити основні закономірності та специфіку взаємодії просодичних засобів у забезпеченні зв’язності тексту </w:t>
      </w:r>
      <w:proofErr w:type="gramStart"/>
      <w:r>
        <w:t>англ</w:t>
      </w:r>
      <w:proofErr w:type="gramEnd"/>
      <w:r>
        <w:t xml:space="preserve">ійської прозової байки; </w:t>
      </w:r>
    </w:p>
    <w:p w:rsidR="00B44CBD" w:rsidRDefault="00B44CBD" w:rsidP="00124790">
      <w:pPr>
        <w:pStyle w:val="affffffff3"/>
        <w:numPr>
          <w:ilvl w:val="0"/>
          <w:numId w:val="61"/>
        </w:numPr>
        <w:tabs>
          <w:tab w:val="clear" w:pos="360"/>
          <w:tab w:val="num" w:pos="0"/>
        </w:tabs>
        <w:suppressAutoHyphens w:val="0"/>
        <w:spacing w:after="0" w:line="360" w:lineRule="auto"/>
        <w:ind w:left="0" w:firstLine="349"/>
        <w:jc w:val="both"/>
      </w:pPr>
      <w:r>
        <w:t xml:space="preserve">встановити інваріантні й варіанті реалізації інтонаційних моделей, що беруть участь в актуалізації просодичної зв’язності текстів байок з </w:t>
      </w:r>
      <w:proofErr w:type="gramStart"/>
      <w:r>
        <w:t>р</w:t>
      </w:r>
      <w:proofErr w:type="gramEnd"/>
      <w:r>
        <w:t>ізнополярними етичними ідеями;</w:t>
      </w:r>
    </w:p>
    <w:p w:rsidR="00B44CBD" w:rsidRDefault="00B44CBD" w:rsidP="00124790">
      <w:pPr>
        <w:pStyle w:val="affffffff3"/>
        <w:numPr>
          <w:ilvl w:val="0"/>
          <w:numId w:val="61"/>
        </w:numPr>
        <w:tabs>
          <w:tab w:val="clear" w:pos="360"/>
          <w:tab w:val="num" w:pos="0"/>
        </w:tabs>
        <w:suppressAutoHyphens w:val="0"/>
        <w:spacing w:after="0" w:line="360" w:lineRule="auto"/>
        <w:ind w:left="0" w:firstLine="349"/>
        <w:jc w:val="both"/>
      </w:pPr>
      <w:r>
        <w:t>обґрунтувати передумови для розробки методичних рекомендацій з використання просодичних засобів реалізації зв’язності байки в навчанні коректного інтонування тексту.</w:t>
      </w:r>
    </w:p>
    <w:p w:rsidR="00B44CBD" w:rsidRDefault="00B44CBD" w:rsidP="00B44CBD">
      <w:pPr>
        <w:pStyle w:val="affffffff3"/>
        <w:ind w:firstLine="709"/>
      </w:pPr>
      <w:r>
        <w:rPr>
          <w:b/>
        </w:rPr>
        <w:t>Гіпотеза</w:t>
      </w:r>
      <w:r>
        <w:t xml:space="preserve"> </w:t>
      </w:r>
      <w:proofErr w:type="gramStart"/>
      <w:r>
        <w:t>досл</w:t>
      </w:r>
      <w:proofErr w:type="gramEnd"/>
      <w:r>
        <w:t>ідження ґрунтується на припущенні, що забезпечення цілісності текстів англійських прозових байок, різних за прагматичною спрямованістю, досягається за рахунок взаємодії певних параметрів системи інтонації, здатних у поєднанні з лексико-граматичними засобами забезпечувати просодичну зв’язність тексту і на рівні інтонаційних груп структурних компонентів байки, і на їхніх відповідних стиках.</w:t>
      </w:r>
    </w:p>
    <w:p w:rsidR="00B44CBD" w:rsidRDefault="00B44CBD" w:rsidP="00B44CBD">
      <w:pPr>
        <w:pStyle w:val="affffffff3"/>
        <w:ind w:firstLine="709"/>
      </w:pPr>
      <w:r>
        <w:rPr>
          <w:b/>
        </w:rPr>
        <w:t>Об’єктом</w:t>
      </w:r>
      <w:r>
        <w:t xml:space="preserve"> </w:t>
      </w:r>
      <w:proofErr w:type="gramStart"/>
      <w:r>
        <w:t>досл</w:t>
      </w:r>
      <w:proofErr w:type="gramEnd"/>
      <w:r>
        <w:t>ідження є усна реалізація тексту англійської</w:t>
      </w:r>
      <w:r>
        <w:rPr>
          <w:i/>
        </w:rPr>
        <w:t xml:space="preserve"> </w:t>
      </w:r>
      <w:r>
        <w:t>прозової байки.</w:t>
      </w:r>
    </w:p>
    <w:p w:rsidR="00B44CBD" w:rsidRDefault="00B44CBD" w:rsidP="00B44CBD">
      <w:pPr>
        <w:pStyle w:val="affffffff3"/>
        <w:ind w:firstLine="709"/>
      </w:pPr>
      <w:r>
        <w:rPr>
          <w:b/>
        </w:rPr>
        <w:t>Предметом</w:t>
      </w:r>
      <w:r>
        <w:t xml:space="preserve"> </w:t>
      </w:r>
      <w:proofErr w:type="gramStart"/>
      <w:r>
        <w:t>досл</w:t>
      </w:r>
      <w:proofErr w:type="gramEnd"/>
      <w:r>
        <w:t>ідження є закономірності функціонування і взаємодії просодичних засобів реалізації зв’язності тексту англійської прозової байки.</w:t>
      </w:r>
    </w:p>
    <w:p w:rsidR="00B44CBD" w:rsidRDefault="00B44CBD" w:rsidP="00B44CBD">
      <w:pPr>
        <w:pStyle w:val="affffffff3"/>
        <w:ind w:firstLine="709"/>
      </w:pPr>
      <w:r>
        <w:rPr>
          <w:b/>
        </w:rPr>
        <w:t>Матеріалом</w:t>
      </w:r>
      <w:r>
        <w:t xml:space="preserve"> </w:t>
      </w:r>
      <w:proofErr w:type="gramStart"/>
      <w:r>
        <w:t>досл</w:t>
      </w:r>
      <w:proofErr w:type="gramEnd"/>
      <w:r>
        <w:t>ідження слугували 207 прозових байок Езопа, викладених англійською мовою і визначених у зв’язку з цим у роботі як “англійські прозові байки”. Загальний обсяг експериментального матеріалу склав 828 реалізацій зазначених тексті</w:t>
      </w:r>
      <w:proofErr w:type="gramStart"/>
      <w:r>
        <w:t>в</w:t>
      </w:r>
      <w:proofErr w:type="gramEnd"/>
      <w:r>
        <w:t>.</w:t>
      </w:r>
    </w:p>
    <w:p w:rsidR="00B44CBD" w:rsidRDefault="00B44CBD" w:rsidP="00B44CBD">
      <w:pPr>
        <w:pStyle w:val="affffffff3"/>
        <w:ind w:firstLine="709"/>
        <w:rPr>
          <w:spacing w:val="4"/>
        </w:rPr>
      </w:pPr>
      <w:r>
        <w:rPr>
          <w:b/>
          <w:spacing w:val="4"/>
        </w:rPr>
        <w:t xml:space="preserve">Методи </w:t>
      </w:r>
      <w:proofErr w:type="gramStart"/>
      <w:r>
        <w:rPr>
          <w:b/>
          <w:spacing w:val="4"/>
        </w:rPr>
        <w:t>досл</w:t>
      </w:r>
      <w:proofErr w:type="gramEnd"/>
      <w:r>
        <w:rPr>
          <w:b/>
          <w:spacing w:val="4"/>
        </w:rPr>
        <w:t xml:space="preserve">ідження. </w:t>
      </w:r>
      <w:proofErr w:type="gramStart"/>
      <w:r>
        <w:rPr>
          <w:spacing w:val="4"/>
        </w:rPr>
        <w:t>Досл</w:t>
      </w:r>
      <w:proofErr w:type="gramEnd"/>
      <w:r>
        <w:rPr>
          <w:spacing w:val="4"/>
        </w:rPr>
        <w:t xml:space="preserve">ідження здійснювалося шляхом використання таких методів і прийомів: </w:t>
      </w:r>
      <w:r>
        <w:rPr>
          <w:i/>
          <w:spacing w:val="4"/>
        </w:rPr>
        <w:t>лінгвістичного спостереження</w:t>
      </w:r>
      <w:r>
        <w:rPr>
          <w:spacing w:val="4"/>
        </w:rPr>
        <w:t xml:space="preserve"> для виявлення функціональних, структурних і семантичних ознак текстів прозових байок; </w:t>
      </w:r>
      <w:r>
        <w:rPr>
          <w:i/>
          <w:spacing w:val="4"/>
        </w:rPr>
        <w:t>моделювання</w:t>
      </w:r>
      <w:r>
        <w:rPr>
          <w:spacing w:val="4"/>
        </w:rPr>
        <w:t xml:space="preserve"> та </w:t>
      </w:r>
      <w:r>
        <w:rPr>
          <w:i/>
          <w:spacing w:val="4"/>
        </w:rPr>
        <w:t>графічної інтерпретації</w:t>
      </w:r>
      <w:r>
        <w:rPr>
          <w:spacing w:val="4"/>
        </w:rPr>
        <w:t xml:space="preserve"> при дослідженні взаємодії просодичних засобів у реалізації зв’язності текстів англійської прозової байки; </w:t>
      </w:r>
      <w:r>
        <w:rPr>
          <w:i/>
          <w:spacing w:val="4"/>
        </w:rPr>
        <w:t xml:space="preserve">семантичного </w:t>
      </w:r>
      <w:r>
        <w:rPr>
          <w:spacing w:val="4"/>
        </w:rPr>
        <w:t xml:space="preserve">та </w:t>
      </w:r>
      <w:r>
        <w:rPr>
          <w:i/>
          <w:spacing w:val="4"/>
        </w:rPr>
        <w:t>комунікативно-прагматичного</w:t>
      </w:r>
      <w:r>
        <w:rPr>
          <w:spacing w:val="4"/>
        </w:rPr>
        <w:t xml:space="preserve"> </w:t>
      </w:r>
      <w:r>
        <w:rPr>
          <w:i/>
          <w:spacing w:val="4"/>
        </w:rPr>
        <w:t>аналізу</w:t>
      </w:r>
      <w:r>
        <w:rPr>
          <w:spacing w:val="4"/>
        </w:rPr>
        <w:t xml:space="preserve"> для встановлення особливостей просодичної організації байок; метод </w:t>
      </w:r>
      <w:r>
        <w:rPr>
          <w:i/>
          <w:spacing w:val="4"/>
        </w:rPr>
        <w:t xml:space="preserve">зіставлення </w:t>
      </w:r>
      <w:r>
        <w:rPr>
          <w:spacing w:val="4"/>
        </w:rPr>
        <w:t xml:space="preserve">для реєстрації спільних та відмінних просодичних параметрів у забезпеченні зв’язності </w:t>
      </w:r>
      <w:r>
        <w:rPr>
          <w:spacing w:val="4"/>
        </w:rPr>
        <w:lastRenderedPageBreak/>
        <w:t xml:space="preserve">текстів байок з </w:t>
      </w:r>
      <w:proofErr w:type="gramStart"/>
      <w:r>
        <w:rPr>
          <w:spacing w:val="4"/>
        </w:rPr>
        <w:t>р</w:t>
      </w:r>
      <w:proofErr w:type="gramEnd"/>
      <w:r>
        <w:rPr>
          <w:spacing w:val="4"/>
        </w:rPr>
        <w:t xml:space="preserve">ізними етичними ідеями. Обґрунтування програми й методики та виконання експериментального </w:t>
      </w:r>
      <w:proofErr w:type="gramStart"/>
      <w:r>
        <w:rPr>
          <w:spacing w:val="4"/>
        </w:rPr>
        <w:t>досл</w:t>
      </w:r>
      <w:proofErr w:type="gramEnd"/>
      <w:r>
        <w:rPr>
          <w:spacing w:val="4"/>
        </w:rPr>
        <w:t xml:space="preserve">ідження базуються на </w:t>
      </w:r>
      <w:r>
        <w:rPr>
          <w:i/>
          <w:spacing w:val="4"/>
        </w:rPr>
        <w:t>експериментально-фонетичних методах</w:t>
      </w:r>
      <w:r>
        <w:rPr>
          <w:spacing w:val="4"/>
        </w:rPr>
        <w:t xml:space="preserve">: аудитивному й акустичному аналізі, вимірюванні, порівнянні й лінгвістичній інтерпретації результатів дослідження, а також на </w:t>
      </w:r>
      <w:r>
        <w:rPr>
          <w:i/>
          <w:spacing w:val="4"/>
        </w:rPr>
        <w:t xml:space="preserve">спеціальних методах </w:t>
      </w:r>
      <w:r>
        <w:rPr>
          <w:spacing w:val="4"/>
        </w:rPr>
        <w:t>(</w:t>
      </w:r>
      <w:r>
        <w:t xml:space="preserve">звукозапис, інтонографічний, осцилографічний, спектральний аналіз) і </w:t>
      </w:r>
      <w:r>
        <w:rPr>
          <w:i/>
        </w:rPr>
        <w:t>статистичному методі</w:t>
      </w:r>
      <w:r>
        <w:t xml:space="preserve"> опрацювання експериментальних даних.</w:t>
      </w:r>
    </w:p>
    <w:p w:rsidR="00B44CBD" w:rsidRDefault="00B44CBD" w:rsidP="00B44CBD">
      <w:pPr>
        <w:pStyle w:val="affffffff3"/>
        <w:ind w:firstLine="709"/>
      </w:pPr>
      <w:r>
        <w:rPr>
          <w:b/>
        </w:rPr>
        <w:t>Наукова новизна</w:t>
      </w:r>
      <w:r>
        <w:t xml:space="preserve"> </w:t>
      </w:r>
      <w:proofErr w:type="gramStart"/>
      <w:r>
        <w:t>досл</w:t>
      </w:r>
      <w:proofErr w:type="gramEnd"/>
      <w:r>
        <w:t>ідження полягає в систематизації функціональних, структурних і семантичних ознак усної реалізації англійської</w:t>
      </w:r>
      <w:r>
        <w:rPr>
          <w:i/>
        </w:rPr>
        <w:t xml:space="preserve"> </w:t>
      </w:r>
      <w:r>
        <w:t xml:space="preserve">прозової байки, в експериментальному встановленні основних закономірностей взаємодії просодичних засобів у забезпеченні зв’язності її тексту, а також у розробці алгоритмічного методу аналізу фабул різних за прагматичною спрямованістю текстів байок. У дисертаційній роботі вперше теоретично обґрунтовано й експериментально </w:t>
      </w:r>
      <w:proofErr w:type="gramStart"/>
      <w:r>
        <w:t>п</w:t>
      </w:r>
      <w:proofErr w:type="gramEnd"/>
      <w:r>
        <w:t>ідтверджено функціонування інваріантної та варіантних просодичних моделей актуалізації зв’язності елементів фабули тексту англійських прозових байок з різнополярними етичними ідеями.</w:t>
      </w:r>
    </w:p>
    <w:p w:rsidR="00B44CBD" w:rsidRDefault="00B44CBD" w:rsidP="00B44CBD">
      <w:pPr>
        <w:pStyle w:val="affffffff3"/>
        <w:ind w:firstLine="709"/>
      </w:pPr>
      <w:r>
        <w:rPr>
          <w:b/>
        </w:rPr>
        <w:t>Теоретичне значення</w:t>
      </w:r>
      <w:r>
        <w:t xml:space="preserve"> </w:t>
      </w:r>
      <w:proofErr w:type="gramStart"/>
      <w:r>
        <w:t>досл</w:t>
      </w:r>
      <w:proofErr w:type="gramEnd"/>
      <w:r>
        <w:t xml:space="preserve">ідження полягає у встановленні закономірностей і характеру функціонування просодичних підсистем у забезпеченні зв’язності тексту англійської прозової байки й розкритті механізму їхньої взаємодії з іншими мовними засобами. Вагомим внеском у теорію тексту є обґрунтування механізму реалізації його просодичної зв’язності на основі моделі актуалізації </w:t>
      </w:r>
      <w:proofErr w:type="gramStart"/>
      <w:r>
        <w:t>англ</w:t>
      </w:r>
      <w:proofErr w:type="gramEnd"/>
      <w:r>
        <w:t>ійської прозової байки, яка може бути використана для аналізу особливостей просодичного оформлення будь-яких озвучених текстів. Висновки роботи набувають особливої значущості в інтонології для вивчення питань, пов’язаних з аналізом ролі просодичних засобів у забезпеченні зв’язності при оформленні жанрової специфіки тексту й вираженні його прагматичної спрямованості.</w:t>
      </w:r>
    </w:p>
    <w:p w:rsidR="00B44CBD" w:rsidRDefault="00B44CBD" w:rsidP="00B44CBD">
      <w:pPr>
        <w:pStyle w:val="affffffff3"/>
        <w:ind w:firstLine="709"/>
      </w:pPr>
      <w:r>
        <w:rPr>
          <w:b/>
        </w:rPr>
        <w:t>Практичне значення</w:t>
      </w:r>
      <w:r>
        <w:t xml:space="preserve"> дисертації полягає в можливості використання її основних положень, запропонованих моделей та отриманих результатів </w:t>
      </w:r>
      <w:proofErr w:type="gramStart"/>
      <w:r>
        <w:t>в</w:t>
      </w:r>
      <w:proofErr w:type="gramEnd"/>
      <w:r>
        <w:t xml:space="preserve"> курсах теоретичної (розділ “Надсегментний рівень мови”) та практичної фонетики (розділи “Інтонаційна структура тексту”, “Фоностилістика”), лінгвістики тексту (розділ “Мовні засоби забезпечення зв’язності тексту”), теоретичної граматики (розділ “Прагматика тексту”), інтерпретації художнього тексту (розділ “Композиція і сюжет”), а також </w:t>
      </w:r>
      <w:proofErr w:type="gramStart"/>
      <w:r>
        <w:t>у</w:t>
      </w:r>
      <w:proofErr w:type="gramEnd"/>
      <w:r>
        <w:t xml:space="preserve"> курсах за вибором з інтонаційного оформлення тексту. </w:t>
      </w:r>
    </w:p>
    <w:p w:rsidR="00B44CBD" w:rsidRDefault="00B44CBD" w:rsidP="00B44CBD">
      <w:pPr>
        <w:pStyle w:val="affffffff3"/>
        <w:ind w:firstLine="709"/>
      </w:pPr>
      <w:r>
        <w:rPr>
          <w:b/>
        </w:rPr>
        <w:t xml:space="preserve">Апробація </w:t>
      </w:r>
      <w:r>
        <w:t xml:space="preserve">основних положень і результатів дисертаційного </w:t>
      </w:r>
      <w:proofErr w:type="gramStart"/>
      <w:r>
        <w:t>досл</w:t>
      </w:r>
      <w:proofErr w:type="gramEnd"/>
      <w:r>
        <w:t xml:space="preserve">ідження проводилася на 11 конференціях, у тому числі </w:t>
      </w:r>
      <w:r>
        <w:rPr>
          <w:i/>
        </w:rPr>
        <w:t xml:space="preserve">міжнародних: </w:t>
      </w:r>
      <w:r>
        <w:t>науковій конференції “English as a World Language: Pronunciation Norm and Variation in Speech Communication” (Київ, 1999); “</w:t>
      </w:r>
      <w:proofErr w:type="gramStart"/>
      <w:r>
        <w:t>Соц</w:t>
      </w:r>
      <w:proofErr w:type="gramEnd"/>
      <w:r>
        <w:t xml:space="preserve">іальні, стилістичні та риторичні аспекти дослідження і викладання фонетики германських і романських мов” (Київ, 2001); </w:t>
      </w:r>
      <w:r>
        <w:rPr>
          <w:i/>
        </w:rPr>
        <w:t>республіканських</w:t>
      </w:r>
      <w:r>
        <w:t>: Шостій Національній конференції TESOL Ukraine “The Way Forward to English Language and ESP Teaching in the Third</w:t>
      </w:r>
      <w:r>
        <w:rPr>
          <w:i/>
        </w:rPr>
        <w:t xml:space="preserve"> </w:t>
      </w:r>
      <w:r>
        <w:t xml:space="preserve">Millennium” (Київ, 2001); Всеукраїнській науковій філологічній конференції “Проблеми сучасної </w:t>
      </w:r>
      <w:proofErr w:type="gramStart"/>
      <w:r>
        <w:t>св</w:t>
      </w:r>
      <w:proofErr w:type="gramEnd"/>
      <w:r>
        <w:t xml:space="preserve">ітової літератури та лінгвістики” (Черкаси, 2001); республіканській науковій конференції “Аксиологические механизмы языка и эмоциональность текста”, присвяченій 70-річчю доктора філологічних наук, професора В.І.Болотова (Ташкент, 2001); Всеукраїнській науковій конференції “Другі Каразінські читання: Два століття Харківської лінгвістичної школи” (Харків, 2003); </w:t>
      </w:r>
      <w:r>
        <w:rPr>
          <w:i/>
        </w:rPr>
        <w:lastRenderedPageBreak/>
        <w:t>міжвузівських</w:t>
      </w:r>
      <w:r>
        <w:t xml:space="preserve"> науково-практичних конференціях: “Актуальні проблеми лінгвістики та </w:t>
      </w:r>
      <w:r>
        <w:rPr>
          <w:spacing w:val="-2"/>
        </w:rPr>
        <w:t>методики викладання іноземних мов у вузі та школі” (Вінниця, 2000); “Мова – освіта</w:t>
      </w:r>
      <w:r>
        <w:t xml:space="preserve"> – культура: наукові парадигми і сучасний </w:t>
      </w:r>
      <w:proofErr w:type="gramStart"/>
      <w:r>
        <w:t>св</w:t>
      </w:r>
      <w:proofErr w:type="gramEnd"/>
      <w:r>
        <w:t xml:space="preserve">іт” (Київ, 2001); “Актуальні проблеми вивчення мов і культур” (Київ, 2002); “Актуальні дослідження іноземних мов і літератур” (Донецьк, 2003); “Мови і культури у сучасному світі” (Київ, 2003). Результати </w:t>
      </w:r>
      <w:proofErr w:type="gramStart"/>
      <w:r>
        <w:t>досл</w:t>
      </w:r>
      <w:proofErr w:type="gramEnd"/>
      <w:r>
        <w:t>ідження обговорювалися також на заняттях науково-методичного семінару для аспірантів і здобувачів Київського національного лінгвістичного університету.</w:t>
      </w:r>
    </w:p>
    <w:p w:rsidR="00B44CBD" w:rsidRDefault="00B44CBD" w:rsidP="00B44CBD">
      <w:pPr>
        <w:pStyle w:val="affffffff3"/>
        <w:ind w:firstLine="709"/>
      </w:pPr>
      <w:r>
        <w:rPr>
          <w:b/>
        </w:rPr>
        <w:t>Публікації</w:t>
      </w:r>
      <w:r>
        <w:t xml:space="preserve">. Основні теоретичні положення й результати </w:t>
      </w:r>
      <w:proofErr w:type="gramStart"/>
      <w:r>
        <w:t>досл</w:t>
      </w:r>
      <w:proofErr w:type="gramEnd"/>
      <w:r>
        <w:t xml:space="preserve">ідження висвітлено в семи статтях, опублікованих у фахових збірниках наукових праць, та п’яти тезах наукових конференцій. </w:t>
      </w:r>
    </w:p>
    <w:p w:rsidR="00B44CBD" w:rsidRDefault="00B44CBD" w:rsidP="00B44CBD">
      <w:pPr>
        <w:pStyle w:val="affffffff3"/>
        <w:ind w:firstLine="709"/>
      </w:pPr>
      <w:r>
        <w:rPr>
          <w:b/>
        </w:rPr>
        <w:t>Загальний обсяг роботи</w:t>
      </w:r>
      <w:r>
        <w:t>. Обсяг тексту дисертації складає 175 сторінок (</w:t>
      </w:r>
      <w:proofErr w:type="gramStart"/>
      <w:r>
        <w:t>у</w:t>
      </w:r>
      <w:proofErr w:type="gramEnd"/>
      <w:r>
        <w:t xml:space="preserve"> тому числі 7 сторінок рисунків і таблиць), загальний обсяг праці разом із бібліографією й додатками становить 233 сторінки. Список використаної літератури включає 317 джерел вітчизняних і зарубіжних авторів, </w:t>
      </w:r>
      <w:proofErr w:type="gramStart"/>
      <w:r>
        <w:t>у</w:t>
      </w:r>
      <w:proofErr w:type="gramEnd"/>
      <w:r>
        <w:t xml:space="preserve"> тому числі 8 праць на електронних носіях. </w:t>
      </w:r>
    </w:p>
    <w:p w:rsidR="00B44CBD" w:rsidRDefault="00B44CBD" w:rsidP="00B44CBD">
      <w:pPr>
        <w:pStyle w:val="affffffff3"/>
        <w:ind w:firstLine="709"/>
      </w:pPr>
      <w:r>
        <w:rPr>
          <w:b/>
        </w:rPr>
        <w:t xml:space="preserve">Структура дисертаційної роботи. </w:t>
      </w:r>
      <w:r>
        <w:t>Робота складається зі вступу, трьох розділів, загальних висновкі</w:t>
      </w:r>
      <w:proofErr w:type="gramStart"/>
      <w:r>
        <w:t>в</w:t>
      </w:r>
      <w:proofErr w:type="gramEnd"/>
      <w:r>
        <w:t>, списку використаної літератури й додатків.</w:t>
      </w:r>
    </w:p>
    <w:p w:rsidR="00B44CBD" w:rsidRDefault="00B44CBD" w:rsidP="00B44CBD">
      <w:pPr>
        <w:pStyle w:val="affffffff3"/>
        <w:ind w:firstLine="709"/>
      </w:pPr>
      <w:r>
        <w:t xml:space="preserve">У </w:t>
      </w:r>
      <w:proofErr w:type="gramStart"/>
      <w:r>
        <w:rPr>
          <w:b/>
        </w:rPr>
        <w:t>вступ</w:t>
      </w:r>
      <w:proofErr w:type="gramEnd"/>
      <w:r>
        <w:rPr>
          <w:b/>
        </w:rPr>
        <w:t xml:space="preserve">і </w:t>
      </w:r>
      <w:r>
        <w:t>обґрунтовано вибір теми дослідження та її актуальність, визначено його мету й завдання, об’єкт і предмет, сформульовано положення, що виносяться на захист, висвітлено наукову новизну, теоретичне й практичне значення, описано методи й прийоми дослідження, подано дані про апробацію його результатів.</w:t>
      </w:r>
    </w:p>
    <w:p w:rsidR="00B44CBD" w:rsidRDefault="00B44CBD" w:rsidP="00B44CBD">
      <w:pPr>
        <w:pStyle w:val="affffffff3"/>
        <w:ind w:firstLine="709"/>
      </w:pPr>
      <w:r>
        <w:t xml:space="preserve">У </w:t>
      </w:r>
      <w:r>
        <w:rPr>
          <w:b/>
        </w:rPr>
        <w:t>першому розділі</w:t>
      </w:r>
      <w:r>
        <w:t xml:space="preserve"> аналізуються й узагальнюються наявні в лінгвістичній літературі інформація та наукові факти про вплив засобів </w:t>
      </w:r>
      <w:proofErr w:type="gramStart"/>
      <w:r>
        <w:t>р</w:t>
      </w:r>
      <w:proofErr w:type="gramEnd"/>
      <w:r>
        <w:t xml:space="preserve">ізних рівнів мови на реалізацію просодичної зв’язності тексту байки, викладаються концептуальні передумови дослідження, визначаються й стратифікуються основні функціональні, структурні та семантичні особливості англійської прозової байки, обґрунтовуються загальні ознаки її просодичної моделі й основні фактори, що зумовлюють її варіативність. </w:t>
      </w:r>
    </w:p>
    <w:p w:rsidR="00B44CBD" w:rsidRDefault="00B44CBD" w:rsidP="00B44CBD">
      <w:pPr>
        <w:pStyle w:val="affffffff3"/>
        <w:ind w:firstLine="709"/>
      </w:pPr>
      <w:r>
        <w:rPr>
          <w:b/>
        </w:rPr>
        <w:t>Другий розділ</w:t>
      </w:r>
      <w:r>
        <w:t xml:space="preserve"> охоплює виклад програми й методики експериментально-фонетичного </w:t>
      </w:r>
      <w:proofErr w:type="gramStart"/>
      <w:r>
        <w:t>досл</w:t>
      </w:r>
      <w:proofErr w:type="gramEnd"/>
      <w:r>
        <w:t>ідження, висвітлює логіку його проведення та послідовність статистичного аналізу експериментальних даних.</w:t>
      </w:r>
    </w:p>
    <w:p w:rsidR="00B44CBD" w:rsidRDefault="00B44CBD" w:rsidP="00B44CBD">
      <w:pPr>
        <w:pStyle w:val="affffffff3"/>
        <w:ind w:firstLine="709"/>
      </w:pPr>
      <w:r>
        <w:t xml:space="preserve">У </w:t>
      </w:r>
      <w:r>
        <w:rPr>
          <w:b/>
        </w:rPr>
        <w:t xml:space="preserve">третьому розділі </w:t>
      </w:r>
      <w:r>
        <w:t xml:space="preserve">описано результати експериментально-фонетичного </w:t>
      </w:r>
      <w:proofErr w:type="gramStart"/>
      <w:r>
        <w:t>досл</w:t>
      </w:r>
      <w:proofErr w:type="gramEnd"/>
      <w:r>
        <w:t>ідження просодичної зв’язності тексту англійської прозової байки та наведено їхню лінгвістичну інтерпретацію.</w:t>
      </w:r>
    </w:p>
    <w:p w:rsidR="00B44CBD" w:rsidRDefault="00B44CBD" w:rsidP="00B44CBD">
      <w:pPr>
        <w:pStyle w:val="affffffff3"/>
        <w:ind w:firstLine="709"/>
      </w:pPr>
      <w:r>
        <w:rPr>
          <w:spacing w:val="-2"/>
        </w:rPr>
        <w:t xml:space="preserve">У </w:t>
      </w:r>
      <w:r>
        <w:rPr>
          <w:b/>
          <w:spacing w:val="-2"/>
        </w:rPr>
        <w:t>загальних</w:t>
      </w:r>
      <w:r>
        <w:rPr>
          <w:spacing w:val="-2"/>
        </w:rPr>
        <w:t xml:space="preserve"> </w:t>
      </w:r>
      <w:r>
        <w:rPr>
          <w:b/>
          <w:spacing w:val="-2"/>
        </w:rPr>
        <w:t>висновках</w:t>
      </w:r>
      <w:r>
        <w:rPr>
          <w:spacing w:val="-2"/>
        </w:rPr>
        <w:t xml:space="preserve"> викладено результати здійсненого експериментально-фонетичного </w:t>
      </w:r>
      <w:proofErr w:type="gramStart"/>
      <w:r>
        <w:rPr>
          <w:spacing w:val="-2"/>
        </w:rPr>
        <w:t>досл</w:t>
      </w:r>
      <w:proofErr w:type="gramEnd"/>
      <w:r>
        <w:rPr>
          <w:spacing w:val="-2"/>
        </w:rPr>
        <w:t xml:space="preserve">ідження просодичної зв’язності тексту байки, сформульовано основні висновки й окреслено перспективи подальшого </w:t>
      </w:r>
      <w:r>
        <w:t>опрацювання зазначеної проблеми.</w:t>
      </w:r>
    </w:p>
    <w:p w:rsidR="00B44CBD" w:rsidRDefault="00B44CBD" w:rsidP="00B44CBD">
      <w:pPr>
        <w:pStyle w:val="affffffff3"/>
        <w:ind w:left="-284" w:firstLine="993"/>
      </w:pPr>
      <w:r>
        <w:t xml:space="preserve">У </w:t>
      </w:r>
      <w:r>
        <w:rPr>
          <w:b/>
        </w:rPr>
        <w:t>додатках</w:t>
      </w:r>
      <w:r>
        <w:t xml:space="preserve"> схарактеризовано </w:t>
      </w:r>
      <w:proofErr w:type="gramStart"/>
      <w:r>
        <w:t>англ</w:t>
      </w:r>
      <w:proofErr w:type="gramEnd"/>
      <w:r>
        <w:t>ійські прозові байки (Додаток А), наведено найтиповіші тексти байок, відібраних у процесі аудитивного аналізу для подальшої інструментальної перевірки (Додаток Б), та викладено результати статистичного аналізу показників актуалізації інваріантних ознак просодичної організації англійських прозових байок (Додаток В).</w:t>
      </w:r>
    </w:p>
    <w:p w:rsidR="00B44CBD" w:rsidRDefault="00B44CBD" w:rsidP="00B44CBD">
      <w:pPr>
        <w:pStyle w:val="affffffff3"/>
        <w:ind w:left="-284" w:firstLine="993"/>
      </w:pPr>
      <w:r>
        <w:rPr>
          <w:b/>
        </w:rPr>
        <w:t>На захист виносяться такі положення</w:t>
      </w:r>
      <w:r>
        <w:t>:</w:t>
      </w:r>
    </w:p>
    <w:p w:rsidR="00B44CBD" w:rsidRPr="00550880" w:rsidRDefault="00B44CBD" w:rsidP="00B44CBD">
      <w:pPr>
        <w:pStyle w:val="affffffff3"/>
        <w:ind w:left="-284" w:firstLine="993"/>
      </w:pPr>
      <w:r>
        <w:lastRenderedPageBreak/>
        <w:t>1. Мовний статус феномену просодичної зв’язності байки визначається його функціональною домінантою, суть якої полягає у створенні цілісності змісту тексту, що досягається переважно за рахунок взаємодії лексико-граматичних і просодичних засобів оформлення його функціонально-смислових блокі</w:t>
      </w:r>
      <w:proofErr w:type="gramStart"/>
      <w:r>
        <w:t>в</w:t>
      </w:r>
      <w:proofErr w:type="gramEnd"/>
      <w:r>
        <w:t xml:space="preserve">. </w:t>
      </w:r>
    </w:p>
    <w:p w:rsidR="00B44CBD" w:rsidRDefault="00B44CBD" w:rsidP="00B44CBD">
      <w:pPr>
        <w:pStyle w:val="affffffff3"/>
        <w:ind w:left="-284" w:firstLine="993"/>
      </w:pPr>
      <w:r>
        <w:rPr>
          <w:spacing w:val="-6"/>
        </w:rPr>
        <w:t xml:space="preserve">2. </w:t>
      </w:r>
      <w:proofErr w:type="gramStart"/>
      <w:r>
        <w:t>Пров</w:t>
      </w:r>
      <w:proofErr w:type="gramEnd"/>
      <w:r>
        <w:t>ідними факторами впливу на специфіку взаємодії усіх підсистем інтонації, що забезпечують зв’язність озвученого тексту англійської прозової байки, є її прагматична спрямованість, а також полярність та дидактичний зміст її етичної ідеї.</w:t>
      </w:r>
    </w:p>
    <w:p w:rsidR="00B44CBD" w:rsidRDefault="00B44CBD" w:rsidP="00B44CBD">
      <w:pPr>
        <w:pStyle w:val="affffffff3"/>
        <w:ind w:left="-284" w:firstLine="993"/>
        <w:rPr>
          <w:spacing w:val="-6"/>
        </w:rPr>
      </w:pPr>
      <w:r>
        <w:t xml:space="preserve">3. На перцептивному й акустичному </w:t>
      </w:r>
      <w:proofErr w:type="gramStart"/>
      <w:r>
        <w:t>р</w:t>
      </w:r>
      <w:proofErr w:type="gramEnd"/>
      <w:r>
        <w:t xml:space="preserve">івнях розгляду просодична зв’язність англійських прозових байок маніфестується завдяки взаємодії низки інваріантних параметрів не лише в окремих функціонально-смислових блоках і їхніх фрагментах, але й на стиках зазначених структурних компонентів тексту. </w:t>
      </w:r>
    </w:p>
    <w:p w:rsidR="00B44CBD" w:rsidRDefault="00B44CBD" w:rsidP="00B44CBD">
      <w:pPr>
        <w:pStyle w:val="affffffff3"/>
        <w:ind w:left="-284" w:firstLine="993"/>
      </w:pPr>
      <w:r>
        <w:t xml:space="preserve">4. На перцептивному </w:t>
      </w:r>
      <w:proofErr w:type="gramStart"/>
      <w:r>
        <w:t>р</w:t>
      </w:r>
      <w:proofErr w:type="gramEnd"/>
      <w:r>
        <w:t>івні найчастотнішими засобами забезпечення просодичної зв’язності всіх фрагментів тексту байок є: спадний термінальний тон (низький у блоці “Вступ та зав’язка” й морально-повчальному фрагменті, високий у кульмінаційно-визначальному фрагменті блоку “Розвиток дій та розв’язка”); середній (морально-повчальний фрагмент) і розширений тональний діапазон (конфлікто-визначальний фрагмент блоку “</w:t>
      </w:r>
      <w:proofErr w:type="gramStart"/>
      <w:r>
        <w:t>Вступ</w:t>
      </w:r>
      <w:proofErr w:type="gramEnd"/>
      <w:r>
        <w:t xml:space="preserve"> та зав’язка”, блок “Розвиток дій та розв’язка”); середній підвищений рівень початку фрагмента (динаміко-подійний у блоці “Розвиток дій та розв’язка”, морально-повчальний у блоці “Мораль”) та екстранизька зона його завершення (морально-повчальний); помірний темп і гучність (блок “</w:t>
      </w:r>
      <w:proofErr w:type="gramStart"/>
      <w:r>
        <w:t>Вступ</w:t>
      </w:r>
      <w:proofErr w:type="gramEnd"/>
      <w:r>
        <w:t xml:space="preserve"> та зав’язка”, морально-повчальний фрагмент). </w:t>
      </w:r>
    </w:p>
    <w:p w:rsidR="00B44CBD" w:rsidRDefault="00B44CBD" w:rsidP="00B44CBD">
      <w:pPr>
        <w:pStyle w:val="affffffff3"/>
        <w:ind w:left="-284" w:firstLine="993"/>
      </w:pPr>
      <w:r>
        <w:t xml:space="preserve">5. Зв’язність між суміжними інтоногрупами функціонально-смислових блоків і фрагментів </w:t>
      </w:r>
      <w:proofErr w:type="gramStart"/>
      <w:r>
        <w:t>англ</w:t>
      </w:r>
      <w:proofErr w:type="gramEnd"/>
      <w:r>
        <w:t xml:space="preserve">ійської прозової байки, незалежно від полярності її етичної ідеї, досягається на перцептивному рівні: поєднанням висхідного або рівного ядерних тонів нефінальної синтагми та низького тонального рівня початку наступної; асиміляцією тону на стику суміжних інтонаційних груп; хвилеподібним рухом тону, який охоплює сусідні синтагми; </w:t>
      </w:r>
      <w:proofErr w:type="gramStart"/>
      <w:r>
        <w:t>р</w:t>
      </w:r>
      <w:proofErr w:type="gramEnd"/>
      <w:r>
        <w:t xml:space="preserve">івнем тонального інтервалу завершення й початку інтоногруп; паралелізмом і ритмічної структури інтоногруп і їхніх інтонаційних контурів; дзеркальною симетрією просодичної організації суміжних синтагм; смисловим протиставленням, яке досягається наголошуванням особових займенників; виділенням сполучника; оформленням емфатичними просодичними засобами синонімів, антонімів й оцінних прикметників, вживаних у суміжних інтоногрупах; наявністю </w:t>
      </w:r>
      <w:proofErr w:type="gramStart"/>
      <w:r>
        <w:t>звукового</w:t>
      </w:r>
      <w:proofErr w:type="gramEnd"/>
      <w:r>
        <w:t xml:space="preserve"> паралелізму, а також його поєднанням з певним типом ядерного тону або тонального максимуму.</w:t>
      </w:r>
    </w:p>
    <w:p w:rsidR="00B44CBD" w:rsidRDefault="00B44CBD" w:rsidP="00B44CBD">
      <w:pPr>
        <w:pStyle w:val="affffffff3"/>
        <w:ind w:left="-284" w:firstLine="993"/>
        <w:rPr>
          <w:spacing w:val="-4"/>
        </w:rPr>
      </w:pPr>
      <w:r>
        <w:rPr>
          <w:spacing w:val="-4"/>
        </w:rPr>
        <w:t xml:space="preserve">6. На акустичному </w:t>
      </w:r>
      <w:proofErr w:type="gramStart"/>
      <w:r>
        <w:rPr>
          <w:spacing w:val="-4"/>
        </w:rPr>
        <w:t>р</w:t>
      </w:r>
      <w:proofErr w:type="gramEnd"/>
      <w:r>
        <w:rPr>
          <w:spacing w:val="-4"/>
        </w:rPr>
        <w:t xml:space="preserve">івні інваріантна просодична модель зв’язності тексту англійських прозових байок, незалежно від їхньої етичної ідеї, характеризується </w:t>
      </w:r>
      <w:r>
        <w:rPr>
          <w:spacing w:val="-2"/>
        </w:rPr>
        <w:t xml:space="preserve">комплексною дидактично зумовленою взаємодією таких </w:t>
      </w:r>
      <w:r>
        <w:rPr>
          <w:i/>
          <w:spacing w:val="-2"/>
        </w:rPr>
        <w:t>частотних</w:t>
      </w:r>
      <w:r>
        <w:rPr>
          <w:spacing w:val="-2"/>
        </w:rPr>
        <w:t xml:space="preserve"> параметрів: локалізація максимуму частоти основного тону (перша ритмогрупа ініціальної синтагми всіх досліджуваних фрагментів, ядерний склад першої інтоногрупи</w:t>
      </w:r>
      <w:r>
        <w:rPr>
          <w:spacing w:val="-4"/>
        </w:rPr>
        <w:t xml:space="preserve"> вступного фрагмента); </w:t>
      </w:r>
      <w:proofErr w:type="gramStart"/>
      <w:r>
        <w:rPr>
          <w:spacing w:val="-4"/>
        </w:rPr>
        <w:t>р</w:t>
      </w:r>
      <w:proofErr w:type="gramEnd"/>
      <w:r>
        <w:rPr>
          <w:spacing w:val="-4"/>
        </w:rPr>
        <w:t>івень тонального максимуму (середній підвищений і високий у морально-повчальному фрагменті й екстрависокий у решті фрагментів функціонально-смислових блоків тексту); тональний рівень початку фрагмента (середній знижений у динаміко-подійному фрагменті, середній підвищений у кульмінаційно-визначальному й морально-повчальному фрагментах); тональний рівень завершення фрагмента (екстранизький в усіх досліджуваних фрагментах); тональний інтервал (звужений позитивний на стиках фрагментів блока “</w:t>
      </w:r>
      <w:proofErr w:type="gramStart"/>
      <w:r>
        <w:rPr>
          <w:spacing w:val="-4"/>
        </w:rPr>
        <w:t>Вступ</w:t>
      </w:r>
      <w:proofErr w:type="gramEnd"/>
      <w:r>
        <w:rPr>
          <w:spacing w:val="-4"/>
        </w:rPr>
        <w:t xml:space="preserve"> та </w:t>
      </w:r>
      <w:r>
        <w:t>зав’язка”, середній на стику конфліктотвірного й динаміко-</w:t>
      </w:r>
      <w:r>
        <w:lastRenderedPageBreak/>
        <w:t>подійного фрагментів блока “Розвиток дій та розв’язка”); тонального діапазону (розширений у вступному фрагменті й середній у морально-повчальному).</w:t>
      </w:r>
    </w:p>
    <w:p w:rsidR="00B44CBD" w:rsidRDefault="00B44CBD" w:rsidP="00B44CBD">
      <w:pPr>
        <w:pStyle w:val="affffffff3"/>
        <w:ind w:left="-284" w:firstLine="993"/>
        <w:rPr>
          <w:spacing w:val="-4"/>
        </w:rPr>
      </w:pPr>
      <w:r>
        <w:rPr>
          <w:spacing w:val="-4"/>
        </w:rPr>
        <w:t>7</w:t>
      </w:r>
      <w:r>
        <w:t xml:space="preserve">. Інваріантність просодичної моделі зв’язності </w:t>
      </w:r>
      <w:proofErr w:type="gramStart"/>
      <w:r>
        <w:t>англ</w:t>
      </w:r>
      <w:proofErr w:type="gramEnd"/>
      <w:r>
        <w:t xml:space="preserve">ійських прозових байок на акустичному рівні доповнюється також прагматично й семантично зумовленою взаємодією </w:t>
      </w:r>
      <w:r>
        <w:rPr>
          <w:i/>
        </w:rPr>
        <w:t>темпоральних</w:t>
      </w:r>
      <w:r>
        <w:t xml:space="preserve"> (середня тривалість паузи на стиках усіх фрагментів і максимальна її тривалість на межі блоків “Розвиток дій та розв’язка” й “Мораль”; збільшена середньозвукова тривалість конфлікто-визначального й кульмінаційно-визначального фрагментів та максимальна в решті фрагментів) і </w:t>
      </w:r>
      <w:r>
        <w:rPr>
          <w:i/>
        </w:rPr>
        <w:t>динамічних</w:t>
      </w:r>
      <w:r>
        <w:t xml:space="preserve"> параметрів (середній </w:t>
      </w:r>
      <w:proofErr w:type="gramStart"/>
      <w:r>
        <w:t>р</w:t>
      </w:r>
      <w:proofErr w:type="gramEnd"/>
      <w:r>
        <w:t>івень інтенсивності усіх досліджуваних фрагментів тексту байки; середній діапазон інтенсивності вступного фрагмента з локалізацією її максимуму на першій ритмогрупі ініціальної синтагми) кожного блоку байки.</w:t>
      </w:r>
    </w:p>
    <w:p w:rsidR="00B44CBD" w:rsidRDefault="00B44CBD" w:rsidP="00B44CBD">
      <w:pPr>
        <w:pStyle w:val="affffffff3"/>
        <w:ind w:left="-284" w:firstLine="993"/>
      </w:pPr>
      <w:r>
        <w:t xml:space="preserve">8. Спільними інтонаційними параметрами оформлення стиків функціонально-смислових блоків </w:t>
      </w:r>
      <w:proofErr w:type="gramStart"/>
      <w:r>
        <w:t>англ</w:t>
      </w:r>
      <w:proofErr w:type="gramEnd"/>
      <w:r>
        <w:t>ійської прозової байки, незалежно від їхньої етичної ідеї, є: звужений позитивний тональний інтервал на стиках фрагментів блока “Вступ та зав’язка” і середній на межі конфліктотвірного й динаміко-подійного фрагментів блока “Розвиток дій та розв’язка”; відсутність перепадів гучності на стику вступного й динаміко-подійного та заключно-настановчого й морально-повчального фрагментів; середня тривалість паузи між фрагментами і довга – на стиках функціонально-смислових блокі</w:t>
      </w:r>
      <w:proofErr w:type="gramStart"/>
      <w:r>
        <w:t>в</w:t>
      </w:r>
      <w:proofErr w:type="gramEnd"/>
      <w:r>
        <w:t xml:space="preserve">. </w:t>
      </w:r>
    </w:p>
    <w:p w:rsidR="00B44CBD" w:rsidRDefault="00B44CBD" w:rsidP="00B44CBD">
      <w:pPr>
        <w:pStyle w:val="BodyTextIndent2"/>
        <w:keepNext/>
        <w:ind w:firstLine="0"/>
        <w:jc w:val="center"/>
        <w:rPr>
          <w:b/>
        </w:rPr>
      </w:pPr>
      <w:r>
        <w:t xml:space="preserve">9. Специфіка інтонаційної варіативності поєднання функціонально-смислових блоків байок, що актуалізують позитивну етичну ідею, полягає в наближенні тональних </w:t>
      </w:r>
      <w:proofErr w:type="gramStart"/>
      <w:r>
        <w:t>р</w:t>
      </w:r>
      <w:proofErr w:type="gramEnd"/>
      <w:r>
        <w:t>івнів завершення блока “Вступ та зав’язка” й початку “Розвиток дій та розв’язка” й незначного перепаду гучності на цій ділянці, а також у наявності середнього тонального інтервалу на межі блоків “Розвиток дій та розв’язка” й “Мораль”. Байкам з негативною етичною ідеєю властиві середній інтервал на стику блоків “Вступ та зав’язка” й “Розвиток дій та розв’язка” й вузький, що зв’язує блоки “Розвиток дій та розв’язка” й “Мораль”, супроводжуваний перепадом гучності завершення й початку зазначених блокі</w:t>
      </w:r>
      <w:r w:rsidRPr="00B44CBD">
        <w:rPr>
          <w:b/>
        </w:rPr>
        <w:t xml:space="preserve"> </w:t>
      </w:r>
      <w:r>
        <w:rPr>
          <w:b/>
        </w:rPr>
        <w:t>СПИСОК ВИКОРИСТАНИХ ДЖЕРЕЛ</w:t>
      </w:r>
    </w:p>
    <w:p w:rsidR="00B44CBD" w:rsidRDefault="00B44CBD" w:rsidP="00B44CBD">
      <w:pPr>
        <w:pStyle w:val="BodyTextIndent2"/>
        <w:widowControl/>
        <w:numPr>
          <w:ilvl w:val="0"/>
          <w:numId w:val="55"/>
        </w:numPr>
        <w:tabs>
          <w:tab w:val="clear" w:pos="360"/>
          <w:tab w:val="num" w:pos="0"/>
        </w:tabs>
        <w:overflowPunct/>
        <w:autoSpaceDE/>
        <w:autoSpaceDN/>
        <w:adjustRightInd/>
        <w:ind w:left="0" w:firstLine="709"/>
      </w:pPr>
      <w:r>
        <w:t>Абдрахимова Г.Б. Просодические средства выражения прагматической связности немецкой диалогической речи // Коммуникативная функция текстовой просодии: Сб. науч. тр. – М.: МГПИИЯ им. М.Тореза. – 1986. – Вып. 274. – С. 59-68.</w:t>
      </w:r>
    </w:p>
    <w:p w:rsidR="00B44CBD" w:rsidRDefault="00B44CBD" w:rsidP="00B44CBD">
      <w:pPr>
        <w:pStyle w:val="BodyTextIndent2"/>
        <w:widowControl/>
        <w:numPr>
          <w:ilvl w:val="0"/>
          <w:numId w:val="55"/>
        </w:numPr>
        <w:tabs>
          <w:tab w:val="clear" w:pos="360"/>
          <w:tab w:val="num" w:pos="0"/>
        </w:tabs>
        <w:overflowPunct/>
        <w:autoSpaceDE/>
        <w:autoSpaceDN/>
        <w:adjustRightInd/>
        <w:ind w:left="0" w:firstLine="709"/>
      </w:pPr>
      <w:r>
        <w:t>Авресин В.М. Несколько замечаний о сущности и трактовке композиции // Вопросы немецкой филологии. – Челябинск: ЧГПИ. – 1973. – Вып. 3. – С. 35-42.</w:t>
      </w:r>
    </w:p>
    <w:p w:rsidR="00B44CBD" w:rsidRDefault="00B44CBD" w:rsidP="00B44CBD">
      <w:pPr>
        <w:pStyle w:val="afffffffc"/>
        <w:numPr>
          <w:ilvl w:val="0"/>
          <w:numId w:val="55"/>
        </w:numPr>
        <w:tabs>
          <w:tab w:val="clear" w:pos="360"/>
          <w:tab w:val="num" w:pos="0"/>
        </w:tabs>
        <w:suppressAutoHyphens w:val="0"/>
        <w:spacing w:after="0" w:line="360" w:lineRule="auto"/>
        <w:ind w:left="0" w:firstLine="709"/>
        <w:jc w:val="both"/>
      </w:pPr>
      <w:r>
        <w:t>Аксенова Г.Н. К проблеме временной организации речи в текстах</w:t>
      </w:r>
      <w:r>
        <w:rPr>
          <w:spacing w:val="-4"/>
        </w:rPr>
        <w:t> </w:t>
      </w:r>
      <w:r>
        <w:t>// Просодия устного текста: Сб. науч. тр. – М.: МГПИИЯ им.</w:t>
      </w:r>
      <w:r>
        <w:rPr>
          <w:spacing w:val="-4"/>
        </w:rPr>
        <w:t> </w:t>
      </w:r>
      <w:r>
        <w:t>М.Тореза. – 1987. – Вып. 298. – С. 14-23.</w:t>
      </w:r>
    </w:p>
    <w:p w:rsidR="00B44CBD" w:rsidRDefault="00B44CBD" w:rsidP="00B44CBD">
      <w:pPr>
        <w:pStyle w:val="afffffffc"/>
        <w:numPr>
          <w:ilvl w:val="0"/>
          <w:numId w:val="55"/>
        </w:numPr>
        <w:tabs>
          <w:tab w:val="clear" w:pos="360"/>
          <w:tab w:val="num" w:pos="0"/>
        </w:tabs>
        <w:suppressAutoHyphens w:val="0"/>
        <w:spacing w:after="0" w:line="360" w:lineRule="auto"/>
        <w:ind w:left="0" w:firstLine="709"/>
        <w:jc w:val="both"/>
      </w:pPr>
      <w:r>
        <w:lastRenderedPageBreak/>
        <w:t>Александрова О.В. Проблемы экспрессивного синтаксиса. На материале английского языка: Учеб</w:t>
      </w:r>
      <w:proofErr w:type="gramStart"/>
      <w:r>
        <w:t>.</w:t>
      </w:r>
      <w:proofErr w:type="gramEnd"/>
      <w:r>
        <w:t xml:space="preserve"> </w:t>
      </w:r>
      <w:proofErr w:type="gramStart"/>
      <w:r>
        <w:t>п</w:t>
      </w:r>
      <w:proofErr w:type="gramEnd"/>
      <w:r>
        <w:t>особие. – М.: Высшая школа, 1984. – 211</w:t>
      </w:r>
      <w:r>
        <w:rPr>
          <w:spacing w:val="-4"/>
        </w:rPr>
        <w:t> </w:t>
      </w:r>
      <w:r>
        <w:t>с.</w:t>
      </w:r>
    </w:p>
    <w:p w:rsidR="00B44CBD" w:rsidRDefault="00B44CBD" w:rsidP="00B44CBD">
      <w:pPr>
        <w:pStyle w:val="afffffffc"/>
        <w:numPr>
          <w:ilvl w:val="0"/>
          <w:numId w:val="55"/>
        </w:numPr>
        <w:tabs>
          <w:tab w:val="clear" w:pos="360"/>
          <w:tab w:val="num" w:pos="0"/>
        </w:tabs>
        <w:suppressAutoHyphens w:val="0"/>
        <w:spacing w:after="0" w:line="360" w:lineRule="auto"/>
        <w:ind w:left="0" w:firstLine="709"/>
        <w:jc w:val="both"/>
      </w:pPr>
      <w:r>
        <w:t xml:space="preserve">Алексієвець О.М. Просодичні засоби інтенсифікації висловлювань сучасного </w:t>
      </w:r>
      <w:proofErr w:type="gramStart"/>
      <w:r>
        <w:t>англ</w:t>
      </w:r>
      <w:proofErr w:type="gramEnd"/>
      <w:r>
        <w:t>ійського мовлення: Монографія. – Тернопіль: Економічна думка, 2002. – 200 с.</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 xml:space="preserve">Англо-російсько-український тлумачний словник з комп’ютерної графіки та аналізу зображень / </w:t>
      </w:r>
      <w:proofErr w:type="gramStart"/>
      <w:r>
        <w:rPr>
          <w:sz w:val="28"/>
        </w:rPr>
        <w:t>П</w:t>
      </w:r>
      <w:proofErr w:type="gramEnd"/>
      <w:r>
        <w:rPr>
          <w:sz w:val="28"/>
        </w:rPr>
        <w:t>ід ред. П.Цінтергофа, уклад. Р.М.Паленичка.</w:t>
      </w:r>
      <w:r>
        <w:rPr>
          <w:spacing w:val="-4"/>
        </w:rPr>
        <w:t> </w:t>
      </w:r>
      <w:r>
        <w:rPr>
          <w:sz w:val="28"/>
        </w:rPr>
        <w:t>– Львів: Червона калина, 1998. – 551 с.</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Анненкова Н.М. Лингвостилистическая характеристика прозаической басни: Автореф. дис… канд. филол. наук: 10.02.04 / МГПИИЯ им. М.Тореза. – М., 1977. – 24 с.</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Анненкова Н.М. Типологические характеристики басни // Тезисы докладов республиканской научно-теоретической конференции “Психолого-педагогические и лингвистические проблемы исследования текста”. – Пермь: Пермский политехнический институт. – 1984. – С.</w:t>
      </w:r>
      <w:r>
        <w:rPr>
          <w:spacing w:val="-4"/>
        </w:rPr>
        <w:t> </w:t>
      </w:r>
      <w:r>
        <w:rPr>
          <w:sz w:val="28"/>
        </w:rPr>
        <w:t>99-100.</w:t>
      </w:r>
    </w:p>
    <w:p w:rsidR="00B44CBD" w:rsidRDefault="00B44CBD" w:rsidP="00B44CBD">
      <w:pPr>
        <w:pStyle w:val="afffffffc"/>
        <w:numPr>
          <w:ilvl w:val="0"/>
          <w:numId w:val="55"/>
        </w:numPr>
        <w:tabs>
          <w:tab w:val="clear" w:pos="360"/>
          <w:tab w:val="num" w:pos="0"/>
        </w:tabs>
        <w:suppressAutoHyphens w:val="0"/>
        <w:spacing w:after="0" w:line="360" w:lineRule="auto"/>
        <w:ind w:left="0" w:firstLine="709"/>
        <w:jc w:val="both"/>
      </w:pPr>
      <w:r>
        <w:t>Антипова А.М. Система английской речевой интонации: Учеб</w:t>
      </w:r>
      <w:proofErr w:type="gramStart"/>
      <w:r>
        <w:t>.</w:t>
      </w:r>
      <w:proofErr w:type="gramEnd"/>
      <w:r>
        <w:t xml:space="preserve"> </w:t>
      </w:r>
      <w:proofErr w:type="gramStart"/>
      <w:r>
        <w:t>п</w:t>
      </w:r>
      <w:proofErr w:type="gramEnd"/>
      <w:r>
        <w:t>особие для вузов. – М.: Высшая школа, 1979. – 131 с.</w:t>
      </w:r>
    </w:p>
    <w:p w:rsidR="00B44CBD" w:rsidRDefault="00B44CBD" w:rsidP="00B44CBD">
      <w:pPr>
        <w:pStyle w:val="afffffffc"/>
        <w:numPr>
          <w:ilvl w:val="0"/>
          <w:numId w:val="55"/>
        </w:numPr>
        <w:tabs>
          <w:tab w:val="clear" w:pos="360"/>
          <w:tab w:val="num" w:pos="0"/>
        </w:tabs>
        <w:suppressAutoHyphens w:val="0"/>
        <w:spacing w:after="0" w:line="360" w:lineRule="auto"/>
        <w:ind w:left="0" w:firstLine="709"/>
        <w:jc w:val="both"/>
      </w:pPr>
      <w:r>
        <w:t>Антипова А.М. Ритмическая система английской речи. – М.: Высшая школа, 1984. – 119 с.</w:t>
      </w:r>
    </w:p>
    <w:p w:rsidR="00B44CBD" w:rsidRDefault="00B44CBD" w:rsidP="00B44CBD">
      <w:pPr>
        <w:pStyle w:val="afffffffc"/>
        <w:numPr>
          <w:ilvl w:val="0"/>
          <w:numId w:val="55"/>
        </w:numPr>
        <w:tabs>
          <w:tab w:val="clear" w:pos="360"/>
          <w:tab w:val="num" w:pos="0"/>
        </w:tabs>
        <w:suppressAutoHyphens w:val="0"/>
        <w:spacing w:after="0" w:line="360" w:lineRule="auto"/>
        <w:ind w:left="0" w:firstLine="709"/>
        <w:jc w:val="both"/>
      </w:pPr>
      <w:r>
        <w:t>Антипова А.М. О взаимодействии вербальных и невербальных сре</w:t>
      </w:r>
      <w:proofErr w:type="gramStart"/>
      <w:r>
        <w:t>дств в сп</w:t>
      </w:r>
      <w:proofErr w:type="gramEnd"/>
      <w:r>
        <w:t>онтанной речи // Проблемы спонтанной разговорной речи: Сб. науч. тр. – М.: МГПИИЯ им. М.Тореза. – 1989. – Вып. 332. – С. 61-75.</w:t>
      </w:r>
    </w:p>
    <w:p w:rsidR="00B44CBD" w:rsidRDefault="00B44CBD" w:rsidP="00B44CBD">
      <w:pPr>
        <w:pStyle w:val="afffffffc"/>
        <w:numPr>
          <w:ilvl w:val="0"/>
          <w:numId w:val="55"/>
        </w:numPr>
        <w:tabs>
          <w:tab w:val="clear" w:pos="360"/>
          <w:tab w:val="num" w:pos="0"/>
        </w:tabs>
        <w:suppressAutoHyphens w:val="0"/>
        <w:spacing w:after="0" w:line="360" w:lineRule="auto"/>
        <w:ind w:left="0" w:firstLine="709"/>
        <w:jc w:val="both"/>
      </w:pPr>
      <w:r>
        <w:t>Античные теории языка и стиля</w:t>
      </w:r>
      <w:proofErr w:type="gramStart"/>
      <w:r>
        <w:t xml:space="preserve"> / П</w:t>
      </w:r>
      <w:proofErr w:type="gramEnd"/>
      <w:r>
        <w:t>од ред. О.М.Фрейденберг. – М., Л.: Огиз, 1936. – 344 с.</w:t>
      </w:r>
    </w:p>
    <w:p w:rsidR="00B44CBD" w:rsidRDefault="00B44CBD" w:rsidP="00B44CBD">
      <w:pPr>
        <w:pStyle w:val="afffffffc"/>
        <w:numPr>
          <w:ilvl w:val="0"/>
          <w:numId w:val="55"/>
        </w:numPr>
        <w:tabs>
          <w:tab w:val="clear" w:pos="360"/>
          <w:tab w:val="num" w:pos="0"/>
        </w:tabs>
        <w:suppressAutoHyphens w:val="0"/>
        <w:spacing w:after="0" w:line="360" w:lineRule="auto"/>
        <w:ind w:left="0" w:firstLine="709"/>
        <w:jc w:val="both"/>
      </w:pPr>
      <w:r>
        <w:t>Аристотель. Поэтика // Сочинения: В 4-х т.: Пер. с древнегреч. – М.: Мысль. – 1983. – Т.4. – С. 645-680.</w:t>
      </w:r>
    </w:p>
    <w:p w:rsidR="00B44CBD" w:rsidRDefault="00B44CBD" w:rsidP="00B44CBD">
      <w:pPr>
        <w:pStyle w:val="afffffffc"/>
        <w:numPr>
          <w:ilvl w:val="0"/>
          <w:numId w:val="55"/>
        </w:numPr>
        <w:tabs>
          <w:tab w:val="clear" w:pos="360"/>
          <w:tab w:val="num" w:pos="0"/>
        </w:tabs>
        <w:suppressAutoHyphens w:val="0"/>
        <w:spacing w:after="0" w:line="360" w:lineRule="auto"/>
        <w:ind w:left="0" w:firstLine="709"/>
        <w:jc w:val="both"/>
      </w:pPr>
      <w:r>
        <w:t xml:space="preserve">Арнольд И.В. Стилистика современного английского языка: (Стилистика декодирования). – 3-е изд. – М.: Просвещение, 1990. – 300 с. </w:t>
      </w:r>
    </w:p>
    <w:p w:rsidR="00B44CBD" w:rsidRDefault="00B44CBD" w:rsidP="00B44CBD">
      <w:pPr>
        <w:pStyle w:val="afffffffc"/>
        <w:numPr>
          <w:ilvl w:val="0"/>
          <w:numId w:val="55"/>
        </w:numPr>
        <w:tabs>
          <w:tab w:val="clear" w:pos="360"/>
          <w:tab w:val="num" w:pos="0"/>
        </w:tabs>
        <w:suppressAutoHyphens w:val="0"/>
        <w:spacing w:after="0" w:line="360" w:lineRule="auto"/>
        <w:ind w:left="0" w:firstLine="709"/>
        <w:jc w:val="both"/>
      </w:pPr>
      <w:r>
        <w:t>Артемов В.А. Метод структурно-функционального изучения речевой интонации. – М.: Наука, 1974. – 160 с.</w:t>
      </w:r>
    </w:p>
    <w:p w:rsidR="00B44CBD" w:rsidRDefault="00B44CBD" w:rsidP="00B44CBD">
      <w:pPr>
        <w:pStyle w:val="afffffffc"/>
        <w:numPr>
          <w:ilvl w:val="0"/>
          <w:numId w:val="55"/>
        </w:numPr>
        <w:tabs>
          <w:tab w:val="clear" w:pos="360"/>
          <w:tab w:val="num" w:pos="0"/>
        </w:tabs>
        <w:suppressAutoHyphens w:val="0"/>
        <w:spacing w:after="0" w:line="360" w:lineRule="auto"/>
        <w:ind w:left="0" w:firstLine="709"/>
        <w:jc w:val="both"/>
        <w:rPr>
          <w:spacing w:val="-6"/>
        </w:rPr>
      </w:pPr>
      <w:r>
        <w:t>Арутюнова Н.Д. К проблеме связности прозаического текста //</w:t>
      </w:r>
      <w:r>
        <w:rPr>
          <w:spacing w:val="-6"/>
        </w:rPr>
        <w:t xml:space="preserve"> Памяти академика В.В.Виноградова. – М.: Изд-во Моск. ун-та. – 1971. – С. 22-30.</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lastRenderedPageBreak/>
        <w:t>Ахманова О.С. Словарь лингвистических терминов. – 2-е изд. стереотип. – М.: Изд-во “Сов</w:t>
      </w:r>
      <w:proofErr w:type="gramStart"/>
      <w:r>
        <w:rPr>
          <w:sz w:val="28"/>
        </w:rPr>
        <w:t>.</w:t>
      </w:r>
      <w:proofErr w:type="gramEnd"/>
      <w:r>
        <w:rPr>
          <w:sz w:val="28"/>
        </w:rPr>
        <w:t xml:space="preserve"> </w:t>
      </w:r>
      <w:proofErr w:type="gramStart"/>
      <w:r>
        <w:rPr>
          <w:sz w:val="28"/>
        </w:rPr>
        <w:t>э</w:t>
      </w:r>
      <w:proofErr w:type="gramEnd"/>
      <w:r>
        <w:rPr>
          <w:sz w:val="28"/>
        </w:rPr>
        <w:t>нциклопедия”, 1969. – 608 с.</w:t>
      </w:r>
    </w:p>
    <w:p w:rsidR="00B44CBD" w:rsidRDefault="00B44CBD" w:rsidP="00B44CBD">
      <w:pPr>
        <w:pStyle w:val="BodyTextIndent2"/>
        <w:widowControl/>
        <w:numPr>
          <w:ilvl w:val="0"/>
          <w:numId w:val="55"/>
        </w:numPr>
        <w:tabs>
          <w:tab w:val="clear" w:pos="360"/>
          <w:tab w:val="num" w:pos="0"/>
        </w:tabs>
        <w:overflowPunct/>
        <w:autoSpaceDE/>
        <w:autoSpaceDN/>
        <w:adjustRightInd/>
        <w:ind w:left="0" w:firstLine="709"/>
      </w:pPr>
      <w:r>
        <w:t>Багмут А.Й. Семантика і інтонація в українській мові. – К.: Наукова думка, 1991. – 168 с.</w:t>
      </w:r>
    </w:p>
    <w:p w:rsidR="00B44CBD" w:rsidRDefault="00B44CBD" w:rsidP="00B44CBD">
      <w:pPr>
        <w:pStyle w:val="BodyTextIndent2"/>
        <w:widowControl/>
        <w:numPr>
          <w:ilvl w:val="0"/>
          <w:numId w:val="55"/>
        </w:numPr>
        <w:tabs>
          <w:tab w:val="clear" w:pos="360"/>
          <w:tab w:val="num" w:pos="0"/>
        </w:tabs>
        <w:overflowPunct/>
        <w:autoSpaceDE/>
        <w:autoSpaceDN/>
        <w:adjustRightInd/>
        <w:ind w:left="0" w:firstLine="709"/>
      </w:pPr>
      <w:r>
        <w:t>Башкина Б.М., Бухтилов Л.Д. Физические параметры просодии речи и их измерение. – Минск: Минский гос. пед. ин-т иностр. языков, 1977.</w:t>
      </w:r>
      <w:r>
        <w:rPr>
          <w:spacing w:val="-6"/>
        </w:rPr>
        <w:t> </w:t>
      </w:r>
      <w:r>
        <w:t>– 62 с.</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Беллерт И. Об одном условии связности текста // Новое в зарубежной лингвистике. – М.: Прогресс. – 1978. – Вып.</w:t>
      </w:r>
      <w:r>
        <w:rPr>
          <w:spacing w:val="-4"/>
        </w:rPr>
        <w:t> </w:t>
      </w:r>
      <w:r>
        <w:rPr>
          <w:sz w:val="28"/>
        </w:rPr>
        <w:t>VIII: Лингвистика текста. – С. 172-207.</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Берзон В.Е. О семантике синтаксиса связного текста // Материалы науч. конф. МГПИИЯ им.</w:t>
      </w:r>
      <w:r>
        <w:rPr>
          <w:spacing w:val="-4"/>
        </w:rPr>
        <w:t> </w:t>
      </w:r>
      <w:r>
        <w:rPr>
          <w:sz w:val="28"/>
        </w:rPr>
        <w:t>М.Тореза “Проблемы синтаксической семантики” – М.: МГПИИЯ им.</w:t>
      </w:r>
      <w:r>
        <w:rPr>
          <w:spacing w:val="-4"/>
        </w:rPr>
        <w:t> </w:t>
      </w:r>
      <w:r>
        <w:rPr>
          <w:sz w:val="28"/>
        </w:rPr>
        <w:t>М.Тореза. – 1976. – С. 74-77.</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Биссималиева М.К. О понятии “текст” и “дискурс” // Филологические науки. – 2000. – №2. – С. 78-85.</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 xml:space="preserve">Бишук Г.В. Ритмічна модель англомовного художнього тексту (експериментально-фонетичне </w:t>
      </w:r>
      <w:proofErr w:type="gramStart"/>
      <w:r>
        <w:rPr>
          <w:sz w:val="28"/>
        </w:rPr>
        <w:t>досл</w:t>
      </w:r>
      <w:proofErr w:type="gramEnd"/>
      <w:r>
        <w:rPr>
          <w:sz w:val="28"/>
        </w:rPr>
        <w:t xml:space="preserve">ідження на матеріалі соціально-психологічних оповідань письменників ХХ ст.): Автореф. дис… канд. філол. наук: 10.02.04 / КНЛУ. – К., 2003. – 20 с. </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Блохина Л.П. Просодические характеристики речи и методы их анализа. – М.: МГПИИЯ им. М.Тореза, 1980. – 75 с.</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Блохина Л.П. О роли просодических средств в организации устных текстов // Функциональная просодия текста: Сб. науч. тр. – М.: МГПИИЯ им. М.Тореза. – 1982. – Вып. 201. – С. 52-61.</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Блохина Л.П., Потапова Р.К. Методика анализа просодических характеристик речи. – М.: Наука, 1977. – 84 с.</w:t>
      </w:r>
    </w:p>
    <w:p w:rsidR="00B44CBD" w:rsidRDefault="00B44CBD" w:rsidP="00B44CBD">
      <w:pPr>
        <w:pStyle w:val="BodyTextIndent2"/>
        <w:widowControl/>
        <w:numPr>
          <w:ilvl w:val="0"/>
          <w:numId w:val="55"/>
        </w:numPr>
        <w:tabs>
          <w:tab w:val="clear" w:pos="360"/>
          <w:tab w:val="num" w:pos="0"/>
        </w:tabs>
        <w:overflowPunct/>
        <w:autoSpaceDE/>
        <w:autoSpaceDN/>
        <w:adjustRightInd/>
        <w:ind w:left="0" w:firstLine="709"/>
      </w:pPr>
      <w:r>
        <w:t>Бобырева М.М., Морошкина Г.В. Роль герундиального оборота в реализации связности художественного текста современного французского языка // Принципы типологизации художественных и нехудожественных текстов: Сб. науч. тр. – К.: КГПИИЯ. – 1987. – С. 52-57.</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Бондарко Л.В., Вербицкая Л.А., Гордина М.В. Основы общей фонетики. – СПб</w:t>
      </w:r>
      <w:proofErr w:type="gramStart"/>
      <w:r>
        <w:rPr>
          <w:sz w:val="28"/>
        </w:rPr>
        <w:t xml:space="preserve">.: </w:t>
      </w:r>
      <w:proofErr w:type="gramEnd"/>
      <w:r>
        <w:rPr>
          <w:sz w:val="28"/>
        </w:rPr>
        <w:t>Изд-во С.-Петербургского ун-та, 1991. – 152 с.</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lastRenderedPageBreak/>
        <w:t>Бородаченко О.А. Межфразовые связи в различных стилях письменного языка // Математическая лингвистика: Ежегодник по структурной, прикладной и математической лингвистике. – К.: Изд-во Киевского ун-та. – 1973. – С. 14-25.</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Бровченко Т.А., Варбанец П.Д., Таранец В.Г. Метод статистического анализа в фонетических исследованиях. – Одесса: Одесский гос. ун-т им. И.И. Мечникова, 1976. – 100 с.</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Брызгунова Е.А. Интонационная организация сценической речи</w:t>
      </w:r>
      <w:r>
        <w:rPr>
          <w:spacing w:val="-4"/>
        </w:rPr>
        <w:t> </w:t>
      </w:r>
      <w:r>
        <w:rPr>
          <w:sz w:val="28"/>
        </w:rPr>
        <w:t>// Русское сценическое произношение / Отв. ред. С.М.Кузьмина. – М.: Наука. – 1986. – С. 151-165.</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Бухбиндер В.А., Розанов Е.Д. О целостности и структуре текста</w:t>
      </w:r>
      <w:r>
        <w:rPr>
          <w:spacing w:val="-4"/>
        </w:rPr>
        <w:t> </w:t>
      </w:r>
      <w:r>
        <w:rPr>
          <w:sz w:val="28"/>
        </w:rPr>
        <w:t xml:space="preserve">// Вопросы языкознания. – 1975. – №6. – С. 73-86. </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 xml:space="preserve">Вакуленко М.О. Аналіз та синтез звукових спектрів людського мовлення // Пульсар. – Київ: Четверта хвиля. – 1999. – </w:t>
      </w:r>
      <w:r>
        <w:rPr>
          <w:spacing w:val="60"/>
          <w:sz w:val="28"/>
        </w:rPr>
        <w:t>№</w:t>
      </w:r>
      <w:r>
        <w:rPr>
          <w:sz w:val="28"/>
        </w:rPr>
        <w:t>6-7. – С. 20-23.</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Валигура О.Р. Интонационные признаки информационной структуры звучащего учебно-научного текста (Экспериментально-фонетическое исследование на материале английского языка): Дис… канд. филол. наук: 10.02.04. – К., 1988. – 174 с.</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Виноградов В.В. Язык и стиль басен Крылова // Известия АН СССР. Отделение языка и литературы. – 1945. – Том 4, Вып. 1. – С. 24-52.</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Виноградов В.В. О теории художественной речи. – М.: Высшая школа, 1971. – 239 с.</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Виноградова В.Н., Винокур Т.Г., Еремина Л.И. Стилистика русского языка. Жанрово-коммуникативный аспект стилистики текста. – М.: Наука, 1987. – 237 с.</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Воробьева О.П. Текстовые категории и фактор адресата: Монография. – К.: Вища школа, 1993. – 200 с.</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Воробьева О.П. Лингвистические аспекты адресованости художественного текста (одноязычная и межязыковая коммуникация): Дис… д-ра филол. наук: 10.02.19. – М., 1993. – 328 с.</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Выготский Л.С. Психология искусства. – М.: Искусство, 1986. – 573 с.</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 xml:space="preserve">Галич О. Роди та жанри літератури: Довідник для вчителя. – </w:t>
      </w:r>
      <w:proofErr w:type="gramStart"/>
      <w:r>
        <w:rPr>
          <w:sz w:val="28"/>
        </w:rPr>
        <w:t>Р</w:t>
      </w:r>
      <w:proofErr w:type="gramEnd"/>
      <w:r>
        <w:rPr>
          <w:sz w:val="28"/>
        </w:rPr>
        <w:t>івне: РДПІ, 1994. – 62 с.</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Гальперин И.Р. Грамматические категории текста (опыт обобщения) // Известия АН СССР. Серия литературы и языка. – 1977. – Т.36, №6. – С. 522-532.</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lastRenderedPageBreak/>
        <w:t>Гальперин И.Р. Текст как объект лингвистического исследования.</w:t>
      </w:r>
      <w:r>
        <w:rPr>
          <w:spacing w:val="-4"/>
        </w:rPr>
        <w:t> </w:t>
      </w:r>
      <w:r>
        <w:rPr>
          <w:sz w:val="28"/>
        </w:rPr>
        <w:t>– М.: Наука, 1981. – 138 с.</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Ганзен В.А. Восприятие целостных объектов. – Л.: Изд-во Ленинградского ун-та, 1973. – 153 с.</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 xml:space="preserve">Гаспаров М.Л. Сюжет и идеология в эзоповских баснях // Вестник Древней истории. – 1968. – </w:t>
      </w:r>
      <w:r>
        <w:rPr>
          <w:spacing w:val="60"/>
          <w:sz w:val="28"/>
        </w:rPr>
        <w:t>№</w:t>
      </w:r>
      <w:r>
        <w:rPr>
          <w:sz w:val="28"/>
        </w:rPr>
        <w:t>3. – С. 116-126.</w:t>
      </w:r>
    </w:p>
    <w:p w:rsidR="00B44CBD" w:rsidRDefault="00B44CBD" w:rsidP="00B44CBD">
      <w:pPr>
        <w:pStyle w:val="BodyText25"/>
        <w:widowControl w:val="0"/>
        <w:numPr>
          <w:ilvl w:val="0"/>
          <w:numId w:val="55"/>
        </w:numPr>
        <w:tabs>
          <w:tab w:val="clear" w:pos="360"/>
          <w:tab w:val="num" w:pos="0"/>
        </w:tabs>
        <w:ind w:left="0" w:firstLine="709"/>
        <w:rPr>
          <w:lang w:val="ru-RU"/>
        </w:rPr>
      </w:pPr>
      <w:r>
        <w:rPr>
          <w:lang w:val="ru-RU"/>
        </w:rPr>
        <w:t>Гаспаров М.Л. Античная литературная басня (Федр и Бабрий). – М.: Наука, 1971. – 230 с.</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 xml:space="preserve">Гаспаров М.Л. Античная басня. – М.: Художественная литература, 1991. – 510 с. </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Гаспаров Б.М. Язык, память, образ. Лингвистика языкового существования. – М.: Новое литературное обозрение, 1996. – 352 с.</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Гегель. Лекции по эстетике: В 14 т. – М.: Государственное социально-экономическое издательство, 1938. – Т.12, к.1. – 468 с.</w:t>
      </w:r>
    </w:p>
    <w:p w:rsidR="00B44CBD" w:rsidRDefault="00B44CBD" w:rsidP="00B44CBD">
      <w:pPr>
        <w:pStyle w:val="BodyText25"/>
        <w:widowControl w:val="0"/>
        <w:numPr>
          <w:ilvl w:val="0"/>
          <w:numId w:val="55"/>
        </w:numPr>
        <w:tabs>
          <w:tab w:val="clear" w:pos="360"/>
          <w:tab w:val="num" w:pos="0"/>
        </w:tabs>
        <w:ind w:left="0" w:firstLine="709"/>
        <w:rPr>
          <w:lang w:val="ru-RU"/>
        </w:rPr>
      </w:pPr>
      <w:r>
        <w:rPr>
          <w:lang w:val="ru-RU"/>
        </w:rPr>
        <w:t>Гиндин С.И. Онтологическое единство текста и виды внутритекстовой организации // Машинный перевод и прикладная лингвистика. – М.: МГПИИЯ им. М.Тореза. – 1971. – Вып.14. – С. 114-135.</w:t>
      </w:r>
    </w:p>
    <w:p w:rsidR="00B44CBD" w:rsidRDefault="00B44CBD" w:rsidP="00B44CBD">
      <w:pPr>
        <w:pStyle w:val="BodyText25"/>
        <w:widowControl w:val="0"/>
        <w:numPr>
          <w:ilvl w:val="0"/>
          <w:numId w:val="55"/>
        </w:numPr>
        <w:tabs>
          <w:tab w:val="clear" w:pos="360"/>
          <w:tab w:val="num" w:pos="0"/>
        </w:tabs>
        <w:ind w:left="0" w:firstLine="709"/>
        <w:rPr>
          <w:lang w:val="ru-RU"/>
        </w:rPr>
      </w:pPr>
      <w:r>
        <w:rPr>
          <w:lang w:val="ru-RU"/>
        </w:rPr>
        <w:t>Гиндин С.И. Внутренняя организация текста: Автореф. дис… канд. филол. наук: 10.02.04 / МГПИИЯ им. М.Тореза. – М., 1972. – 23</w:t>
      </w:r>
      <w:r>
        <w:rPr>
          <w:spacing w:val="-4"/>
          <w:lang w:val="ru-RU"/>
        </w:rPr>
        <w:t> </w:t>
      </w:r>
      <w:r>
        <w:rPr>
          <w:lang w:val="ru-RU"/>
        </w:rPr>
        <w:t>с.</w:t>
      </w:r>
    </w:p>
    <w:p w:rsidR="00B44CBD" w:rsidRDefault="00B44CBD" w:rsidP="00B44CBD">
      <w:pPr>
        <w:pStyle w:val="BodyText25"/>
        <w:widowControl w:val="0"/>
        <w:numPr>
          <w:ilvl w:val="0"/>
          <w:numId w:val="55"/>
        </w:numPr>
        <w:tabs>
          <w:tab w:val="clear" w:pos="360"/>
          <w:tab w:val="num" w:pos="0"/>
        </w:tabs>
        <w:ind w:left="0" w:firstLine="709"/>
        <w:rPr>
          <w:lang w:val="ru-RU"/>
        </w:rPr>
      </w:pPr>
      <w:r>
        <w:rPr>
          <w:lang w:val="ru-RU"/>
        </w:rPr>
        <w:t>Голикова Т.И. Взаимодействие просодических средств с языковыми средствами других уровней в реализации отрецания в современном английском языке: Автореф. дис… канд. филол. наук: 10.02.04</w:t>
      </w:r>
      <w:r>
        <w:rPr>
          <w:spacing w:val="-4"/>
          <w:lang w:val="ru-RU"/>
        </w:rPr>
        <w:t> </w:t>
      </w:r>
      <w:r>
        <w:rPr>
          <w:lang w:val="ru-RU"/>
        </w:rPr>
        <w:t xml:space="preserve">/ </w:t>
      </w:r>
      <w:proofErr w:type="gramStart"/>
      <w:r>
        <w:rPr>
          <w:lang w:val="ru-RU"/>
        </w:rPr>
        <w:t>Минский</w:t>
      </w:r>
      <w:proofErr w:type="gramEnd"/>
      <w:r>
        <w:rPr>
          <w:lang w:val="ru-RU"/>
        </w:rPr>
        <w:t xml:space="preserve"> ГПИИЯ. – Минск, 1986. – 21 с.</w:t>
      </w:r>
    </w:p>
    <w:p w:rsidR="00B44CBD" w:rsidRDefault="00B44CBD" w:rsidP="00B44CBD">
      <w:pPr>
        <w:pStyle w:val="BodyText25"/>
        <w:widowControl w:val="0"/>
        <w:numPr>
          <w:ilvl w:val="0"/>
          <w:numId w:val="55"/>
        </w:numPr>
        <w:tabs>
          <w:tab w:val="clear" w:pos="360"/>
          <w:tab w:val="num" w:pos="0"/>
        </w:tabs>
        <w:ind w:left="0" w:firstLine="709"/>
        <w:rPr>
          <w:spacing w:val="-6"/>
          <w:lang w:val="ru-RU"/>
        </w:rPr>
      </w:pPr>
      <w:r>
        <w:rPr>
          <w:spacing w:val="-6"/>
          <w:lang w:val="ru-RU"/>
        </w:rPr>
        <w:t>Гришаева О.Н. О многомерности связи между предложениями // Интегративная функция стилистико-композиционных приемов в английском языке: Сб. науч. тр. – М.: МГПИИЯ им. М.Тореза. – 1983. – Вып. 215. – С. 52-64.</w:t>
      </w:r>
    </w:p>
    <w:p w:rsidR="00B44CBD" w:rsidRDefault="00B44CBD" w:rsidP="00B44CBD">
      <w:pPr>
        <w:pStyle w:val="BodyText25"/>
        <w:widowControl w:val="0"/>
        <w:numPr>
          <w:ilvl w:val="0"/>
          <w:numId w:val="55"/>
        </w:numPr>
        <w:tabs>
          <w:tab w:val="clear" w:pos="360"/>
          <w:tab w:val="num" w:pos="0"/>
        </w:tabs>
        <w:ind w:left="0" w:firstLine="709"/>
        <w:rPr>
          <w:lang w:val="ru-RU"/>
        </w:rPr>
      </w:pPr>
      <w:r>
        <w:rPr>
          <w:lang w:val="ru-RU"/>
        </w:rPr>
        <w:t>Гумбольдт В. фон. Избранные труды по языкознанию: Пер. с нем.</w:t>
      </w:r>
      <w:r>
        <w:rPr>
          <w:spacing w:val="-4"/>
          <w:lang w:val="ru-RU"/>
        </w:rPr>
        <w:t> </w:t>
      </w:r>
      <w:r>
        <w:rPr>
          <w:lang w:val="ru-RU"/>
        </w:rPr>
        <w:t>/ Общ</w:t>
      </w:r>
      <w:proofErr w:type="gramStart"/>
      <w:r>
        <w:rPr>
          <w:lang w:val="ru-RU"/>
        </w:rPr>
        <w:t>.</w:t>
      </w:r>
      <w:proofErr w:type="gramEnd"/>
      <w:r>
        <w:rPr>
          <w:lang w:val="ru-RU"/>
        </w:rPr>
        <w:t xml:space="preserve"> </w:t>
      </w:r>
      <w:proofErr w:type="gramStart"/>
      <w:r>
        <w:rPr>
          <w:lang w:val="ru-RU"/>
        </w:rPr>
        <w:t>р</w:t>
      </w:r>
      <w:proofErr w:type="gramEnd"/>
      <w:r>
        <w:rPr>
          <w:lang w:val="ru-RU"/>
        </w:rPr>
        <w:t>ед. Г.В.Рамишвили. – М.: ОАО ИГ “Прогресс”, 2000. – 400 с.</w:t>
      </w:r>
    </w:p>
    <w:p w:rsidR="00B44CBD" w:rsidRDefault="00B44CBD" w:rsidP="00B44CBD">
      <w:pPr>
        <w:pStyle w:val="BodyText25"/>
        <w:widowControl w:val="0"/>
        <w:numPr>
          <w:ilvl w:val="0"/>
          <w:numId w:val="55"/>
        </w:numPr>
        <w:tabs>
          <w:tab w:val="clear" w:pos="360"/>
          <w:tab w:val="num" w:pos="0"/>
        </w:tabs>
        <w:ind w:left="0" w:firstLine="709"/>
        <w:rPr>
          <w:lang w:val="ru-RU"/>
        </w:rPr>
      </w:pPr>
      <w:r>
        <w:rPr>
          <w:lang w:val="ru-RU"/>
        </w:rPr>
        <w:t>Гуревич И.М. Об интонационном параллелизме как типе межфразовой связи реплик в диалоге // Коммуникативная функция текстовой просодии: Сб. науч. тр. – М.: МГПИИЯ им. М.Тореза. – 1986. – Вып. 275. – С.</w:t>
      </w:r>
      <w:r>
        <w:rPr>
          <w:spacing w:val="-4"/>
          <w:lang w:val="ru-RU"/>
        </w:rPr>
        <w:t> </w:t>
      </w:r>
      <w:r>
        <w:rPr>
          <w:lang w:val="ru-RU"/>
        </w:rPr>
        <w:t>77-81.</w:t>
      </w:r>
    </w:p>
    <w:p w:rsidR="00B44CBD" w:rsidRDefault="00B44CBD" w:rsidP="00B44CBD">
      <w:pPr>
        <w:pStyle w:val="BodyText25"/>
        <w:widowControl w:val="0"/>
        <w:numPr>
          <w:ilvl w:val="0"/>
          <w:numId w:val="55"/>
        </w:numPr>
        <w:tabs>
          <w:tab w:val="clear" w:pos="360"/>
          <w:tab w:val="num" w:pos="0"/>
        </w:tabs>
        <w:ind w:left="0" w:firstLine="709"/>
        <w:rPr>
          <w:lang w:val="ru-RU"/>
        </w:rPr>
      </w:pPr>
      <w:r>
        <w:rPr>
          <w:lang w:val="ru-RU"/>
        </w:rPr>
        <w:lastRenderedPageBreak/>
        <w:t>Дворжецкая М.П. Единство системного и коммуникатино-функционального анализа просодии связного текста // Изучение динамического аспекта сегментных и супрасегментных единиц звучащего текста: Сб. науч. тр. – К.: КГПИИЯ. – 1988. – С. 5-11.</w:t>
      </w:r>
      <w:r>
        <w:rPr>
          <w:rStyle w:val="afe"/>
          <w:b w:val="0"/>
          <w:lang w:val="ru-RU"/>
        </w:rPr>
        <w:t xml:space="preserve"> </w:t>
      </w:r>
    </w:p>
    <w:p w:rsidR="00B44CBD" w:rsidRDefault="00B44CBD" w:rsidP="00B44CBD">
      <w:pPr>
        <w:pStyle w:val="BodyText25"/>
        <w:widowControl w:val="0"/>
        <w:numPr>
          <w:ilvl w:val="0"/>
          <w:numId w:val="55"/>
        </w:numPr>
        <w:tabs>
          <w:tab w:val="clear" w:pos="360"/>
          <w:tab w:val="num" w:pos="0"/>
        </w:tabs>
        <w:ind w:left="0" w:firstLine="709"/>
        <w:rPr>
          <w:lang w:val="ru-RU"/>
        </w:rPr>
      </w:pPr>
      <w:r>
        <w:rPr>
          <w:lang w:val="ru-RU"/>
        </w:rPr>
        <w:t>Дейк Т.А. ван, Кинч В. Стратегии понимания связного текста // Новое в зарубежной лингвистике. – М.: Прогресс. – 1988. – Вып. XXIII: Когнитивные аспекты языка. – С. 153-211.</w:t>
      </w:r>
    </w:p>
    <w:p w:rsidR="00B44CBD" w:rsidRDefault="00B44CBD" w:rsidP="00B44CBD">
      <w:pPr>
        <w:pStyle w:val="BodyText25"/>
        <w:widowControl w:val="0"/>
        <w:numPr>
          <w:ilvl w:val="0"/>
          <w:numId w:val="55"/>
        </w:numPr>
        <w:tabs>
          <w:tab w:val="clear" w:pos="360"/>
          <w:tab w:val="num" w:pos="0"/>
        </w:tabs>
        <w:ind w:left="0" w:firstLine="709"/>
        <w:rPr>
          <w:lang w:val="ru-RU"/>
        </w:rPr>
      </w:pPr>
      <w:r>
        <w:rPr>
          <w:lang w:val="ru-RU"/>
        </w:rPr>
        <w:t xml:space="preserve">Дерман Т.А. Семантико-синтаксические предпосылки просодической организации высказывания (экспериментально-фонетическое исследование на материале английского языка): Автореф. дис… канд. филол. наук: 10. 02. 04 / </w:t>
      </w:r>
      <w:proofErr w:type="gramStart"/>
      <w:r>
        <w:rPr>
          <w:lang w:val="ru-RU"/>
        </w:rPr>
        <w:t>Минский</w:t>
      </w:r>
      <w:proofErr w:type="gramEnd"/>
      <w:r>
        <w:rPr>
          <w:lang w:val="ru-RU"/>
        </w:rPr>
        <w:t xml:space="preserve"> ГПИИЯ. – Минск, 1984. – 23 с.</w:t>
      </w:r>
    </w:p>
    <w:p w:rsidR="00B44CBD" w:rsidRDefault="00B44CBD" w:rsidP="00B44CBD">
      <w:pPr>
        <w:pStyle w:val="BodyText25"/>
        <w:widowControl w:val="0"/>
        <w:numPr>
          <w:ilvl w:val="0"/>
          <w:numId w:val="55"/>
        </w:numPr>
        <w:tabs>
          <w:tab w:val="clear" w:pos="360"/>
          <w:tab w:val="num" w:pos="0"/>
        </w:tabs>
        <w:ind w:left="0" w:firstLine="709"/>
        <w:rPr>
          <w:lang w:val="ru-RU"/>
        </w:rPr>
      </w:pPr>
      <w:r>
        <w:rPr>
          <w:lang w:val="ru-RU"/>
        </w:rPr>
        <w:t xml:space="preserve">Дмитренко В.А. Типологические особенности фольклорных комических микротекстов // </w:t>
      </w:r>
      <w:proofErr w:type="gramStart"/>
      <w:r>
        <w:rPr>
          <w:lang w:val="ru-RU"/>
        </w:rPr>
        <w:t>В</w:t>
      </w:r>
      <w:proofErr w:type="gramEnd"/>
      <w:r>
        <w:rPr>
          <w:lang w:val="ru-RU"/>
        </w:rPr>
        <w:t xml:space="preserve">існик Харківського національного університету ім. В.Н.Каразіна. Серія “Іноземна філологія </w:t>
      </w:r>
      <w:proofErr w:type="gramStart"/>
      <w:r>
        <w:rPr>
          <w:lang w:val="ru-RU"/>
        </w:rPr>
        <w:t>на</w:t>
      </w:r>
      <w:proofErr w:type="gramEnd"/>
      <w:r>
        <w:rPr>
          <w:lang w:val="ru-RU"/>
        </w:rPr>
        <w:t xml:space="preserve"> межі тисячоліть”.</w:t>
      </w:r>
      <w:r>
        <w:rPr>
          <w:spacing w:val="-4"/>
          <w:lang w:val="ru-RU"/>
        </w:rPr>
        <w:t> </w:t>
      </w:r>
      <w:r>
        <w:rPr>
          <w:lang w:val="ru-RU"/>
        </w:rPr>
        <w:t>– Харкі</w:t>
      </w:r>
      <w:proofErr w:type="gramStart"/>
      <w:r>
        <w:rPr>
          <w:lang w:val="ru-RU"/>
        </w:rPr>
        <w:t>в</w:t>
      </w:r>
      <w:proofErr w:type="gramEnd"/>
      <w:r>
        <w:rPr>
          <w:lang w:val="ru-RU"/>
        </w:rPr>
        <w:t>: Константа. – 2000. – №471. – С. 77-82.</w:t>
      </w:r>
    </w:p>
    <w:p w:rsidR="00B44CBD" w:rsidRDefault="00B44CBD" w:rsidP="00B44CBD">
      <w:pPr>
        <w:pStyle w:val="BodyText25"/>
        <w:widowControl w:val="0"/>
        <w:numPr>
          <w:ilvl w:val="0"/>
          <w:numId w:val="55"/>
        </w:numPr>
        <w:tabs>
          <w:tab w:val="clear" w:pos="360"/>
          <w:tab w:val="num" w:pos="0"/>
        </w:tabs>
        <w:ind w:left="0" w:firstLine="709"/>
        <w:rPr>
          <w:spacing w:val="-2"/>
          <w:lang w:val="ru-RU"/>
        </w:rPr>
      </w:pPr>
      <w:r>
        <w:rPr>
          <w:spacing w:val="-2"/>
          <w:lang w:val="ru-RU"/>
        </w:rPr>
        <w:t xml:space="preserve">Дмитренко В.А., Богдан В.В. Проблема присоединения в </w:t>
      </w:r>
      <w:r>
        <w:rPr>
          <w:spacing w:val="-4"/>
          <w:lang w:val="ru-RU"/>
        </w:rPr>
        <w:t xml:space="preserve">английском языке // </w:t>
      </w:r>
      <w:proofErr w:type="gramStart"/>
      <w:r>
        <w:rPr>
          <w:spacing w:val="-4"/>
          <w:lang w:val="ru-RU"/>
        </w:rPr>
        <w:t>В</w:t>
      </w:r>
      <w:proofErr w:type="gramEnd"/>
      <w:r>
        <w:rPr>
          <w:spacing w:val="-4"/>
          <w:lang w:val="ru-RU"/>
        </w:rPr>
        <w:t>існик Харківського державного університету. Серія “Романо-германська філологія”. – Харкі</w:t>
      </w:r>
      <w:proofErr w:type="gramStart"/>
      <w:r>
        <w:rPr>
          <w:spacing w:val="-4"/>
          <w:lang w:val="ru-RU"/>
        </w:rPr>
        <w:t>в</w:t>
      </w:r>
      <w:proofErr w:type="gramEnd"/>
      <w:r>
        <w:rPr>
          <w:spacing w:val="-4"/>
          <w:lang w:val="ru-RU"/>
        </w:rPr>
        <w:t>: Константа. – 1999. – №424. – С. 22-26.</w:t>
      </w:r>
    </w:p>
    <w:p w:rsidR="00B44CBD" w:rsidRDefault="00B44CBD" w:rsidP="00B44CBD">
      <w:pPr>
        <w:pStyle w:val="BodyText25"/>
        <w:widowControl w:val="0"/>
        <w:numPr>
          <w:ilvl w:val="0"/>
          <w:numId w:val="55"/>
        </w:numPr>
        <w:tabs>
          <w:tab w:val="clear" w:pos="360"/>
          <w:tab w:val="num" w:pos="0"/>
        </w:tabs>
        <w:ind w:left="0" w:firstLine="709"/>
        <w:rPr>
          <w:lang w:val="ru-RU"/>
        </w:rPr>
      </w:pPr>
      <w:r>
        <w:rPr>
          <w:lang w:val="ru-RU"/>
        </w:rPr>
        <w:t>Дмитренко В.А., Уткина Г.Ф. Басня как тип текста // Матеріали Всеукраїнської наукової конференції “Другі Каразінські читання: два століття Харківської лінгвістичної школи”. – Харків: Харківський національний університет ім. В.Н.Каразіна. – 2003. – С. 48-49.</w:t>
      </w:r>
    </w:p>
    <w:p w:rsidR="00B44CBD" w:rsidRDefault="00B44CBD" w:rsidP="00B44CBD">
      <w:pPr>
        <w:pStyle w:val="BodyText25"/>
        <w:widowControl w:val="0"/>
        <w:numPr>
          <w:ilvl w:val="0"/>
          <w:numId w:val="55"/>
        </w:numPr>
        <w:tabs>
          <w:tab w:val="clear" w:pos="360"/>
          <w:tab w:val="num" w:pos="0"/>
        </w:tabs>
        <w:ind w:left="0" w:firstLine="709"/>
        <w:rPr>
          <w:lang w:val="ru-RU"/>
        </w:rPr>
      </w:pPr>
      <w:r>
        <w:rPr>
          <w:lang w:val="ru-RU"/>
        </w:rPr>
        <w:t>Добрусскина Э.М., Берзон В.Е. Синтаксические сверхфразовые связи и их инжинерно-лингвистическое моделирование. – Кишинев: Штиинца, 1986. – 168 с.</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Долинский Е.Ф. Обработка результатов измерений. – М.: Изд-во стандартов, 1973. – 191 с.</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 xml:space="preserve">Дресслер В. Введение в лингвистику // Проблемы теории текста: Рефер. сб. – М.: ИНИОН АН СССР. – 1978. – С. 55-74. </w:t>
      </w:r>
    </w:p>
    <w:p w:rsidR="00B44CBD" w:rsidRDefault="00B44CBD" w:rsidP="00B44CBD">
      <w:pPr>
        <w:pStyle w:val="BodyTextIndent2"/>
        <w:widowControl/>
        <w:numPr>
          <w:ilvl w:val="0"/>
          <w:numId w:val="55"/>
        </w:numPr>
        <w:tabs>
          <w:tab w:val="clear" w:pos="360"/>
          <w:tab w:val="num" w:pos="0"/>
        </w:tabs>
        <w:overflowPunct/>
        <w:autoSpaceDE/>
        <w:autoSpaceDN/>
        <w:adjustRightInd/>
        <w:ind w:left="0" w:firstLine="709"/>
        <w:rPr>
          <w:spacing w:val="-2"/>
        </w:rPr>
      </w:pPr>
      <w:r>
        <w:rPr>
          <w:spacing w:val="-2"/>
        </w:rPr>
        <w:t>Дресслер В</w:t>
      </w:r>
      <w:r>
        <w:t>. Синтаксис текста // Новое в зарубежной лингвистике. –</w:t>
      </w:r>
      <w:r>
        <w:rPr>
          <w:spacing w:val="-2"/>
        </w:rPr>
        <w:t xml:space="preserve"> </w:t>
      </w:r>
      <w:r>
        <w:t>Вып.VIII: Лингвистика текста. – М.: Прогресс. – 1978. – С. 111-137.</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lastRenderedPageBreak/>
        <w:t>Дридзе Т.М. Текстовая деятельность в структуре социальной коммуникации. Проблемы семиосоциопсихологии. – М.: Наука, 1984. – 268</w:t>
      </w:r>
      <w:r>
        <w:rPr>
          <w:spacing w:val="-4"/>
        </w:rPr>
        <w:t> </w:t>
      </w:r>
      <w:r>
        <w:rPr>
          <w:sz w:val="28"/>
        </w:rPr>
        <w:t>с.</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Дубовский Ю.А. Анализ интонации устного текста и его составляющих. – Минск: “Вышэйшая школа”, 1978. – 140 с.</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 xml:space="preserve">Жлуктенко Ю.А., Леонтьев А.А., Кулиш </w:t>
      </w:r>
      <w:r>
        <w:rPr>
          <w:spacing w:val="-4"/>
        </w:rPr>
        <w:t> </w:t>
      </w:r>
      <w:r>
        <w:rPr>
          <w:sz w:val="28"/>
        </w:rPr>
        <w:t>Л.Ю. Психолингвистическая и лингвистическая природа текста и особенности его восприятия – К.: Вища школа, 1979. – 248 с.</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Жуковский В.А. О переводе. О басне и баснях Крылова. // Зарубежная поэзия в переводах В.А.Жуковского: В 2 т. – М.: Радуга. – 1985.</w:t>
      </w:r>
      <w:r>
        <w:rPr>
          <w:spacing w:val="-4"/>
        </w:rPr>
        <w:t> </w:t>
      </w:r>
      <w:r>
        <w:rPr>
          <w:sz w:val="28"/>
        </w:rPr>
        <w:t>– Т.2. – С. 470-486.</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Засєкін С.В. Дискурсивні маркери когерентності англомовного діалогічного тексту: когнітивний та прагматичний аспекти: Автореф. дис… канд. филол. наук: 10.02.04 / КНЛУ. – К., 2001. – 20 с.</w:t>
      </w:r>
    </w:p>
    <w:p w:rsidR="00B44CBD" w:rsidRDefault="00B44CBD" w:rsidP="00B44CBD">
      <w:pPr>
        <w:pStyle w:val="afffffffc"/>
        <w:numPr>
          <w:ilvl w:val="0"/>
          <w:numId w:val="55"/>
        </w:numPr>
        <w:tabs>
          <w:tab w:val="clear" w:pos="360"/>
          <w:tab w:val="num" w:pos="0"/>
        </w:tabs>
        <w:suppressAutoHyphens w:val="0"/>
        <w:spacing w:after="0" w:line="360" w:lineRule="auto"/>
        <w:ind w:left="0" w:firstLine="709"/>
        <w:jc w:val="both"/>
      </w:pPr>
      <w:r>
        <w:t>Зиндер Л.Р. Общая фонетика. – Л.: Изд-во Ленинградского ун-та, 1960. – 336 с.</w:t>
      </w:r>
    </w:p>
    <w:p w:rsidR="00B44CBD" w:rsidRDefault="00B44CBD" w:rsidP="00B44CBD">
      <w:pPr>
        <w:pStyle w:val="afffffffc"/>
        <w:numPr>
          <w:ilvl w:val="0"/>
          <w:numId w:val="55"/>
        </w:numPr>
        <w:tabs>
          <w:tab w:val="clear" w:pos="360"/>
          <w:tab w:val="num" w:pos="0"/>
        </w:tabs>
        <w:suppressAutoHyphens w:val="0"/>
        <w:spacing w:after="0" w:line="360" w:lineRule="auto"/>
        <w:ind w:left="0" w:firstLine="709"/>
        <w:jc w:val="both"/>
      </w:pPr>
      <w:r>
        <w:t>Златоустова Л.В. Когнитивная природа эмоций и их типология // Тезисы Международной научной конференции, посвященной 200-летию Казанского государственного университета (7-10 октября 1997 г.), “Языковая семантика и образ мира”. – Казань: Казанский гос. ун-т. – 1997. – Т.2. – С. 139-141.</w:t>
      </w:r>
    </w:p>
    <w:p w:rsidR="00B44CBD" w:rsidRDefault="00B44CBD" w:rsidP="00B44CBD">
      <w:pPr>
        <w:pStyle w:val="afffffffc"/>
        <w:numPr>
          <w:ilvl w:val="0"/>
          <w:numId w:val="55"/>
        </w:numPr>
        <w:tabs>
          <w:tab w:val="clear" w:pos="360"/>
          <w:tab w:val="num" w:pos="0"/>
        </w:tabs>
        <w:suppressAutoHyphens w:val="0"/>
        <w:spacing w:after="0" w:line="360" w:lineRule="auto"/>
        <w:ind w:left="0" w:firstLine="709"/>
        <w:jc w:val="both"/>
      </w:pPr>
      <w:r>
        <w:t>Златоустова Л.В., Потапова Р.К., Трунин-Донской В.Н. Общая и прикладная фонетика. – М.: Изд-во Московского ун-та, 1986. – 304 с.</w:t>
      </w:r>
    </w:p>
    <w:p w:rsidR="00B44CBD" w:rsidRDefault="00B44CBD" w:rsidP="00B44CBD">
      <w:pPr>
        <w:pStyle w:val="afffffffc"/>
        <w:numPr>
          <w:ilvl w:val="0"/>
          <w:numId w:val="55"/>
        </w:numPr>
        <w:tabs>
          <w:tab w:val="clear" w:pos="360"/>
          <w:tab w:val="num" w:pos="0"/>
        </w:tabs>
        <w:suppressAutoHyphens w:val="0"/>
        <w:spacing w:after="0" w:line="360" w:lineRule="auto"/>
        <w:ind w:left="0" w:firstLine="709"/>
        <w:jc w:val="both"/>
      </w:pPr>
      <w:r>
        <w:t>Змиевская Н.А. Лингвистические особенности дистантного повтора и его роль в организации текста: Автореф. дис… канд. филол. наук: 10.02.04 / МГПИИЯ им. М.Тореза. – М., 1978. – 25 с.</w:t>
      </w:r>
    </w:p>
    <w:p w:rsidR="00B44CBD" w:rsidRDefault="00B44CBD" w:rsidP="00B44CBD">
      <w:pPr>
        <w:numPr>
          <w:ilvl w:val="0"/>
          <w:numId w:val="55"/>
        </w:numPr>
        <w:tabs>
          <w:tab w:val="clear" w:pos="360"/>
          <w:tab w:val="num" w:pos="0"/>
        </w:tabs>
        <w:suppressAutoHyphens w:val="0"/>
        <w:spacing w:line="360" w:lineRule="auto"/>
        <w:ind w:left="0" w:firstLine="709"/>
        <w:jc w:val="both"/>
        <w:rPr>
          <w:spacing w:val="-4"/>
          <w:sz w:val="28"/>
        </w:rPr>
      </w:pPr>
      <w:r>
        <w:rPr>
          <w:sz w:val="28"/>
        </w:rPr>
        <w:t>Змиевская Н.А. Ассоциативность как способ интеграции текста // Интегративная функция стилистико-композиционных приемов в английском</w:t>
      </w:r>
      <w:r>
        <w:rPr>
          <w:spacing w:val="-4"/>
          <w:sz w:val="28"/>
        </w:rPr>
        <w:t xml:space="preserve"> </w:t>
      </w:r>
      <w:r>
        <w:rPr>
          <w:spacing w:val="-6"/>
          <w:sz w:val="28"/>
        </w:rPr>
        <w:t>языке: Сб. науч. тр. – М.: МГПИИЯ им. М.Тореза. – 1983. – Вып. 215. – С.</w:t>
      </w:r>
      <w:r>
        <w:rPr>
          <w:spacing w:val="-6"/>
        </w:rPr>
        <w:t> </w:t>
      </w:r>
      <w:r>
        <w:rPr>
          <w:spacing w:val="-6"/>
          <w:sz w:val="28"/>
        </w:rPr>
        <w:t>79-86.</w:t>
      </w:r>
    </w:p>
    <w:p w:rsidR="00B44CBD" w:rsidRDefault="00B44CBD" w:rsidP="00B44CBD">
      <w:pPr>
        <w:numPr>
          <w:ilvl w:val="0"/>
          <w:numId w:val="55"/>
        </w:numPr>
        <w:tabs>
          <w:tab w:val="clear" w:pos="360"/>
          <w:tab w:val="num" w:pos="0"/>
        </w:tabs>
        <w:suppressAutoHyphens w:val="0"/>
        <w:spacing w:line="360" w:lineRule="auto"/>
        <w:ind w:left="0" w:firstLine="709"/>
        <w:jc w:val="both"/>
        <w:rPr>
          <w:spacing w:val="-4"/>
          <w:sz w:val="28"/>
        </w:rPr>
      </w:pPr>
      <w:r>
        <w:rPr>
          <w:spacing w:val="-6"/>
          <w:sz w:val="28"/>
        </w:rPr>
        <w:t>З</w:t>
      </w:r>
      <w:r>
        <w:rPr>
          <w:sz w:val="28"/>
        </w:rPr>
        <w:t>нак. Слово. Текст: Семиотические аспекты языковых единиц разных уровней / Н.Н.Белозерова, К.А.Андреев, Н.В.Дрожащих, Т.В.Сотникова, В.Д.Табанакова. – Тюмень: Изд-во Тюменского гос. ун-та, 2001. – 204 с.</w:t>
      </w:r>
    </w:p>
    <w:p w:rsidR="00B44CBD" w:rsidRDefault="00B44CBD" w:rsidP="00B44CBD">
      <w:pPr>
        <w:pStyle w:val="BodyTextIndent2"/>
        <w:widowControl/>
        <w:numPr>
          <w:ilvl w:val="0"/>
          <w:numId w:val="55"/>
        </w:numPr>
        <w:tabs>
          <w:tab w:val="clear" w:pos="360"/>
          <w:tab w:val="num" w:pos="0"/>
        </w:tabs>
        <w:overflowPunct/>
        <w:autoSpaceDE/>
        <w:autoSpaceDN/>
        <w:adjustRightInd/>
        <w:ind w:left="0" w:firstLine="709"/>
      </w:pPr>
      <w:r>
        <w:t>Іваненко С.М. Поліфонія тексту: Монографія. – К.: Видавничий центр КДЛУ, 1999. – 318 с.</w:t>
      </w:r>
    </w:p>
    <w:p w:rsidR="00B44CBD" w:rsidRDefault="00B44CBD" w:rsidP="00B44CBD">
      <w:pPr>
        <w:pStyle w:val="BodyTextIndent2"/>
        <w:widowControl/>
        <w:numPr>
          <w:ilvl w:val="0"/>
          <w:numId w:val="55"/>
        </w:numPr>
        <w:tabs>
          <w:tab w:val="clear" w:pos="360"/>
          <w:tab w:val="num" w:pos="0"/>
        </w:tabs>
        <w:overflowPunct/>
        <w:autoSpaceDE/>
        <w:autoSpaceDN/>
        <w:adjustRightInd/>
        <w:ind w:left="0" w:firstLine="709"/>
      </w:pPr>
      <w:r>
        <w:lastRenderedPageBreak/>
        <w:t>Ивлева Г.Г. Антитеза как одна из закономерностей организации художественного текста // Язык – система. Язык – текст. Язык – способность: Сб. статей. – М.: Институт русского языка РАН. – 1995. – С.142-144.</w:t>
      </w:r>
    </w:p>
    <w:p w:rsidR="00B44CBD" w:rsidRDefault="00B44CBD" w:rsidP="00B44CBD">
      <w:pPr>
        <w:pStyle w:val="afffffffc"/>
        <w:numPr>
          <w:ilvl w:val="0"/>
          <w:numId w:val="55"/>
        </w:numPr>
        <w:tabs>
          <w:tab w:val="clear" w:pos="360"/>
          <w:tab w:val="num" w:pos="0"/>
        </w:tabs>
        <w:suppressAutoHyphens w:val="0"/>
        <w:spacing w:after="0" w:line="360" w:lineRule="auto"/>
        <w:ind w:left="0" w:firstLine="709"/>
        <w:jc w:val="both"/>
      </w:pPr>
      <w:r>
        <w:t>Интонация / И.Г.Торсуева, Е.А.Брызгунова, С.М.Гайдучик и др.</w:t>
      </w:r>
      <w:r>
        <w:rPr>
          <w:spacing w:val="-4"/>
        </w:rPr>
        <w:t> </w:t>
      </w:r>
      <w:r>
        <w:t>– К.: Вища школа, 1978. – 240 с.</w:t>
      </w:r>
    </w:p>
    <w:p w:rsidR="00B44CBD" w:rsidRDefault="00B44CBD" w:rsidP="00B44CBD">
      <w:pPr>
        <w:pStyle w:val="BodyText25"/>
        <w:widowControl w:val="0"/>
        <w:numPr>
          <w:ilvl w:val="0"/>
          <w:numId w:val="55"/>
        </w:numPr>
        <w:tabs>
          <w:tab w:val="clear" w:pos="360"/>
          <w:tab w:val="num" w:pos="0"/>
        </w:tabs>
        <w:ind w:left="0" w:firstLine="709"/>
        <w:rPr>
          <w:lang w:val="ru-RU"/>
        </w:rPr>
      </w:pPr>
      <w:r>
        <w:rPr>
          <w:lang w:val="ru-RU"/>
        </w:rPr>
        <w:t>Еременко Т.Е. О взаимодействии функций интонации в актуализации коммуникативного потенциала английского текста // Изучение динамического аспекта сегментных и супрасегментных единиц звучащего текста: Сб. науч. тр. – К.: КГПИИЯ. – 1988. – С. 55-59.</w:t>
      </w:r>
    </w:p>
    <w:p w:rsidR="00B44CBD" w:rsidRDefault="00B44CBD" w:rsidP="00B44CBD">
      <w:pPr>
        <w:pStyle w:val="afffffffc"/>
        <w:numPr>
          <w:ilvl w:val="0"/>
          <w:numId w:val="55"/>
        </w:numPr>
        <w:tabs>
          <w:tab w:val="clear" w:pos="360"/>
          <w:tab w:val="num" w:pos="0"/>
        </w:tabs>
        <w:suppressAutoHyphens w:val="0"/>
        <w:spacing w:after="0" w:line="360" w:lineRule="auto"/>
        <w:ind w:left="0" w:firstLine="709"/>
        <w:jc w:val="both"/>
      </w:pPr>
      <w:r>
        <w:t>Ефименко В.А. Дискурсивная характеристика потока сознания в английском языке: Дис… канд. филол. наук: 10.02.04. – К., 1997. – 175 с.</w:t>
      </w:r>
    </w:p>
    <w:p w:rsidR="00B44CBD" w:rsidRDefault="00B44CBD" w:rsidP="00B44CBD">
      <w:pPr>
        <w:pStyle w:val="afffffffc"/>
        <w:numPr>
          <w:ilvl w:val="0"/>
          <w:numId w:val="55"/>
        </w:numPr>
        <w:tabs>
          <w:tab w:val="clear" w:pos="360"/>
          <w:tab w:val="num" w:pos="0"/>
        </w:tabs>
        <w:suppressAutoHyphens w:val="0"/>
        <w:spacing w:after="0" w:line="360" w:lineRule="auto"/>
        <w:ind w:left="0" w:firstLine="709"/>
        <w:jc w:val="both"/>
        <w:rPr>
          <w:spacing w:val="-2"/>
        </w:rPr>
      </w:pPr>
      <w:r>
        <w:rPr>
          <w:spacing w:val="-2"/>
        </w:rPr>
        <w:t xml:space="preserve">Казенин К.И., Тестелец Я.Г. Исследование синтаксических </w:t>
      </w:r>
      <w:r>
        <w:rPr>
          <w:spacing w:val="-4"/>
        </w:rPr>
        <w:t>ограничений // Фундаментальные направления современной американской лингвистики: Сб. обзоров. – М.: Изд-во Московского ун-та. – 1997. – С. 58-109.</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 xml:space="preserve">Калита А.А. Проблеми інтонаційної зв’язності дискурсу // </w:t>
      </w:r>
      <w:proofErr w:type="gramStart"/>
      <w:r>
        <w:rPr>
          <w:sz w:val="28"/>
        </w:rPr>
        <w:t>В</w:t>
      </w:r>
      <w:proofErr w:type="gramEnd"/>
      <w:r>
        <w:rPr>
          <w:sz w:val="28"/>
        </w:rPr>
        <w:t xml:space="preserve">існик КДЛУ. </w:t>
      </w:r>
      <w:proofErr w:type="gramStart"/>
      <w:r>
        <w:rPr>
          <w:sz w:val="28"/>
        </w:rPr>
        <w:t>Досл</w:t>
      </w:r>
      <w:proofErr w:type="gramEnd"/>
      <w:r>
        <w:rPr>
          <w:sz w:val="28"/>
        </w:rPr>
        <w:t>ідження молодих вчених. Серія “Філологія”. – К.: КДПІІЯ. – 1997.</w:t>
      </w:r>
      <w:r>
        <w:rPr>
          <w:spacing w:val="-4"/>
        </w:rPr>
        <w:t> </w:t>
      </w:r>
      <w:r>
        <w:rPr>
          <w:sz w:val="28"/>
        </w:rPr>
        <w:t>– Вип.2: Актуальні проблеми вивчення мови, мовлення і перекладу. – С.</w:t>
      </w:r>
      <w:r>
        <w:rPr>
          <w:spacing w:val="-4"/>
        </w:rPr>
        <w:t> </w:t>
      </w:r>
      <w:r>
        <w:rPr>
          <w:sz w:val="28"/>
        </w:rPr>
        <w:t>34-38.</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 xml:space="preserve">Калита А.А. Забезпечення смислової зв’язності висловлювання засобами фонетичного </w:t>
      </w:r>
      <w:proofErr w:type="gramStart"/>
      <w:r>
        <w:rPr>
          <w:sz w:val="28"/>
        </w:rPr>
        <w:t>р</w:t>
      </w:r>
      <w:proofErr w:type="gramEnd"/>
      <w:r>
        <w:rPr>
          <w:sz w:val="28"/>
        </w:rPr>
        <w:t>івня мови // Філологічні студії: Науковий часопис / Волинський державний університет імені лесі Українки. – Луцьк: Волинський Академічний дім. – 2000. – №4. – С. 100-106.</w:t>
      </w:r>
    </w:p>
    <w:p w:rsidR="00B44CBD" w:rsidRDefault="00B44CBD" w:rsidP="00B44CBD">
      <w:pPr>
        <w:pStyle w:val="afffffffc"/>
        <w:numPr>
          <w:ilvl w:val="0"/>
          <w:numId w:val="55"/>
        </w:numPr>
        <w:tabs>
          <w:tab w:val="clear" w:pos="360"/>
          <w:tab w:val="num" w:pos="0"/>
        </w:tabs>
        <w:suppressAutoHyphens w:val="0"/>
        <w:spacing w:after="0" w:line="360" w:lineRule="auto"/>
        <w:ind w:left="0" w:firstLine="709"/>
        <w:jc w:val="both"/>
      </w:pPr>
      <w:r>
        <w:t xml:space="preserve">Калита А.А. Експериментально-фонетичні </w:t>
      </w:r>
      <w:proofErr w:type="gramStart"/>
      <w:r>
        <w:t>досл</w:t>
      </w:r>
      <w:proofErr w:type="gramEnd"/>
      <w:r>
        <w:t xml:space="preserve">ідження: підходи, напрями, аспекти // Науковий вісник кафедри ЮНЕСКО КДЛУ: Мова, освіта, культура: наукові парадигми і сучасний </w:t>
      </w:r>
      <w:proofErr w:type="gramStart"/>
      <w:r>
        <w:t>св</w:t>
      </w:r>
      <w:proofErr w:type="gramEnd"/>
      <w:r>
        <w:t>іт. Серія “Філологія. Педагогіка. Психологія”. – К.: Видавничий центр КДЛУ. – 2000. – Вип.1 – С.</w:t>
      </w:r>
      <w:r>
        <w:rPr>
          <w:spacing w:val="-4"/>
        </w:rPr>
        <w:t> </w:t>
      </w:r>
      <w:r>
        <w:t>13-20.</w:t>
      </w:r>
    </w:p>
    <w:p w:rsidR="00B44CBD" w:rsidRDefault="00B44CBD" w:rsidP="00B44CBD">
      <w:pPr>
        <w:pStyle w:val="afffffffc"/>
        <w:numPr>
          <w:ilvl w:val="0"/>
          <w:numId w:val="55"/>
        </w:numPr>
        <w:tabs>
          <w:tab w:val="clear" w:pos="360"/>
          <w:tab w:val="num" w:pos="0"/>
        </w:tabs>
        <w:suppressAutoHyphens w:val="0"/>
        <w:spacing w:after="0" w:line="360" w:lineRule="auto"/>
        <w:ind w:left="0" w:firstLine="709"/>
        <w:jc w:val="both"/>
      </w:pPr>
      <w:r>
        <w:t xml:space="preserve">Калита А.А. Фонетичні засоби актуалізації смислу </w:t>
      </w:r>
      <w:proofErr w:type="gramStart"/>
      <w:r>
        <w:t>англ</w:t>
      </w:r>
      <w:proofErr w:type="gramEnd"/>
      <w:r>
        <w:t>ійського емоційного висловлювання: Монографія. – К.: Видавничий центр КДЛУ, 2001. – 351 с.</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Каменская О.Л. Текст как средство коммуникации // Лингвистические проблемы текста: Сб. науч. тр. – М.: МГПИИЯ им.</w:t>
      </w:r>
      <w:r>
        <w:rPr>
          <w:spacing w:val="-4"/>
        </w:rPr>
        <w:t> </w:t>
      </w:r>
      <w:r>
        <w:rPr>
          <w:sz w:val="28"/>
        </w:rPr>
        <w:t>М.Тореза. – 1980. – Вып. 158. – С. 3-11.</w:t>
      </w:r>
    </w:p>
    <w:p w:rsidR="00B44CBD" w:rsidRDefault="00B44CBD" w:rsidP="00B44CBD">
      <w:pPr>
        <w:pStyle w:val="afffffffc"/>
        <w:numPr>
          <w:ilvl w:val="0"/>
          <w:numId w:val="55"/>
        </w:numPr>
        <w:tabs>
          <w:tab w:val="clear" w:pos="360"/>
          <w:tab w:val="num" w:pos="0"/>
        </w:tabs>
        <w:suppressAutoHyphens w:val="0"/>
        <w:spacing w:after="0" w:line="360" w:lineRule="auto"/>
        <w:ind w:left="0" w:firstLine="709"/>
        <w:jc w:val="both"/>
      </w:pPr>
      <w:r>
        <w:t xml:space="preserve">Кантер Л.А., Овечкина Т.Ф. О некоторых средствах создания целостности и связности устного текста // Тезисы докладов научно-методической конференции </w:t>
      </w:r>
      <w:r>
        <w:lastRenderedPageBreak/>
        <w:t>МГПИИЯ им. М.Тореза “Просодия текста”. – М.: МГПИИЯ им. М.Тореза. – 1982. – С. 88-90.</w:t>
      </w:r>
    </w:p>
    <w:p w:rsidR="00B44CBD" w:rsidRDefault="00B44CBD" w:rsidP="00B44CBD">
      <w:pPr>
        <w:pStyle w:val="afffffffc"/>
        <w:numPr>
          <w:ilvl w:val="0"/>
          <w:numId w:val="55"/>
        </w:numPr>
        <w:tabs>
          <w:tab w:val="clear" w:pos="360"/>
          <w:tab w:val="num" w:pos="0"/>
        </w:tabs>
        <w:suppressAutoHyphens w:val="0"/>
        <w:spacing w:after="0" w:line="360" w:lineRule="auto"/>
        <w:ind w:left="0" w:firstLine="709"/>
        <w:jc w:val="both"/>
      </w:pPr>
      <w:r>
        <w:t xml:space="preserve">Карасик В.И. Этнокультурные типы институционального дискурса // </w:t>
      </w:r>
      <w:proofErr w:type="gramStart"/>
      <w:r>
        <w:t>Этнокультурная</w:t>
      </w:r>
      <w:proofErr w:type="gramEnd"/>
      <w:r>
        <w:t xml:space="preserve"> специфыка речевой деятельности: Сб. обзоров. – М.: РАН, ИНИОН, Центр гуманитарных науч</w:t>
      </w:r>
      <w:proofErr w:type="gramStart"/>
      <w:r>
        <w:t>.-</w:t>
      </w:r>
      <w:proofErr w:type="gramEnd"/>
      <w:r>
        <w:t>информ. исследова., отдел языкознания. – 2000. – С.37-63.</w:t>
      </w:r>
    </w:p>
    <w:p w:rsidR="00B44CBD" w:rsidRDefault="00B44CBD" w:rsidP="00B44CBD">
      <w:pPr>
        <w:pStyle w:val="afffffffc"/>
        <w:numPr>
          <w:ilvl w:val="0"/>
          <w:numId w:val="55"/>
        </w:numPr>
        <w:tabs>
          <w:tab w:val="clear" w:pos="360"/>
          <w:tab w:val="num" w:pos="0"/>
        </w:tabs>
        <w:suppressAutoHyphens w:val="0"/>
        <w:spacing w:after="0" w:line="360" w:lineRule="auto"/>
        <w:ind w:left="0" w:firstLine="709"/>
        <w:jc w:val="both"/>
      </w:pPr>
      <w:r>
        <w:t>Карпов К.Б. Стратификация синтаксических значений интонации</w:t>
      </w:r>
      <w:r>
        <w:rPr>
          <w:spacing w:val="-4"/>
        </w:rPr>
        <w:t> </w:t>
      </w:r>
      <w:r>
        <w:t>// Функциональная просодия текста: Сб. науч. тр. – М.: МГПИИЯ им. М.Тореза. – 1982. – Вып. 201. – С. 120-138.</w:t>
      </w:r>
    </w:p>
    <w:p w:rsidR="00B44CBD" w:rsidRDefault="00B44CBD" w:rsidP="00B44CBD">
      <w:pPr>
        <w:pStyle w:val="afffffffc"/>
        <w:numPr>
          <w:ilvl w:val="0"/>
          <w:numId w:val="55"/>
        </w:numPr>
        <w:tabs>
          <w:tab w:val="clear" w:pos="360"/>
          <w:tab w:val="num" w:pos="0"/>
        </w:tabs>
        <w:suppressAutoHyphens w:val="0"/>
        <w:spacing w:after="0" w:line="360" w:lineRule="auto"/>
        <w:ind w:left="0" w:firstLine="709"/>
        <w:jc w:val="both"/>
        <w:rPr>
          <w:spacing w:val="-4"/>
        </w:rPr>
      </w:pPr>
      <w:r>
        <w:rPr>
          <w:spacing w:val="-4"/>
        </w:rPr>
        <w:t>Касевич В.Б., Шабельникова Е.М., Рыбин В.В. Ударение и тон в языке и речевой деятельности. – М.: Изд-во Ленинградского ун-та, 1990. – 248 с.</w:t>
      </w:r>
    </w:p>
    <w:p w:rsidR="00B44CBD" w:rsidRDefault="00B44CBD" w:rsidP="00B44CBD">
      <w:pPr>
        <w:pStyle w:val="afffffffc"/>
        <w:numPr>
          <w:ilvl w:val="0"/>
          <w:numId w:val="55"/>
        </w:numPr>
        <w:tabs>
          <w:tab w:val="clear" w:pos="360"/>
          <w:tab w:val="num" w:pos="0"/>
        </w:tabs>
        <w:suppressAutoHyphens w:val="0"/>
        <w:spacing w:after="0" w:line="360" w:lineRule="auto"/>
        <w:ind w:left="0" w:firstLine="709"/>
        <w:jc w:val="both"/>
      </w:pPr>
      <w:r>
        <w:t>Кибрик А.А., Плунгян Р.А. Функционализм // Современная американская лингвистика: Фундаментальные направления</w:t>
      </w:r>
      <w:proofErr w:type="gramStart"/>
      <w:r>
        <w:t xml:space="preserve"> / П</w:t>
      </w:r>
      <w:proofErr w:type="gramEnd"/>
      <w:r>
        <w:t>од ред. А.А.Кибрика, И.М.Кобозевой, И.А.Секериной. – 2-е изд., испр. и доп. – М.: Едиториал УРСС. – 2002. – С. 276-339.</w:t>
      </w:r>
    </w:p>
    <w:p w:rsidR="00B44CBD" w:rsidRDefault="00B44CBD" w:rsidP="00B44CBD">
      <w:pPr>
        <w:pStyle w:val="afffffffc"/>
        <w:numPr>
          <w:ilvl w:val="0"/>
          <w:numId w:val="55"/>
        </w:numPr>
        <w:tabs>
          <w:tab w:val="clear" w:pos="360"/>
          <w:tab w:val="num" w:pos="0"/>
        </w:tabs>
        <w:suppressAutoHyphens w:val="0"/>
        <w:spacing w:after="0" w:line="360" w:lineRule="auto"/>
        <w:ind w:left="0" w:firstLine="709"/>
        <w:jc w:val="both"/>
      </w:pPr>
      <w:proofErr w:type="gramStart"/>
      <w:r>
        <w:t>Кирей Л.Л. Роль интонации в спонтанный диалогических тестах</w:t>
      </w:r>
      <w:r>
        <w:rPr>
          <w:spacing w:val="-4"/>
        </w:rPr>
        <w:t> </w:t>
      </w:r>
      <w:r>
        <w:t>// Проблемы супрасегментной фонетики:</w:t>
      </w:r>
      <w:proofErr w:type="gramEnd"/>
      <w:r>
        <w:t xml:space="preserve"> Сб. науч. тр. – М.: МГПИИЯ им.</w:t>
      </w:r>
      <w:r>
        <w:rPr>
          <w:spacing w:val="-4"/>
        </w:rPr>
        <w:t> </w:t>
      </w:r>
      <w:r>
        <w:t>М.Тореза. – 1985. – Вып. 248. – С. 19-31.</w:t>
      </w:r>
    </w:p>
    <w:p w:rsidR="00B44CBD" w:rsidRDefault="00B44CBD" w:rsidP="00B44CBD">
      <w:pPr>
        <w:pStyle w:val="afffffffc"/>
        <w:numPr>
          <w:ilvl w:val="0"/>
          <w:numId w:val="55"/>
        </w:numPr>
        <w:tabs>
          <w:tab w:val="clear" w:pos="360"/>
          <w:tab w:val="num" w:pos="0"/>
        </w:tabs>
        <w:suppressAutoHyphens w:val="0"/>
        <w:spacing w:after="0" w:line="360" w:lineRule="auto"/>
        <w:ind w:left="0" w:firstLine="709"/>
        <w:jc w:val="both"/>
      </w:pPr>
      <w:r>
        <w:t xml:space="preserve">Клименюк О.В. Полілектика як філософсько-методологічне </w:t>
      </w:r>
      <w:proofErr w:type="gramStart"/>
      <w:r>
        <w:rPr>
          <w:spacing w:val="-2"/>
        </w:rPr>
        <w:t>п</w:t>
      </w:r>
      <w:proofErr w:type="gramEnd"/>
      <w:r>
        <w:rPr>
          <w:spacing w:val="-2"/>
        </w:rPr>
        <w:t>ідґрунтя культури та пізнання // “Наукові записки” Тернопільського державного педагогічного університету ім. В.Гнатюка: Збір. наук</w:t>
      </w:r>
      <w:proofErr w:type="gramStart"/>
      <w:r>
        <w:rPr>
          <w:spacing w:val="-2"/>
        </w:rPr>
        <w:t>.</w:t>
      </w:r>
      <w:proofErr w:type="gramEnd"/>
      <w:r>
        <w:rPr>
          <w:spacing w:val="-2"/>
        </w:rPr>
        <w:t xml:space="preserve"> </w:t>
      </w:r>
      <w:proofErr w:type="gramStart"/>
      <w:r>
        <w:rPr>
          <w:spacing w:val="-2"/>
        </w:rPr>
        <w:t>п</w:t>
      </w:r>
      <w:proofErr w:type="gramEnd"/>
      <w:r>
        <w:rPr>
          <w:spacing w:val="-2"/>
        </w:rPr>
        <w:t>раць. Серія “Історія” / За заг. ред. проф. М.М.Алексієвця. – 1998. – Вип. 7. – С. 172-187.</w:t>
      </w:r>
    </w:p>
    <w:p w:rsidR="00B44CBD" w:rsidRDefault="00B44CBD" w:rsidP="00B44CBD">
      <w:pPr>
        <w:pStyle w:val="afffffffc"/>
        <w:numPr>
          <w:ilvl w:val="0"/>
          <w:numId w:val="55"/>
        </w:numPr>
        <w:tabs>
          <w:tab w:val="clear" w:pos="360"/>
          <w:tab w:val="num" w:pos="0"/>
        </w:tabs>
        <w:suppressAutoHyphens w:val="0"/>
        <w:spacing w:after="0" w:line="360" w:lineRule="auto"/>
        <w:ind w:left="0" w:firstLine="709"/>
        <w:jc w:val="both"/>
      </w:pPr>
      <w:r>
        <w:t xml:space="preserve">Клименюк О.В. </w:t>
      </w:r>
      <w:proofErr w:type="gramStart"/>
      <w:r>
        <w:t>П</w:t>
      </w:r>
      <w:proofErr w:type="gramEnd"/>
      <w:r>
        <w:t>ізнання і парадокс екзистенціальної комунікації // “Наукові записки” Тернопільського державного педагогічного університету ім. В.Гнатюка. Серія “Філософія, економіка”. – 2000. – №4. – С. 86-94.</w:t>
      </w:r>
    </w:p>
    <w:p w:rsidR="00B44CBD" w:rsidRDefault="00B44CBD" w:rsidP="00B44CBD">
      <w:pPr>
        <w:pStyle w:val="afffffffc"/>
        <w:numPr>
          <w:ilvl w:val="0"/>
          <w:numId w:val="55"/>
        </w:numPr>
        <w:tabs>
          <w:tab w:val="clear" w:pos="360"/>
          <w:tab w:val="num" w:pos="0"/>
        </w:tabs>
        <w:suppressAutoHyphens w:val="0"/>
        <w:spacing w:after="0" w:line="360" w:lineRule="auto"/>
        <w:ind w:left="0" w:firstLine="709"/>
        <w:jc w:val="both"/>
      </w:pPr>
      <w:r>
        <w:t>Коболева Н.Г. О механизме создания целостности художественного текста // Текст и его категориальные признаки. – К.: КГПИИЯ. – 1989. – С. 79-84.</w:t>
      </w:r>
    </w:p>
    <w:p w:rsidR="00B44CBD" w:rsidRDefault="00B44CBD" w:rsidP="00B44CBD">
      <w:pPr>
        <w:pStyle w:val="afffffffc"/>
        <w:numPr>
          <w:ilvl w:val="0"/>
          <w:numId w:val="55"/>
        </w:numPr>
        <w:tabs>
          <w:tab w:val="clear" w:pos="360"/>
          <w:tab w:val="num" w:pos="0"/>
        </w:tabs>
        <w:suppressAutoHyphens w:val="0"/>
        <w:spacing w:after="0" w:line="360" w:lineRule="auto"/>
        <w:ind w:left="0" w:firstLine="709"/>
        <w:jc w:val="both"/>
      </w:pPr>
      <w:r>
        <w:t>Кобрин М.А. Лексические варианты как средства создания когерентности диалогического текста // Тезисы докладов и сообщений Всесоюзной конференции “Вариативность в германских языках”. – Ч.2. – Калинин: Калининский гос. ун-т. – 1988. – С. 234-236.</w:t>
      </w:r>
    </w:p>
    <w:p w:rsidR="00B44CBD" w:rsidRDefault="00B44CBD" w:rsidP="00B44CBD">
      <w:pPr>
        <w:pStyle w:val="afffffffc"/>
        <w:numPr>
          <w:ilvl w:val="0"/>
          <w:numId w:val="55"/>
        </w:numPr>
        <w:tabs>
          <w:tab w:val="clear" w:pos="360"/>
          <w:tab w:val="num" w:pos="0"/>
        </w:tabs>
        <w:suppressAutoHyphens w:val="0"/>
        <w:spacing w:after="0" w:line="360" w:lineRule="auto"/>
        <w:ind w:left="0" w:firstLine="709"/>
        <w:jc w:val="both"/>
      </w:pPr>
      <w:r>
        <w:lastRenderedPageBreak/>
        <w:t>Ковтунова И.И. Вопросы структуры текста в трудах академика В.В.Виноградова // Русский язык. Текст как целое и компоненты текста: Виноградовские чтения XI. – М.: Наука. – 1982. – С. 3-18.</w:t>
      </w:r>
    </w:p>
    <w:p w:rsidR="00B44CBD" w:rsidRDefault="00B44CBD" w:rsidP="00B44CBD">
      <w:pPr>
        <w:pStyle w:val="afffffffc"/>
        <w:numPr>
          <w:ilvl w:val="0"/>
          <w:numId w:val="55"/>
        </w:numPr>
        <w:tabs>
          <w:tab w:val="clear" w:pos="360"/>
          <w:tab w:val="num" w:pos="0"/>
        </w:tabs>
        <w:suppressAutoHyphens w:val="0"/>
        <w:spacing w:after="0" w:line="360" w:lineRule="auto"/>
        <w:ind w:left="0" w:firstLine="709"/>
        <w:jc w:val="both"/>
      </w:pPr>
      <w:r>
        <w:t>Кодзасов С.В., Кривнова О.Ф. Общая фонетика. – М.: Российский гос. гуманит. ун-т, 2001. – 592 с.</w:t>
      </w:r>
    </w:p>
    <w:p w:rsidR="00B44CBD" w:rsidRDefault="00B44CBD" w:rsidP="00B44CBD">
      <w:pPr>
        <w:pStyle w:val="afffffffc"/>
        <w:numPr>
          <w:ilvl w:val="0"/>
          <w:numId w:val="55"/>
        </w:numPr>
        <w:tabs>
          <w:tab w:val="clear" w:pos="360"/>
          <w:tab w:val="num" w:pos="0"/>
        </w:tabs>
        <w:suppressAutoHyphens w:val="0"/>
        <w:spacing w:after="0" w:line="360" w:lineRule="auto"/>
        <w:ind w:left="0" w:firstLine="709"/>
        <w:jc w:val="both"/>
      </w:pPr>
      <w:r>
        <w:t>Кожин А.Н., Крылова О.А., Одинцов В.В. Функциональные типы речи. – М.: Высшая школа, 1982. – 223 с.</w:t>
      </w:r>
    </w:p>
    <w:p w:rsidR="00B44CBD" w:rsidRDefault="00B44CBD" w:rsidP="00B44CBD">
      <w:pPr>
        <w:pStyle w:val="afffffffc"/>
        <w:numPr>
          <w:ilvl w:val="0"/>
          <w:numId w:val="55"/>
        </w:numPr>
        <w:tabs>
          <w:tab w:val="clear" w:pos="360"/>
          <w:tab w:val="num" w:pos="0"/>
        </w:tabs>
        <w:suppressAutoHyphens w:val="0"/>
        <w:spacing w:after="0" w:line="360" w:lineRule="auto"/>
        <w:ind w:left="0" w:firstLine="709"/>
        <w:jc w:val="both"/>
      </w:pPr>
      <w:r>
        <w:t xml:space="preserve">Кожинов В.В. Сюжет, фабула, композиция // Теория литературы: В 3 т. – М.: Наука. – 1964. – Т.2: Основные проблемы в истории освещения. Роды и жанры литературы. – С. 408-485. </w:t>
      </w:r>
    </w:p>
    <w:p w:rsidR="00B44CBD" w:rsidRDefault="00B44CBD" w:rsidP="00B44CBD">
      <w:pPr>
        <w:pStyle w:val="afffffffc"/>
        <w:numPr>
          <w:ilvl w:val="0"/>
          <w:numId w:val="55"/>
        </w:numPr>
        <w:tabs>
          <w:tab w:val="clear" w:pos="360"/>
          <w:tab w:val="num" w:pos="0"/>
        </w:tabs>
        <w:suppressAutoHyphens w:val="0"/>
        <w:spacing w:after="0" w:line="360" w:lineRule="auto"/>
        <w:ind w:left="0" w:firstLine="709"/>
        <w:jc w:val="both"/>
      </w:pPr>
      <w:r>
        <w:t>Кожевникова К. Об аспектах связности в тексте как целом // Синтаксис текста. – М.: Наука. – 1979. – С. 49-68.</w:t>
      </w:r>
    </w:p>
    <w:p w:rsidR="00B44CBD" w:rsidRDefault="00B44CBD" w:rsidP="00B44CBD">
      <w:pPr>
        <w:pStyle w:val="afffffffc"/>
        <w:numPr>
          <w:ilvl w:val="0"/>
          <w:numId w:val="55"/>
        </w:numPr>
        <w:tabs>
          <w:tab w:val="clear" w:pos="360"/>
          <w:tab w:val="num" w:pos="0"/>
        </w:tabs>
        <w:suppressAutoHyphens w:val="0"/>
        <w:spacing w:after="0" w:line="360" w:lineRule="auto"/>
        <w:ind w:left="0" w:firstLine="709"/>
        <w:jc w:val="both"/>
      </w:pPr>
      <w:r>
        <w:t>Колегаева И.М. Текст как единица научной и художественной коммуникации. – Одесса, 1991. – 121 с.</w:t>
      </w:r>
    </w:p>
    <w:p w:rsidR="00B44CBD" w:rsidRDefault="00B44CBD" w:rsidP="00B44CBD">
      <w:pPr>
        <w:pStyle w:val="afffffffc"/>
        <w:numPr>
          <w:ilvl w:val="0"/>
          <w:numId w:val="55"/>
        </w:numPr>
        <w:tabs>
          <w:tab w:val="clear" w:pos="360"/>
          <w:tab w:val="num" w:pos="0"/>
        </w:tabs>
        <w:suppressAutoHyphens w:val="0"/>
        <w:spacing w:after="0" w:line="360" w:lineRule="auto"/>
        <w:ind w:left="0" w:firstLine="709"/>
        <w:jc w:val="both"/>
        <w:rPr>
          <w:spacing w:val="-4"/>
        </w:rPr>
      </w:pPr>
      <w:r>
        <w:rPr>
          <w:spacing w:val="-4"/>
        </w:rPr>
        <w:t>Колшанский Г.В. Контекстная семантика. – М.: Наука, 1980. – 149</w:t>
      </w:r>
      <w:r>
        <w:t> </w:t>
      </w:r>
      <w:r>
        <w:rPr>
          <w:spacing w:val="-4"/>
        </w:rPr>
        <w:t>с.</w:t>
      </w:r>
    </w:p>
    <w:p w:rsidR="00B44CBD" w:rsidRDefault="00B44CBD" w:rsidP="00B44CBD">
      <w:pPr>
        <w:pStyle w:val="afffffffc"/>
        <w:numPr>
          <w:ilvl w:val="0"/>
          <w:numId w:val="55"/>
        </w:numPr>
        <w:tabs>
          <w:tab w:val="clear" w:pos="360"/>
          <w:tab w:val="num" w:pos="0"/>
        </w:tabs>
        <w:suppressAutoHyphens w:val="0"/>
        <w:spacing w:after="0" w:line="360" w:lineRule="auto"/>
        <w:ind w:left="0" w:firstLine="709"/>
        <w:jc w:val="both"/>
      </w:pPr>
      <w:r>
        <w:t xml:space="preserve">Костромская Н.С. Системный характер временной организации </w:t>
      </w:r>
      <w:proofErr w:type="gramStart"/>
      <w:r>
        <w:t>спонтанного</w:t>
      </w:r>
      <w:proofErr w:type="gramEnd"/>
      <w:r>
        <w:t xml:space="preserve"> реплицирования // Проблема спонтанной разговорной речи: Сб. науч. тр. – М.: МГПИИЯ им. М.Тореза. – 1989. – Вып. 332. – С. 104-112.</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Котюрова М.П. О понятии связности и средствах её выражения в русской научной речи // Язык и стиль научной литературы. Теоретические и прикладные проблемы. – М.: Наука. – 1977. – С. 139-160.</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 xml:space="preserve">Кравченко Н.А. Семантико-синтаксическая и просодическая организация лекторской речи (на материале английского языка): Дис… канд. филол. наук: 10.02.04. – Одесса, 1993. – 148 с. </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Кривнова О.Ф. Перцептивная и смысловая значимость просодических швов в связном тексте // Проблемы фонетики. II.: Сб. статей</w:t>
      </w:r>
      <w:proofErr w:type="gramStart"/>
      <w:r>
        <w:rPr>
          <w:sz w:val="28"/>
        </w:rPr>
        <w:t xml:space="preserve"> / О</w:t>
      </w:r>
      <w:proofErr w:type="gramEnd"/>
      <w:r>
        <w:rPr>
          <w:sz w:val="28"/>
        </w:rPr>
        <w:t>тв. ред. Касаткин Л.Л. – М.: Наука. – 1995. – С. 228-238.</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Кривнова О.Ф. Смысловая значимость просодических швов в тексте // Проблемы фонетики. III.: Сб. статей</w:t>
      </w:r>
      <w:proofErr w:type="gramStart"/>
      <w:r>
        <w:rPr>
          <w:sz w:val="28"/>
        </w:rPr>
        <w:t xml:space="preserve"> / О</w:t>
      </w:r>
      <w:proofErr w:type="gramEnd"/>
      <w:r>
        <w:rPr>
          <w:sz w:val="28"/>
        </w:rPr>
        <w:t>тв. ред. Касаткина Р.Ф. – М.: Наука. – 1999. – С. 247-257.</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Кронгауз М.А. Семантика. – М.: Российский гос. гуманит. ун-т, 2001. – 399 с.</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lastRenderedPageBreak/>
        <w:t>Кручинина Л.И. Основные средства когезии английского научного текста: Автореф… канд. филол. наук: 10.02.04 / МГПИИЯ им.</w:t>
      </w:r>
      <w:r>
        <w:rPr>
          <w:spacing w:val="-4"/>
        </w:rPr>
        <w:t> </w:t>
      </w:r>
      <w:r>
        <w:rPr>
          <w:sz w:val="28"/>
        </w:rPr>
        <w:t>М.Тореза. – М., 1982. – 23 с.</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Кухаренко В.А. Интерпретация текста. – М.: Просвящение, 1977.</w:t>
      </w:r>
      <w:r>
        <w:rPr>
          <w:spacing w:val="-4"/>
        </w:rPr>
        <w:t> </w:t>
      </w:r>
      <w:r>
        <w:rPr>
          <w:sz w:val="28"/>
        </w:rPr>
        <w:t xml:space="preserve">– 188 с. </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Левковская Н.А. Категория времени как одно из сре</w:t>
      </w:r>
      <w:proofErr w:type="gramStart"/>
      <w:r>
        <w:rPr>
          <w:sz w:val="28"/>
        </w:rPr>
        <w:t>дств св</w:t>
      </w:r>
      <w:proofErr w:type="gramEnd"/>
      <w:r>
        <w:rPr>
          <w:sz w:val="28"/>
        </w:rPr>
        <w:t>язи текста мемуарного жанра // Коммуникативные и прагматические особенности текстов разных жанров: Сб. науч. тр. – М.: МГПИИЯ им. М.Тореза. – 1981. – Вып. 178. – С. 19-25.</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Ленца Д.Л., Соловьева Е.В. Фонетика в аспекте прагматики. – Кишинев: Штиинца, 1989. – 94 с.</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Леонтьев А.А Признаки связности и цельности текста // Лингвистика текста: Сб. науч. тр. – М.: МГПИИЯ им. М.Тореза. – 1976. – С.</w:t>
      </w:r>
      <w:r>
        <w:rPr>
          <w:spacing w:val="-4"/>
        </w:rPr>
        <w:t> </w:t>
      </w:r>
      <w:r>
        <w:rPr>
          <w:sz w:val="28"/>
        </w:rPr>
        <w:t>45-48</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Леонтьев А.А. Основы психолингвистики. – М.: Смысл, 1999. –</w:t>
      </w:r>
      <w:r>
        <w:rPr>
          <w:spacing w:val="-4"/>
        </w:rPr>
        <w:t xml:space="preserve"> </w:t>
      </w:r>
      <w:r>
        <w:rPr>
          <w:sz w:val="28"/>
        </w:rPr>
        <w:t>287 с.</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Липелис А. Современность старого жанра // Вопросы литературы.</w:t>
      </w:r>
      <w:r>
        <w:t> </w:t>
      </w:r>
      <w:r>
        <w:rPr>
          <w:sz w:val="28"/>
        </w:rPr>
        <w:t xml:space="preserve">– 1961. – </w:t>
      </w:r>
      <w:r>
        <w:rPr>
          <w:spacing w:val="60"/>
          <w:sz w:val="28"/>
        </w:rPr>
        <w:t>№</w:t>
      </w:r>
      <w:r>
        <w:rPr>
          <w:sz w:val="28"/>
        </w:rPr>
        <w:t>7. – С. 36-53.</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Литературная энциклопедия. – М.: Изд-во Ком</w:t>
      </w:r>
      <w:proofErr w:type="gramStart"/>
      <w:r>
        <w:rPr>
          <w:sz w:val="28"/>
        </w:rPr>
        <w:t>.</w:t>
      </w:r>
      <w:proofErr w:type="gramEnd"/>
      <w:r>
        <w:rPr>
          <w:sz w:val="28"/>
        </w:rPr>
        <w:t xml:space="preserve"> </w:t>
      </w:r>
      <w:proofErr w:type="gramStart"/>
      <w:r>
        <w:rPr>
          <w:sz w:val="28"/>
        </w:rPr>
        <w:t>а</w:t>
      </w:r>
      <w:proofErr w:type="gramEnd"/>
      <w:r>
        <w:rPr>
          <w:sz w:val="28"/>
        </w:rPr>
        <w:t>кадемии, 1930. – Т.1. – 761 с.</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Лихарева И.П. Взаимодействие просодических, лексических и лексико-грамматических средств выражения модальности значений в английском языке (на материале фраз, выражающих уверенность-неуверенность): Автореф. дис… канд. филол. наук: 10.02.04 / МГПИИЯ им.</w:t>
      </w:r>
      <w:r>
        <w:rPr>
          <w:spacing w:val="-4"/>
        </w:rPr>
        <w:t> </w:t>
      </w:r>
      <w:r>
        <w:rPr>
          <w:sz w:val="28"/>
        </w:rPr>
        <w:t>М.Тореза. – М., 1982. – 16 с.</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 xml:space="preserve">Ломоносов М.В. Труды по филологии. – М., Л.: Изд-во АН СССР, 1952. – Т.7. – 993 с. </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 xml:space="preserve">Лотман Ю.М. Внутри мыслящих миров. Человек – текст – семиосфера – история. – М.: Языки русской культуры, 1999. – 464 с. </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Лукин В.А. Художественный текст: основы лингвистической теории и элементы анализа. – М.: Изд-во “Ось-89”, 1999. – 192 с.</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 xml:space="preserve">Луннова М.Г. Образ мира и ассоциативная связь “три – старик – говорить” в русских народных сказках // Труды Междунар. науч. конф. “Языковая семантика и образ мира”, </w:t>
      </w:r>
      <w:proofErr w:type="gramStart"/>
      <w:r>
        <w:rPr>
          <w:sz w:val="28"/>
        </w:rPr>
        <w:t>посвященной</w:t>
      </w:r>
      <w:proofErr w:type="gramEnd"/>
      <w:r>
        <w:rPr>
          <w:sz w:val="28"/>
        </w:rPr>
        <w:t xml:space="preserve"> 200-летию ун-та. – Казань: Казанский гос. ун-т. – 1997. – Т.2. – С. 117-118.</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Лурия А.Р. Язык и сознание / Под</w:t>
      </w:r>
      <w:proofErr w:type="gramStart"/>
      <w:r>
        <w:rPr>
          <w:sz w:val="28"/>
        </w:rPr>
        <w:t>.</w:t>
      </w:r>
      <w:proofErr w:type="gramEnd"/>
      <w:r>
        <w:rPr>
          <w:sz w:val="28"/>
        </w:rPr>
        <w:t xml:space="preserve"> </w:t>
      </w:r>
      <w:proofErr w:type="gramStart"/>
      <w:r>
        <w:rPr>
          <w:sz w:val="28"/>
        </w:rPr>
        <w:t>р</w:t>
      </w:r>
      <w:proofErr w:type="gramEnd"/>
      <w:r>
        <w:rPr>
          <w:sz w:val="28"/>
        </w:rPr>
        <w:t>ед. Е.Д. Хомской. – Ростов н</w:t>
      </w:r>
      <w:proofErr w:type="gramStart"/>
      <w:r>
        <w:rPr>
          <w:sz w:val="28"/>
        </w:rPr>
        <w:t>/Д</w:t>
      </w:r>
      <w:proofErr w:type="gramEnd"/>
      <w:r>
        <w:rPr>
          <w:sz w:val="28"/>
        </w:rPr>
        <w:t>: Изд-во “Феникс”, 1998. – 416 с.</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lastRenderedPageBreak/>
        <w:t>Майорова И.А. Текстообразующие функции интонации (на материале английского языка): Автореф. дис… канд. филол. наук: 10.02.04 / МГПИИЯ им. М.Тореза. – М., 1980. – 24 с.</w:t>
      </w:r>
    </w:p>
    <w:p w:rsidR="00B44CBD" w:rsidRDefault="00B44CBD" w:rsidP="00B44CBD">
      <w:pPr>
        <w:pStyle w:val="afffffffc"/>
        <w:numPr>
          <w:ilvl w:val="0"/>
          <w:numId w:val="55"/>
        </w:numPr>
        <w:tabs>
          <w:tab w:val="clear" w:pos="360"/>
          <w:tab w:val="num" w:pos="0"/>
        </w:tabs>
        <w:suppressAutoHyphens w:val="0"/>
        <w:spacing w:after="0" w:line="360" w:lineRule="auto"/>
        <w:ind w:left="0" w:firstLine="709"/>
        <w:jc w:val="both"/>
      </w:pPr>
      <w:r>
        <w:t>Майорова И.А. О месте интонации в лингвистическом описании теста // Просодическая структура текста: Сб. науч. тр. – М.: МГПИИЯ им.</w:t>
      </w:r>
      <w:r>
        <w:rPr>
          <w:spacing w:val="-4"/>
        </w:rPr>
        <w:t> </w:t>
      </w:r>
      <w:r>
        <w:t>М.Тореза. – 1984. – Вып. 230. – С. 130-140.</w:t>
      </w:r>
    </w:p>
    <w:p w:rsidR="00B44CBD" w:rsidRDefault="00B44CBD" w:rsidP="00B44CBD">
      <w:pPr>
        <w:pStyle w:val="afffffffc"/>
        <w:numPr>
          <w:ilvl w:val="0"/>
          <w:numId w:val="55"/>
        </w:numPr>
        <w:tabs>
          <w:tab w:val="clear" w:pos="360"/>
          <w:tab w:val="num" w:pos="0"/>
        </w:tabs>
        <w:suppressAutoHyphens w:val="0"/>
        <w:spacing w:after="0" w:line="360" w:lineRule="auto"/>
        <w:ind w:left="0" w:firstLine="709"/>
        <w:jc w:val="both"/>
      </w:pPr>
      <w:r>
        <w:t>Мальцев П.М., Емельянова Н.А. Основы научных исследований.</w:t>
      </w:r>
      <w:r>
        <w:rPr>
          <w:spacing w:val="-4"/>
        </w:rPr>
        <w:t> </w:t>
      </w:r>
      <w:r>
        <w:t>– К.: Вища школа, Головное изд-во, 1982. – 192 с.</w:t>
      </w:r>
    </w:p>
    <w:p w:rsidR="00B44CBD" w:rsidRDefault="00B44CBD" w:rsidP="00B44CBD">
      <w:pPr>
        <w:pStyle w:val="afffffffc"/>
        <w:numPr>
          <w:ilvl w:val="0"/>
          <w:numId w:val="55"/>
        </w:numPr>
        <w:tabs>
          <w:tab w:val="clear" w:pos="360"/>
          <w:tab w:val="num" w:pos="0"/>
        </w:tabs>
        <w:suppressAutoHyphens w:val="0"/>
        <w:spacing w:after="0" w:line="360" w:lineRule="auto"/>
        <w:ind w:left="0" w:firstLine="709"/>
        <w:jc w:val="both"/>
      </w:pPr>
      <w:r>
        <w:t>Месхишвили И.В. О структурирующей функции ритма в организации высказывания как целостной единицы английской спонтанной речи // Проблемы спонтанной разговорной речи. – М.: МГПИИЯ им.</w:t>
      </w:r>
      <w:r>
        <w:rPr>
          <w:spacing w:val="-4"/>
        </w:rPr>
        <w:t> </w:t>
      </w:r>
      <w:r>
        <w:t>М.Тореза. – 1989. – Вып.3 32. – С. 94-104.</w:t>
      </w:r>
    </w:p>
    <w:p w:rsidR="00B44CBD" w:rsidRDefault="00B44CBD" w:rsidP="00B44CBD">
      <w:pPr>
        <w:pStyle w:val="afffffffc"/>
        <w:numPr>
          <w:ilvl w:val="0"/>
          <w:numId w:val="55"/>
        </w:numPr>
        <w:tabs>
          <w:tab w:val="clear" w:pos="360"/>
          <w:tab w:val="num" w:pos="0"/>
        </w:tabs>
        <w:suppressAutoHyphens w:val="0"/>
        <w:spacing w:after="0" w:line="360" w:lineRule="auto"/>
        <w:ind w:left="0" w:firstLine="709"/>
        <w:jc w:val="both"/>
      </w:pPr>
      <w:r>
        <w:t>Метлюк А.А., Никулина Н.П. Интегрирующая функция просодии</w:t>
      </w:r>
      <w:r>
        <w:rPr>
          <w:spacing w:val="-4"/>
        </w:rPr>
        <w:t> </w:t>
      </w:r>
      <w:r>
        <w:t>// Тезисы докладов научно-методической конференции МГПИИЯ им. М.Тореза “Просодия текста”. – М.: МГПИИЯ им. М.Тореза. – 1982.</w:t>
      </w:r>
      <w:r>
        <w:rPr>
          <w:spacing w:val="-4"/>
        </w:rPr>
        <w:t> </w:t>
      </w:r>
      <w:r>
        <w:t>– С.</w:t>
      </w:r>
      <w:r>
        <w:rPr>
          <w:spacing w:val="-4"/>
        </w:rPr>
        <w:t> </w:t>
      </w:r>
      <w:r>
        <w:t>25-26.</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Методы экспериментально-фонетического исследования звучащей речи / М.П.Дворжецкая, Е.И.Стериополо, О.Р.Валигура, А.И.Скробот, А.Д.Петренко. – К.: КГПИИЯ, 1991. – 76 с.</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 xml:space="preserve">Микитюк І.М. Функціонування вторинної композиційно-зумовленої номінації у художньому тексті (на </w:t>
      </w:r>
      <w:proofErr w:type="gramStart"/>
      <w:r>
        <w:rPr>
          <w:sz w:val="28"/>
        </w:rPr>
        <w:t>матер</w:t>
      </w:r>
      <w:proofErr w:type="gramEnd"/>
      <w:r>
        <w:rPr>
          <w:sz w:val="28"/>
        </w:rPr>
        <w:t>іалі короткого анг</w:t>
      </w:r>
      <w:r>
        <w:rPr>
          <w:spacing w:val="-2"/>
          <w:sz w:val="28"/>
        </w:rPr>
        <w:t xml:space="preserve">ломовного оповідання): Автореф. дис… канд. філол. наук: 10.02.04 / </w:t>
      </w:r>
      <w:r>
        <w:rPr>
          <w:sz w:val="28"/>
        </w:rPr>
        <w:t xml:space="preserve">Львівський нац. ун-т імені Івана Франка. – Львів, 2003. – 20 с. </w:t>
      </w:r>
    </w:p>
    <w:p w:rsidR="00B44CBD" w:rsidRDefault="00B44CBD" w:rsidP="00B44CBD">
      <w:pPr>
        <w:pStyle w:val="BodyTextIndent2"/>
        <w:widowControl/>
        <w:numPr>
          <w:ilvl w:val="0"/>
          <w:numId w:val="55"/>
        </w:numPr>
        <w:tabs>
          <w:tab w:val="clear" w:pos="360"/>
          <w:tab w:val="num" w:pos="0"/>
        </w:tabs>
        <w:overflowPunct/>
        <w:autoSpaceDE/>
        <w:autoSpaceDN/>
        <w:adjustRightInd/>
        <w:ind w:left="0" w:firstLine="709"/>
      </w:pPr>
      <w:r>
        <w:t>Михайлов В.Г. Информационные и статистические характеристики параметров устной речи. – М.: Изд-во Московского ун-та, 1992. – 157 с.</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Морозова А.Н., Пахомова Т.В. Фоносемантические свойства речевых отрезков с рядом препозитивных определений // Фоносемантические исследования. – Пенза: Пензинский гос. пед. ин-т им. В.Г.Белинского. – 1990.</w:t>
      </w:r>
      <w:r>
        <w:rPr>
          <w:spacing w:val="-4"/>
        </w:rPr>
        <w:t> </w:t>
      </w:r>
      <w:r>
        <w:rPr>
          <w:sz w:val="28"/>
        </w:rPr>
        <w:t>– С.134-142.</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Мороховский А.Н. к проблеме текста и его категорий // текст и его категориальные признаки: Сб. науч. тр. – К.: КГПИИЯ. – 1989. – С.3-9.</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Москальская О.И. Композиционная структура микротекста. // Вопросы романо-германской филологии. Сб. науч. тр. – М.: МГПИИЯ им.</w:t>
      </w:r>
      <w:r>
        <w:rPr>
          <w:spacing w:val="-4"/>
        </w:rPr>
        <w:t> </w:t>
      </w:r>
      <w:r>
        <w:rPr>
          <w:sz w:val="28"/>
        </w:rPr>
        <w:t xml:space="preserve">М.Тореза. – 1978. – Вып. 125. – С. 46-50. </w:t>
      </w:r>
    </w:p>
    <w:p w:rsidR="00B44CBD" w:rsidRDefault="00B44CBD" w:rsidP="00B44CBD">
      <w:pPr>
        <w:pStyle w:val="BodyTextIndent2"/>
        <w:widowControl/>
        <w:numPr>
          <w:ilvl w:val="0"/>
          <w:numId w:val="55"/>
        </w:numPr>
        <w:tabs>
          <w:tab w:val="clear" w:pos="360"/>
          <w:tab w:val="num" w:pos="0"/>
        </w:tabs>
        <w:overflowPunct/>
        <w:autoSpaceDE/>
        <w:autoSpaceDN/>
        <w:adjustRightInd/>
        <w:ind w:left="0" w:firstLine="709"/>
      </w:pPr>
      <w:r>
        <w:lastRenderedPageBreak/>
        <w:t>Москальская О.И. Грамматика текста (пособие по грамматике немецкого языка для ин-тов и фак. иностр. яз.). – М.: Высшая школа, 1981. – 183 с.</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Мурзин Л.Н., Штерн А.С. Текст и его восприятие. – Свердловск: Изд-во Уральского ун-та, 1991. – 172 с.</w:t>
      </w:r>
    </w:p>
    <w:p w:rsidR="00B44CBD" w:rsidRDefault="00B44CBD" w:rsidP="00B44CBD">
      <w:pPr>
        <w:numPr>
          <w:ilvl w:val="0"/>
          <w:numId w:val="55"/>
        </w:numPr>
        <w:tabs>
          <w:tab w:val="clear" w:pos="360"/>
          <w:tab w:val="num" w:pos="0"/>
        </w:tabs>
        <w:suppressAutoHyphens w:val="0"/>
        <w:spacing w:line="360" w:lineRule="auto"/>
        <w:ind w:left="0" w:firstLine="709"/>
        <w:jc w:val="both"/>
        <w:rPr>
          <w:spacing w:val="-6"/>
          <w:sz w:val="28"/>
        </w:rPr>
      </w:pPr>
      <w:r>
        <w:rPr>
          <w:sz w:val="28"/>
        </w:rPr>
        <w:t>Немченко Н.Ф. К проблеме ритмических единиц текста (на</w:t>
      </w:r>
      <w:r>
        <w:rPr>
          <w:spacing w:val="-6"/>
          <w:sz w:val="28"/>
        </w:rPr>
        <w:t xml:space="preserve"> </w:t>
      </w:r>
      <w:r>
        <w:rPr>
          <w:spacing w:val="-4"/>
          <w:sz w:val="28"/>
        </w:rPr>
        <w:t>материале англоязычной сказки) // Ритмическая и интонационная</w:t>
      </w:r>
      <w:r>
        <w:rPr>
          <w:spacing w:val="-6"/>
          <w:sz w:val="28"/>
        </w:rPr>
        <w:t xml:space="preserve"> организация текста: Сб. науч. тр. – М.: МГПИИЯ им. М.Тореза. – 1982. – Вып. 196. – С.</w:t>
      </w:r>
      <w:r>
        <w:rPr>
          <w:spacing w:val="-6"/>
        </w:rPr>
        <w:t> </w:t>
      </w:r>
      <w:r>
        <w:rPr>
          <w:spacing w:val="-6"/>
          <w:sz w:val="28"/>
        </w:rPr>
        <w:t>49-66.</w:t>
      </w:r>
    </w:p>
    <w:p w:rsidR="00B44CBD" w:rsidRDefault="00B44CBD" w:rsidP="00B44CBD">
      <w:pPr>
        <w:pStyle w:val="BodyTextIndent2"/>
        <w:widowControl/>
        <w:numPr>
          <w:ilvl w:val="0"/>
          <w:numId w:val="55"/>
        </w:numPr>
        <w:tabs>
          <w:tab w:val="clear" w:pos="360"/>
          <w:tab w:val="num" w:pos="0"/>
        </w:tabs>
        <w:overflowPunct/>
        <w:autoSpaceDE/>
        <w:autoSpaceDN/>
        <w:adjustRightInd/>
        <w:ind w:left="0" w:firstLine="709"/>
      </w:pPr>
      <w:r>
        <w:t xml:space="preserve">Немченко Н.Ф. Ритм как форма организации текста (на материале англоязычной сказки): Автореф. дис… канд. филол. наук: 10.02.04 / МГПИИЯ им. М.Тореза. – М., 1985. – 21 с. </w:t>
      </w:r>
    </w:p>
    <w:p w:rsidR="00B44CBD" w:rsidRDefault="00B44CBD" w:rsidP="00B44CBD">
      <w:pPr>
        <w:pStyle w:val="BodyTextIndent2"/>
        <w:widowControl/>
        <w:numPr>
          <w:ilvl w:val="0"/>
          <w:numId w:val="55"/>
        </w:numPr>
        <w:tabs>
          <w:tab w:val="clear" w:pos="360"/>
          <w:tab w:val="num" w:pos="0"/>
        </w:tabs>
        <w:overflowPunct/>
        <w:autoSpaceDE/>
        <w:autoSpaceDN/>
        <w:adjustRightInd/>
        <w:ind w:left="0" w:firstLine="709"/>
      </w:pPr>
      <w:r>
        <w:t>Николаева Т.М. Лингвистика текста и проблемы общей лингвистики // Известия АН СССР: Серия литературы и языка. – 1977. – Т.36, №4. – С. 304-313.</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Николаева Т.М. Лингвистика текста: современное состояние и перспективы // Новое в зарубежной лингвистике. – М.: Прогресс. – 1978. – Вып. VIII: Лингвистика текста. – С. 5-39.</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Николаева Т.М. Краткий словарь терминов лингвистики текста // Новое в зарубежной лингвистике. – М.: Прогресс. – 1978. – Вып. VIII: Лингвистика текста. – С. 467-472.</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Николаева Т.М. От звука к тексту. – М.: Языки русской культуры, 2000. – 680 с.</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Новый иллюстрированный энциклопедический словарь</w:t>
      </w:r>
      <w:proofErr w:type="gramStart"/>
      <w:r>
        <w:rPr>
          <w:sz w:val="28"/>
        </w:rPr>
        <w:t xml:space="preserve"> / Р</w:t>
      </w:r>
      <w:proofErr w:type="gramEnd"/>
      <w:r>
        <w:rPr>
          <w:sz w:val="28"/>
        </w:rPr>
        <w:t>ед. кол. В.И Бородулин и др. – М.: Большая Российская энциклопедия, 1998. – 912 с.</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Новый энциклопедический словарь / Председатель науч.-ред. совета А.М. Прохоров. – М.: Большая Российская энциклопедия, Рипол Классик, 2000. – 1456 с.</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Носенко И.А. Начало статистики для лингвистов. – М.: Высшая школа, 1981. – 157 с.</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Носенко Э.Л. Эмоциональное состояние и речь. – К.: Головное издательство издательского объединения “Вища школа”, 1981. – 195 с.</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 xml:space="preserve">Откупщикова М.И. Синтаксис связного текста. – Л.: Изд-во ЛГУ, 1982. – 103 с. </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 xml:space="preserve"> Падучева Е.В. О семантических связях между басней и моралью (на материале басен Эзопа) // Труды по знаковым системам. – Тарту: Тартуский гос. ун-т. – 1977. – С. 27-54.</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lastRenderedPageBreak/>
        <w:t>Падучева Е.В. Семантические исследования (Семантика времени и вида в русском языке; семантика нарратива). – М.: Школа “Языки русской культуры”, 1996. – 464 с.</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Пихтовникова Л.С. Композиционно-стилистические особенности стихотворной басни (на материале немецких стихотворных басен 18 века). – Дис... канд. филол. наук: 10.02.04. – Харьков, 1992. – 338 с.</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proofErr w:type="gramStart"/>
      <w:r>
        <w:rPr>
          <w:sz w:val="28"/>
        </w:rPr>
        <w:t>П</w:t>
      </w:r>
      <w:proofErr w:type="gramEnd"/>
      <w:r>
        <w:rPr>
          <w:sz w:val="28"/>
        </w:rPr>
        <w:t>іхтовнікова Л.С. Еволюція стилю байки з точки зору синергетики // Вісник Харківського державного університету. Серія “Романо-германська філологія” – Харкі</w:t>
      </w:r>
      <w:proofErr w:type="gramStart"/>
      <w:r>
        <w:rPr>
          <w:sz w:val="28"/>
        </w:rPr>
        <w:t>в</w:t>
      </w:r>
      <w:proofErr w:type="gramEnd"/>
      <w:r>
        <w:rPr>
          <w:sz w:val="28"/>
        </w:rPr>
        <w:t>: Константа. – 1999. – №435. – С.</w:t>
      </w:r>
      <w:r>
        <w:t> </w:t>
      </w:r>
      <w:r>
        <w:rPr>
          <w:sz w:val="28"/>
        </w:rPr>
        <w:t>124-130.</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proofErr w:type="gramStart"/>
      <w:r>
        <w:rPr>
          <w:sz w:val="28"/>
        </w:rPr>
        <w:t>П</w:t>
      </w:r>
      <w:proofErr w:type="gramEnd"/>
      <w:r>
        <w:rPr>
          <w:sz w:val="28"/>
        </w:rPr>
        <w:t>іхтовнікова Л.С. Синергія стилю байки: німецька віршована байка 13-20 ст.: Монографія. – Харків: Бізнес Інформ, 1999. – 220 с.</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Перебийніс В.І. Статистичні методи для лінгві</w:t>
      </w:r>
      <w:proofErr w:type="gramStart"/>
      <w:r>
        <w:rPr>
          <w:sz w:val="28"/>
        </w:rPr>
        <w:t>ст</w:t>
      </w:r>
      <w:proofErr w:type="gramEnd"/>
      <w:r>
        <w:rPr>
          <w:sz w:val="28"/>
        </w:rPr>
        <w:t>ів: Навчальний посібник. – Вінниця: Нова книга, 2002. – 168 с.</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Петрянкина В.И. Функционально-семантический аспект интонации. – М.: Изд-во ун-та дружбы народов, 1988. – 192 с.</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Пеше М. Контент-анализ и теория дискурса // Квадратура смысла: Французская школа анализа дискурса: Пер. с фр. и португ. – М.: Прогресс. – 1999. – С. 302-336.</w:t>
      </w:r>
    </w:p>
    <w:p w:rsidR="00B44CBD" w:rsidRDefault="00B44CBD" w:rsidP="00B44CBD">
      <w:pPr>
        <w:pStyle w:val="BodyTextIndent2"/>
        <w:widowControl/>
        <w:numPr>
          <w:ilvl w:val="0"/>
          <w:numId w:val="55"/>
        </w:numPr>
        <w:tabs>
          <w:tab w:val="clear" w:pos="360"/>
          <w:tab w:val="num" w:pos="0"/>
        </w:tabs>
        <w:overflowPunct/>
        <w:autoSpaceDE/>
        <w:autoSpaceDN/>
        <w:adjustRightInd/>
        <w:ind w:left="0" w:firstLine="709"/>
      </w:pPr>
      <w:r>
        <w:t>Полуянова Л.Н. Лингвистические особенности текста басни (на материале англоязычной литературной басни): Автореф. дис… канд. филол. наук: 10.02.04 / Московский ордена дружбы народов лингвист. ун-т. – М., 2001. – 24 с.</w:t>
      </w:r>
    </w:p>
    <w:p w:rsidR="00B44CBD" w:rsidRDefault="00B44CBD" w:rsidP="00B44CBD">
      <w:pPr>
        <w:pStyle w:val="afffffffc"/>
        <w:numPr>
          <w:ilvl w:val="0"/>
          <w:numId w:val="55"/>
        </w:numPr>
        <w:tabs>
          <w:tab w:val="clear" w:pos="360"/>
          <w:tab w:val="num" w:pos="0"/>
        </w:tabs>
        <w:suppressAutoHyphens w:val="0"/>
        <w:spacing w:after="0" w:line="360" w:lineRule="auto"/>
        <w:ind w:left="0" w:firstLine="709"/>
        <w:jc w:val="both"/>
      </w:pPr>
      <w:r>
        <w:t>Потапова Р.К., Прокопенко С.В. К опыту изучения семантико-синтаксической ритмизации текстов художественной прозы // Вопросы языкознания. – 1997. – №4. – С. 101-114.</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Потебня А.А. Теоретическая поэтика. – М.: Высшая школа, 1990.</w:t>
      </w:r>
      <w:r>
        <w:rPr>
          <w:spacing w:val="-4"/>
        </w:rPr>
        <w:t> </w:t>
      </w:r>
      <w:r>
        <w:rPr>
          <w:sz w:val="28"/>
        </w:rPr>
        <w:t>– 344 с.</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Почепцов Г.Г. Теория коммуникации. – М.: “Рефл-бук”, К.: “Ваклер”, 2001. – 656 с.</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Прокопович Ф. О поэтическом искусстве // Сочинения / Под ред. И.П.Еремина. – М., Л.: Изд-во АН СССР. – 1961. – С. 335-455.</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Радзієвська Т.В. Текст як засіб комунікації. – 2-ге вид</w:t>
      </w:r>
      <w:proofErr w:type="gramStart"/>
      <w:r>
        <w:rPr>
          <w:sz w:val="28"/>
        </w:rPr>
        <w:t>.</w:t>
      </w:r>
      <w:proofErr w:type="gramEnd"/>
      <w:r>
        <w:rPr>
          <w:sz w:val="28"/>
        </w:rPr>
        <w:t xml:space="preserve"> </w:t>
      </w:r>
      <w:proofErr w:type="gramStart"/>
      <w:r>
        <w:rPr>
          <w:sz w:val="28"/>
        </w:rPr>
        <w:t>с</w:t>
      </w:r>
      <w:proofErr w:type="gramEnd"/>
      <w:r>
        <w:rPr>
          <w:sz w:val="28"/>
        </w:rPr>
        <w:t>тереотип.</w:t>
      </w:r>
      <w:r>
        <w:rPr>
          <w:spacing w:val="-4"/>
        </w:rPr>
        <w:t> </w:t>
      </w:r>
      <w:r>
        <w:rPr>
          <w:sz w:val="28"/>
        </w:rPr>
        <w:t>– К.: НАН України; Інститут української мови, 1998. – 194 с.</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lastRenderedPageBreak/>
        <w:t xml:space="preserve">Ревзин И.И. К общесемиотическому истолкованию трех постулатов Проппа: анализ сказки и теория связности </w:t>
      </w:r>
      <w:proofErr w:type="gramStart"/>
      <w:r>
        <w:rPr>
          <w:sz w:val="28"/>
        </w:rPr>
        <w:t>текста</w:t>
      </w:r>
      <w:proofErr w:type="gramEnd"/>
      <w:r>
        <w:rPr>
          <w:sz w:val="28"/>
        </w:rPr>
        <w:t xml:space="preserve"> // Типологические исследования по фольклору: Сб. статей памяти В.Я.Проппа.</w:t>
      </w:r>
      <w:r>
        <w:rPr>
          <w:spacing w:val="-4"/>
        </w:rPr>
        <w:t> </w:t>
      </w:r>
      <w:r>
        <w:rPr>
          <w:sz w:val="28"/>
        </w:rPr>
        <w:t>– М.: Наука. – 1975. – С. 77-91.</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Рекало В.В. Связность и членимость текста (на материале анг</w:t>
      </w:r>
      <w:r>
        <w:rPr>
          <w:spacing w:val="-2"/>
          <w:sz w:val="28"/>
        </w:rPr>
        <w:t>лийского языка): Дис… канд. филол. наук: 10.02.04. – Харьков, 1996. – 165</w:t>
      </w:r>
      <w:r>
        <w:t> </w:t>
      </w:r>
      <w:r>
        <w:rPr>
          <w:spacing w:val="-2"/>
          <w:sz w:val="28"/>
        </w:rPr>
        <w:t>с.</w:t>
      </w:r>
    </w:p>
    <w:p w:rsidR="00B44CBD" w:rsidRDefault="00B44CBD" w:rsidP="00B44CBD">
      <w:pPr>
        <w:pStyle w:val="BodyTextIndent2"/>
        <w:widowControl/>
        <w:numPr>
          <w:ilvl w:val="0"/>
          <w:numId w:val="55"/>
        </w:numPr>
        <w:tabs>
          <w:tab w:val="clear" w:pos="360"/>
          <w:tab w:val="num" w:pos="0"/>
        </w:tabs>
        <w:overflowPunct/>
        <w:autoSpaceDE/>
        <w:autoSpaceDN/>
        <w:adjustRightInd/>
        <w:ind w:left="0" w:firstLine="709"/>
      </w:pPr>
      <w:r>
        <w:t>Родионова О.С. Интонационная подсистема – компонент системы языка. – Саратов: Изд-во Саратовского ун-та, 2001. – 132 с.</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Романов А.А. Роль связующих элементов в управлении диалогом</w:t>
      </w:r>
      <w:r>
        <w:rPr>
          <w:spacing w:val="-4"/>
        </w:rPr>
        <w:t> </w:t>
      </w:r>
      <w:r>
        <w:rPr>
          <w:sz w:val="28"/>
        </w:rPr>
        <w:t>// Перевод и автоматическая обработка текста: Сб. науч. тр. – М.: Институт языкознания АН СССР, Всесоюзный центр переводов ГКНТ СССР, кафедра иностр. яз. Калининского СХИ. – 1987. – С. 126-165.</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Рыбина Т.Е. О влиянии интонации на восприятие научно-популярной лекции как связного текста (на материале английского языка) // Коммуникативная функция единиц сегментного и супрасегментного уровней: Сб. науч. тр. – М.: МГПИИЯ им. М.Тореза. – 1988. – Вып. 321. – С.</w:t>
      </w:r>
      <w:r>
        <w:t> </w:t>
      </w:r>
      <w:r>
        <w:rPr>
          <w:sz w:val="28"/>
        </w:rPr>
        <w:t>11-19.</w:t>
      </w:r>
    </w:p>
    <w:p w:rsidR="00B44CBD" w:rsidRDefault="00B44CBD" w:rsidP="00B44CBD">
      <w:pPr>
        <w:numPr>
          <w:ilvl w:val="0"/>
          <w:numId w:val="55"/>
        </w:numPr>
        <w:tabs>
          <w:tab w:val="clear" w:pos="360"/>
          <w:tab w:val="num" w:pos="0"/>
        </w:tabs>
        <w:suppressAutoHyphens w:val="0"/>
        <w:spacing w:line="360" w:lineRule="auto"/>
        <w:ind w:left="0" w:firstLine="709"/>
        <w:jc w:val="both"/>
        <w:rPr>
          <w:spacing w:val="-2"/>
          <w:sz w:val="28"/>
        </w:rPr>
      </w:pPr>
      <w:r>
        <w:rPr>
          <w:spacing w:val="-2"/>
          <w:sz w:val="28"/>
        </w:rPr>
        <w:t>Рыжов В.Я. Некоторые аспекты просодической организации текста в немецком языке // Тезисы докладов научно-методической конференции “Просодия текста”. – М.: МГПИИЯ им. М.Тореза. – 1982. – С.</w:t>
      </w:r>
      <w:r>
        <w:rPr>
          <w:spacing w:val="-4"/>
        </w:rPr>
        <w:t> </w:t>
      </w:r>
      <w:r>
        <w:rPr>
          <w:spacing w:val="-2"/>
          <w:sz w:val="28"/>
        </w:rPr>
        <w:t>72-75.</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Саенко Т.И. Прагматика английской волшебной сказки и ее интонационная реализация // Взаимодействие сегментного состава и просодии текста: Сб. науч. тр. – К.: КГПИИЯ. – 1986. – С. 89-96.</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Сазанова Н.Л. От басни барокко к басне классицизма // Развитие барокко и становление классицизма в России 18 в. – М.: Наука. – 1989. – С.</w:t>
      </w:r>
      <w:r>
        <w:rPr>
          <w:spacing w:val="-4"/>
        </w:rPr>
        <w:t> </w:t>
      </w:r>
      <w:r>
        <w:rPr>
          <w:sz w:val="28"/>
        </w:rPr>
        <w:t>118-148.</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Светозарова Н.Д. Интонационная система русского языка. – Л.: Изд-во Ленинградского ун-та, 1982. – 174 с.</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Севбо И.П. Структура связного текста и автоматизация реферирования – М.: Наука, 1969. – 138 с.</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Селіванова О.О. Актуальні напрями сучасної лінгвістики (аналітичний огляд). – К.: Видавництво Українського фітосоціологічного центру, 1999. – 148 с.</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 xml:space="preserve">Семенова Н.Г. Роль стилистического приема “алогического” присоединения в интеграции текста // Интегративная функция стилистико-композиционных приемов в </w:t>
      </w:r>
      <w:r>
        <w:rPr>
          <w:sz w:val="28"/>
        </w:rPr>
        <w:lastRenderedPageBreak/>
        <w:t>английском языке: Сб. науч. тр. – М.: МГПИИЯ им. М.Тореза. – 1983. – Вып. 215. – С. 219-232.</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Серио П. Как читают тексты во Франции // Квадратура смысла: Французская школа анализа дискурса: Пер. с фр. и португ. – М.: Прогресс. – 1999. – С. 12-53.</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Скорикова Т.П. Интонационное членение устной научной речи как текстообразующий фактор // Современная русская устная научная речь / Под</w:t>
      </w:r>
      <w:proofErr w:type="gramStart"/>
      <w:r>
        <w:rPr>
          <w:sz w:val="28"/>
        </w:rPr>
        <w:t>.</w:t>
      </w:r>
      <w:proofErr w:type="gramEnd"/>
      <w:r>
        <w:rPr>
          <w:sz w:val="28"/>
        </w:rPr>
        <w:t xml:space="preserve"> </w:t>
      </w:r>
      <w:proofErr w:type="gramStart"/>
      <w:r>
        <w:rPr>
          <w:sz w:val="28"/>
        </w:rPr>
        <w:t>р</w:t>
      </w:r>
      <w:proofErr w:type="gramEnd"/>
      <w:r>
        <w:rPr>
          <w:sz w:val="28"/>
        </w:rPr>
        <w:t>ед. О.А.Лаптевой.</w:t>
      </w:r>
      <w:r>
        <w:rPr>
          <w:spacing w:val="-4"/>
        </w:rPr>
        <w:t> </w:t>
      </w:r>
      <w:r>
        <w:rPr>
          <w:sz w:val="28"/>
        </w:rPr>
        <w:t>– Красноярск: Изд-во Красноярского ун-та, 1985. – Т.1: Общие свойства и фонетические особенности. – С. 203-248.</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Советский энциклопедический словарь</w:t>
      </w:r>
      <w:proofErr w:type="gramStart"/>
      <w:r>
        <w:rPr>
          <w:sz w:val="28"/>
        </w:rPr>
        <w:t xml:space="preserve"> / Г</w:t>
      </w:r>
      <w:proofErr w:type="gramEnd"/>
      <w:r>
        <w:rPr>
          <w:sz w:val="28"/>
        </w:rPr>
        <w:t>л. ред. А.М.</w:t>
      </w:r>
      <w:r>
        <w:rPr>
          <w:spacing w:val="-4"/>
        </w:rPr>
        <w:t> </w:t>
      </w:r>
      <w:r>
        <w:rPr>
          <w:sz w:val="28"/>
        </w:rPr>
        <w:t>Прохоров.</w:t>
      </w:r>
      <w:r>
        <w:rPr>
          <w:spacing w:val="-4"/>
        </w:rPr>
        <w:t> </w:t>
      </w:r>
      <w:r>
        <w:rPr>
          <w:sz w:val="28"/>
        </w:rPr>
        <w:t>– М.: Советская энциклопедия, 1978. – 1599 с.</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 xml:space="preserve">Соколова И.В. Повтор как средство обеспечения семантической связности текста // </w:t>
      </w:r>
      <w:proofErr w:type="gramStart"/>
      <w:r>
        <w:rPr>
          <w:sz w:val="28"/>
        </w:rPr>
        <w:t>В</w:t>
      </w:r>
      <w:proofErr w:type="gramEnd"/>
      <w:r>
        <w:rPr>
          <w:sz w:val="28"/>
        </w:rPr>
        <w:t>існик ХДУ. Серія “Романо-германська філологія”. – Харкі</w:t>
      </w:r>
      <w:proofErr w:type="gramStart"/>
      <w:r>
        <w:rPr>
          <w:sz w:val="28"/>
        </w:rPr>
        <w:t>в</w:t>
      </w:r>
      <w:proofErr w:type="gramEnd"/>
      <w:r>
        <w:rPr>
          <w:sz w:val="28"/>
        </w:rPr>
        <w:t>: Константа. – 1999. – №430. – С. 189-193.</w:t>
      </w:r>
    </w:p>
    <w:p w:rsidR="00B44CBD" w:rsidRDefault="00B44CBD" w:rsidP="00B44CBD">
      <w:pPr>
        <w:pStyle w:val="afffffffc"/>
        <w:numPr>
          <w:ilvl w:val="0"/>
          <w:numId w:val="55"/>
        </w:numPr>
        <w:tabs>
          <w:tab w:val="clear" w:pos="360"/>
          <w:tab w:val="num" w:pos="0"/>
        </w:tabs>
        <w:suppressAutoHyphens w:val="0"/>
        <w:spacing w:after="0" w:line="360" w:lineRule="auto"/>
        <w:ind w:left="0" w:firstLine="709"/>
        <w:jc w:val="both"/>
      </w:pPr>
      <w:r>
        <w:t xml:space="preserve">Соколова М.А., Махмурян К.С. Просодические средства реализации категории связности и целостности в некоторых типах </w:t>
      </w:r>
      <w:r>
        <w:rPr>
          <w:spacing w:val="-4"/>
        </w:rPr>
        <w:t>диалогических блоков в английском языке // Прагматическая функция просодии: Межвуз. сб. науч. тр. – М.: МГПИ им. В.И.Ленина. – 1987. – С. 16-30.</w:t>
      </w:r>
    </w:p>
    <w:p w:rsidR="00B44CBD" w:rsidRDefault="00B44CBD" w:rsidP="00B44CBD">
      <w:pPr>
        <w:pStyle w:val="afffffffc"/>
        <w:numPr>
          <w:ilvl w:val="0"/>
          <w:numId w:val="55"/>
        </w:numPr>
        <w:tabs>
          <w:tab w:val="clear" w:pos="360"/>
          <w:tab w:val="num" w:pos="0"/>
        </w:tabs>
        <w:suppressAutoHyphens w:val="0"/>
        <w:spacing w:after="0" w:line="360" w:lineRule="auto"/>
        <w:ind w:left="0" w:firstLine="709"/>
        <w:jc w:val="both"/>
      </w:pPr>
      <w:r>
        <w:t>Солганик Г.Я. Синтасическая стилистика (Сложное синтаксическое целое). – М.: Высшая школа, 1973. – 214 с.</w:t>
      </w:r>
    </w:p>
    <w:p w:rsidR="00B44CBD" w:rsidRDefault="00B44CBD" w:rsidP="00B44CBD">
      <w:pPr>
        <w:pStyle w:val="afffffffc"/>
        <w:numPr>
          <w:ilvl w:val="0"/>
          <w:numId w:val="55"/>
        </w:numPr>
        <w:tabs>
          <w:tab w:val="clear" w:pos="360"/>
          <w:tab w:val="num" w:pos="0"/>
        </w:tabs>
        <w:suppressAutoHyphens w:val="0"/>
        <w:spacing w:after="0" w:line="360" w:lineRule="auto"/>
        <w:ind w:left="0" w:firstLine="709"/>
        <w:jc w:val="both"/>
      </w:pPr>
      <w:r>
        <w:t>Сорокин Ю.А. Текст: Цельность, связность, эмотивность // Аспекты общей и частной лингвистической теории текста</w:t>
      </w:r>
      <w:proofErr w:type="gramStart"/>
      <w:r>
        <w:t xml:space="preserve"> / Р</w:t>
      </w:r>
      <w:proofErr w:type="gramEnd"/>
      <w:r>
        <w:t>ед. коллегия: Слюсарева Н.А., Березин Ф.М., Трошин Н.Н. – М.: Наука, 1982. – С. 61-74.</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 xml:space="preserve">Сосюр Ф. де. Курс загальної лінгвістики: Пер. з фр. – К.: Основи, 1998. – 324 с. </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Станиславский К.С. Собрание сочинений: В 9 т.</w:t>
      </w:r>
      <w:r>
        <w:rPr>
          <w:spacing w:val="-4"/>
        </w:rPr>
        <w:t> </w:t>
      </w:r>
      <w:r>
        <w:rPr>
          <w:sz w:val="28"/>
        </w:rPr>
        <w:t xml:space="preserve">– М.: Искусство, </w:t>
      </w:r>
      <w:r>
        <w:rPr>
          <w:spacing w:val="-2"/>
          <w:sz w:val="28"/>
        </w:rPr>
        <w:t>1990. – Т.3, Ч.2: Работа над собой в творческом процессе воплощения. – 508 с.</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 xml:space="preserve">Стенник Ю.В. О специфике жанровой природы басни // Русская литература. – 1980. – </w:t>
      </w:r>
      <w:r>
        <w:rPr>
          <w:spacing w:val="60"/>
          <w:sz w:val="28"/>
        </w:rPr>
        <w:t>№</w:t>
      </w:r>
      <w:r>
        <w:rPr>
          <w:sz w:val="28"/>
        </w:rPr>
        <w:t>4. – С. 106-119.</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Степанов Н.Л. Мастерство Крылова-баснописца. – М.: Советский писатель, 1956. – 289 с.</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Степанов Н.Л. Русская басня. – М.: Художественная литература, 1966. – 600 с.</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lastRenderedPageBreak/>
        <w:t>Степанов Ю.С. Язык и метод. К современной философии языка.</w:t>
      </w:r>
      <w:r>
        <w:rPr>
          <w:spacing w:val="-4"/>
        </w:rPr>
        <w:t> </w:t>
      </w:r>
      <w:r>
        <w:rPr>
          <w:sz w:val="28"/>
        </w:rPr>
        <w:t>– М.: Языки русской культуры, 1998. – 748с.</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Стилистика английского языка / А.Н.Мороховский, О.П.Воробьева, Н.И.Лихошерст, З.В.Тимошенко. – К.: Вища школа, 1991. – 272</w:t>
      </w:r>
      <w:r>
        <w:rPr>
          <w:spacing w:val="-4"/>
        </w:rPr>
        <w:t> </w:t>
      </w:r>
      <w:r>
        <w:rPr>
          <w:sz w:val="28"/>
        </w:rPr>
        <w:t>с.</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 xml:space="preserve">Страхова В.С. Исследования по теории текста и немецкой </w:t>
      </w:r>
      <w:r>
        <w:rPr>
          <w:spacing w:val="-2"/>
          <w:sz w:val="28"/>
        </w:rPr>
        <w:t>грамматике. Юбилейное издание в честь Ганса Глинца // Проблемы теории текста: Рефер. сб. – М.: АН СССР, Ин-т науч. информации. – 1978. – С. 74-97.</w:t>
      </w:r>
    </w:p>
    <w:p w:rsidR="00B44CBD" w:rsidRDefault="00B44CBD" w:rsidP="00B44CBD">
      <w:pPr>
        <w:pStyle w:val="BodyTextIndent2"/>
        <w:widowControl/>
        <w:numPr>
          <w:ilvl w:val="0"/>
          <w:numId w:val="55"/>
        </w:numPr>
        <w:tabs>
          <w:tab w:val="clear" w:pos="360"/>
          <w:tab w:val="num" w:pos="0"/>
        </w:tabs>
        <w:overflowPunct/>
        <w:autoSpaceDE/>
        <w:autoSpaceDN/>
        <w:adjustRightInd/>
        <w:ind w:left="0" w:firstLine="709"/>
      </w:pPr>
      <w:r>
        <w:t>Судомоина Е.Б. Языковые средства выражения ассоциативных связей в тексте (На материале современного английского языка): Автореф. дис… канд. филол. наук: 10.02.04 / КГПИИЯ. – К., 1989. – 17 с.</w:t>
      </w:r>
    </w:p>
    <w:p w:rsidR="00B44CBD" w:rsidRDefault="00B44CBD" w:rsidP="00B44CBD">
      <w:pPr>
        <w:pStyle w:val="BodyTextIndent2"/>
        <w:widowControl/>
        <w:numPr>
          <w:ilvl w:val="0"/>
          <w:numId w:val="55"/>
        </w:numPr>
        <w:tabs>
          <w:tab w:val="clear" w:pos="360"/>
          <w:tab w:val="num" w:pos="0"/>
        </w:tabs>
        <w:overflowPunct/>
        <w:autoSpaceDE/>
        <w:autoSpaceDN/>
        <w:adjustRightInd/>
        <w:ind w:left="0" w:firstLine="709"/>
      </w:pPr>
      <w:r>
        <w:t>Супрун А.Е. Повтор в лексической структуре текста // Язык – система. Язык – текст. Язык – способность: Сб. статей. – М.: Институт русского языка РАН. – 1995. – С.133-141.</w:t>
      </w:r>
    </w:p>
    <w:p w:rsidR="00B44CBD" w:rsidRPr="00B44CBD" w:rsidRDefault="00B44CBD" w:rsidP="00B44CBD">
      <w:pPr>
        <w:numPr>
          <w:ilvl w:val="0"/>
          <w:numId w:val="55"/>
        </w:numPr>
        <w:tabs>
          <w:tab w:val="clear" w:pos="360"/>
          <w:tab w:val="num" w:pos="0"/>
        </w:tabs>
        <w:suppressAutoHyphens w:val="0"/>
        <w:spacing w:line="360" w:lineRule="auto"/>
        <w:ind w:left="0" w:firstLine="709"/>
        <w:jc w:val="both"/>
        <w:rPr>
          <w:sz w:val="28"/>
          <w:lang w:val="uk-UA"/>
        </w:rPr>
      </w:pPr>
      <w:r w:rsidRPr="00B44CBD">
        <w:rPr>
          <w:sz w:val="28"/>
          <w:lang w:val="uk-UA"/>
        </w:rPr>
        <w:t xml:space="preserve">Тараненко Л.І. Функціональні та структурно-семантичні ознаки озвученого тексту англійської прозової байки // “Наукові записки” Тернопільського державного педагогічного університету імені Володимира </w:t>
      </w:r>
      <w:r w:rsidRPr="00B44CBD">
        <w:rPr>
          <w:spacing w:val="-2"/>
          <w:sz w:val="28"/>
          <w:lang w:val="uk-UA"/>
        </w:rPr>
        <w:t>Гнатюка. Серія “Мовознавство”. – 2000. – №1. – С. 70-74.</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 xml:space="preserve">Тараненко Л.І. Роль просодичних засобів зв’язності </w:t>
      </w:r>
      <w:proofErr w:type="gramStart"/>
      <w:r>
        <w:rPr>
          <w:sz w:val="28"/>
        </w:rPr>
        <w:t>англ</w:t>
      </w:r>
      <w:proofErr w:type="gramEnd"/>
      <w:r>
        <w:rPr>
          <w:sz w:val="28"/>
        </w:rPr>
        <w:t>ійської прозової байки // Наукові записки. Серія “Філологічні науки (мовознавство)”.</w:t>
      </w:r>
      <w:r>
        <w:rPr>
          <w:spacing w:val="-4"/>
        </w:rPr>
        <w:t> </w:t>
      </w:r>
      <w:r>
        <w:rPr>
          <w:sz w:val="28"/>
        </w:rPr>
        <w:t>– Кіровоград: РВЦ КДПУ ім. В.Винниченка. – 2000. – Вип.</w:t>
      </w:r>
      <w:r>
        <w:rPr>
          <w:spacing w:val="-4"/>
        </w:rPr>
        <w:t> </w:t>
      </w:r>
      <w:r>
        <w:rPr>
          <w:sz w:val="28"/>
        </w:rPr>
        <w:t>30.</w:t>
      </w:r>
      <w:r>
        <w:rPr>
          <w:spacing w:val="-4"/>
        </w:rPr>
        <w:t> </w:t>
      </w:r>
      <w:r>
        <w:rPr>
          <w:sz w:val="28"/>
        </w:rPr>
        <w:t>– С. 309-317.</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 xml:space="preserve">Тараненко Л.І. Механізм актуалізації </w:t>
      </w:r>
      <w:proofErr w:type="gramStart"/>
      <w:r>
        <w:rPr>
          <w:sz w:val="28"/>
        </w:rPr>
        <w:t>англ</w:t>
      </w:r>
      <w:proofErr w:type="gramEnd"/>
      <w:r>
        <w:rPr>
          <w:sz w:val="28"/>
        </w:rPr>
        <w:t>ійської прозової байки в комунікації // Проблеми семантики слова, речення та тексту: Зб. наук</w:t>
      </w:r>
      <w:proofErr w:type="gramStart"/>
      <w:r>
        <w:rPr>
          <w:sz w:val="28"/>
        </w:rPr>
        <w:t>.</w:t>
      </w:r>
      <w:proofErr w:type="gramEnd"/>
      <w:r>
        <w:rPr>
          <w:sz w:val="28"/>
        </w:rPr>
        <w:t xml:space="preserve"> </w:t>
      </w:r>
      <w:proofErr w:type="gramStart"/>
      <w:r>
        <w:rPr>
          <w:sz w:val="28"/>
        </w:rPr>
        <w:t>с</w:t>
      </w:r>
      <w:proofErr w:type="gramEnd"/>
      <w:r>
        <w:rPr>
          <w:sz w:val="28"/>
        </w:rPr>
        <w:t xml:space="preserve">т. – К.: Видавничий центр КДЛУ. – 2000. – Вип. 4. – С. 34-40. </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Тараненко Л.І Структурно-фабульний механізм взаємодії просодичних та лексико-граматичних засобів забезпечення зв’язності байки</w:t>
      </w:r>
      <w:r>
        <w:rPr>
          <w:spacing w:val="-4"/>
        </w:rPr>
        <w:t> </w:t>
      </w:r>
      <w:r>
        <w:rPr>
          <w:sz w:val="28"/>
        </w:rPr>
        <w:t>// Studia Methodologica. – Тернопіль: Тернопільський дер. пед. ун-т імені Володимира Гнатюка. – 2000. – Вип. 8. – С.</w:t>
      </w:r>
      <w:r>
        <w:rPr>
          <w:spacing w:val="-4"/>
        </w:rPr>
        <w:t> </w:t>
      </w:r>
      <w:r>
        <w:rPr>
          <w:sz w:val="28"/>
        </w:rPr>
        <w:t>47-52.</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Тараненко Л.І. Взаємодія просодичних засобі</w:t>
      </w:r>
      <w:proofErr w:type="gramStart"/>
      <w:r>
        <w:rPr>
          <w:sz w:val="28"/>
        </w:rPr>
        <w:t>в</w:t>
      </w:r>
      <w:proofErr w:type="gramEnd"/>
      <w:r>
        <w:rPr>
          <w:sz w:val="28"/>
        </w:rPr>
        <w:t xml:space="preserve"> </w:t>
      </w:r>
      <w:proofErr w:type="gramStart"/>
      <w:r>
        <w:rPr>
          <w:sz w:val="28"/>
        </w:rPr>
        <w:t>та</w:t>
      </w:r>
      <w:proofErr w:type="gramEnd"/>
      <w:r>
        <w:rPr>
          <w:sz w:val="28"/>
        </w:rPr>
        <w:t xml:space="preserve"> фабули в забезпеченні цілісності тексту байки // “Наукові записки” Тернопільського державного педагогічного університету імені Володимира Гнатюка. Серія “Мовознавство”. – 2001. – №1. – С. 31-43.</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lastRenderedPageBreak/>
        <w:t xml:space="preserve">Тараненко Л.І. Особливості просодичного супроводу лексико-семантичних засобів зв’язності тексту байки // Науковий </w:t>
      </w:r>
      <w:proofErr w:type="gramStart"/>
      <w:r>
        <w:rPr>
          <w:sz w:val="28"/>
        </w:rPr>
        <w:t>вісник</w:t>
      </w:r>
      <w:proofErr w:type="gramEnd"/>
      <w:r>
        <w:rPr>
          <w:sz w:val="28"/>
        </w:rPr>
        <w:t xml:space="preserve"> кафедри ЮНЕСКО Київського національного лінгвістичного університету. Мова, освіта, культура: наукові парадигми і сучасний </w:t>
      </w:r>
      <w:proofErr w:type="gramStart"/>
      <w:r>
        <w:rPr>
          <w:sz w:val="28"/>
        </w:rPr>
        <w:t>св</w:t>
      </w:r>
      <w:proofErr w:type="gramEnd"/>
      <w:r>
        <w:rPr>
          <w:sz w:val="28"/>
        </w:rPr>
        <w:t>іт. Серія “Філософія. Педагогіка. Психологія”. – К.: Видавничий центр КНЛУ. – 2001. – Вип. 5. – С.</w:t>
      </w:r>
      <w:r>
        <w:rPr>
          <w:spacing w:val="-4"/>
        </w:rPr>
        <w:t> </w:t>
      </w:r>
      <w:r>
        <w:rPr>
          <w:sz w:val="28"/>
        </w:rPr>
        <w:t>72-75.</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 xml:space="preserve">Тараненко Л.І. Проблеми </w:t>
      </w:r>
      <w:proofErr w:type="gramStart"/>
      <w:r>
        <w:rPr>
          <w:sz w:val="28"/>
        </w:rPr>
        <w:t>досл</w:t>
      </w:r>
      <w:proofErr w:type="gramEnd"/>
      <w:r>
        <w:rPr>
          <w:sz w:val="28"/>
        </w:rPr>
        <w:t>ідження просодичних засобів зв’язності англійської прозової байки // Тези доповідей та повідомлень звітної наукової конференції викладачів і студентів за 1999 рік “Актуальні проблеми лінгвістики та методики викладання іноземних мов у вузі та школі”.</w:t>
      </w:r>
      <w:r>
        <w:rPr>
          <w:spacing w:val="-4"/>
        </w:rPr>
        <w:t> </w:t>
      </w:r>
      <w:r>
        <w:rPr>
          <w:sz w:val="28"/>
        </w:rPr>
        <w:t>– Вінниця: Вінницький державний педагогічний університет імені Михайла Коцюбинського. – 2000. – Вип. 4. – С. 44-45.</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 xml:space="preserve">Тараненко Л.І. Обґрунтування моделі реалізації </w:t>
      </w:r>
      <w:proofErr w:type="gramStart"/>
      <w:r>
        <w:rPr>
          <w:sz w:val="28"/>
        </w:rPr>
        <w:t>англ</w:t>
      </w:r>
      <w:proofErr w:type="gramEnd"/>
      <w:r>
        <w:rPr>
          <w:sz w:val="28"/>
        </w:rPr>
        <w:t>ійської прозової байки в комунікації // Тези Всеукраїнської наукової філологічної конференції “Проблеми сучасної світової літератури та лінгвістики”. – Черкаси: ЧІТІ. – 2001. – С. 136-137.</w:t>
      </w:r>
    </w:p>
    <w:p w:rsidR="00B44CBD" w:rsidRDefault="00B44CBD" w:rsidP="00B44CBD">
      <w:pPr>
        <w:pStyle w:val="BodyTextIndent2"/>
        <w:widowControl/>
        <w:numPr>
          <w:ilvl w:val="0"/>
          <w:numId w:val="55"/>
        </w:numPr>
        <w:tabs>
          <w:tab w:val="clear" w:pos="360"/>
          <w:tab w:val="num" w:pos="0"/>
        </w:tabs>
        <w:overflowPunct/>
        <w:autoSpaceDE/>
        <w:autoSpaceDN/>
        <w:adjustRightInd/>
        <w:ind w:left="0" w:firstLine="709"/>
      </w:pPr>
      <w:r>
        <w:t>Тараненко Л.І. Взаємодія просодичних та лексико-граматичних засобів зв’язності тексту байки // Матеріали Всеукраїнської наукової конференції “Другі Каразінські читання: Два століття Харківської лінгвістичної школи”. – Харків: Харківський національний університет ім.</w:t>
      </w:r>
      <w:r>
        <w:rPr>
          <w:spacing w:val="-4"/>
        </w:rPr>
        <w:t> </w:t>
      </w:r>
      <w:r>
        <w:t>В.Н.Каразіна. – 2003. – С. 122-123.</w:t>
      </w:r>
    </w:p>
    <w:p w:rsidR="00B44CBD" w:rsidRDefault="00B44CBD" w:rsidP="00B44CBD">
      <w:pPr>
        <w:pStyle w:val="BodyTextIndent2"/>
        <w:widowControl/>
        <w:numPr>
          <w:ilvl w:val="0"/>
          <w:numId w:val="55"/>
        </w:numPr>
        <w:tabs>
          <w:tab w:val="clear" w:pos="360"/>
          <w:tab w:val="num" w:pos="0"/>
        </w:tabs>
        <w:overflowPunct/>
        <w:autoSpaceDE/>
        <w:autoSpaceDN/>
        <w:adjustRightInd/>
        <w:ind w:left="0" w:firstLine="709"/>
      </w:pPr>
      <w:r>
        <w:t>Тараненко Л.І. Просодичні засоби забезпечення зв’язності тексту байки, що актуалізує позитивну етичну ідею // Матеріали міжвузівської наукової конференції молодих учених “Актуальні дослідження іноземних мов і літератур”. – Донецьк: Донецький національний університет. – 2003. – С.</w:t>
      </w:r>
      <w:r>
        <w:rPr>
          <w:spacing w:val="-4"/>
        </w:rPr>
        <w:t> </w:t>
      </w:r>
      <w:r>
        <w:t>295-298.</w:t>
      </w:r>
    </w:p>
    <w:p w:rsidR="00B44CBD" w:rsidRDefault="00B44CBD" w:rsidP="00B44CBD">
      <w:pPr>
        <w:pStyle w:val="BodyTextIndent2"/>
        <w:widowControl/>
        <w:numPr>
          <w:ilvl w:val="0"/>
          <w:numId w:val="55"/>
        </w:numPr>
        <w:tabs>
          <w:tab w:val="clear" w:pos="360"/>
          <w:tab w:val="num" w:pos="0"/>
        </w:tabs>
        <w:overflowPunct/>
        <w:autoSpaceDE/>
        <w:autoSpaceDN/>
        <w:adjustRightInd/>
        <w:ind w:left="0" w:firstLine="709"/>
      </w:pPr>
      <w:r>
        <w:t>Ткаченко А.О. Мистецтво слова: Вступ до літературознавства. – 2-ге вид., випр. і доповн. – К.: ВПЦ “Київський університет”, 2003. – 448 с.</w:t>
      </w:r>
    </w:p>
    <w:p w:rsidR="00B44CBD" w:rsidRDefault="00B44CBD" w:rsidP="00B44CBD">
      <w:pPr>
        <w:pStyle w:val="afffffffc"/>
        <w:numPr>
          <w:ilvl w:val="0"/>
          <w:numId w:val="55"/>
        </w:numPr>
        <w:tabs>
          <w:tab w:val="clear" w:pos="360"/>
          <w:tab w:val="num" w:pos="0"/>
        </w:tabs>
        <w:suppressAutoHyphens w:val="0"/>
        <w:spacing w:after="0" w:line="360" w:lineRule="auto"/>
        <w:ind w:left="0" w:firstLine="709"/>
        <w:jc w:val="both"/>
      </w:pPr>
      <w:r>
        <w:t>Торсуева И.Г., Антипова А.М. Об одном интонационном способе выражения финальности и нефинальности в тексте (на материале английского языка) // Вопросы изучения фонетики текста: Сб. науч. тр. – М.: МГПИИЯ им. М.Тореза. – 1978. – Вып. 126. – С. 132-140.</w:t>
      </w:r>
    </w:p>
    <w:p w:rsidR="00B44CBD" w:rsidRDefault="00B44CBD" w:rsidP="00B44CBD">
      <w:pPr>
        <w:pStyle w:val="BodyText25"/>
        <w:widowControl w:val="0"/>
        <w:numPr>
          <w:ilvl w:val="0"/>
          <w:numId w:val="55"/>
        </w:numPr>
        <w:tabs>
          <w:tab w:val="clear" w:pos="360"/>
          <w:tab w:val="num" w:pos="0"/>
        </w:tabs>
        <w:ind w:left="0" w:firstLine="709"/>
        <w:rPr>
          <w:lang w:val="ru-RU"/>
        </w:rPr>
      </w:pPr>
      <w:r>
        <w:rPr>
          <w:lang w:val="ru-RU"/>
        </w:rPr>
        <w:t>Торсуева И.Г. Современная проблематика интонационных исследований // Вопросы языкознания. – 1984. – №1. – С. 116-126.</w:t>
      </w:r>
    </w:p>
    <w:p w:rsidR="00B44CBD" w:rsidRDefault="00B44CBD" w:rsidP="00B44CBD">
      <w:pPr>
        <w:pStyle w:val="BodyText25"/>
        <w:widowControl w:val="0"/>
        <w:numPr>
          <w:ilvl w:val="0"/>
          <w:numId w:val="55"/>
        </w:numPr>
        <w:tabs>
          <w:tab w:val="clear" w:pos="360"/>
          <w:tab w:val="num" w:pos="0"/>
        </w:tabs>
        <w:ind w:left="0" w:firstLine="709"/>
        <w:rPr>
          <w:lang w:val="ru-RU"/>
        </w:rPr>
      </w:pPr>
      <w:r>
        <w:rPr>
          <w:lang w:val="ru-RU"/>
        </w:rPr>
        <w:t>Тураева З.Я. Лингвистика текста: (Текст: структура и семантика).</w:t>
      </w:r>
      <w:r>
        <w:rPr>
          <w:spacing w:val="-4"/>
          <w:lang w:val="ru-RU"/>
        </w:rPr>
        <w:t> </w:t>
      </w:r>
      <w:r>
        <w:rPr>
          <w:lang w:val="ru-RU"/>
        </w:rPr>
        <w:t xml:space="preserve">– М.: </w:t>
      </w:r>
      <w:r>
        <w:rPr>
          <w:lang w:val="ru-RU"/>
        </w:rPr>
        <w:lastRenderedPageBreak/>
        <w:t>Просвещение, 1986. – 127 с.</w:t>
      </w:r>
    </w:p>
    <w:p w:rsidR="00B44CBD" w:rsidRDefault="00B44CBD" w:rsidP="00B44CBD">
      <w:pPr>
        <w:pStyle w:val="BodyText25"/>
        <w:widowControl w:val="0"/>
        <w:numPr>
          <w:ilvl w:val="0"/>
          <w:numId w:val="55"/>
        </w:numPr>
        <w:tabs>
          <w:tab w:val="clear" w:pos="360"/>
          <w:tab w:val="num" w:pos="0"/>
        </w:tabs>
        <w:ind w:left="0" w:firstLine="709"/>
        <w:rPr>
          <w:lang w:val="ru-RU"/>
        </w:rPr>
      </w:pPr>
      <w:r>
        <w:rPr>
          <w:lang w:val="ru-RU"/>
        </w:rPr>
        <w:t xml:space="preserve">Тураева З.Я. Лингвистика текста на исходе второго тысячелетия // </w:t>
      </w:r>
      <w:proofErr w:type="gramStart"/>
      <w:r>
        <w:rPr>
          <w:lang w:val="ru-RU"/>
        </w:rPr>
        <w:t>Вісник</w:t>
      </w:r>
      <w:proofErr w:type="gramEnd"/>
      <w:r>
        <w:rPr>
          <w:lang w:val="ru-RU"/>
        </w:rPr>
        <w:t xml:space="preserve"> Київського лінгвістичного університету. Серія “Філологія”. – К.: Видавничий центр КДЛУ. – 1999. – Т. 2, №2. – С.17-25.</w:t>
      </w:r>
    </w:p>
    <w:p w:rsidR="00B44CBD" w:rsidRDefault="00B44CBD" w:rsidP="00B44CBD">
      <w:pPr>
        <w:pStyle w:val="BodyText25"/>
        <w:widowControl w:val="0"/>
        <w:numPr>
          <w:ilvl w:val="0"/>
          <w:numId w:val="55"/>
        </w:numPr>
        <w:tabs>
          <w:tab w:val="clear" w:pos="360"/>
          <w:tab w:val="num" w:pos="0"/>
        </w:tabs>
        <w:ind w:left="0" w:firstLine="709"/>
        <w:rPr>
          <w:lang w:val="ru-RU"/>
        </w:rPr>
      </w:pPr>
      <w:r>
        <w:rPr>
          <w:lang w:val="ru-RU"/>
        </w:rPr>
        <w:t>Турмачева Н.А. О типах формальных и логических связей в сверхфразовом единстве: Автореф. дис… канд. филол. наук: 10.02.04 / МГПИИЯ им. М.Тореза. – М., 1973. – 23 с.</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 xml:space="preserve">Українська радянська енциклопедія: В 12 т. – 2-ге вид. – К.: Головна редакція </w:t>
      </w:r>
      <w:proofErr w:type="gramStart"/>
      <w:r>
        <w:rPr>
          <w:sz w:val="28"/>
        </w:rPr>
        <w:t>УРЕ</w:t>
      </w:r>
      <w:proofErr w:type="gramEnd"/>
      <w:r>
        <w:rPr>
          <w:sz w:val="28"/>
        </w:rPr>
        <w:t xml:space="preserve">, 1985. – Т.12. – 568 с. </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Федоренко П.Т., Сокольская Л.И. Афористика. – М.: Наука, 1990.</w:t>
      </w:r>
      <w:r>
        <w:rPr>
          <w:spacing w:val="-4"/>
        </w:rPr>
        <w:t> </w:t>
      </w:r>
      <w:r>
        <w:rPr>
          <w:sz w:val="28"/>
        </w:rPr>
        <w:t xml:space="preserve">– 416 с. </w:t>
      </w:r>
    </w:p>
    <w:p w:rsidR="00B44CBD" w:rsidRDefault="00B44CBD" w:rsidP="00B44CBD">
      <w:pPr>
        <w:pStyle w:val="afffffffc"/>
        <w:numPr>
          <w:ilvl w:val="0"/>
          <w:numId w:val="55"/>
        </w:numPr>
        <w:tabs>
          <w:tab w:val="clear" w:pos="360"/>
          <w:tab w:val="num" w:pos="0"/>
        </w:tabs>
        <w:suppressAutoHyphens w:val="0"/>
        <w:spacing w:after="0" w:line="360" w:lineRule="auto"/>
        <w:ind w:left="0" w:firstLine="709"/>
        <w:jc w:val="both"/>
      </w:pPr>
      <w:r>
        <w:t>Федосеева В.М. Роль просодии в структуре абзаца (на материале дидактической речи в английском языке) // Тезисы докладов научно-</w:t>
      </w:r>
      <w:r>
        <w:rPr>
          <w:spacing w:val="-4"/>
        </w:rPr>
        <w:t>методической конференции “Просодия текста”. – М.: МГПИИЯ им. М.Тореза. – 1982. – С. 77-80.</w:t>
      </w:r>
    </w:p>
    <w:p w:rsidR="00B44CBD" w:rsidRDefault="00B44CBD" w:rsidP="00B44CBD">
      <w:pPr>
        <w:pStyle w:val="afffffffc"/>
        <w:numPr>
          <w:ilvl w:val="0"/>
          <w:numId w:val="55"/>
        </w:numPr>
        <w:tabs>
          <w:tab w:val="clear" w:pos="360"/>
          <w:tab w:val="num" w:pos="0"/>
        </w:tabs>
        <w:suppressAutoHyphens w:val="0"/>
        <w:spacing w:after="0" w:line="360" w:lineRule="auto"/>
        <w:ind w:left="0" w:firstLine="709"/>
        <w:jc w:val="both"/>
      </w:pPr>
      <w:r>
        <w:t>Феллер М.Д. Текст як модель комунікативного акту // Нариси про текст. Теоретичні питання комунікації і тексту. – К.: РВЦ “Київський університет”. – 1998. – С. 223-334.</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Философский энциклопедический словарь. – 2-е изд. – М.: Советская энциклопедия, 1989. – 815 с.</w:t>
      </w:r>
    </w:p>
    <w:p w:rsidR="00B44CBD" w:rsidRDefault="00B44CBD" w:rsidP="00B44CBD">
      <w:pPr>
        <w:pStyle w:val="afffffffc"/>
        <w:numPr>
          <w:ilvl w:val="0"/>
          <w:numId w:val="55"/>
        </w:numPr>
        <w:tabs>
          <w:tab w:val="clear" w:pos="360"/>
          <w:tab w:val="num" w:pos="0"/>
        </w:tabs>
        <w:suppressAutoHyphens w:val="0"/>
        <w:spacing w:after="0" w:line="360" w:lineRule="auto"/>
        <w:ind w:left="0" w:firstLine="709"/>
        <w:jc w:val="both"/>
      </w:pPr>
      <w:r>
        <w:t>Філософський словник</w:t>
      </w:r>
      <w:proofErr w:type="gramStart"/>
      <w:r>
        <w:t xml:space="preserve"> / З</w:t>
      </w:r>
      <w:proofErr w:type="gramEnd"/>
      <w:r>
        <w:t xml:space="preserve">а ред. В.І.Шинкарука. – 2-ге вид. – К.: Головна редакція </w:t>
      </w:r>
      <w:proofErr w:type="gramStart"/>
      <w:r>
        <w:t>УРЕ</w:t>
      </w:r>
      <w:proofErr w:type="gramEnd"/>
      <w:r>
        <w:t>, 1986. – 797 с.</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Фомиченко Л.Г. Роль смысловых актуализаторов в реализации связности, цельности и воздейственности английских монологических текстов</w:t>
      </w:r>
      <w:r>
        <w:rPr>
          <w:spacing w:val="-4"/>
        </w:rPr>
        <w:t> </w:t>
      </w:r>
      <w:r>
        <w:rPr>
          <w:sz w:val="28"/>
        </w:rPr>
        <w:t xml:space="preserve">// Прагматическая функция просодии: Межвуз. сб. науч. тр. – М.: МГПИ им. В.И.Ленина. – 1987. – С. 195-210. </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Франц М.-Л. фон. Психология сказки. Толкование волшебных сказок. Психологический смысл мотива искупления в волшебной сказке: Пер. с англ. – СПб</w:t>
      </w:r>
      <w:proofErr w:type="gramStart"/>
      <w:r>
        <w:rPr>
          <w:sz w:val="28"/>
        </w:rPr>
        <w:t xml:space="preserve">.: </w:t>
      </w:r>
      <w:proofErr w:type="gramEnd"/>
      <w:r>
        <w:rPr>
          <w:sz w:val="28"/>
        </w:rPr>
        <w:t xml:space="preserve">Б.С.К., 1998. – 360 с. </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Фужерон И. Интонация и единство текста // Проблемы фонетики. III.: Сб. статей</w:t>
      </w:r>
      <w:proofErr w:type="gramStart"/>
      <w:r>
        <w:rPr>
          <w:sz w:val="28"/>
        </w:rPr>
        <w:t xml:space="preserve"> / О</w:t>
      </w:r>
      <w:proofErr w:type="gramEnd"/>
      <w:r>
        <w:rPr>
          <w:sz w:val="28"/>
        </w:rPr>
        <w:t>тв. ред. Касаткина Р.Ф. – М.: Наука. – 1999. – С. 216-227.</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lastRenderedPageBreak/>
        <w:t>Хамзина Г.К. Повтор номинативов как компонент коннотативной организации текста // Языковые уровни и их взаимодействие.</w:t>
      </w:r>
      <w:r>
        <w:rPr>
          <w:spacing w:val="-4"/>
        </w:rPr>
        <w:t> </w:t>
      </w:r>
      <w:r>
        <w:rPr>
          <w:sz w:val="28"/>
        </w:rPr>
        <w:t>– Казань: Изд-во Казанского ун-та. – 1990. – С. 44-53.</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 xml:space="preserve">Хованская З.И. Категория связности и смысловое развертывание </w:t>
      </w:r>
      <w:proofErr w:type="gramStart"/>
      <w:r>
        <w:rPr>
          <w:sz w:val="28"/>
        </w:rPr>
        <w:t>коммуникации</w:t>
      </w:r>
      <w:proofErr w:type="gramEnd"/>
      <w:r>
        <w:rPr>
          <w:sz w:val="28"/>
        </w:rPr>
        <w:t xml:space="preserve"> // Лингвостилистические проблемы текста: Сб. науч. тр. – М.: МГПИИЯ им. М.Тореза. – 1980. – Вып. 158. – С. 100-118.</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 xml:space="preserve">Цеплитис Л.К. Анализ английской речевой интонации. – Рига: Зинатне, 1974. – 270 с. </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Цибуля Н.Б. Роль интонации в структурировании текста (На материале английских радиопьес): Автореф. дис… канд. филол. наук: 10.02.04</w:t>
      </w:r>
      <w:r>
        <w:rPr>
          <w:spacing w:val="-4"/>
        </w:rPr>
        <w:t> </w:t>
      </w:r>
      <w:r>
        <w:rPr>
          <w:sz w:val="28"/>
        </w:rPr>
        <w:t>/ МГПИИЯ им. М.Тореза. – М., 1982. – 24 с.</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Цицерон М.Т. Оратор // Три трактата об ораторском искусстве: Пер. с лат. – М.: Наука. – 1972. – С. 331-384</w:t>
      </w:r>
    </w:p>
    <w:p w:rsidR="00B44CBD" w:rsidRDefault="00B44CBD" w:rsidP="00B44CBD">
      <w:pPr>
        <w:pStyle w:val="afffffffc"/>
        <w:numPr>
          <w:ilvl w:val="0"/>
          <w:numId w:val="55"/>
        </w:numPr>
        <w:tabs>
          <w:tab w:val="clear" w:pos="360"/>
          <w:tab w:val="num" w:pos="0"/>
        </w:tabs>
        <w:suppressAutoHyphens w:val="0"/>
        <w:spacing w:after="0" w:line="360" w:lineRule="auto"/>
        <w:ind w:left="0" w:firstLine="709"/>
        <w:jc w:val="both"/>
      </w:pPr>
      <w:r>
        <w:t>Черемисина Н.В. Русская интонация: поэзия, проза, разговорная речь. – 2-е изд., испр. и доп. – М.: Русский язык, 1989. – 240 с.</w:t>
      </w:r>
    </w:p>
    <w:p w:rsidR="00B44CBD" w:rsidRDefault="00B44CBD" w:rsidP="00B44CBD">
      <w:pPr>
        <w:pStyle w:val="afffffffc"/>
        <w:numPr>
          <w:ilvl w:val="0"/>
          <w:numId w:val="55"/>
        </w:numPr>
        <w:tabs>
          <w:tab w:val="clear" w:pos="360"/>
          <w:tab w:val="num" w:pos="0"/>
        </w:tabs>
        <w:suppressAutoHyphens w:val="0"/>
        <w:spacing w:after="0" w:line="360" w:lineRule="auto"/>
        <w:ind w:left="0" w:firstLine="709"/>
        <w:jc w:val="both"/>
      </w:pPr>
      <w:r>
        <w:t xml:space="preserve">Шадчина А.С. Лінгвістичний аналіз у парадигмі термінів “текст” та “дискурс” // Науковий </w:t>
      </w:r>
      <w:proofErr w:type="gramStart"/>
      <w:r>
        <w:t>вісник</w:t>
      </w:r>
      <w:proofErr w:type="gramEnd"/>
      <w:r>
        <w:t xml:space="preserve"> кафедри ЮНЕСКО КДЛУ: Мова, освіта, культура: наукові парадигми і сучасний </w:t>
      </w:r>
      <w:proofErr w:type="gramStart"/>
      <w:r>
        <w:t>св</w:t>
      </w:r>
      <w:proofErr w:type="gramEnd"/>
      <w:r>
        <w:t>іт. Серія “Філологія. Педагогіка. Психологія”. – К.: Видавничий центр КДЛУ. – 2000. – Вип. 1. – С. 279-289.</w:t>
      </w:r>
    </w:p>
    <w:p w:rsidR="00B44CBD" w:rsidRDefault="00B44CBD" w:rsidP="00B44CBD">
      <w:pPr>
        <w:pStyle w:val="afffffffc"/>
        <w:numPr>
          <w:ilvl w:val="0"/>
          <w:numId w:val="55"/>
        </w:numPr>
        <w:tabs>
          <w:tab w:val="clear" w:pos="360"/>
          <w:tab w:val="num" w:pos="0"/>
        </w:tabs>
        <w:suppressAutoHyphens w:val="0"/>
        <w:spacing w:after="0" w:line="360" w:lineRule="auto"/>
        <w:ind w:left="0" w:firstLine="709"/>
        <w:jc w:val="both"/>
      </w:pPr>
      <w:r>
        <w:t>Шахбагова Д.А., Крюкова О.П. Об одном опыте анализа ритмической организации текста на материале ораторской речи в американском варианте английского языка // Вопросы фоностилистики: Сб. науч. тр. – М.: МГПИИЯ им. М.Тореза. – 1980. – Вып. 152. – С. 13-22.</w:t>
      </w:r>
    </w:p>
    <w:p w:rsidR="00B44CBD" w:rsidRDefault="00B44CBD" w:rsidP="00B44CBD">
      <w:pPr>
        <w:pStyle w:val="afffffffc"/>
        <w:numPr>
          <w:ilvl w:val="0"/>
          <w:numId w:val="55"/>
        </w:numPr>
        <w:tabs>
          <w:tab w:val="clear" w:pos="360"/>
          <w:tab w:val="num" w:pos="0"/>
        </w:tabs>
        <w:suppressAutoHyphens w:val="0"/>
        <w:spacing w:after="0" w:line="360" w:lineRule="auto"/>
        <w:ind w:left="0" w:firstLine="709"/>
        <w:jc w:val="both"/>
      </w:pPr>
      <w:r>
        <w:t>Шаховский В.И. Общие вопросы лингвистической теории эмоций</w:t>
      </w:r>
      <w:r>
        <w:rPr>
          <w:spacing w:val="-4"/>
        </w:rPr>
        <w:t> </w:t>
      </w:r>
      <w:r>
        <w:t>// Язык и эмоции: Сб. науч. тр. / ВГПУ. – Волгоград: Перемена, 1995.</w:t>
      </w:r>
      <w:r>
        <w:rPr>
          <w:spacing w:val="-4"/>
        </w:rPr>
        <w:t> </w:t>
      </w:r>
      <w:r>
        <w:t>– С.3-15.</w:t>
      </w:r>
    </w:p>
    <w:p w:rsidR="00B44CBD" w:rsidRDefault="00B44CBD" w:rsidP="00B44CBD">
      <w:pPr>
        <w:pStyle w:val="afffffffc"/>
        <w:numPr>
          <w:ilvl w:val="0"/>
          <w:numId w:val="55"/>
        </w:numPr>
        <w:tabs>
          <w:tab w:val="clear" w:pos="360"/>
          <w:tab w:val="num" w:pos="0"/>
        </w:tabs>
        <w:suppressAutoHyphens w:val="0"/>
        <w:spacing w:after="0" w:line="360" w:lineRule="auto"/>
        <w:ind w:left="0" w:firstLine="709"/>
        <w:jc w:val="both"/>
      </w:pPr>
      <w:r>
        <w:t xml:space="preserve">Шевченко И.С. К определению понятия дискурса в </w:t>
      </w:r>
      <w:proofErr w:type="gramStart"/>
      <w:r>
        <w:t>исторической</w:t>
      </w:r>
      <w:proofErr w:type="gramEnd"/>
      <w:r>
        <w:t xml:space="preserve"> прагмалингвистике // Вісник Харківського державного університету. Серія “Романо-германська філологія”. – Харкі</w:t>
      </w:r>
      <w:proofErr w:type="gramStart"/>
      <w:r>
        <w:t>в</w:t>
      </w:r>
      <w:proofErr w:type="gramEnd"/>
      <w:r>
        <w:t>: Константа. – 1999. – №435. – С.</w:t>
      </w:r>
      <w:r>
        <w:rPr>
          <w:spacing w:val="-4"/>
        </w:rPr>
        <w:t> </w:t>
      </w:r>
      <w:r>
        <w:t>150-154.</w:t>
      </w:r>
    </w:p>
    <w:p w:rsidR="00B44CBD" w:rsidRDefault="00B44CBD" w:rsidP="00B44CBD">
      <w:pPr>
        <w:pStyle w:val="afffffffc"/>
        <w:numPr>
          <w:ilvl w:val="0"/>
          <w:numId w:val="55"/>
        </w:numPr>
        <w:tabs>
          <w:tab w:val="clear" w:pos="360"/>
          <w:tab w:val="num" w:pos="0"/>
        </w:tabs>
        <w:suppressAutoHyphens w:val="0"/>
        <w:spacing w:after="0" w:line="360" w:lineRule="auto"/>
        <w:ind w:left="0" w:firstLine="709"/>
        <w:jc w:val="both"/>
      </w:pPr>
      <w:r>
        <w:t>Шпетный К.И. Лингвостилистические и структурно-композиционные особенности текста короткого рассказа (На материале американской литературы): Автореф. дис… канд. филол. наук: 10.02.04 / МГПИИЯ им. М.Тореза. – М., 1980. – 24 с.</w:t>
      </w:r>
    </w:p>
    <w:p w:rsidR="00B44CBD" w:rsidRDefault="00B44CBD" w:rsidP="00B44CBD">
      <w:pPr>
        <w:pStyle w:val="afffffffc"/>
        <w:numPr>
          <w:ilvl w:val="0"/>
          <w:numId w:val="55"/>
        </w:numPr>
        <w:tabs>
          <w:tab w:val="clear" w:pos="360"/>
          <w:tab w:val="num" w:pos="0"/>
        </w:tabs>
        <w:suppressAutoHyphens w:val="0"/>
        <w:spacing w:after="0" w:line="360" w:lineRule="auto"/>
        <w:ind w:left="0" w:firstLine="709"/>
        <w:jc w:val="both"/>
      </w:pPr>
      <w:r>
        <w:lastRenderedPageBreak/>
        <w:t xml:space="preserve">Штакина Л.А. Социофонетическая дифференциация прагматической стратегии дискурса // Науковий </w:t>
      </w:r>
      <w:proofErr w:type="gramStart"/>
      <w:r>
        <w:t>вісник</w:t>
      </w:r>
      <w:proofErr w:type="gramEnd"/>
      <w:r>
        <w:t xml:space="preserve"> кафедри ЮНЕСКО КДЛУ (Лінгвапакс – VIII): Філологія, педагогіка і психологія в антропоцентричних парадигмах. Серія “Філологія. Педагогіка. Психологія”. – К.: Видавничий центр КДЛУ. – 2000. – Вип. 3А. – С. 29-33.</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 xml:space="preserve">Юкельсон Ю. О басенном жанре // Дальний Восток. – 1957. – </w:t>
      </w:r>
      <w:r>
        <w:rPr>
          <w:spacing w:val="60"/>
          <w:sz w:val="28"/>
        </w:rPr>
        <w:t>№</w:t>
      </w:r>
      <w:r>
        <w:rPr>
          <w:sz w:val="28"/>
        </w:rPr>
        <w:t>6.</w:t>
      </w:r>
      <w:r>
        <w:rPr>
          <w:spacing w:val="-4"/>
        </w:rPr>
        <w:t> </w:t>
      </w:r>
      <w:r>
        <w:rPr>
          <w:sz w:val="28"/>
        </w:rPr>
        <w:t>– С. 176-180.</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Pr>
          <w:sz w:val="28"/>
        </w:rPr>
        <w:t>Языкознание. Большой энциклопедический словарь</w:t>
      </w:r>
      <w:proofErr w:type="gramStart"/>
      <w:r>
        <w:rPr>
          <w:sz w:val="28"/>
        </w:rPr>
        <w:t xml:space="preserve"> / Г</w:t>
      </w:r>
      <w:proofErr w:type="gramEnd"/>
      <w:r>
        <w:rPr>
          <w:sz w:val="28"/>
        </w:rPr>
        <w:t>л. ред. В.Н.Ярцева. – 2-е изд. – М.: Большая Российская энциклопедия, 1998. – 685</w:t>
      </w:r>
      <w:r>
        <w:rPr>
          <w:spacing w:val="-4"/>
        </w:rPr>
        <w:t> </w:t>
      </w:r>
      <w:r>
        <w:rPr>
          <w:sz w:val="28"/>
        </w:rPr>
        <w:t>с.</w:t>
      </w:r>
    </w:p>
    <w:p w:rsidR="00B44CBD" w:rsidRDefault="00B44CBD" w:rsidP="00B44CBD">
      <w:pPr>
        <w:numPr>
          <w:ilvl w:val="0"/>
          <w:numId w:val="55"/>
        </w:numPr>
        <w:tabs>
          <w:tab w:val="clear" w:pos="360"/>
          <w:tab w:val="num" w:pos="0"/>
        </w:tabs>
        <w:suppressAutoHyphens w:val="0"/>
        <w:spacing w:line="360" w:lineRule="auto"/>
        <w:ind w:left="0" w:firstLine="709"/>
        <w:jc w:val="both"/>
        <w:rPr>
          <w:snapToGrid w:val="0"/>
          <w:sz w:val="28"/>
          <w:lang w:eastAsia="ru-RU"/>
        </w:rPr>
      </w:pPr>
      <w:r>
        <w:rPr>
          <w:sz w:val="28"/>
        </w:rPr>
        <w:t xml:space="preserve">Якимчук Л.Д. Связность поэтического текста: Дис… канд. филол. наук: 10.02.04. – К., 1985. – 213 с. </w:t>
      </w:r>
    </w:p>
    <w:p w:rsidR="00B44CBD" w:rsidRDefault="00B44CBD" w:rsidP="00B44CBD">
      <w:pPr>
        <w:numPr>
          <w:ilvl w:val="0"/>
          <w:numId w:val="55"/>
        </w:numPr>
        <w:tabs>
          <w:tab w:val="clear" w:pos="360"/>
          <w:tab w:val="num" w:pos="0"/>
        </w:tabs>
        <w:suppressAutoHyphens w:val="0"/>
        <w:spacing w:line="360" w:lineRule="auto"/>
        <w:ind w:left="0" w:firstLine="709"/>
        <w:jc w:val="both"/>
        <w:rPr>
          <w:snapToGrid w:val="0"/>
          <w:sz w:val="28"/>
          <w:lang w:eastAsia="ru-RU"/>
        </w:rPr>
      </w:pPr>
      <w:r>
        <w:rPr>
          <w:sz w:val="28"/>
        </w:rPr>
        <w:t>Якобсон Р. Лингвистика и поэтика // Структурализм: “за” и “против”. – М.: Прогресс. – 1975. – С. 193-230.</w:t>
      </w:r>
    </w:p>
    <w:p w:rsidR="00B44CBD" w:rsidRPr="00D67B92" w:rsidRDefault="00B44CBD" w:rsidP="00B44CBD">
      <w:pPr>
        <w:numPr>
          <w:ilvl w:val="0"/>
          <w:numId w:val="55"/>
        </w:numPr>
        <w:tabs>
          <w:tab w:val="clear" w:pos="360"/>
          <w:tab w:val="num" w:pos="0"/>
        </w:tabs>
        <w:suppressAutoHyphens w:val="0"/>
        <w:spacing w:line="360" w:lineRule="auto"/>
        <w:ind w:left="0" w:firstLine="709"/>
        <w:jc w:val="both"/>
        <w:rPr>
          <w:sz w:val="28"/>
          <w:lang w:val="en-US"/>
        </w:rPr>
      </w:pPr>
      <w:r w:rsidRPr="00D67B92">
        <w:rPr>
          <w:snapToGrid w:val="0"/>
          <w:sz w:val="28"/>
          <w:lang w:val="en-US" w:eastAsia="ru-RU"/>
        </w:rPr>
        <w:t>Abu-Akel A. Episodic Boundaries in Conversational Narratives // Discourse Studies. – 1999. – Vol. 1(4). – P. 437-453.</w:t>
      </w:r>
    </w:p>
    <w:p w:rsidR="00B44CBD" w:rsidRPr="00D67B92" w:rsidRDefault="00B44CBD" w:rsidP="00B44CBD">
      <w:pPr>
        <w:pStyle w:val="BodyText30"/>
        <w:numPr>
          <w:ilvl w:val="0"/>
          <w:numId w:val="55"/>
        </w:numPr>
        <w:tabs>
          <w:tab w:val="clear" w:pos="360"/>
          <w:tab w:val="num" w:pos="0"/>
        </w:tabs>
        <w:ind w:left="0" w:firstLine="709"/>
        <w:jc w:val="both"/>
        <w:rPr>
          <w:snapToGrid w:val="0"/>
          <w:color w:val="000000"/>
          <w:lang w:val="en-US"/>
        </w:rPr>
      </w:pPr>
      <w:r w:rsidRPr="00D67B92">
        <w:rPr>
          <w:lang w:val="en-US"/>
        </w:rPr>
        <w:t>Albertson K. Teaching Pronunciation with Visual Feedback // NALLD Journal. – 1982. – No. 17. – P. 18-33.</w:t>
      </w:r>
    </w:p>
    <w:p w:rsidR="00B44CBD" w:rsidRPr="00D67B92" w:rsidRDefault="00B44CBD" w:rsidP="00B44CBD">
      <w:pPr>
        <w:pStyle w:val="BodyText30"/>
        <w:numPr>
          <w:ilvl w:val="0"/>
          <w:numId w:val="55"/>
        </w:numPr>
        <w:tabs>
          <w:tab w:val="clear" w:pos="360"/>
          <w:tab w:val="num" w:pos="0"/>
        </w:tabs>
        <w:ind w:left="0" w:firstLine="709"/>
        <w:jc w:val="both"/>
        <w:rPr>
          <w:snapToGrid w:val="0"/>
          <w:color w:val="000000"/>
          <w:lang w:val="en-US"/>
        </w:rPr>
      </w:pPr>
      <w:r w:rsidRPr="00D67B92">
        <w:rPr>
          <w:snapToGrid w:val="0"/>
          <w:lang w:val="en-US"/>
        </w:rPr>
        <w:t xml:space="preserve">Bailey T.M., Plunkett T., Scarpa E. </w:t>
      </w:r>
      <w:r w:rsidRPr="00D67B92">
        <w:rPr>
          <w:snapToGrid w:val="0"/>
          <w:color w:val="000000"/>
          <w:lang w:val="en-US"/>
        </w:rPr>
        <w:t>A Cross-Linguistic Study in Learning Prosodic Rhythms: Rules, Constraints, and Similarity // Language and Speech. – 1999. – Vol. 42(1). – P. 1-38.</w:t>
      </w:r>
    </w:p>
    <w:p w:rsidR="00B44CBD" w:rsidRPr="00D67B92" w:rsidRDefault="00B44CBD" w:rsidP="00B44CBD">
      <w:pPr>
        <w:pStyle w:val="BodyText30"/>
        <w:numPr>
          <w:ilvl w:val="0"/>
          <w:numId w:val="55"/>
        </w:numPr>
        <w:tabs>
          <w:tab w:val="clear" w:pos="360"/>
          <w:tab w:val="num" w:pos="0"/>
        </w:tabs>
        <w:ind w:left="0" w:firstLine="709"/>
        <w:jc w:val="both"/>
        <w:rPr>
          <w:snapToGrid w:val="0"/>
          <w:color w:val="000000"/>
          <w:lang w:val="en-US"/>
        </w:rPr>
      </w:pPr>
      <w:r w:rsidRPr="00D67B92">
        <w:rPr>
          <w:lang w:val="en-US"/>
        </w:rPr>
        <w:t>Basturkmen H. Clause Relations and Macro Patterns: Cohesion, Coherence and the Writing of Advanced ESOL Students // English Teaching Forum.</w:t>
      </w:r>
      <w:r w:rsidRPr="00D67B92">
        <w:rPr>
          <w:spacing w:val="-4"/>
          <w:lang w:val="en-US"/>
        </w:rPr>
        <w:t> </w:t>
      </w:r>
      <w:r w:rsidRPr="00D67B92">
        <w:rPr>
          <w:lang w:val="en-US"/>
        </w:rPr>
        <w:t>– 2002. – Vol. 40, No.1. – P.50-56.</w:t>
      </w:r>
    </w:p>
    <w:p w:rsidR="00B44CBD" w:rsidRPr="00D67B92" w:rsidRDefault="00B44CBD" w:rsidP="00B44CBD">
      <w:pPr>
        <w:pStyle w:val="BodyText30"/>
        <w:numPr>
          <w:ilvl w:val="0"/>
          <w:numId w:val="55"/>
        </w:numPr>
        <w:tabs>
          <w:tab w:val="clear" w:pos="360"/>
          <w:tab w:val="num" w:pos="0"/>
        </w:tabs>
        <w:ind w:left="0" w:firstLine="709"/>
        <w:jc w:val="both"/>
        <w:rPr>
          <w:lang w:val="en-US"/>
        </w:rPr>
      </w:pPr>
      <w:r w:rsidRPr="00D67B92">
        <w:rPr>
          <w:lang w:val="en-US"/>
        </w:rPr>
        <w:t>Beaugrande R. de. Text, Discourse and Process: Toward a Multidisciplinary Science of Texts. – Norwood (N.Y.): ABLEX, 1980. – 351 p.</w:t>
      </w:r>
    </w:p>
    <w:p w:rsidR="00B44CBD" w:rsidRPr="00D67B92" w:rsidRDefault="00B44CBD" w:rsidP="00B44CBD">
      <w:pPr>
        <w:pStyle w:val="BodyText30"/>
        <w:numPr>
          <w:ilvl w:val="0"/>
          <w:numId w:val="55"/>
        </w:numPr>
        <w:tabs>
          <w:tab w:val="clear" w:pos="360"/>
          <w:tab w:val="num" w:pos="0"/>
        </w:tabs>
        <w:ind w:left="0" w:firstLine="709"/>
        <w:jc w:val="both"/>
        <w:rPr>
          <w:lang w:val="en-US"/>
        </w:rPr>
      </w:pPr>
      <w:r w:rsidRPr="00D67B92">
        <w:rPr>
          <w:lang w:val="en-US"/>
        </w:rPr>
        <w:t>Beaugrande R., Dressler W. Introduction to Text Linguistics. – L., N.Y.: Longman, 1981. – 270 p.</w:t>
      </w:r>
    </w:p>
    <w:p w:rsidR="00B44CBD" w:rsidRPr="00D67B92" w:rsidRDefault="00B44CBD" w:rsidP="00B44CBD">
      <w:pPr>
        <w:pStyle w:val="BodyText30"/>
        <w:numPr>
          <w:ilvl w:val="0"/>
          <w:numId w:val="55"/>
        </w:numPr>
        <w:tabs>
          <w:tab w:val="clear" w:pos="360"/>
          <w:tab w:val="num" w:pos="0"/>
        </w:tabs>
        <w:ind w:left="0" w:firstLine="709"/>
        <w:jc w:val="both"/>
        <w:rPr>
          <w:lang w:val="en-US"/>
        </w:rPr>
      </w:pPr>
      <w:r w:rsidRPr="00D67B92">
        <w:rPr>
          <w:lang w:val="en-US"/>
        </w:rPr>
        <w:t>Bolinger D. Intonation and its Uses: Melody in Grammar and Discourse. – Stanford: Dtanford University Press, 1989. – 470 p.</w:t>
      </w:r>
    </w:p>
    <w:p w:rsidR="00B44CBD" w:rsidRPr="00D67B92" w:rsidRDefault="00B44CBD" w:rsidP="00B44CBD">
      <w:pPr>
        <w:numPr>
          <w:ilvl w:val="0"/>
          <w:numId w:val="55"/>
        </w:numPr>
        <w:tabs>
          <w:tab w:val="clear" w:pos="360"/>
          <w:tab w:val="num" w:pos="0"/>
        </w:tabs>
        <w:suppressAutoHyphens w:val="0"/>
        <w:spacing w:line="360" w:lineRule="auto"/>
        <w:ind w:left="0" w:firstLine="709"/>
        <w:jc w:val="both"/>
        <w:rPr>
          <w:sz w:val="28"/>
          <w:lang w:val="en-US"/>
        </w:rPr>
      </w:pPr>
      <w:r w:rsidRPr="00D67B92">
        <w:rPr>
          <w:sz w:val="28"/>
          <w:lang w:val="en-US"/>
        </w:rPr>
        <w:t>Bot K.D. Visual Feedback of Intonation: Effectiveness and Induced Practice Behaviour // Language and Speech. – 1983. – No. 26 (4). – P. 331-350.</w:t>
      </w:r>
    </w:p>
    <w:p w:rsidR="00B44CBD" w:rsidRPr="00D67B92" w:rsidRDefault="00B44CBD" w:rsidP="00B44CBD">
      <w:pPr>
        <w:numPr>
          <w:ilvl w:val="0"/>
          <w:numId w:val="55"/>
        </w:numPr>
        <w:tabs>
          <w:tab w:val="clear" w:pos="360"/>
          <w:tab w:val="num" w:pos="0"/>
        </w:tabs>
        <w:suppressAutoHyphens w:val="0"/>
        <w:spacing w:line="360" w:lineRule="auto"/>
        <w:ind w:left="0" w:firstLine="709"/>
        <w:jc w:val="both"/>
        <w:rPr>
          <w:sz w:val="28"/>
          <w:lang w:val="en-US"/>
        </w:rPr>
      </w:pPr>
      <w:r w:rsidRPr="00D67B92">
        <w:rPr>
          <w:sz w:val="28"/>
          <w:lang w:val="en-US"/>
        </w:rPr>
        <w:lastRenderedPageBreak/>
        <w:t>Brazil D. The Communicative Value of Intonation in English. – Cambridge: Cambridge University Press, 1997. – 188 p.</w:t>
      </w:r>
    </w:p>
    <w:p w:rsidR="00B44CBD" w:rsidRPr="00D67B92" w:rsidRDefault="00B44CBD" w:rsidP="00B44CBD">
      <w:pPr>
        <w:numPr>
          <w:ilvl w:val="0"/>
          <w:numId w:val="55"/>
        </w:numPr>
        <w:tabs>
          <w:tab w:val="clear" w:pos="360"/>
          <w:tab w:val="num" w:pos="0"/>
        </w:tabs>
        <w:suppressAutoHyphens w:val="0"/>
        <w:spacing w:line="360" w:lineRule="auto"/>
        <w:ind w:left="0" w:firstLine="709"/>
        <w:jc w:val="both"/>
        <w:rPr>
          <w:sz w:val="28"/>
          <w:lang w:val="en-US"/>
        </w:rPr>
      </w:pPr>
      <w:r w:rsidRPr="00D67B92">
        <w:rPr>
          <w:sz w:val="28"/>
          <w:lang w:val="en-US"/>
        </w:rPr>
        <w:t>Briscoe E.J. Modelling Human Speech Comprehension: A Computational Approach. – Chichester: Ellis Horwood, 1987. – 272 p.</w:t>
      </w:r>
    </w:p>
    <w:p w:rsidR="00B44CBD" w:rsidRPr="00D67B92" w:rsidRDefault="00B44CBD" w:rsidP="00B44CBD">
      <w:pPr>
        <w:numPr>
          <w:ilvl w:val="0"/>
          <w:numId w:val="55"/>
        </w:numPr>
        <w:tabs>
          <w:tab w:val="clear" w:pos="360"/>
          <w:tab w:val="num" w:pos="0"/>
        </w:tabs>
        <w:suppressAutoHyphens w:val="0"/>
        <w:spacing w:line="360" w:lineRule="auto"/>
        <w:ind w:left="0" w:firstLine="709"/>
        <w:jc w:val="both"/>
        <w:rPr>
          <w:sz w:val="28"/>
          <w:lang w:val="en-US"/>
        </w:rPr>
      </w:pPr>
      <w:r w:rsidRPr="00D67B92">
        <w:rPr>
          <w:sz w:val="28"/>
          <w:lang w:val="en-US"/>
        </w:rPr>
        <w:t>Brown G., Yule G. Discourse Analysis. – Cambridge: Cambridge University Press, 1983. – 288 p.</w:t>
      </w:r>
    </w:p>
    <w:p w:rsidR="00B44CBD" w:rsidRPr="00D67B92" w:rsidRDefault="00B44CBD" w:rsidP="00B44CBD">
      <w:pPr>
        <w:numPr>
          <w:ilvl w:val="0"/>
          <w:numId w:val="55"/>
        </w:numPr>
        <w:tabs>
          <w:tab w:val="clear" w:pos="360"/>
          <w:tab w:val="num" w:pos="0"/>
        </w:tabs>
        <w:suppressAutoHyphens w:val="0"/>
        <w:spacing w:line="360" w:lineRule="auto"/>
        <w:ind w:left="0" w:firstLine="709"/>
        <w:jc w:val="both"/>
        <w:rPr>
          <w:sz w:val="28"/>
          <w:lang w:val="en-US"/>
        </w:rPr>
      </w:pPr>
      <w:r w:rsidRPr="00D67B92">
        <w:rPr>
          <w:sz w:val="28"/>
          <w:lang w:val="en-US"/>
        </w:rPr>
        <w:t>Chun D.M Teaching Tone and Intonation with Micro-computers // CALICO Journal. – 1989. – No.7. – P. 21-46.</w:t>
      </w:r>
    </w:p>
    <w:p w:rsidR="00B44CBD" w:rsidRPr="00D67B92" w:rsidRDefault="00B44CBD" w:rsidP="00B44CBD">
      <w:pPr>
        <w:numPr>
          <w:ilvl w:val="0"/>
          <w:numId w:val="55"/>
        </w:numPr>
        <w:tabs>
          <w:tab w:val="clear" w:pos="360"/>
          <w:tab w:val="num" w:pos="0"/>
        </w:tabs>
        <w:suppressAutoHyphens w:val="0"/>
        <w:spacing w:line="360" w:lineRule="auto"/>
        <w:ind w:left="0" w:firstLine="709"/>
        <w:jc w:val="both"/>
        <w:rPr>
          <w:sz w:val="28"/>
          <w:lang w:val="en-US"/>
        </w:rPr>
      </w:pPr>
      <w:r w:rsidRPr="00D67B92">
        <w:rPr>
          <w:sz w:val="28"/>
          <w:lang w:val="en-US"/>
        </w:rPr>
        <w:t>Computer Graphics in the Language Lab. Technological Horizons / Molholt G., Lane L., Tanner J., Fischer L. // Education Journal. – 1988. – No.</w:t>
      </w:r>
      <w:r w:rsidRPr="00D67B92">
        <w:rPr>
          <w:spacing w:val="-4"/>
          <w:lang w:val="en-US"/>
        </w:rPr>
        <w:t> </w:t>
      </w:r>
      <w:r w:rsidRPr="00D67B92">
        <w:rPr>
          <w:sz w:val="28"/>
          <w:lang w:val="en-US"/>
        </w:rPr>
        <w:t>15.6.</w:t>
      </w:r>
      <w:r w:rsidRPr="00D67B92">
        <w:rPr>
          <w:spacing w:val="-4"/>
          <w:lang w:val="en-US"/>
        </w:rPr>
        <w:t> </w:t>
      </w:r>
      <w:r w:rsidRPr="00D67B92">
        <w:rPr>
          <w:sz w:val="28"/>
          <w:lang w:val="en-US"/>
        </w:rPr>
        <w:t>– P. 74-78.</w:t>
      </w:r>
    </w:p>
    <w:p w:rsidR="00B44CBD" w:rsidRPr="00D67B92" w:rsidRDefault="00B44CBD" w:rsidP="00B44CBD">
      <w:pPr>
        <w:numPr>
          <w:ilvl w:val="0"/>
          <w:numId w:val="55"/>
        </w:numPr>
        <w:tabs>
          <w:tab w:val="clear" w:pos="360"/>
          <w:tab w:val="num" w:pos="0"/>
        </w:tabs>
        <w:suppressAutoHyphens w:val="0"/>
        <w:spacing w:line="360" w:lineRule="auto"/>
        <w:ind w:left="0" w:firstLine="709"/>
        <w:jc w:val="both"/>
        <w:rPr>
          <w:sz w:val="28"/>
          <w:lang w:val="en-US"/>
        </w:rPr>
      </w:pPr>
      <w:r w:rsidRPr="00D67B92">
        <w:rPr>
          <w:sz w:val="28"/>
          <w:lang w:val="en-US"/>
        </w:rPr>
        <w:t>Cook G. Discourse. – 2</w:t>
      </w:r>
      <w:r w:rsidRPr="00D67B92">
        <w:rPr>
          <w:sz w:val="28"/>
          <w:vertAlign w:val="superscript"/>
          <w:lang w:val="en-US"/>
        </w:rPr>
        <w:t>nd</w:t>
      </w:r>
      <w:r w:rsidRPr="00D67B92">
        <w:rPr>
          <w:sz w:val="28"/>
          <w:lang w:val="en-US"/>
        </w:rPr>
        <w:t xml:space="preserve"> impr. – Oxford: Oxfords University Press, 1990. – 168 p.</w:t>
      </w:r>
    </w:p>
    <w:p w:rsidR="00B44CBD" w:rsidRPr="00D67B92" w:rsidRDefault="00B44CBD" w:rsidP="00B44CBD">
      <w:pPr>
        <w:numPr>
          <w:ilvl w:val="0"/>
          <w:numId w:val="55"/>
        </w:numPr>
        <w:tabs>
          <w:tab w:val="clear" w:pos="360"/>
          <w:tab w:val="num" w:pos="0"/>
        </w:tabs>
        <w:suppressAutoHyphens w:val="0"/>
        <w:spacing w:line="360" w:lineRule="auto"/>
        <w:ind w:left="0" w:firstLine="709"/>
        <w:jc w:val="both"/>
        <w:rPr>
          <w:sz w:val="28"/>
          <w:lang w:val="en-US"/>
        </w:rPr>
      </w:pPr>
      <w:r w:rsidRPr="00D67B92">
        <w:rPr>
          <w:sz w:val="28"/>
          <w:lang w:val="en-US"/>
        </w:rPr>
        <w:t>Coulthard M. An Introduction to Discourse Analysis. – 2</w:t>
      </w:r>
      <w:r w:rsidRPr="00D67B92">
        <w:rPr>
          <w:sz w:val="28"/>
          <w:vertAlign w:val="superscript"/>
          <w:lang w:val="en-US"/>
        </w:rPr>
        <w:t>nd</w:t>
      </w:r>
      <w:r w:rsidRPr="00D67B92">
        <w:rPr>
          <w:sz w:val="28"/>
          <w:lang w:val="en-US"/>
        </w:rPr>
        <w:t xml:space="preserve"> ed. – L.: Longman, 1992. – 212 p.</w:t>
      </w:r>
    </w:p>
    <w:p w:rsidR="00B44CBD" w:rsidRPr="00D67B92" w:rsidRDefault="00B44CBD" w:rsidP="00B44CBD">
      <w:pPr>
        <w:numPr>
          <w:ilvl w:val="0"/>
          <w:numId w:val="55"/>
        </w:numPr>
        <w:tabs>
          <w:tab w:val="clear" w:pos="360"/>
          <w:tab w:val="num" w:pos="0"/>
        </w:tabs>
        <w:suppressAutoHyphens w:val="0"/>
        <w:spacing w:line="360" w:lineRule="auto"/>
        <w:ind w:left="0" w:firstLine="709"/>
        <w:jc w:val="both"/>
        <w:rPr>
          <w:sz w:val="28"/>
          <w:lang w:val="en-US"/>
        </w:rPr>
      </w:pPr>
      <w:r w:rsidRPr="00D67B92">
        <w:rPr>
          <w:sz w:val="28"/>
          <w:lang w:val="en-US"/>
        </w:rPr>
        <w:t xml:space="preserve">Couper-Kuhlen E. Intonation and Clause Combining in Discourse: the Case of </w:t>
      </w:r>
      <w:r w:rsidRPr="00D67B92">
        <w:rPr>
          <w:i/>
          <w:sz w:val="28"/>
          <w:lang w:val="en-US"/>
        </w:rPr>
        <w:t>because</w:t>
      </w:r>
      <w:r w:rsidRPr="00D67B92">
        <w:rPr>
          <w:sz w:val="28"/>
          <w:lang w:val="en-US"/>
        </w:rPr>
        <w:t xml:space="preserve"> // Pragmatics. – 1996. – Vol. 6, No.3. – P. 389-426.</w:t>
      </w:r>
    </w:p>
    <w:p w:rsidR="00B44CBD" w:rsidRPr="00D67B92" w:rsidRDefault="00B44CBD" w:rsidP="00B44CBD">
      <w:pPr>
        <w:pStyle w:val="BodyTextIndent2"/>
        <w:widowControl/>
        <w:numPr>
          <w:ilvl w:val="0"/>
          <w:numId w:val="55"/>
        </w:numPr>
        <w:tabs>
          <w:tab w:val="clear" w:pos="360"/>
          <w:tab w:val="num" w:pos="0"/>
        </w:tabs>
        <w:overflowPunct/>
        <w:autoSpaceDE/>
        <w:autoSpaceDN/>
        <w:adjustRightInd/>
        <w:ind w:left="0" w:firstLine="709"/>
        <w:rPr>
          <w:lang w:val="en-US"/>
        </w:rPr>
      </w:pPr>
      <w:r w:rsidRPr="00D67B92">
        <w:rPr>
          <w:lang w:val="en-US"/>
        </w:rPr>
        <w:t>Cruttenden A. Intonation. – Cambridge: Cambridge University Press, 1995. – 214 p.</w:t>
      </w:r>
    </w:p>
    <w:p w:rsidR="00B44CBD" w:rsidRPr="00D67B92" w:rsidRDefault="00B44CBD" w:rsidP="00B44CBD">
      <w:pPr>
        <w:numPr>
          <w:ilvl w:val="0"/>
          <w:numId w:val="55"/>
        </w:numPr>
        <w:tabs>
          <w:tab w:val="clear" w:pos="360"/>
          <w:tab w:val="num" w:pos="0"/>
        </w:tabs>
        <w:suppressAutoHyphens w:val="0"/>
        <w:spacing w:line="360" w:lineRule="auto"/>
        <w:ind w:left="0" w:firstLine="709"/>
        <w:jc w:val="both"/>
        <w:rPr>
          <w:sz w:val="28"/>
          <w:lang w:val="en-US"/>
        </w:rPr>
      </w:pPr>
      <w:r w:rsidRPr="00D67B92">
        <w:rPr>
          <w:sz w:val="28"/>
          <w:lang w:val="en-US"/>
        </w:rPr>
        <w:t>Crystal D. A Dictionary of Linguistics and Phonetics. – 3</w:t>
      </w:r>
      <w:r w:rsidRPr="00D67B92">
        <w:rPr>
          <w:sz w:val="28"/>
          <w:vertAlign w:val="superscript"/>
          <w:lang w:val="en-US"/>
        </w:rPr>
        <w:t>d</w:t>
      </w:r>
      <w:r w:rsidRPr="00D67B92">
        <w:rPr>
          <w:sz w:val="28"/>
          <w:lang w:val="en-US"/>
        </w:rPr>
        <w:t xml:space="preserve"> ed. – Oxford: Blackwell Publishers, 1992. – 404 p.</w:t>
      </w:r>
    </w:p>
    <w:p w:rsidR="00B44CBD" w:rsidRPr="00D67B92" w:rsidRDefault="00B44CBD" w:rsidP="00B44CBD">
      <w:pPr>
        <w:numPr>
          <w:ilvl w:val="0"/>
          <w:numId w:val="55"/>
        </w:numPr>
        <w:tabs>
          <w:tab w:val="clear" w:pos="360"/>
          <w:tab w:val="num" w:pos="0"/>
        </w:tabs>
        <w:suppressAutoHyphens w:val="0"/>
        <w:spacing w:line="360" w:lineRule="auto"/>
        <w:ind w:left="0" w:firstLine="709"/>
        <w:jc w:val="both"/>
        <w:rPr>
          <w:sz w:val="28"/>
          <w:lang w:val="en-US"/>
        </w:rPr>
      </w:pPr>
      <w:r w:rsidRPr="00D67B92">
        <w:rPr>
          <w:sz w:val="28"/>
          <w:lang w:val="en-US"/>
        </w:rPr>
        <w:t>Crystal D. The Cambridge Encyclopedia of Language. – 2</w:t>
      </w:r>
      <w:r w:rsidRPr="00D67B92">
        <w:rPr>
          <w:sz w:val="28"/>
          <w:vertAlign w:val="superscript"/>
          <w:lang w:val="en-US"/>
        </w:rPr>
        <w:t>nd</w:t>
      </w:r>
      <w:r w:rsidRPr="00D67B92">
        <w:rPr>
          <w:sz w:val="28"/>
          <w:lang w:val="en-US"/>
        </w:rPr>
        <w:t xml:space="preserve"> ed. – Cambridge: Cambridge University Press, 1997. – 480 p.</w:t>
      </w:r>
    </w:p>
    <w:p w:rsidR="00B44CBD" w:rsidRPr="00D67B92" w:rsidRDefault="00B44CBD" w:rsidP="00B44CBD">
      <w:pPr>
        <w:numPr>
          <w:ilvl w:val="0"/>
          <w:numId w:val="55"/>
        </w:numPr>
        <w:tabs>
          <w:tab w:val="clear" w:pos="360"/>
          <w:tab w:val="num" w:pos="0"/>
        </w:tabs>
        <w:suppressAutoHyphens w:val="0"/>
        <w:spacing w:line="360" w:lineRule="auto"/>
        <w:ind w:left="0" w:firstLine="709"/>
        <w:jc w:val="both"/>
        <w:rPr>
          <w:sz w:val="28"/>
          <w:lang w:val="en-US"/>
        </w:rPr>
      </w:pPr>
      <w:r w:rsidRPr="00D67B92">
        <w:rPr>
          <w:sz w:val="28"/>
          <w:lang w:val="en-US"/>
        </w:rPr>
        <w:t xml:space="preserve">Crystal D., Davy D. Stylistic Analysis // Reading for Applied </w:t>
      </w:r>
      <w:r w:rsidRPr="00D67B92">
        <w:rPr>
          <w:spacing w:val="-2"/>
          <w:sz w:val="28"/>
          <w:lang w:val="en-US"/>
        </w:rPr>
        <w:t>Linguistics: The Edinburgh Course in Applied Linguistics / Ed. by J.P.B.Allen, S.Pit Corder. – 2</w:t>
      </w:r>
      <w:r w:rsidRPr="00D67B92">
        <w:rPr>
          <w:spacing w:val="-2"/>
          <w:sz w:val="28"/>
          <w:vertAlign w:val="superscript"/>
          <w:lang w:val="en-US"/>
        </w:rPr>
        <w:t>nd</w:t>
      </w:r>
      <w:r w:rsidRPr="00D67B92">
        <w:rPr>
          <w:spacing w:val="-2"/>
          <w:sz w:val="28"/>
          <w:lang w:val="en-US"/>
        </w:rPr>
        <w:t xml:space="preserve"> impr. – L.: Oxford University Press. – 1975. – Vol. 1. – P. 69-90.</w:t>
      </w:r>
    </w:p>
    <w:p w:rsidR="00B44CBD" w:rsidRPr="00D67B92" w:rsidRDefault="00B44CBD" w:rsidP="00B44CBD">
      <w:pPr>
        <w:pStyle w:val="BodyTextIndent2"/>
        <w:widowControl/>
        <w:numPr>
          <w:ilvl w:val="0"/>
          <w:numId w:val="55"/>
        </w:numPr>
        <w:tabs>
          <w:tab w:val="clear" w:pos="360"/>
          <w:tab w:val="num" w:pos="0"/>
        </w:tabs>
        <w:overflowPunct/>
        <w:autoSpaceDE/>
        <w:autoSpaceDN/>
        <w:adjustRightInd/>
        <w:ind w:left="0" w:firstLine="709"/>
        <w:rPr>
          <w:lang w:val="en-US"/>
        </w:rPr>
      </w:pPr>
      <w:r w:rsidRPr="00D67B92">
        <w:rPr>
          <w:lang w:val="en-US"/>
        </w:rPr>
        <w:t>Dijk T.A. van. Studies in the Pragmatics of Discourse. – The Hague: Mouton, 1981. – 331 p.</w:t>
      </w:r>
    </w:p>
    <w:p w:rsidR="00B44CBD" w:rsidRPr="00D67B92" w:rsidRDefault="00B44CBD" w:rsidP="00B44CBD">
      <w:pPr>
        <w:pStyle w:val="BodyTextIndent2"/>
        <w:widowControl/>
        <w:numPr>
          <w:ilvl w:val="0"/>
          <w:numId w:val="55"/>
        </w:numPr>
        <w:tabs>
          <w:tab w:val="clear" w:pos="360"/>
          <w:tab w:val="num" w:pos="0"/>
        </w:tabs>
        <w:overflowPunct/>
        <w:autoSpaceDE/>
        <w:autoSpaceDN/>
        <w:adjustRightInd/>
        <w:ind w:left="0" w:firstLine="709"/>
        <w:rPr>
          <w:lang w:val="en-US"/>
        </w:rPr>
      </w:pPr>
      <w:r w:rsidRPr="00D67B92">
        <w:rPr>
          <w:lang w:val="en-US"/>
        </w:rPr>
        <w:t>Dithmar R. Die Fabel. Geschichte – Structur – Didaktik. – Paderborn: Schöningh, 1971. – 215 s.</w:t>
      </w:r>
    </w:p>
    <w:p w:rsidR="00B44CBD" w:rsidRPr="00D67B92" w:rsidRDefault="00B44CBD" w:rsidP="00B44CBD">
      <w:pPr>
        <w:pStyle w:val="BodyTextIndent2"/>
        <w:widowControl/>
        <w:numPr>
          <w:ilvl w:val="0"/>
          <w:numId w:val="55"/>
        </w:numPr>
        <w:tabs>
          <w:tab w:val="clear" w:pos="360"/>
          <w:tab w:val="num" w:pos="0"/>
        </w:tabs>
        <w:overflowPunct/>
        <w:autoSpaceDE/>
        <w:autoSpaceDN/>
        <w:adjustRightInd/>
        <w:ind w:left="0" w:firstLine="709"/>
        <w:rPr>
          <w:lang w:val="en-US"/>
        </w:rPr>
      </w:pPr>
      <w:r w:rsidRPr="00D67B92">
        <w:rPr>
          <w:lang w:val="en-US"/>
        </w:rPr>
        <w:t>Ellis A., Beattie G. The Psychology of Language and Communication.</w:t>
      </w:r>
      <w:r w:rsidRPr="00D67B92">
        <w:rPr>
          <w:spacing w:val="-4"/>
          <w:lang w:val="en-US"/>
        </w:rPr>
        <w:t> </w:t>
      </w:r>
      <w:r w:rsidRPr="00D67B92">
        <w:rPr>
          <w:lang w:val="en-US"/>
        </w:rPr>
        <w:t>– L.: Weidenfeld and Nicolson, 1986. – 374 p.</w:t>
      </w:r>
    </w:p>
    <w:p w:rsidR="00B44CBD" w:rsidRPr="00D67B92" w:rsidRDefault="00B44CBD" w:rsidP="00B44CBD">
      <w:pPr>
        <w:numPr>
          <w:ilvl w:val="0"/>
          <w:numId w:val="55"/>
        </w:numPr>
        <w:tabs>
          <w:tab w:val="clear" w:pos="360"/>
          <w:tab w:val="num" w:pos="0"/>
        </w:tabs>
        <w:suppressAutoHyphens w:val="0"/>
        <w:spacing w:line="360" w:lineRule="auto"/>
        <w:ind w:left="0" w:firstLine="709"/>
        <w:jc w:val="both"/>
        <w:rPr>
          <w:sz w:val="28"/>
          <w:lang w:val="en-US"/>
        </w:rPr>
      </w:pPr>
      <w:r w:rsidRPr="00D67B92">
        <w:rPr>
          <w:sz w:val="28"/>
          <w:lang w:val="en-US"/>
        </w:rPr>
        <w:lastRenderedPageBreak/>
        <w:t>Enkvist N.E. Experimental Iconism in Text Strategy // Text. – 1981.</w:t>
      </w:r>
      <w:r w:rsidRPr="00D67B92">
        <w:rPr>
          <w:spacing w:val="-4"/>
          <w:lang w:val="en-US"/>
        </w:rPr>
        <w:t> </w:t>
      </w:r>
      <w:r w:rsidRPr="00D67B92">
        <w:rPr>
          <w:sz w:val="28"/>
          <w:lang w:val="en-US"/>
        </w:rPr>
        <w:t>– No.1. – P. 97-111.</w:t>
      </w:r>
    </w:p>
    <w:p w:rsidR="00B44CBD" w:rsidRPr="00D67B92" w:rsidRDefault="00B44CBD" w:rsidP="00B44CBD">
      <w:pPr>
        <w:numPr>
          <w:ilvl w:val="0"/>
          <w:numId w:val="55"/>
        </w:numPr>
        <w:tabs>
          <w:tab w:val="clear" w:pos="360"/>
          <w:tab w:val="num" w:pos="0"/>
        </w:tabs>
        <w:suppressAutoHyphens w:val="0"/>
        <w:spacing w:line="360" w:lineRule="auto"/>
        <w:ind w:left="0" w:firstLine="709"/>
        <w:jc w:val="both"/>
        <w:rPr>
          <w:sz w:val="28"/>
          <w:lang w:val="en-US"/>
        </w:rPr>
      </w:pPr>
      <w:r w:rsidRPr="00D67B92">
        <w:rPr>
          <w:sz w:val="28"/>
          <w:lang w:val="en-US"/>
        </w:rPr>
        <w:t>Fedoriv Ya. R. Using Computer Technologies in the Phonetic Classroom // IATEFL-Ukraine Newsletter. – 2000. – No.18. – P. 40-43.</w:t>
      </w:r>
    </w:p>
    <w:p w:rsidR="00B44CBD" w:rsidRPr="00D67B92" w:rsidRDefault="00B44CBD" w:rsidP="00B44CBD">
      <w:pPr>
        <w:numPr>
          <w:ilvl w:val="0"/>
          <w:numId w:val="55"/>
        </w:numPr>
        <w:tabs>
          <w:tab w:val="clear" w:pos="360"/>
          <w:tab w:val="num" w:pos="0"/>
        </w:tabs>
        <w:suppressAutoHyphens w:val="0"/>
        <w:spacing w:line="360" w:lineRule="auto"/>
        <w:ind w:left="0" w:firstLine="709"/>
        <w:jc w:val="both"/>
        <w:rPr>
          <w:sz w:val="28"/>
          <w:lang w:val="en-US"/>
        </w:rPr>
      </w:pPr>
      <w:r w:rsidRPr="00D67B92">
        <w:rPr>
          <w:sz w:val="28"/>
          <w:lang w:val="en-US"/>
        </w:rPr>
        <w:t>Fowler R. Linguistic Criticism. – Oxford: Oxford University Press, 1986. – 190 p.</w:t>
      </w:r>
    </w:p>
    <w:p w:rsidR="00B44CBD" w:rsidRPr="00D67B92" w:rsidRDefault="00B44CBD" w:rsidP="00B44CBD">
      <w:pPr>
        <w:numPr>
          <w:ilvl w:val="0"/>
          <w:numId w:val="55"/>
        </w:numPr>
        <w:tabs>
          <w:tab w:val="clear" w:pos="360"/>
          <w:tab w:val="num" w:pos="0"/>
        </w:tabs>
        <w:suppressAutoHyphens w:val="0"/>
        <w:spacing w:line="360" w:lineRule="auto"/>
        <w:ind w:left="0" w:firstLine="709"/>
        <w:jc w:val="both"/>
        <w:rPr>
          <w:sz w:val="28"/>
          <w:lang w:val="en-US"/>
        </w:rPr>
      </w:pPr>
      <w:r w:rsidRPr="00D67B92">
        <w:rPr>
          <w:sz w:val="28"/>
          <w:lang w:val="en-US"/>
        </w:rPr>
        <w:t>Fuller J.M. The Influence of Speaker Roles on Discourse Marker Use</w:t>
      </w:r>
      <w:r w:rsidRPr="00D67B92">
        <w:rPr>
          <w:spacing w:val="-4"/>
          <w:lang w:val="en-US"/>
        </w:rPr>
        <w:t> </w:t>
      </w:r>
      <w:r w:rsidRPr="00D67B92">
        <w:rPr>
          <w:sz w:val="28"/>
          <w:lang w:val="en-US"/>
        </w:rPr>
        <w:t>// Journal of Pragmatics. – 2003. – No.35. – P.23-45.</w:t>
      </w:r>
    </w:p>
    <w:p w:rsidR="00B44CBD" w:rsidRPr="00D67B92" w:rsidRDefault="00B44CBD" w:rsidP="00B44CBD">
      <w:pPr>
        <w:numPr>
          <w:ilvl w:val="0"/>
          <w:numId w:val="55"/>
        </w:numPr>
        <w:tabs>
          <w:tab w:val="clear" w:pos="360"/>
          <w:tab w:val="num" w:pos="0"/>
        </w:tabs>
        <w:suppressAutoHyphens w:val="0"/>
        <w:spacing w:line="360" w:lineRule="auto"/>
        <w:ind w:left="0" w:firstLine="709"/>
        <w:jc w:val="both"/>
        <w:rPr>
          <w:snapToGrid w:val="0"/>
          <w:color w:val="000000"/>
          <w:sz w:val="28"/>
          <w:lang w:val="en-US" w:eastAsia="ru-RU"/>
        </w:rPr>
      </w:pPr>
      <w:r w:rsidRPr="00D67B92">
        <w:rPr>
          <w:sz w:val="28"/>
          <w:lang w:val="en-US"/>
        </w:rPr>
        <w:t>Givón T. On Understanding Grammar. – N.Y. – San Francisco – L.: Academic Press, 1979. – 379 p.</w:t>
      </w:r>
    </w:p>
    <w:p w:rsidR="00B44CBD" w:rsidRPr="00D67B92" w:rsidRDefault="00B44CBD" w:rsidP="00B44CBD">
      <w:pPr>
        <w:numPr>
          <w:ilvl w:val="0"/>
          <w:numId w:val="55"/>
        </w:numPr>
        <w:tabs>
          <w:tab w:val="clear" w:pos="360"/>
          <w:tab w:val="num" w:pos="0"/>
        </w:tabs>
        <w:suppressAutoHyphens w:val="0"/>
        <w:spacing w:line="360" w:lineRule="auto"/>
        <w:ind w:left="0" w:firstLine="709"/>
        <w:jc w:val="both"/>
        <w:rPr>
          <w:sz w:val="28"/>
          <w:lang w:val="en-US"/>
        </w:rPr>
      </w:pPr>
      <w:r w:rsidRPr="00D67B92">
        <w:rPr>
          <w:snapToGrid w:val="0"/>
          <w:color w:val="000000"/>
          <w:sz w:val="28"/>
          <w:lang w:val="en-US" w:eastAsia="ru-RU"/>
        </w:rPr>
        <w:t>Graesser</w:t>
      </w:r>
      <w:r w:rsidRPr="00D67B92">
        <w:rPr>
          <w:sz w:val="28"/>
          <w:lang w:val="en-US"/>
        </w:rPr>
        <w:t xml:space="preserve"> </w:t>
      </w:r>
      <w:r w:rsidRPr="00D67B92">
        <w:rPr>
          <w:snapToGrid w:val="0"/>
          <w:color w:val="000000"/>
          <w:sz w:val="28"/>
          <w:lang w:val="en-US" w:eastAsia="ru-RU"/>
        </w:rPr>
        <w:t>A.C., Millis K.K., Zwaan R.A. Discourse Comprehension // Annual Review of Psychology. – 1997. – Vol. 48 – P.163-189.</w:t>
      </w:r>
    </w:p>
    <w:p w:rsidR="00B44CBD" w:rsidRPr="00D67B92" w:rsidRDefault="00B44CBD" w:rsidP="00B44CBD">
      <w:pPr>
        <w:numPr>
          <w:ilvl w:val="0"/>
          <w:numId w:val="55"/>
        </w:numPr>
        <w:tabs>
          <w:tab w:val="clear" w:pos="360"/>
          <w:tab w:val="num" w:pos="0"/>
        </w:tabs>
        <w:suppressAutoHyphens w:val="0"/>
        <w:spacing w:line="360" w:lineRule="auto"/>
        <w:ind w:left="0" w:firstLine="709"/>
        <w:jc w:val="both"/>
        <w:rPr>
          <w:sz w:val="28"/>
          <w:lang w:val="en-US"/>
        </w:rPr>
      </w:pPr>
      <w:r w:rsidRPr="00D67B92">
        <w:rPr>
          <w:sz w:val="28"/>
          <w:lang w:val="en-US"/>
        </w:rPr>
        <w:t>Halliday M.A.K. Categories of the Theory of Grammar // Word. – 1961. – Vol. 17. – No.3. – P. 241-292.</w:t>
      </w:r>
    </w:p>
    <w:p w:rsidR="00B44CBD" w:rsidRPr="00D67B92" w:rsidRDefault="00B44CBD" w:rsidP="00B44CBD">
      <w:pPr>
        <w:numPr>
          <w:ilvl w:val="0"/>
          <w:numId w:val="55"/>
        </w:numPr>
        <w:tabs>
          <w:tab w:val="clear" w:pos="360"/>
          <w:tab w:val="num" w:pos="0"/>
        </w:tabs>
        <w:suppressAutoHyphens w:val="0"/>
        <w:spacing w:line="360" w:lineRule="auto"/>
        <w:ind w:left="0" w:firstLine="709"/>
        <w:jc w:val="both"/>
        <w:rPr>
          <w:sz w:val="28"/>
          <w:lang w:val="en-US"/>
        </w:rPr>
      </w:pPr>
      <w:r w:rsidRPr="00D67B92">
        <w:rPr>
          <w:sz w:val="28"/>
          <w:lang w:val="en-US"/>
        </w:rPr>
        <w:t>Halliday M.A.K., Hasan R. Cohesion in English. – L.: Longman, 1976.</w:t>
      </w:r>
      <w:r w:rsidRPr="00D67B92">
        <w:rPr>
          <w:spacing w:val="-4"/>
          <w:lang w:val="en-US"/>
        </w:rPr>
        <w:t> </w:t>
      </w:r>
      <w:r w:rsidRPr="00D67B92">
        <w:rPr>
          <w:sz w:val="28"/>
          <w:lang w:val="en-US"/>
        </w:rPr>
        <w:t>– 374 p.</w:t>
      </w:r>
    </w:p>
    <w:p w:rsidR="00B44CBD" w:rsidRPr="00D67B92" w:rsidRDefault="00B44CBD" w:rsidP="00B44CBD">
      <w:pPr>
        <w:numPr>
          <w:ilvl w:val="0"/>
          <w:numId w:val="55"/>
        </w:numPr>
        <w:tabs>
          <w:tab w:val="clear" w:pos="360"/>
          <w:tab w:val="num" w:pos="0"/>
        </w:tabs>
        <w:suppressAutoHyphens w:val="0"/>
        <w:spacing w:line="360" w:lineRule="auto"/>
        <w:ind w:left="0" w:firstLine="709"/>
        <w:jc w:val="both"/>
        <w:rPr>
          <w:sz w:val="28"/>
          <w:lang w:val="en-US"/>
        </w:rPr>
      </w:pPr>
      <w:r w:rsidRPr="00D67B92">
        <w:rPr>
          <w:sz w:val="28"/>
          <w:lang w:val="en-US"/>
        </w:rPr>
        <w:t xml:space="preserve">Halliday M.A.K., Hasan R. Cohesion in English // </w:t>
      </w:r>
      <w:r>
        <w:rPr>
          <w:sz w:val="28"/>
        </w:rPr>
        <w:t>Хрестоматия</w:t>
      </w:r>
      <w:r w:rsidRPr="00D67B92">
        <w:rPr>
          <w:sz w:val="28"/>
          <w:lang w:val="en-US"/>
        </w:rPr>
        <w:t xml:space="preserve"> </w:t>
      </w:r>
      <w:r>
        <w:rPr>
          <w:sz w:val="28"/>
        </w:rPr>
        <w:t>по</w:t>
      </w:r>
      <w:r w:rsidRPr="00D67B92">
        <w:rPr>
          <w:sz w:val="28"/>
          <w:lang w:val="en-US"/>
        </w:rPr>
        <w:t xml:space="preserve"> </w:t>
      </w:r>
      <w:r>
        <w:rPr>
          <w:sz w:val="28"/>
        </w:rPr>
        <w:t>английской</w:t>
      </w:r>
      <w:r w:rsidRPr="00D67B92">
        <w:rPr>
          <w:sz w:val="28"/>
          <w:lang w:val="en-US"/>
        </w:rPr>
        <w:t xml:space="preserve"> </w:t>
      </w:r>
      <w:r>
        <w:rPr>
          <w:sz w:val="28"/>
        </w:rPr>
        <w:t>филологии</w:t>
      </w:r>
      <w:r w:rsidRPr="00D67B92">
        <w:rPr>
          <w:sz w:val="28"/>
          <w:lang w:val="en-US"/>
        </w:rPr>
        <w:t xml:space="preserve"> / </w:t>
      </w:r>
      <w:r>
        <w:rPr>
          <w:sz w:val="28"/>
        </w:rPr>
        <w:t>Сост</w:t>
      </w:r>
      <w:r w:rsidRPr="00D67B92">
        <w:rPr>
          <w:sz w:val="28"/>
          <w:lang w:val="en-US"/>
        </w:rPr>
        <w:t xml:space="preserve">. </w:t>
      </w:r>
      <w:r>
        <w:rPr>
          <w:sz w:val="28"/>
        </w:rPr>
        <w:t>О</w:t>
      </w:r>
      <w:r w:rsidRPr="00D67B92">
        <w:rPr>
          <w:sz w:val="28"/>
          <w:lang w:val="en-US"/>
        </w:rPr>
        <w:t>.</w:t>
      </w:r>
      <w:r>
        <w:rPr>
          <w:sz w:val="28"/>
        </w:rPr>
        <w:t>В</w:t>
      </w:r>
      <w:r w:rsidRPr="00D67B92">
        <w:rPr>
          <w:sz w:val="28"/>
          <w:lang w:val="en-US"/>
        </w:rPr>
        <w:t>.</w:t>
      </w:r>
      <w:r>
        <w:rPr>
          <w:sz w:val="28"/>
        </w:rPr>
        <w:t>Александрова</w:t>
      </w:r>
      <w:r w:rsidRPr="00D67B92">
        <w:rPr>
          <w:sz w:val="28"/>
          <w:lang w:val="en-US"/>
        </w:rPr>
        <w:t xml:space="preserve">. – </w:t>
      </w:r>
      <w:proofErr w:type="gramStart"/>
      <w:r>
        <w:rPr>
          <w:sz w:val="28"/>
        </w:rPr>
        <w:t>М</w:t>
      </w:r>
      <w:r w:rsidRPr="00D67B92">
        <w:rPr>
          <w:sz w:val="28"/>
          <w:lang w:val="en-US"/>
        </w:rPr>
        <w:t>.:</w:t>
      </w:r>
      <w:proofErr w:type="gramEnd"/>
      <w:r w:rsidRPr="00D67B92">
        <w:rPr>
          <w:sz w:val="28"/>
          <w:lang w:val="en-US"/>
        </w:rPr>
        <w:t xml:space="preserve"> </w:t>
      </w:r>
      <w:r>
        <w:rPr>
          <w:sz w:val="28"/>
        </w:rPr>
        <w:t>Высшая</w:t>
      </w:r>
      <w:r w:rsidRPr="00D67B92">
        <w:rPr>
          <w:sz w:val="28"/>
          <w:lang w:val="en-US"/>
        </w:rPr>
        <w:t xml:space="preserve"> </w:t>
      </w:r>
      <w:r>
        <w:rPr>
          <w:sz w:val="28"/>
        </w:rPr>
        <w:t>школа</w:t>
      </w:r>
      <w:r w:rsidRPr="00D67B92">
        <w:rPr>
          <w:sz w:val="28"/>
          <w:lang w:val="en-US"/>
        </w:rPr>
        <w:t xml:space="preserve">. – 1991. – </w:t>
      </w:r>
      <w:proofErr w:type="gramStart"/>
      <w:r>
        <w:rPr>
          <w:sz w:val="28"/>
        </w:rPr>
        <w:t>С</w:t>
      </w:r>
      <w:r w:rsidRPr="00D67B92">
        <w:rPr>
          <w:sz w:val="28"/>
          <w:lang w:val="en-US"/>
        </w:rPr>
        <w:t>. 98</w:t>
      </w:r>
      <w:proofErr w:type="gramEnd"/>
      <w:r w:rsidRPr="00D67B92">
        <w:rPr>
          <w:sz w:val="28"/>
          <w:lang w:val="en-US"/>
        </w:rPr>
        <w:t>-103.</w:t>
      </w:r>
    </w:p>
    <w:p w:rsidR="00B44CBD" w:rsidRPr="00D67B92" w:rsidRDefault="00B44CBD" w:rsidP="00B44CBD">
      <w:pPr>
        <w:numPr>
          <w:ilvl w:val="0"/>
          <w:numId w:val="55"/>
        </w:numPr>
        <w:tabs>
          <w:tab w:val="clear" w:pos="360"/>
          <w:tab w:val="num" w:pos="0"/>
        </w:tabs>
        <w:suppressAutoHyphens w:val="0"/>
        <w:spacing w:line="360" w:lineRule="auto"/>
        <w:ind w:left="0" w:firstLine="709"/>
        <w:jc w:val="both"/>
        <w:rPr>
          <w:snapToGrid w:val="0"/>
          <w:sz w:val="28"/>
          <w:lang w:val="en-US" w:eastAsia="ru-RU"/>
        </w:rPr>
      </w:pPr>
      <w:r w:rsidRPr="00D67B92">
        <w:rPr>
          <w:sz w:val="28"/>
          <w:lang w:val="en-US"/>
        </w:rPr>
        <w:t>Halliday M.A.K., Hasan R. Language, Context, and Text: Aspects of Language in a Social-Semiotic Perspective. – 3</w:t>
      </w:r>
      <w:r w:rsidRPr="00D67B92">
        <w:rPr>
          <w:sz w:val="28"/>
          <w:vertAlign w:val="superscript"/>
          <w:lang w:val="en-US"/>
        </w:rPr>
        <w:t>d</w:t>
      </w:r>
      <w:r w:rsidRPr="00D67B92">
        <w:rPr>
          <w:sz w:val="28"/>
          <w:lang w:val="en-US"/>
        </w:rPr>
        <w:t xml:space="preserve"> impres. – Oxford: Oxford University Press, 1991. – 126 p.</w:t>
      </w:r>
    </w:p>
    <w:p w:rsidR="00B44CBD" w:rsidRPr="00D67B92" w:rsidRDefault="00B44CBD" w:rsidP="00B44CBD">
      <w:pPr>
        <w:numPr>
          <w:ilvl w:val="0"/>
          <w:numId w:val="55"/>
        </w:numPr>
        <w:tabs>
          <w:tab w:val="clear" w:pos="360"/>
          <w:tab w:val="num" w:pos="0"/>
        </w:tabs>
        <w:suppressAutoHyphens w:val="0"/>
        <w:spacing w:line="360" w:lineRule="auto"/>
        <w:ind w:left="0" w:firstLine="709"/>
        <w:jc w:val="both"/>
        <w:rPr>
          <w:sz w:val="28"/>
          <w:lang w:val="en-US"/>
        </w:rPr>
      </w:pPr>
      <w:r w:rsidRPr="00D67B92">
        <w:rPr>
          <w:snapToGrid w:val="0"/>
          <w:sz w:val="28"/>
          <w:lang w:val="en-US" w:eastAsia="ru-RU"/>
        </w:rPr>
        <w:t>Hanauer D.I., Waksman Sh. The Role of Explicit Moral Points in Fable Reading // Discourse Processes. – 2000. – Vol. 30 (2). – P. 107-132</w:t>
      </w:r>
      <w:r w:rsidRPr="00D67B92">
        <w:rPr>
          <w:rFonts w:ascii="TimesNewRomanPS" w:hAnsi="TimesNewRomanPS"/>
          <w:snapToGrid w:val="0"/>
          <w:sz w:val="16"/>
          <w:lang w:val="en-US" w:eastAsia="ru-RU"/>
        </w:rPr>
        <w:t>.</w:t>
      </w:r>
    </w:p>
    <w:p w:rsidR="00B44CBD" w:rsidRPr="00D67B92" w:rsidRDefault="00B44CBD" w:rsidP="00B44CBD">
      <w:pPr>
        <w:pStyle w:val="BodyTextIndent2"/>
        <w:widowControl/>
        <w:numPr>
          <w:ilvl w:val="0"/>
          <w:numId w:val="55"/>
        </w:numPr>
        <w:tabs>
          <w:tab w:val="clear" w:pos="360"/>
          <w:tab w:val="num" w:pos="0"/>
        </w:tabs>
        <w:overflowPunct/>
        <w:autoSpaceDE/>
        <w:autoSpaceDN/>
        <w:adjustRightInd/>
        <w:ind w:left="0" w:firstLine="709"/>
        <w:rPr>
          <w:lang w:val="en-US"/>
        </w:rPr>
      </w:pPr>
      <w:r w:rsidRPr="00D67B92">
        <w:rPr>
          <w:lang w:val="en-US"/>
        </w:rPr>
        <w:t>Handford S.A. Fables of Aesop. – L.: Penguin Books, 1964. – 229 p.</w:t>
      </w:r>
    </w:p>
    <w:p w:rsidR="00B44CBD" w:rsidRPr="00D67B92" w:rsidRDefault="00B44CBD" w:rsidP="00B44CBD">
      <w:pPr>
        <w:numPr>
          <w:ilvl w:val="0"/>
          <w:numId w:val="55"/>
        </w:numPr>
        <w:tabs>
          <w:tab w:val="clear" w:pos="360"/>
          <w:tab w:val="num" w:pos="0"/>
        </w:tabs>
        <w:suppressAutoHyphens w:val="0"/>
        <w:spacing w:line="360" w:lineRule="auto"/>
        <w:ind w:left="0" w:firstLine="709"/>
        <w:jc w:val="both"/>
        <w:rPr>
          <w:sz w:val="28"/>
          <w:lang w:val="en-US"/>
        </w:rPr>
      </w:pPr>
      <w:r w:rsidRPr="00D67B92">
        <w:rPr>
          <w:sz w:val="28"/>
          <w:lang w:val="en-US"/>
        </w:rPr>
        <w:t>Harris Z.S. Discourse Analysis // Language. – 1952. – Vol. 28, No.1.</w:t>
      </w:r>
      <w:r w:rsidRPr="00D67B92">
        <w:rPr>
          <w:spacing w:val="-4"/>
          <w:lang w:val="en-US"/>
        </w:rPr>
        <w:t> </w:t>
      </w:r>
      <w:r w:rsidRPr="00D67B92">
        <w:rPr>
          <w:sz w:val="28"/>
          <w:lang w:val="en-US"/>
        </w:rPr>
        <w:t>– P. 1-30.</w:t>
      </w:r>
    </w:p>
    <w:p w:rsidR="00B44CBD" w:rsidRPr="00D67B92" w:rsidRDefault="00B44CBD" w:rsidP="00B44CBD">
      <w:pPr>
        <w:numPr>
          <w:ilvl w:val="0"/>
          <w:numId w:val="55"/>
        </w:numPr>
        <w:tabs>
          <w:tab w:val="clear" w:pos="360"/>
          <w:tab w:val="num" w:pos="0"/>
        </w:tabs>
        <w:suppressAutoHyphens w:val="0"/>
        <w:spacing w:line="360" w:lineRule="auto"/>
        <w:ind w:left="0" w:firstLine="709"/>
        <w:jc w:val="both"/>
        <w:rPr>
          <w:sz w:val="28"/>
          <w:lang w:val="en-US"/>
        </w:rPr>
      </w:pPr>
      <w:r w:rsidRPr="00D67B92">
        <w:rPr>
          <w:sz w:val="28"/>
          <w:lang w:val="en-US"/>
        </w:rPr>
        <w:t>Hatch E. Discourse and Language Teaching. – Cambridge: Cambridge University Press, 1992. – 334 p.</w:t>
      </w:r>
    </w:p>
    <w:p w:rsidR="00B44CBD" w:rsidRPr="00D67B92" w:rsidRDefault="00B44CBD" w:rsidP="00B44CBD">
      <w:pPr>
        <w:numPr>
          <w:ilvl w:val="0"/>
          <w:numId w:val="55"/>
        </w:numPr>
        <w:tabs>
          <w:tab w:val="clear" w:pos="360"/>
          <w:tab w:val="num" w:pos="0"/>
        </w:tabs>
        <w:suppressAutoHyphens w:val="0"/>
        <w:spacing w:line="360" w:lineRule="auto"/>
        <w:ind w:left="0" w:firstLine="709"/>
        <w:jc w:val="both"/>
        <w:rPr>
          <w:sz w:val="28"/>
          <w:lang w:val="en-US"/>
        </w:rPr>
      </w:pPr>
      <w:r w:rsidRPr="00D67B92">
        <w:rPr>
          <w:sz w:val="28"/>
          <w:lang w:val="en-US"/>
        </w:rPr>
        <w:t>Hirst D. Intonation in British English // Intonation Systems. A Survey of Twenty Languages / Ed. by D.Hirst, A. Di Cristo. – Cambridge: Cambridge University Press. – 1998. – P. 56-77.</w:t>
      </w:r>
    </w:p>
    <w:p w:rsidR="00B44CBD" w:rsidRPr="00D67B92" w:rsidRDefault="00B44CBD" w:rsidP="00B44CBD">
      <w:pPr>
        <w:numPr>
          <w:ilvl w:val="0"/>
          <w:numId w:val="55"/>
        </w:numPr>
        <w:tabs>
          <w:tab w:val="clear" w:pos="360"/>
          <w:tab w:val="num" w:pos="0"/>
        </w:tabs>
        <w:suppressAutoHyphens w:val="0"/>
        <w:spacing w:line="360" w:lineRule="auto"/>
        <w:ind w:left="0" w:firstLine="709"/>
        <w:jc w:val="both"/>
        <w:rPr>
          <w:sz w:val="28"/>
          <w:lang w:val="en-US"/>
        </w:rPr>
      </w:pPr>
      <w:r w:rsidRPr="00D67B92">
        <w:rPr>
          <w:sz w:val="28"/>
          <w:lang w:val="en-US"/>
        </w:rPr>
        <w:t>Hobbs J. Coherence and Coreference // Cognitive Science. – 1979. – Vol. 3, No.1. – P. 67-90.</w:t>
      </w:r>
    </w:p>
    <w:p w:rsidR="00B44CBD" w:rsidRPr="00D67B92" w:rsidRDefault="00B44CBD" w:rsidP="00B44CBD">
      <w:pPr>
        <w:numPr>
          <w:ilvl w:val="0"/>
          <w:numId w:val="55"/>
        </w:numPr>
        <w:tabs>
          <w:tab w:val="clear" w:pos="360"/>
          <w:tab w:val="num" w:pos="0"/>
        </w:tabs>
        <w:suppressAutoHyphens w:val="0"/>
        <w:spacing w:line="360" w:lineRule="auto"/>
        <w:ind w:left="0" w:firstLine="709"/>
        <w:jc w:val="both"/>
        <w:rPr>
          <w:sz w:val="28"/>
          <w:lang w:val="en-US"/>
        </w:rPr>
      </w:pPr>
      <w:r w:rsidRPr="00D67B92">
        <w:rPr>
          <w:sz w:val="28"/>
          <w:lang w:val="en-US"/>
        </w:rPr>
        <w:t>Hoey M. Patterns of Lexis in Text. – Oxford: Oxford University Press, 1991. – 276 p.</w:t>
      </w:r>
    </w:p>
    <w:p w:rsidR="00B44CBD" w:rsidRPr="00D67B92" w:rsidRDefault="00B44CBD" w:rsidP="00B44CBD">
      <w:pPr>
        <w:numPr>
          <w:ilvl w:val="0"/>
          <w:numId w:val="55"/>
        </w:numPr>
        <w:tabs>
          <w:tab w:val="clear" w:pos="360"/>
          <w:tab w:val="num" w:pos="0"/>
        </w:tabs>
        <w:suppressAutoHyphens w:val="0"/>
        <w:spacing w:line="360" w:lineRule="auto"/>
        <w:ind w:left="0" w:firstLine="709"/>
        <w:jc w:val="both"/>
        <w:rPr>
          <w:sz w:val="28"/>
          <w:lang w:val="en-US"/>
        </w:rPr>
      </w:pPr>
      <w:r w:rsidRPr="00D67B92">
        <w:rPr>
          <w:sz w:val="28"/>
          <w:lang w:val="en-US"/>
        </w:rPr>
        <w:lastRenderedPageBreak/>
        <w:t>Huang Y. Anaphora – A Cross-linguistic Study. – Oxford: Oxford University Press, 2000. – 412 p.</w:t>
      </w:r>
    </w:p>
    <w:p w:rsidR="00B44CBD" w:rsidRPr="00D67B92" w:rsidRDefault="00B44CBD" w:rsidP="00B44CBD">
      <w:pPr>
        <w:numPr>
          <w:ilvl w:val="0"/>
          <w:numId w:val="55"/>
        </w:numPr>
        <w:tabs>
          <w:tab w:val="clear" w:pos="360"/>
          <w:tab w:val="num" w:pos="0"/>
        </w:tabs>
        <w:suppressAutoHyphens w:val="0"/>
        <w:spacing w:line="360" w:lineRule="auto"/>
        <w:ind w:left="0" w:firstLine="709"/>
        <w:jc w:val="both"/>
        <w:rPr>
          <w:sz w:val="28"/>
          <w:lang w:val="en-US"/>
        </w:rPr>
      </w:pPr>
      <w:r w:rsidRPr="00D67B92">
        <w:rPr>
          <w:sz w:val="28"/>
          <w:lang w:val="en-US"/>
        </w:rPr>
        <w:t>Jakimik J., Glenberg A. Verbal Learning Meets Psycholinguistics: Modality Effects in the Comprehension of Anaphora // Journal of Memory and Language. – 1990. – Vol. 29. – P. 582-590.</w:t>
      </w:r>
    </w:p>
    <w:p w:rsidR="00B44CBD" w:rsidRPr="00D67B92" w:rsidRDefault="00B44CBD" w:rsidP="00B44CBD">
      <w:pPr>
        <w:numPr>
          <w:ilvl w:val="0"/>
          <w:numId w:val="55"/>
        </w:numPr>
        <w:tabs>
          <w:tab w:val="clear" w:pos="360"/>
          <w:tab w:val="num" w:pos="0"/>
        </w:tabs>
        <w:suppressAutoHyphens w:val="0"/>
        <w:spacing w:line="360" w:lineRule="auto"/>
        <w:ind w:left="0" w:firstLine="709"/>
        <w:jc w:val="both"/>
        <w:rPr>
          <w:sz w:val="28"/>
          <w:lang w:val="en-US"/>
        </w:rPr>
      </w:pPr>
      <w:r w:rsidRPr="00D67B92">
        <w:rPr>
          <w:sz w:val="28"/>
          <w:lang w:val="en-US"/>
        </w:rPr>
        <w:t>James E. The Acquisition of Prosodic Features of Speech Using a Speech Visualizer // IRAL. – 1976. – No. 14(3). – P. 227-243.</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sidRPr="00D67B92">
        <w:rPr>
          <w:sz w:val="28"/>
          <w:lang w:val="en-US"/>
        </w:rPr>
        <w:t xml:space="preserve">Kalita A.A. Utterance Pragmatics in Oral Communication // </w:t>
      </w:r>
      <w:r>
        <w:rPr>
          <w:sz w:val="28"/>
        </w:rPr>
        <w:t>Вісник</w:t>
      </w:r>
      <w:r w:rsidRPr="00D67B92">
        <w:rPr>
          <w:sz w:val="28"/>
          <w:lang w:val="en-US"/>
        </w:rPr>
        <w:t xml:space="preserve"> </w:t>
      </w:r>
      <w:r>
        <w:rPr>
          <w:sz w:val="28"/>
        </w:rPr>
        <w:t>Київського</w:t>
      </w:r>
      <w:r w:rsidRPr="00D67B92">
        <w:rPr>
          <w:sz w:val="28"/>
          <w:lang w:val="en-US"/>
        </w:rPr>
        <w:t xml:space="preserve"> </w:t>
      </w:r>
      <w:r>
        <w:rPr>
          <w:sz w:val="28"/>
        </w:rPr>
        <w:t>лінгвістичного</w:t>
      </w:r>
      <w:r w:rsidRPr="00D67B92">
        <w:rPr>
          <w:sz w:val="28"/>
          <w:lang w:val="en-US"/>
        </w:rPr>
        <w:t xml:space="preserve"> </w:t>
      </w:r>
      <w:r>
        <w:rPr>
          <w:sz w:val="28"/>
        </w:rPr>
        <w:t>університету</w:t>
      </w:r>
      <w:r w:rsidRPr="00D67B92">
        <w:rPr>
          <w:sz w:val="28"/>
          <w:lang w:val="en-US"/>
        </w:rPr>
        <w:t xml:space="preserve">. </w:t>
      </w:r>
      <w:r>
        <w:rPr>
          <w:sz w:val="28"/>
        </w:rPr>
        <w:t xml:space="preserve">Серія “Філологія”. – К.: Видавничий центр КДЛУ. – 1999. – Т.2, №1. – С. 43-47. </w:t>
      </w:r>
    </w:p>
    <w:p w:rsidR="00B44CBD" w:rsidRPr="00D67B92" w:rsidRDefault="00B44CBD" w:rsidP="00B44CBD">
      <w:pPr>
        <w:numPr>
          <w:ilvl w:val="0"/>
          <w:numId w:val="55"/>
        </w:numPr>
        <w:tabs>
          <w:tab w:val="clear" w:pos="360"/>
          <w:tab w:val="num" w:pos="0"/>
        </w:tabs>
        <w:suppressAutoHyphens w:val="0"/>
        <w:spacing w:line="360" w:lineRule="auto"/>
        <w:ind w:left="0" w:firstLine="709"/>
        <w:jc w:val="both"/>
        <w:rPr>
          <w:sz w:val="28"/>
          <w:lang w:val="en-US"/>
        </w:rPr>
      </w:pPr>
      <w:r w:rsidRPr="00D67B92">
        <w:rPr>
          <w:sz w:val="28"/>
          <w:lang w:val="en-US"/>
        </w:rPr>
        <w:t>Karoly K., Kertesz A. Lexical Repetition in Text: A Study of the Text-Organizing Function of Lexical Repetition in Foreign Language Argumentative Discourse (Metalinguistica). – N.Y., Bern: Peter Lang Pulbinshing, 2003. – 208 p.</w:t>
      </w:r>
    </w:p>
    <w:p w:rsidR="00B44CBD" w:rsidRPr="00D67B92" w:rsidRDefault="00B44CBD" w:rsidP="00B44CBD">
      <w:pPr>
        <w:numPr>
          <w:ilvl w:val="0"/>
          <w:numId w:val="55"/>
        </w:numPr>
        <w:tabs>
          <w:tab w:val="clear" w:pos="360"/>
          <w:tab w:val="num" w:pos="0"/>
        </w:tabs>
        <w:suppressAutoHyphens w:val="0"/>
        <w:spacing w:line="360" w:lineRule="auto"/>
        <w:ind w:left="0" w:firstLine="709"/>
        <w:jc w:val="both"/>
        <w:rPr>
          <w:sz w:val="28"/>
          <w:lang w:val="en-US"/>
        </w:rPr>
      </w:pPr>
      <w:r w:rsidRPr="00D67B92">
        <w:rPr>
          <w:snapToGrid w:val="0"/>
          <w:sz w:val="28"/>
          <w:lang w:val="en-US" w:eastAsia="ru-RU"/>
        </w:rPr>
        <w:t>Kumpf L. E. The Use of Pitch Phenomena in the Structuring of Stories</w:t>
      </w:r>
      <w:r w:rsidRPr="00D67B92">
        <w:rPr>
          <w:spacing w:val="-4"/>
          <w:lang w:val="en-US"/>
        </w:rPr>
        <w:t> </w:t>
      </w:r>
      <w:r w:rsidRPr="00D67B92">
        <w:rPr>
          <w:snapToGrid w:val="0"/>
          <w:sz w:val="28"/>
          <w:lang w:val="en-US" w:eastAsia="ru-RU"/>
        </w:rPr>
        <w:t>// Coherence and Grounding in Discourse / Ed. by R. Tomlin. – Amsterdam: Benjamins Publishing Company. – 1987. – P. 189-216.</w:t>
      </w:r>
    </w:p>
    <w:p w:rsidR="00B44CBD" w:rsidRPr="00D67B92" w:rsidRDefault="00B44CBD" w:rsidP="00B44CBD">
      <w:pPr>
        <w:pStyle w:val="BodyTextIndent2"/>
        <w:widowControl/>
        <w:numPr>
          <w:ilvl w:val="0"/>
          <w:numId w:val="55"/>
        </w:numPr>
        <w:tabs>
          <w:tab w:val="clear" w:pos="360"/>
          <w:tab w:val="num" w:pos="0"/>
        </w:tabs>
        <w:overflowPunct/>
        <w:autoSpaceDE/>
        <w:autoSpaceDN/>
        <w:adjustRightInd/>
        <w:ind w:left="0" w:firstLine="709"/>
        <w:rPr>
          <w:snapToGrid w:val="0"/>
          <w:lang w:val="en-US"/>
        </w:rPr>
      </w:pPr>
      <w:r w:rsidRPr="00D67B92">
        <w:rPr>
          <w:snapToGrid w:val="0"/>
          <w:lang w:val="en-US"/>
        </w:rPr>
        <w:t>Ladd D.R. Intonational Phonology. – Cambridge: Cambridge University Press, 1996. – 321 p.</w:t>
      </w:r>
    </w:p>
    <w:p w:rsidR="00B44CBD" w:rsidRPr="00D67B92" w:rsidRDefault="00B44CBD" w:rsidP="00B44CBD">
      <w:pPr>
        <w:numPr>
          <w:ilvl w:val="0"/>
          <w:numId w:val="55"/>
        </w:numPr>
        <w:tabs>
          <w:tab w:val="clear" w:pos="360"/>
          <w:tab w:val="num" w:pos="0"/>
        </w:tabs>
        <w:suppressAutoHyphens w:val="0"/>
        <w:spacing w:line="360" w:lineRule="auto"/>
        <w:ind w:left="0" w:firstLine="709"/>
        <w:jc w:val="both"/>
        <w:rPr>
          <w:sz w:val="28"/>
          <w:lang w:val="en-US"/>
        </w:rPr>
      </w:pPr>
      <w:r w:rsidRPr="00D67B92">
        <w:rPr>
          <w:sz w:val="28"/>
          <w:lang w:val="en-US"/>
        </w:rPr>
        <w:t>Laver J. Principles of Phonetics. – Cambridge: Cambridge University Press, 1994. – 707 p.</w:t>
      </w:r>
    </w:p>
    <w:p w:rsidR="00B44CBD" w:rsidRPr="00D67B92" w:rsidRDefault="00B44CBD" w:rsidP="00B44CBD">
      <w:pPr>
        <w:numPr>
          <w:ilvl w:val="0"/>
          <w:numId w:val="55"/>
        </w:numPr>
        <w:tabs>
          <w:tab w:val="clear" w:pos="360"/>
          <w:tab w:val="num" w:pos="0"/>
        </w:tabs>
        <w:suppressAutoHyphens w:val="0"/>
        <w:spacing w:line="360" w:lineRule="auto"/>
        <w:ind w:left="0" w:firstLine="709"/>
        <w:jc w:val="both"/>
        <w:rPr>
          <w:sz w:val="28"/>
          <w:lang w:val="en-US"/>
        </w:rPr>
      </w:pPr>
      <w:r w:rsidRPr="00D67B92">
        <w:rPr>
          <w:sz w:val="28"/>
          <w:lang w:val="en-US"/>
        </w:rPr>
        <w:t>Linde Ch. Life Stories: The Creation of Coherence. – Oxford: Oxford University Press, 1993. – 256 p.</w:t>
      </w:r>
    </w:p>
    <w:p w:rsidR="00B44CBD" w:rsidRPr="00D67B92" w:rsidRDefault="00B44CBD" w:rsidP="00B44CBD">
      <w:pPr>
        <w:pStyle w:val="BodyTextIndent2"/>
        <w:widowControl/>
        <w:numPr>
          <w:ilvl w:val="0"/>
          <w:numId w:val="55"/>
        </w:numPr>
        <w:tabs>
          <w:tab w:val="clear" w:pos="360"/>
          <w:tab w:val="num" w:pos="0"/>
        </w:tabs>
        <w:overflowPunct/>
        <w:autoSpaceDE/>
        <w:autoSpaceDN/>
        <w:adjustRightInd/>
        <w:ind w:left="0" w:firstLine="709"/>
        <w:rPr>
          <w:lang w:val="en-US"/>
        </w:rPr>
      </w:pPr>
      <w:r w:rsidRPr="00D67B92">
        <w:rPr>
          <w:lang w:val="en-US"/>
        </w:rPr>
        <w:t>Liu D. Writing Cohesion: Using Content Lexical Ties in ESOL // English Teaching Forum. – 2000. – Vol.38, No.1. – P. 28-33</w:t>
      </w:r>
    </w:p>
    <w:p w:rsidR="00B44CBD" w:rsidRPr="00D67B92" w:rsidRDefault="00B44CBD" w:rsidP="00B44CBD">
      <w:pPr>
        <w:numPr>
          <w:ilvl w:val="0"/>
          <w:numId w:val="55"/>
        </w:numPr>
        <w:tabs>
          <w:tab w:val="clear" w:pos="360"/>
          <w:tab w:val="num" w:pos="0"/>
        </w:tabs>
        <w:suppressAutoHyphens w:val="0"/>
        <w:spacing w:line="360" w:lineRule="auto"/>
        <w:ind w:left="0" w:firstLine="709"/>
        <w:jc w:val="both"/>
        <w:rPr>
          <w:sz w:val="28"/>
          <w:lang w:val="en-US"/>
        </w:rPr>
      </w:pPr>
      <w:r w:rsidRPr="00D67B92">
        <w:rPr>
          <w:sz w:val="28"/>
          <w:lang w:val="en-US"/>
        </w:rPr>
        <w:t>Mann W.C., Matthiessen C.M., Thompson S.A. Rhetorical structure theory and text analysis // Discourse Description, Pragmatics and Beyond / Ed. by W.C. Mann, S.A. Thompson. – Amsterdam, Philadelphia: Benjamins Publishing Company. – 1992. – P. 39-78.</w:t>
      </w:r>
    </w:p>
    <w:p w:rsidR="00B44CBD" w:rsidRPr="00D67B92" w:rsidRDefault="00B44CBD" w:rsidP="00B44CBD">
      <w:pPr>
        <w:pStyle w:val="BodyTextIndent2"/>
        <w:widowControl/>
        <w:numPr>
          <w:ilvl w:val="0"/>
          <w:numId w:val="55"/>
        </w:numPr>
        <w:tabs>
          <w:tab w:val="clear" w:pos="360"/>
          <w:tab w:val="num" w:pos="0"/>
        </w:tabs>
        <w:overflowPunct/>
        <w:autoSpaceDE/>
        <w:autoSpaceDN/>
        <w:adjustRightInd/>
        <w:ind w:left="0" w:firstLine="709"/>
        <w:rPr>
          <w:lang w:val="en-US"/>
        </w:rPr>
      </w:pPr>
      <w:r w:rsidRPr="00D67B92">
        <w:rPr>
          <w:lang w:val="en-US"/>
        </w:rPr>
        <w:t>Martin J.R. Sin and Grace: Naught for Noughts? // Text. – 2000 – Vol.</w:t>
      </w:r>
      <w:r w:rsidRPr="00D67B92">
        <w:rPr>
          <w:spacing w:val="-4"/>
          <w:lang w:val="en-US"/>
        </w:rPr>
        <w:t> </w:t>
      </w:r>
      <w:r w:rsidRPr="00D67B92">
        <w:rPr>
          <w:lang w:val="en-US"/>
        </w:rPr>
        <w:t>20 (2). – P. 227-238.</w:t>
      </w:r>
    </w:p>
    <w:p w:rsidR="00B44CBD" w:rsidRPr="00D67B92" w:rsidRDefault="00B44CBD" w:rsidP="00B44CBD">
      <w:pPr>
        <w:numPr>
          <w:ilvl w:val="0"/>
          <w:numId w:val="55"/>
        </w:numPr>
        <w:tabs>
          <w:tab w:val="clear" w:pos="360"/>
          <w:tab w:val="num" w:pos="0"/>
        </w:tabs>
        <w:suppressAutoHyphens w:val="0"/>
        <w:spacing w:line="360" w:lineRule="auto"/>
        <w:ind w:left="0" w:firstLine="709"/>
        <w:jc w:val="both"/>
        <w:rPr>
          <w:snapToGrid w:val="0"/>
          <w:sz w:val="28"/>
          <w:lang w:val="en-US" w:eastAsia="ru-RU"/>
        </w:rPr>
      </w:pPr>
      <w:r w:rsidRPr="00D67B92">
        <w:rPr>
          <w:sz w:val="28"/>
          <w:lang w:val="en-US"/>
        </w:rPr>
        <w:t>McCarthy M. Discourse Analyses for Language Teachers. – Cambridge: Cambridge University Press, 1991. – 213 p.</w:t>
      </w:r>
    </w:p>
    <w:p w:rsidR="00B44CBD" w:rsidRPr="00D67B92" w:rsidRDefault="00B44CBD" w:rsidP="00B44CBD">
      <w:pPr>
        <w:numPr>
          <w:ilvl w:val="0"/>
          <w:numId w:val="55"/>
        </w:numPr>
        <w:tabs>
          <w:tab w:val="clear" w:pos="360"/>
          <w:tab w:val="num" w:pos="0"/>
        </w:tabs>
        <w:suppressAutoHyphens w:val="0"/>
        <w:spacing w:line="360" w:lineRule="auto"/>
        <w:ind w:left="0" w:firstLine="709"/>
        <w:jc w:val="both"/>
        <w:rPr>
          <w:snapToGrid w:val="0"/>
          <w:sz w:val="28"/>
          <w:lang w:val="en-US" w:eastAsia="ru-RU"/>
        </w:rPr>
      </w:pPr>
      <w:r w:rsidRPr="00D67B92">
        <w:rPr>
          <w:snapToGrid w:val="0"/>
          <w:sz w:val="28"/>
          <w:lang w:val="en-US" w:eastAsia="ru-RU"/>
        </w:rPr>
        <w:lastRenderedPageBreak/>
        <w:t>Moore J.D., Pollack M.E. A Problem for RST: The Need for Multi-Level Discourse Analysis // Computational Linguistics. – 1992. – Vol. 18, No.4.</w:t>
      </w:r>
      <w:r w:rsidRPr="00D67B92">
        <w:rPr>
          <w:spacing w:val="-4"/>
          <w:lang w:val="en-US"/>
        </w:rPr>
        <w:t> </w:t>
      </w:r>
      <w:r w:rsidRPr="00D67B92">
        <w:rPr>
          <w:snapToGrid w:val="0"/>
          <w:sz w:val="28"/>
          <w:lang w:val="en-US" w:eastAsia="ru-RU"/>
        </w:rPr>
        <w:t>– P. 537-544.</w:t>
      </w:r>
    </w:p>
    <w:p w:rsidR="00B44CBD" w:rsidRPr="00D67B92" w:rsidRDefault="00B44CBD" w:rsidP="00B44CBD">
      <w:pPr>
        <w:numPr>
          <w:ilvl w:val="0"/>
          <w:numId w:val="55"/>
        </w:numPr>
        <w:tabs>
          <w:tab w:val="clear" w:pos="360"/>
          <w:tab w:val="num" w:pos="0"/>
        </w:tabs>
        <w:suppressAutoHyphens w:val="0"/>
        <w:spacing w:line="360" w:lineRule="auto"/>
        <w:ind w:left="0" w:firstLine="709"/>
        <w:jc w:val="both"/>
        <w:rPr>
          <w:snapToGrid w:val="0"/>
          <w:sz w:val="28"/>
          <w:lang w:val="en-US" w:eastAsia="ru-RU"/>
        </w:rPr>
      </w:pPr>
      <w:r w:rsidRPr="00D67B92">
        <w:rPr>
          <w:snapToGrid w:val="0"/>
          <w:sz w:val="28"/>
          <w:lang w:val="en-US" w:eastAsia="ru-RU"/>
        </w:rPr>
        <w:t xml:space="preserve">Ngozi Nwogu K. Structuring Scientific Discourse: Using the “Given-New” Perspective // </w:t>
      </w:r>
      <w:r w:rsidRPr="00D67B92">
        <w:rPr>
          <w:sz w:val="28"/>
          <w:lang w:val="en-US"/>
        </w:rPr>
        <w:t>English Teaching Forum. – 1995. – Vol. 33, No.4. – P. 22-27.</w:t>
      </w:r>
    </w:p>
    <w:p w:rsidR="00B44CBD" w:rsidRPr="00D67B92" w:rsidRDefault="00B44CBD" w:rsidP="00B44CBD">
      <w:pPr>
        <w:numPr>
          <w:ilvl w:val="0"/>
          <w:numId w:val="55"/>
        </w:numPr>
        <w:tabs>
          <w:tab w:val="clear" w:pos="360"/>
          <w:tab w:val="num" w:pos="0"/>
        </w:tabs>
        <w:suppressAutoHyphens w:val="0"/>
        <w:spacing w:line="360" w:lineRule="auto"/>
        <w:ind w:left="0" w:firstLine="709"/>
        <w:jc w:val="both"/>
        <w:rPr>
          <w:sz w:val="28"/>
          <w:lang w:val="en-US"/>
        </w:rPr>
      </w:pPr>
      <w:r w:rsidRPr="00D67B92">
        <w:rPr>
          <w:sz w:val="28"/>
          <w:lang w:val="en-US"/>
        </w:rPr>
        <w:t>Nunan D. Introducing Discourse Analysis. – L.: Penguin Books, 1993.</w:t>
      </w:r>
      <w:r w:rsidRPr="00D67B92">
        <w:rPr>
          <w:spacing w:val="-4"/>
          <w:lang w:val="en-US"/>
        </w:rPr>
        <w:t> </w:t>
      </w:r>
      <w:r w:rsidRPr="00D67B92">
        <w:rPr>
          <w:sz w:val="28"/>
          <w:lang w:val="en-US"/>
        </w:rPr>
        <w:t>– 134 p.</w:t>
      </w:r>
    </w:p>
    <w:p w:rsidR="00B44CBD" w:rsidRPr="00D67B92" w:rsidRDefault="00B44CBD" w:rsidP="00B44CBD">
      <w:pPr>
        <w:numPr>
          <w:ilvl w:val="0"/>
          <w:numId w:val="55"/>
        </w:numPr>
        <w:tabs>
          <w:tab w:val="clear" w:pos="360"/>
          <w:tab w:val="num" w:pos="0"/>
        </w:tabs>
        <w:suppressAutoHyphens w:val="0"/>
        <w:spacing w:line="360" w:lineRule="auto"/>
        <w:ind w:left="0" w:firstLine="709"/>
        <w:jc w:val="both"/>
        <w:rPr>
          <w:sz w:val="28"/>
          <w:lang w:val="en-US"/>
        </w:rPr>
      </w:pPr>
      <w:r w:rsidRPr="00D67B92">
        <w:rPr>
          <w:sz w:val="28"/>
          <w:lang w:val="en-US"/>
        </w:rPr>
        <w:t xml:space="preserve">Östman J.-O., Virtanen T. Discourse Analysis // Handbook of Pragmatics Manual. – Amsterdam, Philadelphia: </w:t>
      </w:r>
      <w:r w:rsidRPr="00D67B92">
        <w:rPr>
          <w:snapToGrid w:val="0"/>
          <w:sz w:val="28"/>
          <w:lang w:val="en-US" w:eastAsia="ru-RU"/>
        </w:rPr>
        <w:t>Benjamins Publishing Company</w:t>
      </w:r>
      <w:r w:rsidRPr="00D67B92">
        <w:rPr>
          <w:sz w:val="28"/>
          <w:lang w:val="en-US"/>
        </w:rPr>
        <w:t>.</w:t>
      </w:r>
      <w:r w:rsidRPr="00D67B92">
        <w:rPr>
          <w:spacing w:val="-4"/>
          <w:lang w:val="en-US"/>
        </w:rPr>
        <w:t> </w:t>
      </w:r>
      <w:r w:rsidRPr="00D67B92">
        <w:rPr>
          <w:sz w:val="28"/>
          <w:lang w:val="en-US"/>
        </w:rPr>
        <w:t>– 1995. – P. 239-253.</w:t>
      </w:r>
    </w:p>
    <w:p w:rsidR="00B44CBD" w:rsidRPr="00D67B92" w:rsidRDefault="00B44CBD" w:rsidP="00B44CBD">
      <w:pPr>
        <w:numPr>
          <w:ilvl w:val="0"/>
          <w:numId w:val="55"/>
        </w:numPr>
        <w:tabs>
          <w:tab w:val="clear" w:pos="360"/>
          <w:tab w:val="num" w:pos="0"/>
        </w:tabs>
        <w:suppressAutoHyphens w:val="0"/>
        <w:spacing w:line="360" w:lineRule="auto"/>
        <w:ind w:left="0" w:firstLine="709"/>
        <w:jc w:val="both"/>
        <w:rPr>
          <w:sz w:val="28"/>
          <w:lang w:val="en-US"/>
        </w:rPr>
      </w:pPr>
      <w:r w:rsidRPr="00D67B92">
        <w:rPr>
          <w:sz w:val="28"/>
          <w:lang w:val="en-US"/>
        </w:rPr>
        <w:t>Pennington M.C. Phonology in English Language Teaching. – L.: Longman, 1996. – 282 p.</w:t>
      </w:r>
    </w:p>
    <w:p w:rsidR="00B44CBD" w:rsidRPr="00D67B92" w:rsidRDefault="00B44CBD" w:rsidP="00B44CBD">
      <w:pPr>
        <w:numPr>
          <w:ilvl w:val="0"/>
          <w:numId w:val="55"/>
        </w:numPr>
        <w:tabs>
          <w:tab w:val="clear" w:pos="360"/>
          <w:tab w:val="num" w:pos="0"/>
        </w:tabs>
        <w:suppressAutoHyphens w:val="0"/>
        <w:spacing w:line="360" w:lineRule="auto"/>
        <w:ind w:left="0" w:firstLine="709"/>
        <w:jc w:val="both"/>
        <w:rPr>
          <w:sz w:val="28"/>
          <w:lang w:val="en-US"/>
        </w:rPr>
      </w:pPr>
      <w:r w:rsidRPr="00D67B92">
        <w:rPr>
          <w:snapToGrid w:val="0"/>
          <w:sz w:val="28"/>
          <w:lang w:val="en-US" w:eastAsia="ru-RU"/>
        </w:rPr>
        <w:t>Pierrehumbert J., Hirschberg J. The Meaning of Intonational Contours in the Interpretation of Discourse // Plans and Intentions in Communication and Discourse / Ed. by P.R.Cohen, J.Morgan, M.E.Pollack. – Cambridge, Massachusetts: MIT Press. – 1990. – P. 271-311.</w:t>
      </w:r>
    </w:p>
    <w:p w:rsidR="00B44CBD" w:rsidRPr="00D67B92" w:rsidRDefault="00B44CBD" w:rsidP="00B44CBD">
      <w:pPr>
        <w:numPr>
          <w:ilvl w:val="0"/>
          <w:numId w:val="55"/>
        </w:numPr>
        <w:tabs>
          <w:tab w:val="clear" w:pos="360"/>
          <w:tab w:val="num" w:pos="0"/>
        </w:tabs>
        <w:suppressAutoHyphens w:val="0"/>
        <w:spacing w:line="360" w:lineRule="auto"/>
        <w:ind w:left="0" w:firstLine="709"/>
        <w:jc w:val="both"/>
        <w:rPr>
          <w:sz w:val="28"/>
          <w:lang w:val="en-US"/>
        </w:rPr>
      </w:pPr>
      <w:r w:rsidRPr="00D67B92">
        <w:rPr>
          <w:snapToGrid w:val="0"/>
          <w:sz w:val="28"/>
          <w:lang w:val="en-US" w:eastAsia="ru-RU"/>
        </w:rPr>
        <w:t>Pilus Z. Coherence and Students’ Errors: Weaving the Threads of Discourse // English Teaching Forum. – 1996. – Vol. 34, No.3. – P.44-49.</w:t>
      </w:r>
    </w:p>
    <w:p w:rsidR="00B44CBD" w:rsidRPr="00D67B92" w:rsidRDefault="00B44CBD" w:rsidP="00B44CBD">
      <w:pPr>
        <w:pStyle w:val="BodyTextIndent2"/>
        <w:widowControl/>
        <w:numPr>
          <w:ilvl w:val="0"/>
          <w:numId w:val="55"/>
        </w:numPr>
        <w:tabs>
          <w:tab w:val="clear" w:pos="360"/>
          <w:tab w:val="num" w:pos="0"/>
        </w:tabs>
        <w:overflowPunct/>
        <w:autoSpaceDE/>
        <w:autoSpaceDN/>
        <w:adjustRightInd/>
        <w:ind w:left="0" w:firstLine="709"/>
        <w:rPr>
          <w:lang w:val="en-US"/>
        </w:rPr>
      </w:pPr>
      <w:r w:rsidRPr="00D67B92">
        <w:rPr>
          <w:lang w:val="en-US"/>
        </w:rPr>
        <w:t>Ponterotto D. The Cohesive Role of Cognitive Metaphor in Discourse and Conversation // Metaphor and Metonymy at the Crossroads. A Cognitive Perspective / Ed. by A. Barcelona. – Berlin, New York: Mouton de Gruyter. – 2000.</w:t>
      </w:r>
      <w:r w:rsidRPr="00D67B92">
        <w:rPr>
          <w:spacing w:val="-4"/>
          <w:lang w:val="en-US"/>
        </w:rPr>
        <w:t> </w:t>
      </w:r>
      <w:r w:rsidRPr="00D67B92">
        <w:rPr>
          <w:lang w:val="en-US"/>
        </w:rPr>
        <w:t>– P. 283-298.</w:t>
      </w:r>
    </w:p>
    <w:p w:rsidR="00B44CBD" w:rsidRPr="00D67B92" w:rsidRDefault="00B44CBD" w:rsidP="00B44CBD">
      <w:pPr>
        <w:pStyle w:val="BodyTextIndent2"/>
        <w:widowControl/>
        <w:numPr>
          <w:ilvl w:val="0"/>
          <w:numId w:val="55"/>
        </w:numPr>
        <w:tabs>
          <w:tab w:val="clear" w:pos="360"/>
          <w:tab w:val="num" w:pos="0"/>
        </w:tabs>
        <w:overflowPunct/>
        <w:autoSpaceDE/>
        <w:autoSpaceDN/>
        <w:adjustRightInd/>
        <w:ind w:left="0" w:firstLine="709"/>
        <w:rPr>
          <w:lang w:val="en-US"/>
        </w:rPr>
      </w:pPr>
      <w:r w:rsidRPr="00D67B92">
        <w:rPr>
          <w:lang w:val="en-US"/>
        </w:rPr>
        <w:t>Richards J.C., Platt J., Platt H. Longman Dictionary of Language Teaching and Applied Linguistics. – 7</w:t>
      </w:r>
      <w:r w:rsidRPr="00D67B92">
        <w:rPr>
          <w:vertAlign w:val="superscript"/>
          <w:lang w:val="en-US"/>
        </w:rPr>
        <w:t>th</w:t>
      </w:r>
      <w:r w:rsidRPr="00D67B92">
        <w:rPr>
          <w:lang w:val="en-US"/>
        </w:rPr>
        <w:t xml:space="preserve"> impres. – L.: Longman, 1997. – 423 p.</w:t>
      </w:r>
    </w:p>
    <w:p w:rsidR="00B44CBD" w:rsidRPr="00D67B92" w:rsidRDefault="00B44CBD" w:rsidP="00B44CBD">
      <w:pPr>
        <w:pStyle w:val="BodyTextIndent2"/>
        <w:widowControl/>
        <w:numPr>
          <w:ilvl w:val="0"/>
          <w:numId w:val="55"/>
        </w:numPr>
        <w:tabs>
          <w:tab w:val="clear" w:pos="360"/>
          <w:tab w:val="num" w:pos="0"/>
        </w:tabs>
        <w:overflowPunct/>
        <w:autoSpaceDE/>
        <w:autoSpaceDN/>
        <w:adjustRightInd/>
        <w:ind w:left="0" w:firstLine="709"/>
        <w:rPr>
          <w:lang w:val="en-US"/>
        </w:rPr>
      </w:pPr>
      <w:r w:rsidRPr="00D67B92">
        <w:rPr>
          <w:lang w:val="en-US"/>
        </w:rPr>
        <w:t xml:space="preserve">Rietveld T., Gussenhoven C. The Influence of Phrase Boundaries on Perceived Prominence in </w:t>
      </w:r>
      <w:proofErr w:type="gramStart"/>
      <w:r w:rsidRPr="00D67B92">
        <w:rPr>
          <w:lang w:val="en-US"/>
        </w:rPr>
        <w:t>Two-Peaks</w:t>
      </w:r>
      <w:proofErr w:type="gramEnd"/>
      <w:r w:rsidRPr="00D67B92">
        <w:rPr>
          <w:lang w:val="en-US"/>
        </w:rPr>
        <w:t xml:space="preserve"> Intonation Contours // Proc. of the 5</w:t>
      </w:r>
      <w:r w:rsidRPr="00D67B92">
        <w:rPr>
          <w:vertAlign w:val="superscript"/>
          <w:lang w:val="en-US"/>
        </w:rPr>
        <w:t>th</w:t>
      </w:r>
      <w:r w:rsidRPr="00D67B92">
        <w:rPr>
          <w:lang w:val="en-US"/>
        </w:rPr>
        <w:t xml:space="preserve"> European Conference on Speech Communication and Technology. – Rhodes: The University of Patras. – 1997. – Vol. 2. – P.859-862.</w:t>
      </w:r>
    </w:p>
    <w:p w:rsidR="00B44CBD" w:rsidRPr="00D67B92" w:rsidRDefault="00B44CBD" w:rsidP="00B44CBD">
      <w:pPr>
        <w:numPr>
          <w:ilvl w:val="0"/>
          <w:numId w:val="55"/>
        </w:numPr>
        <w:tabs>
          <w:tab w:val="clear" w:pos="360"/>
          <w:tab w:val="num" w:pos="0"/>
        </w:tabs>
        <w:suppressAutoHyphens w:val="0"/>
        <w:spacing w:line="360" w:lineRule="auto"/>
        <w:ind w:left="0" w:firstLine="709"/>
        <w:jc w:val="both"/>
        <w:rPr>
          <w:sz w:val="28"/>
          <w:lang w:val="en-US"/>
        </w:rPr>
      </w:pPr>
      <w:r w:rsidRPr="00D67B92">
        <w:rPr>
          <w:sz w:val="28"/>
          <w:lang w:val="en-US"/>
        </w:rPr>
        <w:t>Roach P. English Phonetics and Phonology. – Cambridge: Cambridge University Press, 1990. – 212 p.</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sidRPr="00D67B92">
        <w:rPr>
          <w:sz w:val="28"/>
          <w:lang w:val="en-US"/>
        </w:rPr>
        <w:t xml:space="preserve">Simon-Vandenbergen A.-M. Analysing Text and Discourse // </w:t>
      </w:r>
      <w:proofErr w:type="gramStart"/>
      <w:r w:rsidRPr="00D67B92">
        <w:rPr>
          <w:sz w:val="28"/>
          <w:lang w:val="en-US"/>
        </w:rPr>
        <w:t>The</w:t>
      </w:r>
      <w:proofErr w:type="gramEnd"/>
      <w:r w:rsidRPr="00D67B92">
        <w:rPr>
          <w:sz w:val="28"/>
          <w:lang w:val="en-US"/>
        </w:rPr>
        <w:t xml:space="preserve"> European English Messenger. – 2001. – Vol. </w:t>
      </w:r>
      <w:r>
        <w:rPr>
          <w:sz w:val="28"/>
        </w:rPr>
        <w:t>X, Issue 1. – P. 79-85.</w:t>
      </w:r>
    </w:p>
    <w:p w:rsidR="00B44CBD" w:rsidRPr="00D67B92" w:rsidRDefault="00B44CBD" w:rsidP="00B44CBD">
      <w:pPr>
        <w:pStyle w:val="BodyTextIndent2"/>
        <w:widowControl/>
        <w:numPr>
          <w:ilvl w:val="0"/>
          <w:numId w:val="55"/>
        </w:numPr>
        <w:tabs>
          <w:tab w:val="clear" w:pos="360"/>
          <w:tab w:val="num" w:pos="0"/>
        </w:tabs>
        <w:overflowPunct/>
        <w:autoSpaceDE/>
        <w:autoSpaceDN/>
        <w:adjustRightInd/>
        <w:ind w:left="0" w:firstLine="709"/>
        <w:rPr>
          <w:snapToGrid w:val="0"/>
          <w:lang w:val="en-US"/>
        </w:rPr>
      </w:pPr>
      <w:r w:rsidRPr="00D67B92">
        <w:rPr>
          <w:lang w:val="en-US"/>
        </w:rPr>
        <w:lastRenderedPageBreak/>
        <w:t>Singer M. Psychology of Language. An Introduction to Sentence and Discourse Processes. – Hillsdale, Hove, L.: Lawrence Erlbaum Associates, Inc., Publishers, 1990. – 308 p.</w:t>
      </w:r>
    </w:p>
    <w:p w:rsidR="00B44CBD" w:rsidRPr="00D67B92" w:rsidRDefault="00B44CBD" w:rsidP="00B44CBD">
      <w:pPr>
        <w:pStyle w:val="BodyTextIndent2"/>
        <w:widowControl/>
        <w:numPr>
          <w:ilvl w:val="0"/>
          <w:numId w:val="55"/>
        </w:numPr>
        <w:tabs>
          <w:tab w:val="clear" w:pos="360"/>
          <w:tab w:val="num" w:pos="0"/>
        </w:tabs>
        <w:overflowPunct/>
        <w:autoSpaceDE/>
        <w:autoSpaceDN/>
        <w:adjustRightInd/>
        <w:ind w:left="0" w:firstLine="709"/>
        <w:rPr>
          <w:snapToGrid w:val="0"/>
          <w:lang w:val="en-US"/>
        </w:rPr>
      </w:pPr>
      <w:r w:rsidRPr="00D67B92">
        <w:rPr>
          <w:lang w:val="en-US"/>
        </w:rPr>
        <w:t>Sproule J.M. Speechmaking. An Introduction to Rhetorical Competence. – Dubuque: Wm. C. Brown Publishers, 1991. – 490 p.</w:t>
      </w:r>
    </w:p>
    <w:p w:rsidR="00B44CBD" w:rsidRPr="00D67B92" w:rsidRDefault="00B44CBD" w:rsidP="00B44CBD">
      <w:pPr>
        <w:pStyle w:val="BodyTextIndent2"/>
        <w:widowControl/>
        <w:numPr>
          <w:ilvl w:val="0"/>
          <w:numId w:val="55"/>
        </w:numPr>
        <w:tabs>
          <w:tab w:val="clear" w:pos="360"/>
          <w:tab w:val="num" w:pos="0"/>
        </w:tabs>
        <w:overflowPunct/>
        <w:autoSpaceDE/>
        <w:autoSpaceDN/>
        <w:adjustRightInd/>
        <w:ind w:left="0" w:firstLine="709"/>
        <w:rPr>
          <w:snapToGrid w:val="0"/>
          <w:lang w:val="en-US"/>
        </w:rPr>
      </w:pPr>
      <w:r w:rsidRPr="00D67B92">
        <w:rPr>
          <w:lang w:val="en-US"/>
        </w:rPr>
        <w:t>Steriopolo E. Rhythmic Organization Peculiarities of the Spoken Text</w:t>
      </w:r>
      <w:r w:rsidRPr="00D67B92">
        <w:rPr>
          <w:spacing w:val="-4"/>
          <w:lang w:val="en-US"/>
        </w:rPr>
        <w:t> </w:t>
      </w:r>
      <w:r w:rsidRPr="00D67B92">
        <w:rPr>
          <w:lang w:val="en-US"/>
        </w:rPr>
        <w:t>// Proc. of the 5</w:t>
      </w:r>
      <w:r w:rsidRPr="00D67B92">
        <w:rPr>
          <w:vertAlign w:val="superscript"/>
          <w:lang w:val="en-US"/>
        </w:rPr>
        <w:t>th</w:t>
      </w:r>
      <w:r w:rsidRPr="00D67B92">
        <w:rPr>
          <w:lang w:val="en-US"/>
        </w:rPr>
        <w:t xml:space="preserve"> European Conference on Speech Communication and Technology. – Rhodes: The University of Patras. – 1997. – Vol. 2. – P. 737-738.</w:t>
      </w:r>
    </w:p>
    <w:p w:rsidR="00B44CBD" w:rsidRPr="00D67B92" w:rsidRDefault="00B44CBD" w:rsidP="00B44CBD">
      <w:pPr>
        <w:numPr>
          <w:ilvl w:val="0"/>
          <w:numId w:val="55"/>
        </w:numPr>
        <w:tabs>
          <w:tab w:val="clear" w:pos="360"/>
          <w:tab w:val="num" w:pos="0"/>
        </w:tabs>
        <w:suppressAutoHyphens w:val="0"/>
        <w:spacing w:line="360" w:lineRule="auto"/>
        <w:ind w:left="0" w:firstLine="709"/>
        <w:jc w:val="both"/>
        <w:rPr>
          <w:snapToGrid w:val="0"/>
          <w:color w:val="000000"/>
          <w:sz w:val="28"/>
          <w:lang w:val="en-US" w:eastAsia="ru-RU"/>
        </w:rPr>
      </w:pPr>
      <w:r w:rsidRPr="00D67B92">
        <w:rPr>
          <w:sz w:val="28"/>
          <w:lang w:val="en-US"/>
        </w:rPr>
        <w:t xml:space="preserve">Strube M., Hahn U. </w:t>
      </w:r>
      <w:r w:rsidRPr="00D67B92">
        <w:rPr>
          <w:snapToGrid w:val="0"/>
          <w:sz w:val="28"/>
          <w:lang w:val="en-US" w:eastAsia="ru-RU"/>
        </w:rPr>
        <w:t xml:space="preserve">Functional Centering Grounding Referential Coherence in Information Structure </w:t>
      </w:r>
      <w:r w:rsidRPr="00D67B92">
        <w:rPr>
          <w:sz w:val="28"/>
          <w:lang w:val="en-US"/>
        </w:rPr>
        <w:t>// Computational Linguistics. – 1999. – Vol.</w:t>
      </w:r>
      <w:r w:rsidRPr="00D67B92">
        <w:rPr>
          <w:spacing w:val="-4"/>
          <w:lang w:val="en-US"/>
        </w:rPr>
        <w:t> </w:t>
      </w:r>
      <w:r w:rsidRPr="00D67B92">
        <w:rPr>
          <w:sz w:val="28"/>
          <w:lang w:val="en-US"/>
        </w:rPr>
        <w:t>25, No.3. – P.</w:t>
      </w:r>
      <w:r w:rsidRPr="00D67B92">
        <w:rPr>
          <w:snapToGrid w:val="0"/>
          <w:sz w:val="28"/>
          <w:lang w:val="en-US" w:eastAsia="ru-RU"/>
        </w:rPr>
        <w:t xml:space="preserve"> 309-344.</w:t>
      </w:r>
      <w:r w:rsidRPr="00D67B92">
        <w:rPr>
          <w:snapToGrid w:val="0"/>
          <w:color w:val="000000"/>
          <w:sz w:val="28"/>
          <w:lang w:val="en-US" w:eastAsia="ru-RU"/>
        </w:rPr>
        <w:t xml:space="preserve"> </w:t>
      </w:r>
    </w:p>
    <w:p w:rsidR="00B44CBD" w:rsidRPr="00D67B92" w:rsidRDefault="00B44CBD" w:rsidP="00B44CBD">
      <w:pPr>
        <w:numPr>
          <w:ilvl w:val="0"/>
          <w:numId w:val="55"/>
        </w:numPr>
        <w:tabs>
          <w:tab w:val="clear" w:pos="360"/>
          <w:tab w:val="num" w:pos="0"/>
        </w:tabs>
        <w:suppressAutoHyphens w:val="0"/>
        <w:spacing w:line="360" w:lineRule="auto"/>
        <w:ind w:left="0" w:firstLine="709"/>
        <w:jc w:val="both"/>
        <w:rPr>
          <w:snapToGrid w:val="0"/>
          <w:color w:val="000000"/>
          <w:sz w:val="28"/>
          <w:lang w:val="en-US" w:eastAsia="ru-RU"/>
        </w:rPr>
      </w:pPr>
      <w:r w:rsidRPr="00D67B92">
        <w:rPr>
          <w:snapToGrid w:val="0"/>
          <w:color w:val="000000"/>
          <w:sz w:val="28"/>
          <w:lang w:val="en-US" w:eastAsia="ru-RU"/>
        </w:rPr>
        <w:t>Swerts M. Prosodic Features at Discourse Boundaries of Different Strength // Journal of the Acoustical Society of America. – 1997. – Vol. 101. – P.</w:t>
      </w:r>
      <w:r w:rsidRPr="00D67B92">
        <w:rPr>
          <w:spacing w:val="-4"/>
          <w:lang w:val="en-US"/>
        </w:rPr>
        <w:t> </w:t>
      </w:r>
      <w:r w:rsidRPr="00D67B92">
        <w:rPr>
          <w:snapToGrid w:val="0"/>
          <w:color w:val="000000"/>
          <w:sz w:val="28"/>
          <w:lang w:val="en-US" w:eastAsia="ru-RU"/>
        </w:rPr>
        <w:t>514-521.</w:t>
      </w:r>
    </w:p>
    <w:p w:rsidR="00B44CBD" w:rsidRPr="00D67B92" w:rsidRDefault="00B44CBD" w:rsidP="00B44CBD">
      <w:pPr>
        <w:numPr>
          <w:ilvl w:val="0"/>
          <w:numId w:val="55"/>
        </w:numPr>
        <w:tabs>
          <w:tab w:val="clear" w:pos="360"/>
          <w:tab w:val="num" w:pos="0"/>
        </w:tabs>
        <w:suppressAutoHyphens w:val="0"/>
        <w:spacing w:line="360" w:lineRule="auto"/>
        <w:ind w:left="0" w:firstLine="709"/>
        <w:jc w:val="both"/>
        <w:rPr>
          <w:sz w:val="28"/>
          <w:lang w:val="en-US"/>
        </w:rPr>
      </w:pPr>
      <w:r w:rsidRPr="00D67B92">
        <w:rPr>
          <w:snapToGrid w:val="0"/>
          <w:color w:val="000000"/>
          <w:sz w:val="28"/>
          <w:lang w:val="en-US" w:eastAsia="ru-RU"/>
        </w:rPr>
        <w:t xml:space="preserve">Swerts M. Filled Pauses as Markers of Discourse Structure // Journal </w:t>
      </w:r>
      <w:proofErr w:type="gramStart"/>
      <w:r w:rsidRPr="00D67B92">
        <w:rPr>
          <w:snapToGrid w:val="0"/>
          <w:color w:val="000000"/>
          <w:sz w:val="28"/>
          <w:lang w:val="en-US" w:eastAsia="ru-RU"/>
        </w:rPr>
        <w:t>of  Pragmatics</w:t>
      </w:r>
      <w:proofErr w:type="gramEnd"/>
      <w:r w:rsidRPr="00D67B92">
        <w:rPr>
          <w:snapToGrid w:val="0"/>
          <w:color w:val="000000"/>
          <w:sz w:val="28"/>
          <w:lang w:val="en-US" w:eastAsia="ru-RU"/>
        </w:rPr>
        <w:t>. – 1998. – Vol. 30. – P. 485-496.</w:t>
      </w:r>
    </w:p>
    <w:p w:rsidR="00B44CBD" w:rsidRDefault="00B44CBD" w:rsidP="00B44CBD">
      <w:pPr>
        <w:numPr>
          <w:ilvl w:val="0"/>
          <w:numId w:val="55"/>
        </w:numPr>
        <w:tabs>
          <w:tab w:val="clear" w:pos="360"/>
          <w:tab w:val="num" w:pos="0"/>
        </w:tabs>
        <w:suppressAutoHyphens w:val="0"/>
        <w:spacing w:line="360" w:lineRule="auto"/>
        <w:ind w:left="0" w:firstLine="709"/>
        <w:jc w:val="both"/>
        <w:rPr>
          <w:sz w:val="28"/>
        </w:rPr>
      </w:pPr>
      <w:r w:rsidRPr="00D67B92">
        <w:rPr>
          <w:sz w:val="28"/>
          <w:lang w:val="en-US"/>
        </w:rPr>
        <w:t xml:space="preserve">Taranenko L.I. Prosodic Organization of an English Fable // </w:t>
      </w:r>
      <w:r>
        <w:rPr>
          <w:sz w:val="28"/>
        </w:rPr>
        <w:t>Науковий</w:t>
      </w:r>
      <w:r w:rsidRPr="00D67B92">
        <w:rPr>
          <w:sz w:val="28"/>
          <w:lang w:val="en-US"/>
        </w:rPr>
        <w:t xml:space="preserve"> </w:t>
      </w:r>
      <w:r>
        <w:rPr>
          <w:sz w:val="28"/>
        </w:rPr>
        <w:t>вісник</w:t>
      </w:r>
      <w:r w:rsidRPr="00D67B92">
        <w:rPr>
          <w:sz w:val="28"/>
          <w:lang w:val="en-US"/>
        </w:rPr>
        <w:t xml:space="preserve"> </w:t>
      </w:r>
      <w:r>
        <w:rPr>
          <w:sz w:val="28"/>
        </w:rPr>
        <w:t>кафедри</w:t>
      </w:r>
      <w:r w:rsidRPr="00D67B92">
        <w:rPr>
          <w:sz w:val="28"/>
          <w:lang w:val="en-US"/>
        </w:rPr>
        <w:t xml:space="preserve"> </w:t>
      </w:r>
      <w:r>
        <w:rPr>
          <w:sz w:val="28"/>
        </w:rPr>
        <w:t>ЮНЕСКО</w:t>
      </w:r>
      <w:r w:rsidRPr="00D67B92">
        <w:rPr>
          <w:sz w:val="28"/>
          <w:lang w:val="en-US"/>
        </w:rPr>
        <w:t xml:space="preserve"> </w:t>
      </w:r>
      <w:r>
        <w:rPr>
          <w:sz w:val="28"/>
        </w:rPr>
        <w:t>Київського</w:t>
      </w:r>
      <w:r w:rsidRPr="00D67B92">
        <w:rPr>
          <w:sz w:val="28"/>
          <w:lang w:val="en-US"/>
        </w:rPr>
        <w:t xml:space="preserve"> </w:t>
      </w:r>
      <w:r>
        <w:rPr>
          <w:sz w:val="28"/>
        </w:rPr>
        <w:t>державного</w:t>
      </w:r>
      <w:r w:rsidRPr="00D67B92">
        <w:rPr>
          <w:sz w:val="28"/>
          <w:lang w:val="en-US"/>
        </w:rPr>
        <w:t xml:space="preserve"> </w:t>
      </w:r>
      <w:r>
        <w:rPr>
          <w:sz w:val="28"/>
        </w:rPr>
        <w:t>лінгвістичного</w:t>
      </w:r>
      <w:r w:rsidRPr="00D67B92">
        <w:rPr>
          <w:sz w:val="28"/>
          <w:lang w:val="en-US"/>
        </w:rPr>
        <w:t xml:space="preserve"> </w:t>
      </w:r>
      <w:r>
        <w:rPr>
          <w:sz w:val="28"/>
        </w:rPr>
        <w:t>університету</w:t>
      </w:r>
      <w:r w:rsidRPr="00D67B92">
        <w:rPr>
          <w:sz w:val="28"/>
          <w:lang w:val="en-US"/>
        </w:rPr>
        <w:t xml:space="preserve">. </w:t>
      </w:r>
      <w:r>
        <w:rPr>
          <w:sz w:val="28"/>
        </w:rPr>
        <w:t xml:space="preserve">Мова, освіта, культура: наукові парадигми і сучасний </w:t>
      </w:r>
      <w:proofErr w:type="gramStart"/>
      <w:r>
        <w:rPr>
          <w:sz w:val="28"/>
        </w:rPr>
        <w:t>св</w:t>
      </w:r>
      <w:proofErr w:type="gramEnd"/>
      <w:r>
        <w:rPr>
          <w:sz w:val="28"/>
        </w:rPr>
        <w:t>іт. Серія “Філософія. Педагогіка. Психологія”. – К.: Видавничий центр КДЛУ. – 2000. – Вип.1. – С.57-61.</w:t>
      </w:r>
    </w:p>
    <w:p w:rsidR="00B44CBD" w:rsidRPr="00D67B92" w:rsidRDefault="00B44CBD" w:rsidP="00B44CBD">
      <w:pPr>
        <w:numPr>
          <w:ilvl w:val="0"/>
          <w:numId w:val="55"/>
        </w:numPr>
        <w:tabs>
          <w:tab w:val="clear" w:pos="360"/>
          <w:tab w:val="num" w:pos="0"/>
        </w:tabs>
        <w:suppressAutoHyphens w:val="0"/>
        <w:spacing w:line="360" w:lineRule="auto"/>
        <w:ind w:left="0" w:firstLine="709"/>
        <w:jc w:val="both"/>
        <w:rPr>
          <w:sz w:val="28"/>
          <w:lang w:val="en-US"/>
        </w:rPr>
      </w:pPr>
      <w:r w:rsidRPr="00D67B92">
        <w:rPr>
          <w:sz w:val="28"/>
          <w:lang w:val="en-US"/>
        </w:rPr>
        <w:t>Taranenko L. Pragmatics and Prosodic Organization of a Prosodic Fable // Conference papers of the 6</w:t>
      </w:r>
      <w:r w:rsidRPr="00D67B92">
        <w:rPr>
          <w:sz w:val="28"/>
          <w:vertAlign w:val="superscript"/>
          <w:lang w:val="en-US"/>
        </w:rPr>
        <w:t>th</w:t>
      </w:r>
      <w:r w:rsidRPr="00D67B92">
        <w:rPr>
          <w:sz w:val="28"/>
          <w:lang w:val="en-US"/>
        </w:rPr>
        <w:t xml:space="preserve"> national TESOL Ukraine conference “The way Forward to English Language and ESP Teaching in the Third Millennium”. – Kyiv: TESOL Ukraine. – 2001. – P. 71-72.</w:t>
      </w:r>
    </w:p>
    <w:p w:rsidR="00B44CBD" w:rsidRPr="00D67B92" w:rsidRDefault="00B44CBD" w:rsidP="00B44CBD">
      <w:pPr>
        <w:numPr>
          <w:ilvl w:val="0"/>
          <w:numId w:val="55"/>
        </w:numPr>
        <w:tabs>
          <w:tab w:val="clear" w:pos="360"/>
          <w:tab w:val="num" w:pos="0"/>
        </w:tabs>
        <w:suppressAutoHyphens w:val="0"/>
        <w:spacing w:line="360" w:lineRule="auto"/>
        <w:ind w:left="0" w:firstLine="709"/>
        <w:jc w:val="both"/>
        <w:rPr>
          <w:sz w:val="28"/>
          <w:lang w:val="en-US"/>
        </w:rPr>
      </w:pPr>
      <w:r w:rsidRPr="00D67B92">
        <w:rPr>
          <w:sz w:val="28"/>
          <w:lang w:val="en-US"/>
        </w:rPr>
        <w:t>Thompson S. Aspects of Cohesion in Monologue // Applied Linguistics.</w:t>
      </w:r>
      <w:r w:rsidRPr="00D67B92">
        <w:rPr>
          <w:lang w:val="en-US"/>
        </w:rPr>
        <w:t xml:space="preserve"> </w:t>
      </w:r>
      <w:r w:rsidRPr="00D67B92">
        <w:rPr>
          <w:sz w:val="28"/>
          <w:lang w:val="en-US"/>
        </w:rPr>
        <w:t>–</w:t>
      </w:r>
      <w:r w:rsidRPr="00D67B92">
        <w:rPr>
          <w:lang w:val="en-US"/>
        </w:rPr>
        <w:t xml:space="preserve"> </w:t>
      </w:r>
      <w:r w:rsidRPr="00D67B92">
        <w:rPr>
          <w:sz w:val="28"/>
          <w:lang w:val="en-US"/>
        </w:rPr>
        <w:t>1994</w:t>
      </w:r>
      <w:r w:rsidRPr="00D67B92">
        <w:rPr>
          <w:lang w:val="en-US"/>
        </w:rPr>
        <w:t>.</w:t>
      </w:r>
      <w:r w:rsidRPr="00D67B92">
        <w:rPr>
          <w:sz w:val="28"/>
          <w:lang w:val="en-US"/>
        </w:rPr>
        <w:t xml:space="preserve"> – Vol. 15, Issue 1. – P. 58-75.</w:t>
      </w:r>
    </w:p>
    <w:p w:rsidR="00B44CBD" w:rsidRPr="00D67B92" w:rsidRDefault="00B44CBD" w:rsidP="00B44CBD">
      <w:pPr>
        <w:numPr>
          <w:ilvl w:val="0"/>
          <w:numId w:val="55"/>
        </w:numPr>
        <w:tabs>
          <w:tab w:val="clear" w:pos="360"/>
          <w:tab w:val="num" w:pos="0"/>
        </w:tabs>
        <w:suppressAutoHyphens w:val="0"/>
        <w:spacing w:line="360" w:lineRule="auto"/>
        <w:ind w:left="0" w:firstLine="709"/>
        <w:jc w:val="both"/>
        <w:rPr>
          <w:sz w:val="28"/>
          <w:lang w:val="en-US"/>
        </w:rPr>
      </w:pPr>
      <w:r w:rsidRPr="00D67B92">
        <w:rPr>
          <w:sz w:val="28"/>
          <w:lang w:val="en-US"/>
        </w:rPr>
        <w:t>Warner M. Aesop: The Complete Fables // Artforum International Magazine. – 1998. – Vol.36, No.10. – P.178-181.</w:t>
      </w:r>
    </w:p>
    <w:p w:rsidR="00B44CBD" w:rsidRPr="00D67B92" w:rsidRDefault="00B44CBD" w:rsidP="00B44CBD">
      <w:pPr>
        <w:numPr>
          <w:ilvl w:val="0"/>
          <w:numId w:val="55"/>
        </w:numPr>
        <w:tabs>
          <w:tab w:val="clear" w:pos="360"/>
          <w:tab w:val="num" w:pos="0"/>
        </w:tabs>
        <w:suppressAutoHyphens w:val="0"/>
        <w:spacing w:line="360" w:lineRule="auto"/>
        <w:ind w:left="0" w:firstLine="709"/>
        <w:jc w:val="both"/>
        <w:rPr>
          <w:sz w:val="28"/>
          <w:lang w:val="en-US"/>
        </w:rPr>
      </w:pPr>
      <w:r w:rsidRPr="00D67B92">
        <w:rPr>
          <w:sz w:val="28"/>
          <w:lang w:val="en-US"/>
        </w:rPr>
        <w:t>Wennerstrom A. Intonation as Cohesion in Academic Discourse: A Study of Chinese Speakers of English // Studies in Second Language Acquisition.</w:t>
      </w:r>
      <w:r w:rsidRPr="00D67B92">
        <w:rPr>
          <w:lang w:val="en-US"/>
        </w:rPr>
        <w:t> </w:t>
      </w:r>
      <w:r w:rsidRPr="00D67B92">
        <w:rPr>
          <w:sz w:val="28"/>
          <w:lang w:val="en-US"/>
        </w:rPr>
        <w:t>– 1998</w:t>
      </w:r>
      <w:r w:rsidRPr="00D67B92">
        <w:rPr>
          <w:lang w:val="en-US"/>
        </w:rPr>
        <w:t xml:space="preserve">. </w:t>
      </w:r>
      <w:r w:rsidRPr="00D67B92">
        <w:rPr>
          <w:sz w:val="28"/>
          <w:lang w:val="en-US"/>
        </w:rPr>
        <w:t>– Vol. 20, Issue 1. – P. 1-25.</w:t>
      </w:r>
    </w:p>
    <w:p w:rsidR="00B44CBD" w:rsidRPr="00D67B92" w:rsidRDefault="00B44CBD" w:rsidP="00B44CBD">
      <w:pPr>
        <w:numPr>
          <w:ilvl w:val="0"/>
          <w:numId w:val="55"/>
        </w:numPr>
        <w:tabs>
          <w:tab w:val="clear" w:pos="360"/>
          <w:tab w:val="num" w:pos="0"/>
        </w:tabs>
        <w:suppressAutoHyphens w:val="0"/>
        <w:spacing w:line="360" w:lineRule="auto"/>
        <w:ind w:left="0" w:firstLine="709"/>
        <w:jc w:val="both"/>
        <w:rPr>
          <w:sz w:val="28"/>
          <w:lang w:val="en-US"/>
        </w:rPr>
      </w:pPr>
      <w:r w:rsidRPr="00D67B92">
        <w:rPr>
          <w:sz w:val="28"/>
          <w:lang w:val="en-US"/>
        </w:rPr>
        <w:lastRenderedPageBreak/>
        <w:t>Widdowson H.G. Stylistics // Techniques in Applied Linguistics: The Edinburgh Course in Applied Linguistics / Ed. by J.P.B.Allen, S. Pit Corder. – L.: Oxford University Press</w:t>
      </w:r>
      <w:r w:rsidRPr="00D67B92">
        <w:rPr>
          <w:lang w:val="en-US"/>
        </w:rPr>
        <w:t xml:space="preserve">. </w:t>
      </w:r>
      <w:r w:rsidRPr="00D67B92">
        <w:rPr>
          <w:sz w:val="28"/>
          <w:lang w:val="en-US"/>
        </w:rPr>
        <w:t>– 1974. – Vol. 3. – P. 220-231.</w:t>
      </w:r>
    </w:p>
    <w:p w:rsidR="00B44CBD" w:rsidRPr="00D67B92" w:rsidRDefault="00B44CBD" w:rsidP="00B44CBD">
      <w:pPr>
        <w:spacing w:line="360" w:lineRule="auto"/>
        <w:jc w:val="both"/>
        <w:rPr>
          <w:sz w:val="28"/>
          <w:lang w:val="en-US"/>
        </w:rPr>
      </w:pPr>
    </w:p>
    <w:p w:rsidR="00B44CBD" w:rsidRDefault="00B44CBD" w:rsidP="00B44CBD">
      <w:pPr>
        <w:pStyle w:val="21"/>
      </w:pPr>
      <w:r>
        <w:t xml:space="preserve">СПИСОК ДЖЕРЕЛ, ВИДАНИХ НА ЕЛЕКТРОННИХ НОСІЯХ </w:t>
      </w:r>
    </w:p>
    <w:p w:rsidR="00B44CBD" w:rsidRDefault="00B44CBD" w:rsidP="00B44CBD">
      <w:pPr>
        <w:spacing w:line="360" w:lineRule="auto"/>
        <w:ind w:firstLine="709"/>
        <w:jc w:val="both"/>
      </w:pPr>
      <w:r>
        <w:rPr>
          <w:rStyle w:val="afe"/>
          <w:b w:val="0"/>
          <w:sz w:val="28"/>
        </w:rPr>
        <w:t xml:space="preserve">310. Дейк Т. А. ван. </w:t>
      </w:r>
      <w:r>
        <w:rPr>
          <w:rStyle w:val="aff7"/>
          <w:i w:val="0"/>
          <w:sz w:val="28"/>
        </w:rPr>
        <w:t xml:space="preserve">К определению дискурса, 1998. – </w:t>
      </w:r>
      <w:r>
        <w:rPr>
          <w:rStyle w:val="afe"/>
          <w:b w:val="0"/>
          <w:sz w:val="28"/>
        </w:rPr>
        <w:t>http://www.nsu.ru/psych/internet/bits/vandijk2.htm.</w:t>
      </w:r>
    </w:p>
    <w:p w:rsidR="00B44CBD" w:rsidRPr="00D67B92" w:rsidRDefault="00B44CBD" w:rsidP="00B44CBD">
      <w:pPr>
        <w:spacing w:line="360" w:lineRule="auto"/>
        <w:ind w:firstLine="709"/>
        <w:jc w:val="both"/>
        <w:rPr>
          <w:sz w:val="28"/>
          <w:lang w:val="en-US"/>
        </w:rPr>
      </w:pPr>
      <w:r w:rsidRPr="00D67B92">
        <w:rPr>
          <w:rStyle w:val="afe"/>
          <w:b w:val="0"/>
          <w:sz w:val="28"/>
          <w:lang w:val="en-US"/>
        </w:rPr>
        <w:t>311</w:t>
      </w:r>
      <w:r w:rsidRPr="00D67B92">
        <w:rPr>
          <w:sz w:val="28"/>
          <w:lang w:val="en-US"/>
        </w:rPr>
        <w:t xml:space="preserve">. Cool Edit Pro: Program by D.Johnston. </w:t>
      </w:r>
      <w:proofErr w:type="gramStart"/>
      <w:r w:rsidRPr="00D67B92">
        <w:rPr>
          <w:sz w:val="28"/>
          <w:lang w:val="en-US"/>
        </w:rPr>
        <w:t>Version 1.2.</w:t>
      </w:r>
      <w:proofErr w:type="gramEnd"/>
      <w:r w:rsidRPr="00D67B92">
        <w:rPr>
          <w:sz w:val="28"/>
          <w:lang w:val="en-US"/>
        </w:rPr>
        <w:t xml:space="preserve"> – Syntillium Software Corporation, P.O. Box 62255, Phoenix, FZ 85082-2255, USA.</w:t>
      </w:r>
    </w:p>
    <w:p w:rsidR="00B44CBD" w:rsidRPr="00D67B92" w:rsidRDefault="00B44CBD" w:rsidP="00B44CBD">
      <w:pPr>
        <w:spacing w:line="360" w:lineRule="auto"/>
        <w:ind w:firstLine="709"/>
        <w:jc w:val="both"/>
        <w:rPr>
          <w:sz w:val="28"/>
          <w:lang w:val="en-US"/>
        </w:rPr>
      </w:pPr>
      <w:proofErr w:type="gramStart"/>
      <w:r w:rsidRPr="00D67B92">
        <w:rPr>
          <w:rStyle w:val="afe"/>
          <w:b w:val="0"/>
          <w:sz w:val="28"/>
          <w:lang w:val="en-US"/>
        </w:rPr>
        <w:t>312</w:t>
      </w:r>
      <w:r w:rsidRPr="00D67B92">
        <w:rPr>
          <w:sz w:val="28"/>
          <w:lang w:val="en-US"/>
        </w:rPr>
        <w:t>. Magnus M.A. Dictionary of English Sound, 1999.</w:t>
      </w:r>
      <w:proofErr w:type="gramEnd"/>
      <w:r w:rsidRPr="00D67B92">
        <w:rPr>
          <w:sz w:val="28"/>
          <w:lang w:val="en-US"/>
        </w:rPr>
        <w:t xml:space="preserve"> – http:// </w:t>
      </w:r>
      <w:hyperlink r:id="rId9" w:history="1">
        <w:r w:rsidRPr="00D67B92">
          <w:rPr>
            <w:rStyle w:val="af3"/>
            <w:lang w:val="en-US"/>
          </w:rPr>
          <w:t>www.conknet.com/~mmagnus/Bibliography.html</w:t>
        </w:r>
      </w:hyperlink>
    </w:p>
    <w:p w:rsidR="00B44CBD" w:rsidRPr="00D67B92" w:rsidRDefault="00B44CBD" w:rsidP="00B44CBD">
      <w:pPr>
        <w:spacing w:line="360" w:lineRule="auto"/>
        <w:ind w:firstLine="709"/>
        <w:jc w:val="both"/>
        <w:rPr>
          <w:sz w:val="28"/>
          <w:lang w:val="en-US"/>
        </w:rPr>
      </w:pPr>
      <w:r w:rsidRPr="00D67B92">
        <w:rPr>
          <w:rStyle w:val="afe"/>
          <w:b w:val="0"/>
          <w:sz w:val="28"/>
          <w:lang w:val="en-US"/>
        </w:rPr>
        <w:t>313</w:t>
      </w:r>
      <w:r w:rsidRPr="00D67B92">
        <w:rPr>
          <w:sz w:val="28"/>
          <w:lang w:val="en-US"/>
        </w:rPr>
        <w:t>. Prosody and Discourse Structure: Issues and Experiments / G. Dogil, J.</w:t>
      </w:r>
      <w:r w:rsidRPr="00D67B92">
        <w:rPr>
          <w:spacing w:val="-4"/>
          <w:lang w:val="en-US"/>
        </w:rPr>
        <w:t> </w:t>
      </w:r>
      <w:r w:rsidRPr="00D67B92">
        <w:rPr>
          <w:sz w:val="28"/>
          <w:lang w:val="en-US"/>
        </w:rPr>
        <w:t xml:space="preserve">Kuhn, J. Mayer, G. Möhler, S. Rapp: Proceedings of the ESCA Workshop on Intonation: Theory, Models and Applications. – Stuttgart: Universität Stuttgart, Fakultät Philosophie. – 1997. – S. 99-102. </w:t>
      </w:r>
      <w:proofErr w:type="gramStart"/>
      <w:r w:rsidRPr="00D67B92">
        <w:rPr>
          <w:sz w:val="28"/>
          <w:lang w:val="en-US"/>
        </w:rPr>
        <w:t xml:space="preserve">– </w:t>
      </w:r>
      <w:hyperlink r:id="rId10" w:history="1">
        <w:r w:rsidRPr="00D67B92">
          <w:rPr>
            <w:rStyle w:val="af3"/>
            <w:lang w:val="en-US"/>
          </w:rPr>
          <w:t>http://elib.uni-stuttgart.de/opus/volltexte/1999/387</w:t>
        </w:r>
      </w:hyperlink>
      <w:r w:rsidRPr="00D67B92">
        <w:rPr>
          <w:sz w:val="28"/>
          <w:lang w:val="en-US"/>
        </w:rPr>
        <w:t>.</w:t>
      </w:r>
      <w:proofErr w:type="gramEnd"/>
    </w:p>
    <w:p w:rsidR="00B44CBD" w:rsidRPr="00D67B92" w:rsidRDefault="00B44CBD" w:rsidP="00B44CBD">
      <w:pPr>
        <w:spacing w:line="360" w:lineRule="auto"/>
        <w:ind w:firstLine="709"/>
        <w:jc w:val="both"/>
        <w:rPr>
          <w:sz w:val="28"/>
          <w:lang w:val="en-US"/>
        </w:rPr>
      </w:pPr>
      <w:r w:rsidRPr="00D67B92">
        <w:rPr>
          <w:rStyle w:val="afe"/>
          <w:b w:val="0"/>
          <w:sz w:val="28"/>
          <w:lang w:val="en-US"/>
        </w:rPr>
        <w:t>314</w:t>
      </w:r>
      <w:r w:rsidRPr="00D67B92">
        <w:rPr>
          <w:sz w:val="28"/>
          <w:lang w:val="en-US"/>
        </w:rPr>
        <w:t xml:space="preserve">. SFS/WASP: Program by Mark Huckvale. </w:t>
      </w:r>
      <w:proofErr w:type="gramStart"/>
      <w:r w:rsidRPr="00D67B92">
        <w:rPr>
          <w:sz w:val="28"/>
          <w:lang w:val="en-US"/>
        </w:rPr>
        <w:t>Version 1.2.</w:t>
      </w:r>
      <w:proofErr w:type="gramEnd"/>
      <w:r w:rsidRPr="00D67B92">
        <w:rPr>
          <w:sz w:val="28"/>
          <w:lang w:val="en-US"/>
        </w:rPr>
        <w:t xml:space="preserve"> </w:t>
      </w:r>
      <w:proofErr w:type="gramStart"/>
      <w:r w:rsidRPr="00D67B92">
        <w:rPr>
          <w:sz w:val="28"/>
          <w:lang w:val="en-US"/>
        </w:rPr>
        <w:t>Copyright © 2003 University College London, Department of Phonetics and Linguistics.</w:t>
      </w:r>
      <w:proofErr w:type="gramEnd"/>
    </w:p>
    <w:p w:rsidR="00B44CBD" w:rsidRPr="00D67B92" w:rsidRDefault="00B44CBD" w:rsidP="00B44CBD">
      <w:pPr>
        <w:spacing w:line="360" w:lineRule="auto"/>
        <w:ind w:firstLine="709"/>
        <w:jc w:val="both"/>
        <w:rPr>
          <w:sz w:val="28"/>
          <w:lang w:val="en-US"/>
        </w:rPr>
      </w:pPr>
      <w:r w:rsidRPr="00D67B92">
        <w:rPr>
          <w:sz w:val="28"/>
          <w:lang w:val="en-US"/>
        </w:rPr>
        <w:t xml:space="preserve">315. SpectraLAB: FFT Spectral Analysis System. </w:t>
      </w:r>
      <w:proofErr w:type="gramStart"/>
      <w:r w:rsidRPr="00D67B92">
        <w:rPr>
          <w:sz w:val="28"/>
          <w:lang w:val="en-US"/>
        </w:rPr>
        <w:t>Version 4.3213.</w:t>
      </w:r>
      <w:proofErr w:type="gramEnd"/>
      <w:r w:rsidRPr="00D67B92">
        <w:rPr>
          <w:sz w:val="28"/>
          <w:lang w:val="en-US"/>
        </w:rPr>
        <w:t xml:space="preserve"> Copyright © 1997 Sound Technology, Inc. 1400. Dell Avenue. Campbell, CA 95008 USA.</w:t>
      </w:r>
    </w:p>
    <w:p w:rsidR="00B44CBD" w:rsidRPr="00D67B92" w:rsidRDefault="00B44CBD" w:rsidP="00B44CBD">
      <w:pPr>
        <w:spacing w:line="360" w:lineRule="auto"/>
        <w:ind w:firstLine="709"/>
        <w:jc w:val="both"/>
        <w:rPr>
          <w:sz w:val="28"/>
          <w:lang w:val="en-US"/>
        </w:rPr>
      </w:pPr>
      <w:r w:rsidRPr="00D67B92">
        <w:rPr>
          <w:sz w:val="28"/>
          <w:lang w:val="en-US"/>
        </w:rPr>
        <w:t xml:space="preserve">316. WaveLab: Program by Ph.Goutier. </w:t>
      </w:r>
      <w:proofErr w:type="gramStart"/>
      <w:r w:rsidRPr="00D67B92">
        <w:rPr>
          <w:sz w:val="28"/>
          <w:lang w:val="en-US"/>
        </w:rPr>
        <w:t>Version 2.1.</w:t>
      </w:r>
      <w:proofErr w:type="gramEnd"/>
      <w:r w:rsidRPr="00D67B92">
        <w:rPr>
          <w:sz w:val="28"/>
          <w:lang w:val="en-US"/>
        </w:rPr>
        <w:t xml:space="preserve"> Copyright © 1995-1998 Steinberg. </w:t>
      </w:r>
    </w:p>
    <w:p w:rsidR="00B44CBD" w:rsidRPr="00D67B92" w:rsidRDefault="00B44CBD" w:rsidP="00B44CBD">
      <w:pPr>
        <w:spacing w:line="360" w:lineRule="auto"/>
        <w:ind w:firstLine="709"/>
        <w:jc w:val="both"/>
        <w:rPr>
          <w:sz w:val="28"/>
          <w:lang w:val="en-US"/>
        </w:rPr>
      </w:pPr>
      <w:proofErr w:type="gramStart"/>
      <w:r w:rsidRPr="00D67B92">
        <w:rPr>
          <w:sz w:val="28"/>
          <w:lang w:val="en-US"/>
        </w:rPr>
        <w:t>317. Wennerstrom A. Prosody for Discourse Analysts.</w:t>
      </w:r>
      <w:proofErr w:type="gramEnd"/>
      <w:r w:rsidRPr="00D67B92">
        <w:rPr>
          <w:sz w:val="28"/>
          <w:lang w:val="en-US"/>
        </w:rPr>
        <w:t xml:space="preserve"> </w:t>
      </w:r>
      <w:proofErr w:type="gramStart"/>
      <w:r w:rsidRPr="00D67B92">
        <w:rPr>
          <w:sz w:val="28"/>
          <w:lang w:val="en-US"/>
        </w:rPr>
        <w:t>– http://depts.washington.edu/phonlab/project/prosody.html.</w:t>
      </w:r>
      <w:proofErr w:type="gramEnd"/>
    </w:p>
    <w:p w:rsidR="00B44CBD" w:rsidRPr="00D67B92" w:rsidRDefault="00B44CBD" w:rsidP="00B44CBD">
      <w:pPr>
        <w:spacing w:line="360" w:lineRule="auto"/>
        <w:ind w:firstLine="709"/>
        <w:jc w:val="both"/>
        <w:rPr>
          <w:sz w:val="28"/>
          <w:lang w:val="en-US"/>
        </w:rPr>
      </w:pPr>
    </w:p>
    <w:p w:rsidR="00B44CBD" w:rsidRDefault="00B44CBD" w:rsidP="00B44CBD">
      <w:pPr>
        <w:tabs>
          <w:tab w:val="num" w:pos="0"/>
        </w:tabs>
        <w:spacing w:line="360" w:lineRule="auto"/>
        <w:ind w:firstLine="709"/>
        <w:jc w:val="both"/>
        <w:rPr>
          <w:sz w:val="28"/>
        </w:rPr>
      </w:pPr>
      <w:r w:rsidRPr="00D67B92">
        <w:rPr>
          <w:sz w:val="28"/>
          <w:lang w:val="en-US"/>
        </w:rPr>
        <w:br w:type="page"/>
      </w:r>
      <w:r>
        <w:rPr>
          <w:sz w:val="28"/>
        </w:rPr>
        <w:lastRenderedPageBreak/>
        <w:t>МОЇ:</w:t>
      </w:r>
    </w:p>
    <w:p w:rsidR="00B44CBD" w:rsidRPr="00D67B92" w:rsidRDefault="00B44CBD" w:rsidP="00B44CBD">
      <w:pPr>
        <w:numPr>
          <w:ilvl w:val="0"/>
          <w:numId w:val="55"/>
        </w:numPr>
        <w:tabs>
          <w:tab w:val="clear" w:pos="360"/>
          <w:tab w:val="num" w:pos="0"/>
        </w:tabs>
        <w:suppressAutoHyphens w:val="0"/>
        <w:spacing w:line="360" w:lineRule="auto"/>
        <w:ind w:left="0" w:firstLine="709"/>
        <w:jc w:val="both"/>
        <w:rPr>
          <w:sz w:val="28"/>
          <w:lang w:val="en-US"/>
        </w:rPr>
      </w:pPr>
      <w:r w:rsidRPr="00D67B92">
        <w:rPr>
          <w:sz w:val="28"/>
          <w:lang w:val="en-US"/>
        </w:rPr>
        <w:t xml:space="preserve">Kalita A., Taranenko L. Developing Pronunciation and Writing Skills through Listening Comprehension // IATEFL-Ukraine Newsletter. – 1999. – Issue No.17. – </w:t>
      </w:r>
      <w:r>
        <w:rPr>
          <w:sz w:val="28"/>
        </w:rPr>
        <w:t>С</w:t>
      </w:r>
      <w:r w:rsidRPr="00D67B92">
        <w:rPr>
          <w:sz w:val="28"/>
          <w:lang w:val="en-US"/>
        </w:rPr>
        <w:t>.16-18.</w:t>
      </w:r>
    </w:p>
    <w:p w:rsidR="00B44CBD" w:rsidRPr="00D67B92" w:rsidRDefault="00B44CBD" w:rsidP="00B44CBD">
      <w:pPr>
        <w:numPr>
          <w:ilvl w:val="0"/>
          <w:numId w:val="55"/>
        </w:numPr>
        <w:tabs>
          <w:tab w:val="clear" w:pos="360"/>
          <w:tab w:val="num" w:pos="0"/>
        </w:tabs>
        <w:suppressAutoHyphens w:val="0"/>
        <w:spacing w:line="360" w:lineRule="auto"/>
        <w:ind w:left="0" w:firstLine="709"/>
        <w:jc w:val="both"/>
        <w:rPr>
          <w:sz w:val="28"/>
          <w:lang w:val="en-US"/>
        </w:rPr>
      </w:pPr>
    </w:p>
    <w:p w:rsidR="00B44CBD" w:rsidRPr="00D67B92" w:rsidRDefault="00B44CBD" w:rsidP="00B44CBD">
      <w:pPr>
        <w:tabs>
          <w:tab w:val="num" w:pos="0"/>
        </w:tabs>
        <w:spacing w:line="360" w:lineRule="auto"/>
        <w:ind w:firstLine="709"/>
        <w:jc w:val="both"/>
        <w:rPr>
          <w:sz w:val="28"/>
          <w:lang w:val="en-US"/>
        </w:rPr>
      </w:pPr>
    </w:p>
    <w:p w:rsidR="00B44CBD" w:rsidRPr="00D67B92" w:rsidRDefault="00B44CBD" w:rsidP="00B44CBD">
      <w:pPr>
        <w:tabs>
          <w:tab w:val="num" w:pos="0"/>
        </w:tabs>
        <w:spacing w:line="360" w:lineRule="auto"/>
        <w:ind w:firstLine="709"/>
        <w:jc w:val="both"/>
        <w:rPr>
          <w:sz w:val="28"/>
          <w:lang w:val="en-US"/>
        </w:rPr>
      </w:pPr>
    </w:p>
    <w:p w:rsidR="00B44CBD" w:rsidRPr="00D67B92" w:rsidRDefault="00B44CBD" w:rsidP="00B44CBD">
      <w:pPr>
        <w:tabs>
          <w:tab w:val="num" w:pos="0"/>
        </w:tabs>
        <w:spacing w:line="360" w:lineRule="auto"/>
        <w:jc w:val="both"/>
        <w:rPr>
          <w:sz w:val="28"/>
          <w:lang w:val="en-US"/>
        </w:rPr>
      </w:pPr>
    </w:p>
    <w:p w:rsidR="00B44CBD" w:rsidRDefault="00B44CBD" w:rsidP="00B44CBD">
      <w:pPr>
        <w:pStyle w:val="afffffffc"/>
        <w:tabs>
          <w:tab w:val="num" w:pos="0"/>
        </w:tabs>
        <w:ind w:firstLine="709"/>
      </w:pPr>
      <w:r>
        <w:t xml:space="preserve">24. Калита А.А. Фонестема у системі лінгвістичних засобів </w:t>
      </w:r>
      <w:proofErr w:type="gramStart"/>
      <w:r>
        <w:t>в</w:t>
      </w:r>
      <w:proofErr w:type="gramEnd"/>
      <w:r>
        <w:t>ідображення смислу // Вісник Харківського національного університету ім. В.Н.Каразіна. – 2000. – №471. – С.102-107.</w:t>
      </w:r>
    </w:p>
    <w:p w:rsidR="00B44CBD" w:rsidRDefault="00B44CBD" w:rsidP="00B44CBD">
      <w:pPr>
        <w:pStyle w:val="afffffffc"/>
        <w:tabs>
          <w:tab w:val="num" w:pos="0"/>
        </w:tabs>
        <w:ind w:firstLine="709"/>
      </w:pPr>
      <w:r>
        <w:t xml:space="preserve">25. Найдеш О.В. Явище фоносемантизму в німецькомовній поезії // Науковий </w:t>
      </w:r>
      <w:proofErr w:type="gramStart"/>
      <w:r>
        <w:t>вісник</w:t>
      </w:r>
      <w:proofErr w:type="gramEnd"/>
      <w:r>
        <w:t xml:space="preserve"> Чернівецького університету. – Вип.41: Германська філологія, 1998. – С.14-25.</w:t>
      </w:r>
    </w:p>
    <w:p w:rsidR="00B44CBD" w:rsidRDefault="00B44CBD" w:rsidP="00B44CBD">
      <w:pPr>
        <w:tabs>
          <w:tab w:val="num" w:pos="0"/>
        </w:tabs>
        <w:ind w:firstLine="709"/>
        <w:jc w:val="both"/>
        <w:rPr>
          <w:sz w:val="28"/>
        </w:rPr>
      </w:pPr>
      <w:r>
        <w:rPr>
          <w:sz w:val="28"/>
        </w:rPr>
        <w:t>26.Голуб И.Б. Стилистика современного русского языка. Лексика. Фоника: Учеб</w:t>
      </w:r>
      <w:proofErr w:type="gramStart"/>
      <w:r>
        <w:rPr>
          <w:sz w:val="28"/>
        </w:rPr>
        <w:t>.</w:t>
      </w:r>
      <w:proofErr w:type="gramEnd"/>
      <w:r>
        <w:rPr>
          <w:sz w:val="28"/>
        </w:rPr>
        <w:t xml:space="preserve"> </w:t>
      </w:r>
      <w:proofErr w:type="gramStart"/>
      <w:r>
        <w:rPr>
          <w:sz w:val="28"/>
        </w:rPr>
        <w:t>п</w:t>
      </w:r>
      <w:proofErr w:type="gramEnd"/>
      <w:r>
        <w:rPr>
          <w:sz w:val="28"/>
        </w:rPr>
        <w:t>особие для студентов факультетов журналистики ун-тов и полиграф. ин-тов. – М.: Высш. шк., 1976. – 208с.</w:t>
      </w:r>
    </w:p>
    <w:p w:rsidR="00B44CBD" w:rsidRDefault="00B44CBD" w:rsidP="00B44CBD">
      <w:pPr>
        <w:ind w:firstLine="709"/>
        <w:jc w:val="both"/>
        <w:rPr>
          <w:sz w:val="26"/>
        </w:rPr>
      </w:pPr>
      <w:r>
        <w:rPr>
          <w:sz w:val="26"/>
        </w:rPr>
        <w:t xml:space="preserve">Чернов в. И. Русские пословицы: фонетическая организация // </w:t>
      </w:r>
      <w:r>
        <w:t>Языковая семантика и образ мира</w:t>
      </w:r>
      <w:r>
        <w:rPr>
          <w:sz w:val="26"/>
        </w:rPr>
        <w:t xml:space="preserve">: Тезисы </w:t>
      </w:r>
      <w:r>
        <w:t>международной научной конференции, посвященной 200-летию Казанского государственного университета. – Казань. – 1997. -- Т</w:t>
      </w:r>
      <w:r>
        <w:rPr>
          <w:sz w:val="26"/>
        </w:rPr>
        <w:t>.1. -- С. 46-48.</w:t>
      </w:r>
    </w:p>
    <w:p w:rsidR="00B44CBD" w:rsidRDefault="00B44CBD" w:rsidP="00B44CBD">
      <w:pPr>
        <w:jc w:val="both"/>
        <w:rPr>
          <w:sz w:val="26"/>
        </w:rPr>
      </w:pPr>
    </w:p>
    <w:p w:rsidR="00B44CBD" w:rsidRDefault="00B44CBD" w:rsidP="00B44CBD">
      <w:pPr>
        <w:jc w:val="both"/>
        <w:rPr>
          <w:i/>
          <w:sz w:val="28"/>
        </w:rPr>
      </w:pPr>
      <w:r>
        <w:rPr>
          <w:sz w:val="28"/>
        </w:rPr>
        <w:t>Барт Р. Лингвистика текста // Новое в зарубежной лингвистике: Пер. с фр. – М.: Прогресс, 1978. – Вып. VIII: Лингвистика текста. – С. 442-449.</w:t>
      </w:r>
      <w:r>
        <w:rPr>
          <w:i/>
          <w:sz w:val="28"/>
        </w:rPr>
        <w:t>Барт 1978:443</w:t>
      </w:r>
    </w:p>
    <w:p w:rsidR="00B44CBD" w:rsidRDefault="00B44CBD" w:rsidP="00B44CBD">
      <w:pPr>
        <w:jc w:val="both"/>
        <w:rPr>
          <w:i/>
          <w:sz w:val="28"/>
        </w:rPr>
      </w:pPr>
    </w:p>
    <w:p w:rsidR="00B44CBD" w:rsidRDefault="00B44CBD" w:rsidP="00B44CBD">
      <w:pPr>
        <w:jc w:val="both"/>
        <w:rPr>
          <w:i/>
          <w:sz w:val="28"/>
        </w:rPr>
      </w:pPr>
      <w:r>
        <w:rPr>
          <w:i/>
          <w:sz w:val="28"/>
        </w:rPr>
        <w:t xml:space="preserve">Шмидт 1978:105; </w:t>
      </w:r>
    </w:p>
    <w:p w:rsidR="00B44CBD" w:rsidRDefault="00B44CBD" w:rsidP="00B44CBD">
      <w:pPr>
        <w:jc w:val="both"/>
        <w:rPr>
          <w:i/>
          <w:sz w:val="28"/>
        </w:rPr>
      </w:pPr>
    </w:p>
    <w:p w:rsidR="00B44CBD" w:rsidRDefault="00B44CBD" w:rsidP="00B44CBD">
      <w:pPr>
        <w:jc w:val="both"/>
        <w:rPr>
          <w:sz w:val="28"/>
        </w:rPr>
      </w:pPr>
      <w:r>
        <w:rPr>
          <w:sz w:val="28"/>
        </w:rPr>
        <w:t>Я</w:t>
      </w:r>
      <w:r>
        <w:rPr>
          <w:sz w:val="28"/>
          <w:highlight w:val="yellow"/>
        </w:rPr>
        <w:t>ким</w:t>
      </w:r>
      <w:r>
        <w:rPr>
          <w:sz w:val="28"/>
        </w:rPr>
        <w:t>чук Л.Д. Связность поэтического текста в диахроническом аспекте // Текст как важнейшая единица коммуникации (в диахронии и синхронии): Сб. науч. тр. – К.: КГПИИЯ, 1984. – С. 21-26.</w:t>
      </w:r>
    </w:p>
    <w:p w:rsidR="00B44CBD" w:rsidRDefault="00B44CBD" w:rsidP="00B44CBD">
      <w:pPr>
        <w:jc w:val="both"/>
        <w:rPr>
          <w:sz w:val="28"/>
        </w:rPr>
      </w:pPr>
      <w:r>
        <w:rPr>
          <w:sz w:val="28"/>
        </w:rPr>
        <w:t xml:space="preserve"> </w:t>
      </w:r>
      <w:r>
        <w:rPr>
          <w:sz w:val="28"/>
          <w:highlight w:val="cyan"/>
        </w:rPr>
        <w:t>Mochar O. Pragmatics, Text</w:t>
      </w:r>
      <w:r>
        <w:rPr>
          <w:sz w:val="28"/>
        </w:rPr>
        <w:t xml:space="preserve"> Coherence and Cohesion // Іноземна мова на межі тисячоліть: Тези доповідей міжнародної наукової конференц</w:t>
      </w:r>
      <w:proofErr w:type="gramStart"/>
      <w:r>
        <w:rPr>
          <w:sz w:val="28"/>
        </w:rPr>
        <w:t>ії,</w:t>
      </w:r>
      <w:proofErr w:type="gramEnd"/>
      <w:r>
        <w:rPr>
          <w:sz w:val="28"/>
        </w:rPr>
        <w:t>присвяченої 70-річчю факультету іноземних мов. Квітень 2000 / Харківський національний університет ім. В. Каразі</w:t>
      </w:r>
      <w:proofErr w:type="gramStart"/>
      <w:r>
        <w:rPr>
          <w:sz w:val="28"/>
        </w:rPr>
        <w:t>на</w:t>
      </w:r>
      <w:proofErr w:type="gramEnd"/>
      <w:r>
        <w:rPr>
          <w:sz w:val="28"/>
        </w:rPr>
        <w:t>. – Харкі</w:t>
      </w:r>
      <w:proofErr w:type="gramStart"/>
      <w:r>
        <w:rPr>
          <w:sz w:val="28"/>
        </w:rPr>
        <w:t>в</w:t>
      </w:r>
      <w:proofErr w:type="gramEnd"/>
      <w:r>
        <w:rPr>
          <w:sz w:val="28"/>
        </w:rPr>
        <w:t>: Константа, 2000. – С. 105.</w:t>
      </w:r>
    </w:p>
    <w:p w:rsidR="00B44CBD" w:rsidRPr="00D67B92" w:rsidRDefault="00B44CBD" w:rsidP="00B44CBD">
      <w:pPr>
        <w:jc w:val="both"/>
        <w:rPr>
          <w:sz w:val="28"/>
          <w:lang w:val="en-US"/>
        </w:rPr>
      </w:pPr>
      <w:r>
        <w:rPr>
          <w:sz w:val="28"/>
          <w:highlight w:val="yellow"/>
        </w:rPr>
        <w:t xml:space="preserve">Косериу Е. Современное </w:t>
      </w:r>
      <w:r>
        <w:rPr>
          <w:sz w:val="28"/>
        </w:rPr>
        <w:t>положение в лингвистике // Известия АН СССР. Серия</w:t>
      </w:r>
      <w:r w:rsidRPr="00D67B92">
        <w:rPr>
          <w:sz w:val="28"/>
          <w:lang w:val="en-US"/>
        </w:rPr>
        <w:t xml:space="preserve"> </w:t>
      </w:r>
      <w:r>
        <w:rPr>
          <w:sz w:val="28"/>
        </w:rPr>
        <w:t>литературы</w:t>
      </w:r>
      <w:r w:rsidRPr="00D67B92">
        <w:rPr>
          <w:sz w:val="28"/>
          <w:lang w:val="en-US"/>
        </w:rPr>
        <w:t xml:space="preserve"> </w:t>
      </w:r>
      <w:r>
        <w:rPr>
          <w:sz w:val="28"/>
        </w:rPr>
        <w:t>и</w:t>
      </w:r>
      <w:r w:rsidRPr="00D67B92">
        <w:rPr>
          <w:sz w:val="28"/>
          <w:lang w:val="en-US"/>
        </w:rPr>
        <w:t xml:space="preserve"> </w:t>
      </w:r>
      <w:r>
        <w:rPr>
          <w:sz w:val="28"/>
        </w:rPr>
        <w:t>языка</w:t>
      </w:r>
      <w:r w:rsidRPr="00D67B92">
        <w:rPr>
          <w:sz w:val="28"/>
          <w:lang w:val="en-US"/>
        </w:rPr>
        <w:t xml:space="preserve">. – 1977. – </w:t>
      </w:r>
      <w:r>
        <w:rPr>
          <w:sz w:val="28"/>
        </w:rPr>
        <w:t>Том</w:t>
      </w:r>
      <w:r w:rsidRPr="00D67B92">
        <w:rPr>
          <w:sz w:val="28"/>
          <w:lang w:val="en-US"/>
        </w:rPr>
        <w:t xml:space="preserve">.36. – №6. – </w:t>
      </w:r>
      <w:r>
        <w:rPr>
          <w:sz w:val="28"/>
        </w:rPr>
        <w:t>С</w:t>
      </w:r>
      <w:r w:rsidRPr="00D67B92">
        <w:rPr>
          <w:sz w:val="28"/>
          <w:lang w:val="en-US"/>
        </w:rPr>
        <w:t>. 514-521.</w:t>
      </w:r>
    </w:p>
    <w:p w:rsidR="00B44CBD" w:rsidRPr="00D67B92" w:rsidRDefault="00B44CBD" w:rsidP="00B44CBD">
      <w:pPr>
        <w:jc w:val="both"/>
        <w:rPr>
          <w:sz w:val="28"/>
          <w:lang w:val="en-US"/>
        </w:rPr>
      </w:pPr>
    </w:p>
    <w:p w:rsidR="00B44CBD" w:rsidRPr="00D67B92" w:rsidRDefault="00B44CBD" w:rsidP="00B44CBD">
      <w:pPr>
        <w:jc w:val="both"/>
        <w:rPr>
          <w:sz w:val="26"/>
          <w:lang w:val="en-US"/>
        </w:rPr>
      </w:pPr>
      <w:r w:rsidRPr="00D67B92">
        <w:rPr>
          <w:sz w:val="28"/>
          <w:highlight w:val="green"/>
          <w:lang w:val="en-US"/>
        </w:rPr>
        <w:t>Givon T. Definiteness and Referentiality // Universals of Human Language. – Stanford: Stanford University Press, 1978. – Vol. 4: Syntax. – P. 293-330.</w:t>
      </w:r>
    </w:p>
    <w:p w:rsidR="00B61543" w:rsidRPr="00B44CBD" w:rsidRDefault="00B61543" w:rsidP="00B44CBD">
      <w:pPr>
        <w:pStyle w:val="affffffff3"/>
        <w:spacing w:after="60"/>
        <w:ind w:left="567" w:hanging="567"/>
        <w:jc w:val="center"/>
        <w:rPr>
          <w:lang w:val="en-US"/>
        </w:rPr>
      </w:pPr>
    </w:p>
    <w:p w:rsidR="00E10C92" w:rsidRPr="007106AD" w:rsidRDefault="007106AD" w:rsidP="00B61543">
      <w:pPr>
        <w:spacing w:line="360" w:lineRule="auto"/>
        <w:ind w:left="709" w:right="-234"/>
        <w:jc w:val="both"/>
        <w:rPr>
          <w:sz w:val="28"/>
          <w:lang w:val="uk-UA"/>
        </w:rPr>
        <w:sectPr w:rsidR="00E10C92" w:rsidRPr="007106AD">
          <w:headerReference w:type="even" r:id="rId11"/>
          <w:headerReference w:type="default" r:id="rId12"/>
          <w:pgSz w:w="12240" w:h="15840"/>
          <w:pgMar w:top="-709" w:right="1134" w:bottom="567" w:left="567" w:header="284" w:footer="720" w:gutter="0"/>
          <w:pgNumType w:start="161"/>
          <w:cols w:space="720"/>
        </w:sectPr>
      </w:pPr>
      <w:r w:rsidRPr="00B44CBD">
        <w:rPr>
          <w:lang w:val="en-US"/>
        </w:rPr>
        <w:cr/>
      </w:r>
    </w:p>
    <w:p w:rsidR="00E10C92" w:rsidRPr="00D017EC" w:rsidRDefault="00E10C92" w:rsidP="00E10C92">
      <w:pPr>
        <w:tabs>
          <w:tab w:val="left" w:pos="3828"/>
        </w:tabs>
        <w:spacing w:line="360" w:lineRule="auto"/>
        <w:ind w:right="-1425"/>
        <w:jc w:val="both"/>
        <w:rPr>
          <w:lang w:val="uk-UA"/>
        </w:rPr>
      </w:pPr>
    </w:p>
    <w:p w:rsidR="00E8063E" w:rsidRPr="00290ED5" w:rsidRDefault="00E8063E" w:rsidP="008E0901">
      <w:pPr>
        <w:pStyle w:val="affffffff0"/>
        <w:rPr>
          <w:lang w:val="uk-UA"/>
        </w:rPr>
      </w:pPr>
      <w:r w:rsidRPr="00290ED5">
        <w:rPr>
          <w:color w:val="FF0000"/>
          <w:lang w:val="uk-UA"/>
        </w:rPr>
        <w:t xml:space="preserve">воспользуйтесь поиском на сайте по ссылке:  </w:t>
      </w:r>
      <w:hyperlink r:id="rId13" w:history="1">
        <w:r w:rsidRPr="00E27985">
          <w:rPr>
            <w:rStyle w:val="af3"/>
            <w:color w:val="0070C0"/>
            <w:lang w:val="en-US"/>
          </w:rPr>
          <w:t>http</w:t>
        </w:r>
        <w:r w:rsidRPr="00290ED5">
          <w:rPr>
            <w:rStyle w:val="af3"/>
            <w:color w:val="0070C0"/>
            <w:lang w:val="uk-UA"/>
          </w:rPr>
          <w:t>://</w:t>
        </w:r>
        <w:r w:rsidRPr="00E27985">
          <w:rPr>
            <w:rStyle w:val="af3"/>
            <w:color w:val="0070C0"/>
            <w:lang w:val="en-US"/>
          </w:rPr>
          <w:t>www</w:t>
        </w:r>
        <w:r w:rsidRPr="00290ED5">
          <w:rPr>
            <w:rStyle w:val="af3"/>
            <w:color w:val="0070C0"/>
            <w:lang w:val="uk-UA"/>
          </w:rPr>
          <w:t>.</w:t>
        </w:r>
        <w:r w:rsidRPr="00E27985">
          <w:rPr>
            <w:rStyle w:val="af3"/>
            <w:color w:val="0070C0"/>
            <w:lang w:val="en-US"/>
          </w:rPr>
          <w:t>mydisser</w:t>
        </w:r>
        <w:r w:rsidRPr="00290ED5">
          <w:rPr>
            <w:rStyle w:val="af3"/>
            <w:color w:val="0070C0"/>
            <w:lang w:val="uk-UA"/>
          </w:rPr>
          <w:t>.</w:t>
        </w:r>
        <w:r w:rsidRPr="00E27985">
          <w:rPr>
            <w:rStyle w:val="af3"/>
            <w:color w:val="0070C0"/>
            <w:lang w:val="en-US"/>
          </w:rPr>
          <w:t>com</w:t>
        </w:r>
        <w:r w:rsidRPr="00290ED5">
          <w:rPr>
            <w:rStyle w:val="af3"/>
            <w:color w:val="0070C0"/>
            <w:lang w:val="uk-UA"/>
          </w:rPr>
          <w:t>/</w:t>
        </w:r>
        <w:r w:rsidRPr="00E27985">
          <w:rPr>
            <w:rStyle w:val="af3"/>
            <w:color w:val="0070C0"/>
            <w:lang w:val="en-US"/>
          </w:rPr>
          <w:t>search</w:t>
        </w:r>
        <w:r w:rsidRPr="00290ED5">
          <w:rPr>
            <w:rStyle w:val="af3"/>
            <w:color w:val="0070C0"/>
            <w:lang w:val="uk-UA"/>
          </w:rPr>
          <w:t>.</w:t>
        </w:r>
        <w:r w:rsidRPr="00E27985">
          <w:rPr>
            <w:rStyle w:val="af3"/>
            <w:color w:val="0070C0"/>
            <w:lang w:val="en-US"/>
          </w:rPr>
          <w:t>html</w:t>
        </w:r>
      </w:hyperlink>
    </w:p>
    <w:p w:rsidR="00E8063E" w:rsidRPr="00290ED5" w:rsidRDefault="00E8063E">
      <w:pPr>
        <w:spacing w:line="336" w:lineRule="auto"/>
        <w:jc w:val="both"/>
        <w:rPr>
          <w:lang w:val="uk-UA"/>
        </w:rPr>
      </w:pPr>
      <w:bookmarkStart w:id="4" w:name="_PictureBullets"/>
      <w:bookmarkEnd w:id="4"/>
    </w:p>
    <w:sectPr w:rsidR="00E8063E" w:rsidRPr="00290ED5" w:rsidSect="00EA26D4">
      <w:headerReference w:type="even" r:id="rId14"/>
      <w:headerReference w:type="default" r:id="rId15"/>
      <w:footerReference w:type="even" r:id="rId16"/>
      <w:footerReference w:type="default" r:id="rId17"/>
      <w:headerReference w:type="first" r:id="rId18"/>
      <w:footerReference w:type="first" r:id="rId19"/>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790" w:rsidRDefault="00124790">
      <w:r>
        <w:separator/>
      </w:r>
    </w:p>
  </w:endnote>
  <w:endnote w:type="continuationSeparator" w:id="0">
    <w:p w:rsidR="00124790" w:rsidRDefault="00124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sig w:usb0="00000003" w:usb1="00000000" w:usb2="00000000" w:usb3="00000000" w:csb0="00000001" w:csb1="00000000"/>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sig w:usb0="00000003" w:usb1="00000000" w:usb2="00000000" w:usb3="00000000" w:csb0="00000001" w:csb1="00000000"/>
  </w:font>
  <w:font w:name="Mincho">
    <w:altName w:val="??"/>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MS ??"/>
    <w:panose1 w:val="02020609040205080304"/>
    <w:charset w:val="80"/>
    <w:family w:val="modern"/>
    <w:pitch w:val="fixed"/>
    <w:sig w:usb0="E00002FF" w:usb1="6AC7FDFB" w:usb2="00000012" w:usb3="00000000" w:csb0="0002009F" w:csb1="00000000"/>
  </w:font>
  <w:font w:name="Times">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altName w:val="Tahoma"/>
    <w:panose1 w:val="020B0604020202020204"/>
    <w:charset w:val="80"/>
    <w:family w:val="swiss"/>
    <w:pitch w:val="variable"/>
    <w:sig w:usb0="F7FFAFFF" w:usb1="E9DFFFFF" w:usb2="0000003F" w:usb3="00000000" w:csb0="003F01FF" w:csb1="00000000"/>
  </w:font>
  <w:font w:name="Pragmatic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
    <w:panose1 w:val="02010600030101010101"/>
    <w:charset w:val="86"/>
    <w:family w:val="auto"/>
    <w:pitch w:val="variable"/>
    <w:sig w:usb0="00000003" w:usb1="288F0000" w:usb2="00000016" w:usb3="00000000" w:csb0="00040001" w:csb1="00000000"/>
  </w:font>
  <w:font w:name="PhoneticTM">
    <w:altName w:val="Gabriola"/>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 w:name="Verdana Ref">
    <w:altName w:val="Tahoma"/>
    <w:panose1 w:val="00000000000000000000"/>
    <w:charset w:val="CC"/>
    <w:family w:val="swiss"/>
    <w:notTrueType/>
    <w:pitch w:val="variable"/>
    <w:sig w:usb0="00000203" w:usb1="00000000" w:usb2="00000000" w:usb3="00000000" w:csb0="00000005" w:csb1="00000000"/>
  </w:font>
  <w:font w:name="IMFABA+TimesNewRoman">
    <w:altName w:val="Times New Roman"/>
    <w:panose1 w:val="00000000000000000000"/>
    <w:charset w:val="CC"/>
    <w:family w:val="roman"/>
    <w:notTrueType/>
    <w:pitch w:val="default"/>
    <w:sig w:usb0="00000201" w:usb1="00000000" w:usb2="00000000" w:usb3="00000000" w:csb0="00000004" w:csb1="00000000"/>
  </w:font>
  <w:font w:name="Frutiger-Italic">
    <w:panose1 w:val="00000000000000000000"/>
    <w:charset w:val="CC"/>
    <w:family w:val="auto"/>
    <w:notTrueType/>
    <w:pitch w:val="default"/>
    <w:sig w:usb0="00000201" w:usb1="00000000" w:usb2="00000000" w:usb3="00000000" w:csb0="00000004" w:csb1="00000000"/>
  </w:font>
  <w:font w:name="Dutch801 Rm BT">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TimesNewRoman,Italic">
    <w:panose1 w:val="00000000000000000000"/>
    <w:charset w:val="CC"/>
    <w:family w:val="auto"/>
    <w:notTrueType/>
    <w:pitch w:val="default"/>
    <w:sig w:usb0="00000201" w:usb1="00000000" w:usb2="00000000" w:usb3="00000000" w:csb0="00000004" w:csb1="00000000"/>
  </w:font>
  <w:font w:name="Time Roman">
    <w:altName w:val="Times New Roman"/>
    <w:panose1 w:val="00000000000000000000"/>
    <w:charset w:val="00"/>
    <w:family w:val="auto"/>
    <w:notTrueType/>
    <w:pitch w:val="variable"/>
    <w:sig w:usb0="00000003" w:usb1="00000000" w:usb2="00000000" w:usb3="00000000" w:csb0="00000001" w:csb1="00000000"/>
  </w:font>
  <w:font w:name="Thorndale">
    <w:altName w:val="Times New Roman"/>
    <w:charset w:val="00"/>
    <w:family w:val="roman"/>
    <w:pitch w:val="variable"/>
  </w:font>
  <w:font w:name="Univers">
    <w:charset w:val="00"/>
    <w:family w:val="swiss"/>
    <w:pitch w:val="variable"/>
    <w:sig w:usb0="00000007" w:usb1="00000000" w:usb2="00000000" w:usb3="00000000" w:csb0="00000093" w:csb1="00000000"/>
  </w:font>
  <w:font w:name="EIIa">
    <w:altName w:val="SimSun"/>
    <w:panose1 w:val="00000000000000000000"/>
    <w:charset w:val="86"/>
    <w:family w:val="auto"/>
    <w:notTrueType/>
    <w:pitch w:val="variable"/>
    <w:sig w:usb0="00000001" w:usb1="080E0000" w:usb2="00000010" w:usb3="00000000" w:csb0="00040000" w:csb1="00000000"/>
  </w:font>
  <w:font w:name="MyslCTT">
    <w:panose1 w:val="00000000000000000000"/>
    <w:charset w:val="CC"/>
    <w:family w:val="auto"/>
    <w:notTrueType/>
    <w:pitch w:val="variable"/>
    <w:sig w:usb0="00000203" w:usb1="00000000" w:usb2="00000000" w:usb3="00000000" w:csb0="00000005" w:csb1="00000000"/>
  </w:font>
  <w:font w:name="UkrainianBaltica">
    <w:altName w:val="Arial"/>
    <w:panose1 w:val="00000000000000000000"/>
    <w:charset w:val="00"/>
    <w:family w:val="swiss"/>
    <w:notTrueType/>
    <w:pitch w:val="variable"/>
    <w:sig w:usb0="00000003" w:usb1="00000000" w:usb2="00000000" w:usb3="00000000" w:csb0="00000001" w:csb1="00000000"/>
  </w:font>
  <w:font w:name="oooooooooo">
    <w:altName w:val="Times New Roman"/>
    <w:panose1 w:val="00000000000000000000"/>
    <w:charset w:val="00"/>
    <w:family w:val="roman"/>
    <w:notTrueType/>
    <w:pitch w:val="default"/>
    <w:sig w:usb0="00000003" w:usb1="00000000" w:usb2="00000000" w:usb3="00000000" w:csb0="000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790" w:rsidRDefault="00124790">
      <w:r>
        <w:separator/>
      </w:r>
    </w:p>
  </w:footnote>
  <w:footnote w:type="continuationSeparator" w:id="0">
    <w:p w:rsidR="00124790" w:rsidRDefault="001247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C92" w:rsidRDefault="00E10C92">
    <w:pPr>
      <w:pStyle w:val="affffffff"/>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E10C92" w:rsidRDefault="00E10C92">
    <w:pPr>
      <w:pStyle w:val="afffffff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C92" w:rsidRDefault="00E10C92">
    <w:pPr>
      <w:pStyle w:val="affffffff"/>
      <w:framePr w:wrap="around" w:vAnchor="text" w:hAnchor="page" w:x="11089" w:y="-3"/>
      <w:rPr>
        <w:rStyle w:val="af2"/>
      </w:rPr>
    </w:pPr>
    <w:r>
      <w:rPr>
        <w:rStyle w:val="af2"/>
      </w:rPr>
      <w:fldChar w:fldCharType="begin"/>
    </w:r>
    <w:r>
      <w:rPr>
        <w:rStyle w:val="af2"/>
      </w:rPr>
      <w:instrText xml:space="preserve">PAGE  </w:instrText>
    </w:r>
    <w:r>
      <w:rPr>
        <w:rStyle w:val="af2"/>
      </w:rPr>
      <w:fldChar w:fldCharType="separate"/>
    </w:r>
    <w:r w:rsidR="00B44CBD">
      <w:rPr>
        <w:rStyle w:val="af2"/>
        <w:noProof/>
      </w:rPr>
      <w:t>161</w:t>
    </w:r>
    <w:r>
      <w:rPr>
        <w:rStyle w:val="af2"/>
      </w:rPr>
      <w:fldChar w:fldCharType="end"/>
    </w:r>
  </w:p>
  <w:p w:rsidR="00E10C92" w:rsidRDefault="00E10C92">
    <w:pPr>
      <w:pStyle w:val="affffffff"/>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pPr>
      <w:pStyle w:val="affffffff"/>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7D"/>
    <w:multiLevelType w:val="singleLevel"/>
    <w:tmpl w:val="EEFCF59E"/>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586464E"/>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0D0DF42"/>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6348272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3A4EBE0"/>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F176BF98"/>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018E227A"/>
    <w:lvl w:ilvl="0">
      <w:start w:val="1"/>
      <w:numFmt w:val="bullet"/>
      <w:pStyle w:val="20"/>
      <w:lvlText w:val=""/>
      <w:lvlJc w:val="left"/>
      <w:pPr>
        <w:tabs>
          <w:tab w:val="num" w:pos="643"/>
        </w:tabs>
        <w:ind w:left="643" w:hanging="360"/>
      </w:pPr>
      <w:rPr>
        <w:rFonts w:ascii="Symbol" w:hAnsi="Symbol" w:hint="default"/>
      </w:rPr>
    </w:lvl>
  </w:abstractNum>
  <w:abstractNum w:abstractNumId="8">
    <w:nsid w:val="FFFFFFFB"/>
    <w:multiLevelType w:val="multilevel"/>
    <w:tmpl w:val="D518A704"/>
    <w:lvl w:ilvl="0">
      <w:start w:val="1"/>
      <w:numFmt w:val="decimal"/>
      <w:pStyle w:val="18"/>
      <w:lvlText w:val="%1"/>
      <w:legacy w:legacy="1" w:legacySpace="120" w:legacyIndent="432"/>
      <w:lvlJc w:val="left"/>
      <w:pPr>
        <w:ind w:left="432" w:hanging="432"/>
      </w:pPr>
    </w:lvl>
    <w:lvl w:ilvl="1">
      <w:start w:val="1"/>
      <w:numFmt w:val="decimal"/>
      <w:pStyle w:val="29"/>
      <w:lvlText w:val="%1.%2"/>
      <w:legacy w:legacy="1" w:legacySpace="120" w:legacyIndent="576"/>
      <w:lvlJc w:val="left"/>
      <w:pPr>
        <w:ind w:left="576" w:hanging="576"/>
      </w:pPr>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nsid w:val="00000001"/>
    <w:multiLevelType w:val="multilevel"/>
    <w:tmpl w:val="00000001"/>
    <w:lvl w:ilvl="0">
      <w:start w:val="1"/>
      <w:numFmt w:val="bullet"/>
      <w:pStyle w:val="1"/>
      <w:lvlText w:val=""/>
      <w:lvlJc w:val="left"/>
      <w:pPr>
        <w:tabs>
          <w:tab w:val="num" w:pos="348"/>
        </w:tabs>
        <w:ind w:left="3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080"/>
        </w:tabs>
        <w:ind w:left="10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1800"/>
        </w:tabs>
        <w:ind w:left="1800" w:hanging="360"/>
      </w:pPr>
      <w:rPr>
        <w:rFonts w:ascii="CentSchbook Win95BT" w:hAnsi="CentSchbook Win95BT" w:cs="CentSchbook Win95BT"/>
      </w:rPr>
    </w:lvl>
    <w:lvl w:ilvl="3">
      <w:start w:val="1"/>
      <w:numFmt w:val="bullet"/>
      <w:pStyle w:val="41"/>
      <w:lvlText w:val=""/>
      <w:lvlJc w:val="left"/>
      <w:pPr>
        <w:tabs>
          <w:tab w:val="num" w:pos="2520"/>
        </w:tabs>
        <w:ind w:left="25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1"/>
      <w:lvlText w:val="o"/>
      <w:lvlJc w:val="left"/>
      <w:pPr>
        <w:tabs>
          <w:tab w:val="num" w:pos="3240"/>
        </w:tabs>
        <w:ind w:left="32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5039"/>
        </w:tabs>
        <w:ind w:left="5039" w:hanging="360"/>
      </w:pPr>
      <w:rPr>
        <w:rFonts w:ascii="CentSchbook Win95BT" w:hAnsi="CentSchbook Win95BT" w:cs="CentSchbook Win95BT"/>
      </w:rPr>
    </w:lvl>
    <w:lvl w:ilvl="6">
      <w:start w:val="1"/>
      <w:numFmt w:val="bullet"/>
      <w:pStyle w:val="7"/>
      <w:lvlText w:val=""/>
      <w:lvlJc w:val="left"/>
      <w:pPr>
        <w:tabs>
          <w:tab w:val="num" w:pos="4680"/>
        </w:tabs>
        <w:ind w:left="46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400"/>
        </w:tabs>
        <w:ind w:left="54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120"/>
        </w:tabs>
        <w:ind w:left="6120" w:hanging="360"/>
      </w:pPr>
      <w:rPr>
        <w:rFonts w:ascii="CentSchbook Win95BT" w:hAnsi="CentSchbook Win95BT" w:cs="CentSchbook Win95BT"/>
      </w:rPr>
    </w:lvl>
  </w:abstractNum>
  <w:abstractNum w:abstractNumId="10">
    <w:nsid w:val="00000002"/>
    <w:multiLevelType w:val="singleLevel"/>
    <w:tmpl w:val="00000002"/>
    <w:name w:val="WW8Num2"/>
    <w:lvl w:ilvl="0">
      <w:start w:val="1"/>
      <w:numFmt w:val="bullet"/>
      <w:pStyle w:val="510"/>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11">
    <w:nsid w:val="00000003"/>
    <w:multiLevelType w:val="singleLevel"/>
    <w:tmpl w:val="00000003"/>
    <w:name w:val="WW8Num3"/>
    <w:lvl w:ilvl="0">
      <w:start w:val="1"/>
      <w:numFmt w:val="bullet"/>
      <w:pStyle w:val="4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2">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3">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4">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5">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6">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7">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9">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20">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2">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23">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4">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5">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6">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8">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9">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31">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32">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3">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4">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5">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6">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8">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22"/>
    <w:multiLevelType w:val="multilevel"/>
    <w:tmpl w:val="00000022"/>
    <w:name w:val="WW8Num46"/>
    <w:lvl w:ilvl="0">
      <w:numFmt w:val="decimal"/>
      <w:pStyle w:val="41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5">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6">
    <w:nsid w:val="0C4C6DB4"/>
    <w:multiLevelType w:val="hybridMultilevel"/>
    <w:tmpl w:val="A770DF2E"/>
    <w:lvl w:ilvl="0" w:tplc="6DDE6A58">
      <w:start w:val="1"/>
      <w:numFmt w:val="decimal"/>
      <w:pStyle w:val="a7"/>
      <w:lvlText w:val="%1."/>
      <w:lvlJc w:val="right"/>
      <w:pPr>
        <w:tabs>
          <w:tab w:val="num" w:pos="567"/>
        </w:tabs>
        <w:ind w:left="567" w:hanging="113"/>
      </w:pPr>
      <w:rPr>
        <w:rFonts w:hint="default"/>
        <w:i w:val="0"/>
      </w:rPr>
    </w:lvl>
    <w:lvl w:ilvl="1" w:tplc="CB40CB62">
      <w:start w:val="1"/>
      <w:numFmt w:val="decimal"/>
      <w:pStyle w:val="a7"/>
      <w:lvlText w:val="%2."/>
      <w:lvlJc w:val="left"/>
      <w:pPr>
        <w:tabs>
          <w:tab w:val="num" w:pos="510"/>
        </w:tabs>
        <w:ind w:left="0" w:firstLine="0"/>
      </w:pPr>
      <w:rPr>
        <w:rFonts w:hint="default"/>
        <w:i w:val="0"/>
      </w:r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47">
    <w:nsid w:val="18454A69"/>
    <w:multiLevelType w:val="singleLevel"/>
    <w:tmpl w:val="0A049E72"/>
    <w:lvl w:ilvl="0">
      <w:start w:val="1"/>
      <w:numFmt w:val="decimal"/>
      <w:pStyle w:val="-1d"/>
      <w:lvlText w:val="%1."/>
      <w:lvlJc w:val="left"/>
      <w:pPr>
        <w:tabs>
          <w:tab w:val="num" w:pos="927"/>
        </w:tabs>
        <w:ind w:left="0" w:firstLine="567"/>
      </w:pPr>
      <w:rPr>
        <w:rFonts w:hint="default"/>
      </w:rPr>
    </w:lvl>
  </w:abstractNum>
  <w:abstractNum w:abstractNumId="48">
    <w:nsid w:val="286577EA"/>
    <w:multiLevelType w:val="hybridMultilevel"/>
    <w:tmpl w:val="21A63D98"/>
    <w:lvl w:ilvl="0" w:tplc="310AD1C0">
      <w:start w:val="1"/>
      <w:numFmt w:val="bullet"/>
      <w:pStyle w:val="Atslistnumber"/>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9">
    <w:nsid w:val="2A844DE8"/>
    <w:multiLevelType w:val="hybridMultilevel"/>
    <w:tmpl w:val="C618235A"/>
    <w:lvl w:ilvl="0" w:tplc="ABA0A8F0">
      <w:start w:val="1"/>
      <w:numFmt w:val="decimal"/>
      <w:pStyle w:val="a8"/>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1">
    <w:nsid w:val="31A1396E"/>
    <w:multiLevelType w:val="singleLevel"/>
    <w:tmpl w:val="340C3666"/>
    <w:lvl w:ilvl="0">
      <w:start w:val="1"/>
      <w:numFmt w:val="bullet"/>
      <w:lvlText w:val=""/>
      <w:lvlJc w:val="left"/>
      <w:pPr>
        <w:tabs>
          <w:tab w:val="num" w:pos="360"/>
        </w:tabs>
        <w:ind w:left="360" w:hanging="360"/>
      </w:pPr>
      <w:rPr>
        <w:rFonts w:ascii="Symbol" w:hAnsi="Symbol" w:hint="default"/>
      </w:rPr>
    </w:lvl>
  </w:abstractNum>
  <w:abstractNum w:abstractNumId="52">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53">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4">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54B32312"/>
    <w:multiLevelType w:val="hybridMultilevel"/>
    <w:tmpl w:val="E7A2C5D4"/>
    <w:lvl w:ilvl="0" w:tplc="FFFFFFFF">
      <w:start w:val="1"/>
      <w:numFmt w:val="decimal"/>
      <w:pStyle w:val="a9"/>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nsid w:val="5CE802A9"/>
    <w:multiLevelType w:val="singleLevel"/>
    <w:tmpl w:val="FFD8BE90"/>
    <w:lvl w:ilvl="0">
      <w:start w:val="1"/>
      <w:numFmt w:val="decimal"/>
      <w:pStyle w:val="215"/>
      <w:lvlText w:val="%1."/>
      <w:lvlJc w:val="left"/>
      <w:pPr>
        <w:tabs>
          <w:tab w:val="num" w:pos="360"/>
        </w:tabs>
        <w:ind w:left="360" w:hanging="360"/>
      </w:pPr>
    </w:lvl>
  </w:abstractNum>
  <w:abstractNum w:abstractNumId="57">
    <w:nsid w:val="67F56A20"/>
    <w:multiLevelType w:val="multilevel"/>
    <w:tmpl w:val="39B64B5A"/>
    <w:styleLink w:val="aa"/>
    <w:lvl w:ilvl="0">
      <w:start w:val="1"/>
      <w:numFmt w:val="decimal"/>
      <w:lvlText w:val="%1)"/>
      <w:lvlJc w:val="left"/>
      <w:pPr>
        <w:tabs>
          <w:tab w:val="num" w:pos="1134"/>
        </w:tabs>
        <w:ind w:left="1134" w:hanging="414"/>
      </w:pPr>
      <w:rPr>
        <w:rFonts w:ascii="Times New Roman" w:hAnsi="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6C194F3D"/>
    <w:multiLevelType w:val="hybridMultilevel"/>
    <w:tmpl w:val="8CD8E316"/>
    <w:lvl w:ilvl="0" w:tplc="FFFFFFFF">
      <w:start w:val="1"/>
      <w:numFmt w:val="lowerLetter"/>
      <w:pStyle w:val="ab"/>
      <w:lvlText w:val="%1"/>
      <w:lvlJc w:val="left"/>
      <w:pPr>
        <w:tabs>
          <w:tab w:val="num" w:pos="726"/>
        </w:tabs>
        <w:ind w:left="72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9">
    <w:nsid w:val="72614657"/>
    <w:multiLevelType w:val="hybridMultilevel"/>
    <w:tmpl w:val="DED88026"/>
    <w:lvl w:ilvl="0" w:tplc="FFFFFFFF">
      <w:start w:val="1"/>
      <w:numFmt w:val="bullet"/>
      <w:pStyle w:val="15"/>
      <w:lvlText w:val=""/>
      <w:lvlJc w:val="left"/>
      <w:pPr>
        <w:tabs>
          <w:tab w:val="num" w:pos="360"/>
        </w:tabs>
        <w:ind w:left="360" w:hanging="360"/>
      </w:pPr>
      <w:rPr>
        <w:rFonts w:ascii="Symbol" w:hAnsi="Symbol" w:hint="default"/>
      </w:rPr>
    </w:lvl>
    <w:lvl w:ilvl="1" w:tplc="FFFFFFFF">
      <w:start w:val="1"/>
      <w:numFmt w:val="bullet"/>
      <w:lvlText w:val=""/>
      <w:lvlJc w:val="left"/>
      <w:pPr>
        <w:tabs>
          <w:tab w:val="num" w:pos="1155"/>
        </w:tabs>
        <w:ind w:left="1155" w:hanging="360"/>
      </w:pPr>
      <w:rPr>
        <w:rFonts w:ascii="Symbol" w:hAnsi="Symbol" w:hint="default"/>
      </w:rPr>
    </w:lvl>
    <w:lvl w:ilvl="2" w:tplc="FFFFFFFF" w:tentative="1">
      <w:start w:val="1"/>
      <w:numFmt w:val="bullet"/>
      <w:lvlText w:val=""/>
      <w:lvlJc w:val="left"/>
      <w:pPr>
        <w:tabs>
          <w:tab w:val="num" w:pos="1875"/>
        </w:tabs>
        <w:ind w:left="1875" w:hanging="360"/>
      </w:pPr>
      <w:rPr>
        <w:rFonts w:ascii="Wingdings" w:hAnsi="Wingdings" w:hint="default"/>
      </w:rPr>
    </w:lvl>
    <w:lvl w:ilvl="3" w:tplc="FFFFFFFF" w:tentative="1">
      <w:start w:val="1"/>
      <w:numFmt w:val="bullet"/>
      <w:lvlText w:val=""/>
      <w:lvlJc w:val="left"/>
      <w:pPr>
        <w:tabs>
          <w:tab w:val="num" w:pos="2595"/>
        </w:tabs>
        <w:ind w:left="2595" w:hanging="360"/>
      </w:pPr>
      <w:rPr>
        <w:rFonts w:ascii="Symbol" w:hAnsi="Symbol" w:hint="default"/>
      </w:rPr>
    </w:lvl>
    <w:lvl w:ilvl="4" w:tplc="FFFFFFFF" w:tentative="1">
      <w:start w:val="1"/>
      <w:numFmt w:val="bullet"/>
      <w:lvlText w:val="o"/>
      <w:lvlJc w:val="left"/>
      <w:pPr>
        <w:tabs>
          <w:tab w:val="num" w:pos="3315"/>
        </w:tabs>
        <w:ind w:left="3315" w:hanging="360"/>
      </w:pPr>
      <w:rPr>
        <w:rFonts w:ascii="Courier New" w:hAnsi="Courier New" w:hint="default"/>
      </w:rPr>
    </w:lvl>
    <w:lvl w:ilvl="5" w:tplc="FFFFFFFF" w:tentative="1">
      <w:start w:val="1"/>
      <w:numFmt w:val="bullet"/>
      <w:lvlText w:val=""/>
      <w:lvlJc w:val="left"/>
      <w:pPr>
        <w:tabs>
          <w:tab w:val="num" w:pos="4035"/>
        </w:tabs>
        <w:ind w:left="4035" w:hanging="360"/>
      </w:pPr>
      <w:rPr>
        <w:rFonts w:ascii="Wingdings" w:hAnsi="Wingdings" w:hint="default"/>
      </w:rPr>
    </w:lvl>
    <w:lvl w:ilvl="6" w:tplc="FFFFFFFF" w:tentative="1">
      <w:start w:val="1"/>
      <w:numFmt w:val="bullet"/>
      <w:lvlText w:val=""/>
      <w:lvlJc w:val="left"/>
      <w:pPr>
        <w:tabs>
          <w:tab w:val="num" w:pos="4755"/>
        </w:tabs>
        <w:ind w:left="4755" w:hanging="360"/>
      </w:pPr>
      <w:rPr>
        <w:rFonts w:ascii="Symbol" w:hAnsi="Symbol" w:hint="default"/>
      </w:rPr>
    </w:lvl>
    <w:lvl w:ilvl="7" w:tplc="FFFFFFFF" w:tentative="1">
      <w:start w:val="1"/>
      <w:numFmt w:val="bullet"/>
      <w:lvlText w:val="o"/>
      <w:lvlJc w:val="left"/>
      <w:pPr>
        <w:tabs>
          <w:tab w:val="num" w:pos="5475"/>
        </w:tabs>
        <w:ind w:left="5475" w:hanging="360"/>
      </w:pPr>
      <w:rPr>
        <w:rFonts w:ascii="Courier New" w:hAnsi="Courier New" w:hint="default"/>
      </w:rPr>
    </w:lvl>
    <w:lvl w:ilvl="8" w:tplc="FFFFFFFF" w:tentative="1">
      <w:start w:val="1"/>
      <w:numFmt w:val="bullet"/>
      <w:lvlText w:val=""/>
      <w:lvlJc w:val="left"/>
      <w:pPr>
        <w:tabs>
          <w:tab w:val="num" w:pos="6195"/>
        </w:tabs>
        <w:ind w:left="6195" w:hanging="360"/>
      </w:pPr>
      <w:rPr>
        <w:rFonts w:ascii="Wingdings" w:hAnsi="Wingdings" w:hint="default"/>
      </w:rPr>
    </w:lvl>
  </w:abstractNum>
  <w:abstractNum w:abstractNumId="60">
    <w:nsid w:val="743D2161"/>
    <w:multiLevelType w:val="hybridMultilevel"/>
    <w:tmpl w:val="653AD134"/>
    <w:lvl w:ilvl="0" w:tplc="DF68262C">
      <w:start w:val="1"/>
      <w:numFmt w:val="bullet"/>
      <w:pStyle w:val="ATSnumberedparagraph"/>
      <w:lvlText w:val=""/>
      <w:lvlJc w:val="left"/>
      <w:pPr>
        <w:tabs>
          <w:tab w:val="num" w:pos="1437"/>
        </w:tabs>
        <w:ind w:left="1437" w:hanging="360"/>
      </w:pPr>
      <w:rPr>
        <w:rFonts w:ascii="Symbol" w:hAnsi="Symbol" w:hint="default"/>
        <w:color w:val="auto"/>
      </w:rPr>
    </w:lvl>
    <w:lvl w:ilvl="1" w:tplc="08090019" w:tentative="1">
      <w:start w:val="1"/>
      <w:numFmt w:val="bullet"/>
      <w:lvlText w:val="o"/>
      <w:lvlJc w:val="left"/>
      <w:pPr>
        <w:tabs>
          <w:tab w:val="num" w:pos="2517"/>
        </w:tabs>
        <w:ind w:left="2517" w:hanging="360"/>
      </w:pPr>
      <w:rPr>
        <w:rFonts w:ascii="Courier New" w:hAnsi="Courier New" w:cs="Courier New" w:hint="default"/>
      </w:rPr>
    </w:lvl>
    <w:lvl w:ilvl="2" w:tplc="0809001B" w:tentative="1">
      <w:start w:val="1"/>
      <w:numFmt w:val="bullet"/>
      <w:lvlText w:val=""/>
      <w:lvlJc w:val="left"/>
      <w:pPr>
        <w:tabs>
          <w:tab w:val="num" w:pos="3237"/>
        </w:tabs>
        <w:ind w:left="3237" w:hanging="360"/>
      </w:pPr>
      <w:rPr>
        <w:rFonts w:ascii="Wingdings" w:hAnsi="Wingdings" w:hint="default"/>
      </w:rPr>
    </w:lvl>
    <w:lvl w:ilvl="3" w:tplc="0809000F" w:tentative="1">
      <w:start w:val="1"/>
      <w:numFmt w:val="bullet"/>
      <w:lvlText w:val=""/>
      <w:lvlJc w:val="left"/>
      <w:pPr>
        <w:tabs>
          <w:tab w:val="num" w:pos="3957"/>
        </w:tabs>
        <w:ind w:left="3957" w:hanging="360"/>
      </w:pPr>
      <w:rPr>
        <w:rFonts w:ascii="Symbol" w:hAnsi="Symbol" w:hint="default"/>
      </w:rPr>
    </w:lvl>
    <w:lvl w:ilvl="4" w:tplc="08090019" w:tentative="1">
      <w:start w:val="1"/>
      <w:numFmt w:val="bullet"/>
      <w:lvlText w:val="o"/>
      <w:lvlJc w:val="left"/>
      <w:pPr>
        <w:tabs>
          <w:tab w:val="num" w:pos="4677"/>
        </w:tabs>
        <w:ind w:left="4677" w:hanging="360"/>
      </w:pPr>
      <w:rPr>
        <w:rFonts w:ascii="Courier New" w:hAnsi="Courier New" w:cs="Courier New" w:hint="default"/>
      </w:rPr>
    </w:lvl>
    <w:lvl w:ilvl="5" w:tplc="0809001B" w:tentative="1">
      <w:start w:val="1"/>
      <w:numFmt w:val="bullet"/>
      <w:lvlText w:val=""/>
      <w:lvlJc w:val="left"/>
      <w:pPr>
        <w:tabs>
          <w:tab w:val="num" w:pos="5397"/>
        </w:tabs>
        <w:ind w:left="5397" w:hanging="360"/>
      </w:pPr>
      <w:rPr>
        <w:rFonts w:ascii="Wingdings" w:hAnsi="Wingdings" w:hint="default"/>
      </w:rPr>
    </w:lvl>
    <w:lvl w:ilvl="6" w:tplc="0809000F" w:tentative="1">
      <w:start w:val="1"/>
      <w:numFmt w:val="bullet"/>
      <w:lvlText w:val=""/>
      <w:lvlJc w:val="left"/>
      <w:pPr>
        <w:tabs>
          <w:tab w:val="num" w:pos="6117"/>
        </w:tabs>
        <w:ind w:left="6117" w:hanging="360"/>
      </w:pPr>
      <w:rPr>
        <w:rFonts w:ascii="Symbol" w:hAnsi="Symbol" w:hint="default"/>
      </w:rPr>
    </w:lvl>
    <w:lvl w:ilvl="7" w:tplc="08090019" w:tentative="1">
      <w:start w:val="1"/>
      <w:numFmt w:val="bullet"/>
      <w:lvlText w:val="o"/>
      <w:lvlJc w:val="left"/>
      <w:pPr>
        <w:tabs>
          <w:tab w:val="num" w:pos="6837"/>
        </w:tabs>
        <w:ind w:left="6837" w:hanging="360"/>
      </w:pPr>
      <w:rPr>
        <w:rFonts w:ascii="Courier New" w:hAnsi="Courier New" w:cs="Courier New" w:hint="default"/>
      </w:rPr>
    </w:lvl>
    <w:lvl w:ilvl="8" w:tplc="0809001B" w:tentative="1">
      <w:start w:val="1"/>
      <w:numFmt w:val="bullet"/>
      <w:lvlText w:val=""/>
      <w:lvlJc w:val="left"/>
      <w:pPr>
        <w:tabs>
          <w:tab w:val="num" w:pos="7557"/>
        </w:tabs>
        <w:ind w:left="7557" w:hanging="360"/>
      </w:pPr>
      <w:rPr>
        <w:rFonts w:ascii="Wingdings" w:hAnsi="Wingdings" w:hint="default"/>
      </w:rPr>
    </w:lvl>
  </w:abstractNum>
  <w:abstractNum w:abstractNumId="61">
    <w:nsid w:val="7BB178B1"/>
    <w:multiLevelType w:val="singleLevel"/>
    <w:tmpl w:val="340C366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0"/>
  </w:num>
  <w:num w:numId="3">
    <w:abstractNumId w:val="11"/>
  </w:num>
  <w:num w:numId="4">
    <w:abstractNumId w:val="12"/>
  </w:num>
  <w:num w:numId="5">
    <w:abstractNumId w:val="13"/>
  </w:num>
  <w:num w:numId="6">
    <w:abstractNumId w:val="14"/>
  </w:num>
  <w:num w:numId="7">
    <w:abstractNumId w:val="15"/>
  </w:num>
  <w:num w:numId="8">
    <w:abstractNumId w:val="16"/>
  </w:num>
  <w:num w:numId="9">
    <w:abstractNumId w:val="17"/>
  </w:num>
  <w:num w:numId="10">
    <w:abstractNumId w:val="18"/>
  </w:num>
  <w:num w:numId="11">
    <w:abstractNumId w:val="19"/>
  </w:num>
  <w:num w:numId="12">
    <w:abstractNumId w:val="20"/>
  </w:num>
  <w:num w:numId="13">
    <w:abstractNumId w:val="21"/>
  </w:num>
  <w:num w:numId="14">
    <w:abstractNumId w:val="22"/>
  </w:num>
  <w:num w:numId="15">
    <w:abstractNumId w:val="23"/>
  </w:num>
  <w:num w:numId="16">
    <w:abstractNumId w:val="24"/>
  </w:num>
  <w:num w:numId="17">
    <w:abstractNumId w:val="25"/>
  </w:num>
  <w:num w:numId="18">
    <w:abstractNumId w:val="26"/>
  </w:num>
  <w:num w:numId="19">
    <w:abstractNumId w:val="27"/>
  </w:num>
  <w:num w:numId="20">
    <w:abstractNumId w:val="28"/>
  </w:num>
  <w:num w:numId="21">
    <w:abstractNumId w:val="29"/>
  </w:num>
  <w:num w:numId="22">
    <w:abstractNumId w:val="30"/>
  </w:num>
  <w:num w:numId="23">
    <w:abstractNumId w:val="31"/>
  </w:num>
  <w:num w:numId="24">
    <w:abstractNumId w:val="32"/>
  </w:num>
  <w:num w:numId="25">
    <w:abstractNumId w:val="33"/>
  </w:num>
  <w:num w:numId="26">
    <w:abstractNumId w:val="34"/>
  </w:num>
  <w:num w:numId="27">
    <w:abstractNumId w:val="35"/>
  </w:num>
  <w:num w:numId="28">
    <w:abstractNumId w:val="36"/>
  </w:num>
  <w:num w:numId="29">
    <w:abstractNumId w:val="37"/>
  </w:num>
  <w:num w:numId="30">
    <w:abstractNumId w:val="38"/>
  </w:num>
  <w:num w:numId="31">
    <w:abstractNumId w:val="39"/>
  </w:num>
  <w:num w:numId="32">
    <w:abstractNumId w:val="40"/>
  </w:num>
  <w:num w:numId="33">
    <w:abstractNumId w:val="41"/>
  </w:num>
  <w:num w:numId="34">
    <w:abstractNumId w:val="42"/>
  </w:num>
  <w:num w:numId="35">
    <w:abstractNumId w:val="43"/>
  </w:num>
  <w:num w:numId="36">
    <w:abstractNumId w:val="45"/>
  </w:num>
  <w:num w:numId="37">
    <w:abstractNumId w:val="44"/>
  </w:num>
  <w:num w:numId="38">
    <w:abstractNumId w:val="53"/>
  </w:num>
  <w:num w:numId="39">
    <w:abstractNumId w:val="55"/>
  </w:num>
  <w:num w:numId="40">
    <w:abstractNumId w:val="7"/>
  </w:num>
  <w:num w:numId="41">
    <w:abstractNumId w:val="6"/>
  </w:num>
  <w:num w:numId="42">
    <w:abstractNumId w:val="5"/>
  </w:num>
  <w:num w:numId="43">
    <w:abstractNumId w:val="49"/>
  </w:num>
  <w:num w:numId="44">
    <w:abstractNumId w:val="52"/>
  </w:num>
  <w:num w:numId="45">
    <w:abstractNumId w:val="50"/>
  </w:num>
  <w:num w:numId="46">
    <w:abstractNumId w:val="0"/>
  </w:num>
  <w:num w:numId="47">
    <w:abstractNumId w:val="54"/>
  </w:num>
  <w:num w:numId="48">
    <w:abstractNumId w:val="46"/>
  </w:num>
  <w:num w:numId="49">
    <w:abstractNumId w:val="3"/>
  </w:num>
  <w:num w:numId="50">
    <w:abstractNumId w:val="2"/>
  </w:num>
  <w:num w:numId="51">
    <w:abstractNumId w:val="1"/>
  </w:num>
  <w:num w:numId="52">
    <w:abstractNumId w:val="48"/>
  </w:num>
  <w:num w:numId="53">
    <w:abstractNumId w:val="60"/>
  </w:num>
  <w:num w:numId="54">
    <w:abstractNumId w:val="4"/>
  </w:num>
  <w:num w:numId="55">
    <w:abstractNumId w:val="56"/>
  </w:num>
  <w:num w:numId="56">
    <w:abstractNumId w:val="57"/>
  </w:num>
  <w:num w:numId="57">
    <w:abstractNumId w:val="58"/>
  </w:num>
  <w:num w:numId="58">
    <w:abstractNumId w:val="59"/>
  </w:num>
  <w:num w:numId="59">
    <w:abstractNumId w:val="8"/>
  </w:num>
  <w:num w:numId="60">
    <w:abstractNumId w:val="47"/>
  </w:num>
  <w:num w:numId="61">
    <w:abstractNumId w:val="51"/>
  </w:num>
  <w:num w:numId="62">
    <w:abstractNumId w:val="6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c"/>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1560"/>
    <w:rsid w:val="0000186B"/>
    <w:rsid w:val="0000687B"/>
    <w:rsid w:val="00007646"/>
    <w:rsid w:val="00012E55"/>
    <w:rsid w:val="00013285"/>
    <w:rsid w:val="00017C64"/>
    <w:rsid w:val="0002038C"/>
    <w:rsid w:val="00022778"/>
    <w:rsid w:val="00022CF5"/>
    <w:rsid w:val="000236C9"/>
    <w:rsid w:val="000312C4"/>
    <w:rsid w:val="00031EB2"/>
    <w:rsid w:val="0003329C"/>
    <w:rsid w:val="000336B3"/>
    <w:rsid w:val="0004076E"/>
    <w:rsid w:val="0004111E"/>
    <w:rsid w:val="00043793"/>
    <w:rsid w:val="0005052B"/>
    <w:rsid w:val="00051685"/>
    <w:rsid w:val="0005272D"/>
    <w:rsid w:val="00053B71"/>
    <w:rsid w:val="000561E5"/>
    <w:rsid w:val="0005668F"/>
    <w:rsid w:val="00057DAB"/>
    <w:rsid w:val="000601A6"/>
    <w:rsid w:val="0006022E"/>
    <w:rsid w:val="000609C1"/>
    <w:rsid w:val="00062399"/>
    <w:rsid w:val="00063168"/>
    <w:rsid w:val="00070BFB"/>
    <w:rsid w:val="000737AA"/>
    <w:rsid w:val="00073CB6"/>
    <w:rsid w:val="00073D5C"/>
    <w:rsid w:val="00075CD7"/>
    <w:rsid w:val="000760AE"/>
    <w:rsid w:val="0008061F"/>
    <w:rsid w:val="00080FDC"/>
    <w:rsid w:val="000818A1"/>
    <w:rsid w:val="00082E58"/>
    <w:rsid w:val="0008592B"/>
    <w:rsid w:val="00085F29"/>
    <w:rsid w:val="000878D6"/>
    <w:rsid w:val="00090A1B"/>
    <w:rsid w:val="00094139"/>
    <w:rsid w:val="0009473D"/>
    <w:rsid w:val="0009687B"/>
    <w:rsid w:val="00097542"/>
    <w:rsid w:val="00097AA1"/>
    <w:rsid w:val="000A172E"/>
    <w:rsid w:val="000A376E"/>
    <w:rsid w:val="000A53C9"/>
    <w:rsid w:val="000B1C3A"/>
    <w:rsid w:val="000B3393"/>
    <w:rsid w:val="000B487A"/>
    <w:rsid w:val="000B58CD"/>
    <w:rsid w:val="000B5CCA"/>
    <w:rsid w:val="000B7322"/>
    <w:rsid w:val="000B7376"/>
    <w:rsid w:val="000B74AB"/>
    <w:rsid w:val="000B7A0F"/>
    <w:rsid w:val="000C26EA"/>
    <w:rsid w:val="000C27CA"/>
    <w:rsid w:val="000C48F6"/>
    <w:rsid w:val="000C6185"/>
    <w:rsid w:val="000C66C1"/>
    <w:rsid w:val="000C6A4F"/>
    <w:rsid w:val="000D0331"/>
    <w:rsid w:val="000D50B1"/>
    <w:rsid w:val="000D5113"/>
    <w:rsid w:val="000D65B7"/>
    <w:rsid w:val="000E07C2"/>
    <w:rsid w:val="000E1CDB"/>
    <w:rsid w:val="000E2DCB"/>
    <w:rsid w:val="000E4C67"/>
    <w:rsid w:val="000E6014"/>
    <w:rsid w:val="000E6F9E"/>
    <w:rsid w:val="000F4E10"/>
    <w:rsid w:val="00100F75"/>
    <w:rsid w:val="00101B12"/>
    <w:rsid w:val="00107B0D"/>
    <w:rsid w:val="00114953"/>
    <w:rsid w:val="00115051"/>
    <w:rsid w:val="00116855"/>
    <w:rsid w:val="001201ED"/>
    <w:rsid w:val="0012103E"/>
    <w:rsid w:val="001218E1"/>
    <w:rsid w:val="00124790"/>
    <w:rsid w:val="00127DD4"/>
    <w:rsid w:val="00130ACD"/>
    <w:rsid w:val="00131584"/>
    <w:rsid w:val="00132BC1"/>
    <w:rsid w:val="0013651E"/>
    <w:rsid w:val="00136956"/>
    <w:rsid w:val="00136C5F"/>
    <w:rsid w:val="00137774"/>
    <w:rsid w:val="001407E0"/>
    <w:rsid w:val="001412DA"/>
    <w:rsid w:val="001422D9"/>
    <w:rsid w:val="00142A4E"/>
    <w:rsid w:val="0014481E"/>
    <w:rsid w:val="001500D2"/>
    <w:rsid w:val="0015340A"/>
    <w:rsid w:val="00153A41"/>
    <w:rsid w:val="001545FE"/>
    <w:rsid w:val="001562E2"/>
    <w:rsid w:val="00157034"/>
    <w:rsid w:val="001605EF"/>
    <w:rsid w:val="001611E8"/>
    <w:rsid w:val="00161AF8"/>
    <w:rsid w:val="00162A81"/>
    <w:rsid w:val="00166386"/>
    <w:rsid w:val="00166F4D"/>
    <w:rsid w:val="00171370"/>
    <w:rsid w:val="00172D21"/>
    <w:rsid w:val="00172F97"/>
    <w:rsid w:val="00177A6B"/>
    <w:rsid w:val="00177F58"/>
    <w:rsid w:val="00182E32"/>
    <w:rsid w:val="00184664"/>
    <w:rsid w:val="00190074"/>
    <w:rsid w:val="00191C10"/>
    <w:rsid w:val="00191C95"/>
    <w:rsid w:val="00192F59"/>
    <w:rsid w:val="00193AE0"/>
    <w:rsid w:val="0019421E"/>
    <w:rsid w:val="00194C8D"/>
    <w:rsid w:val="00195416"/>
    <w:rsid w:val="00196B7E"/>
    <w:rsid w:val="00197CBB"/>
    <w:rsid w:val="001A133F"/>
    <w:rsid w:val="001A197B"/>
    <w:rsid w:val="001A47EC"/>
    <w:rsid w:val="001A5206"/>
    <w:rsid w:val="001A5C51"/>
    <w:rsid w:val="001A5CF8"/>
    <w:rsid w:val="001A6E56"/>
    <w:rsid w:val="001A7321"/>
    <w:rsid w:val="001B1132"/>
    <w:rsid w:val="001B206A"/>
    <w:rsid w:val="001B3317"/>
    <w:rsid w:val="001B5294"/>
    <w:rsid w:val="001B5B25"/>
    <w:rsid w:val="001C0C72"/>
    <w:rsid w:val="001C1167"/>
    <w:rsid w:val="001C1415"/>
    <w:rsid w:val="001C3631"/>
    <w:rsid w:val="001C446A"/>
    <w:rsid w:val="001C5549"/>
    <w:rsid w:val="001C6AF1"/>
    <w:rsid w:val="001D0FFF"/>
    <w:rsid w:val="001D146A"/>
    <w:rsid w:val="001D2C45"/>
    <w:rsid w:val="001D5364"/>
    <w:rsid w:val="001D61A9"/>
    <w:rsid w:val="001D62D4"/>
    <w:rsid w:val="001D730B"/>
    <w:rsid w:val="001D7A12"/>
    <w:rsid w:val="001E1DDF"/>
    <w:rsid w:val="001E293A"/>
    <w:rsid w:val="001E69CE"/>
    <w:rsid w:val="001E6B85"/>
    <w:rsid w:val="001E70BD"/>
    <w:rsid w:val="001F1507"/>
    <w:rsid w:val="001F1B16"/>
    <w:rsid w:val="001F2B6B"/>
    <w:rsid w:val="001F31FA"/>
    <w:rsid w:val="001F3D5E"/>
    <w:rsid w:val="00201730"/>
    <w:rsid w:val="00201EF2"/>
    <w:rsid w:val="00201F67"/>
    <w:rsid w:val="00204363"/>
    <w:rsid w:val="00207DDB"/>
    <w:rsid w:val="002105DD"/>
    <w:rsid w:val="00211C95"/>
    <w:rsid w:val="00214047"/>
    <w:rsid w:val="0021405D"/>
    <w:rsid w:val="00215489"/>
    <w:rsid w:val="00215864"/>
    <w:rsid w:val="00215CD2"/>
    <w:rsid w:val="0021648A"/>
    <w:rsid w:val="00220817"/>
    <w:rsid w:val="00221A1A"/>
    <w:rsid w:val="00223822"/>
    <w:rsid w:val="002241D6"/>
    <w:rsid w:val="00233706"/>
    <w:rsid w:val="00235CAA"/>
    <w:rsid w:val="00237B3C"/>
    <w:rsid w:val="0024017B"/>
    <w:rsid w:val="002465E1"/>
    <w:rsid w:val="002502E8"/>
    <w:rsid w:val="00251E57"/>
    <w:rsid w:val="00255E44"/>
    <w:rsid w:val="00257A53"/>
    <w:rsid w:val="00260D90"/>
    <w:rsid w:val="002610D8"/>
    <w:rsid w:val="002615FB"/>
    <w:rsid w:val="00263063"/>
    <w:rsid w:val="00264287"/>
    <w:rsid w:val="00266C8D"/>
    <w:rsid w:val="002701AD"/>
    <w:rsid w:val="00271354"/>
    <w:rsid w:val="00271F74"/>
    <w:rsid w:val="00272CC0"/>
    <w:rsid w:val="00272F3D"/>
    <w:rsid w:val="002757EE"/>
    <w:rsid w:val="00275C86"/>
    <w:rsid w:val="00276CAF"/>
    <w:rsid w:val="00277930"/>
    <w:rsid w:val="00290BF1"/>
    <w:rsid w:val="00290ED5"/>
    <w:rsid w:val="00292945"/>
    <w:rsid w:val="00294BD0"/>
    <w:rsid w:val="002953C8"/>
    <w:rsid w:val="002958EC"/>
    <w:rsid w:val="002A03CB"/>
    <w:rsid w:val="002A1336"/>
    <w:rsid w:val="002A3E7A"/>
    <w:rsid w:val="002A4231"/>
    <w:rsid w:val="002A4A76"/>
    <w:rsid w:val="002A5B3E"/>
    <w:rsid w:val="002A5C4A"/>
    <w:rsid w:val="002A6202"/>
    <w:rsid w:val="002A63C1"/>
    <w:rsid w:val="002B08F6"/>
    <w:rsid w:val="002B7BF1"/>
    <w:rsid w:val="002C024E"/>
    <w:rsid w:val="002C22C4"/>
    <w:rsid w:val="002C28F9"/>
    <w:rsid w:val="002D14FF"/>
    <w:rsid w:val="002D2BBA"/>
    <w:rsid w:val="002D69D2"/>
    <w:rsid w:val="002E04F4"/>
    <w:rsid w:val="002E197C"/>
    <w:rsid w:val="002E27A2"/>
    <w:rsid w:val="002E39B7"/>
    <w:rsid w:val="002E774C"/>
    <w:rsid w:val="002F1544"/>
    <w:rsid w:val="002F21AF"/>
    <w:rsid w:val="002F42F0"/>
    <w:rsid w:val="002F4E5A"/>
    <w:rsid w:val="002F550A"/>
    <w:rsid w:val="002F5C6C"/>
    <w:rsid w:val="00301BAA"/>
    <w:rsid w:val="00301FD2"/>
    <w:rsid w:val="00302235"/>
    <w:rsid w:val="00304497"/>
    <w:rsid w:val="00304CCD"/>
    <w:rsid w:val="0030592D"/>
    <w:rsid w:val="00306351"/>
    <w:rsid w:val="0031511A"/>
    <w:rsid w:val="00317520"/>
    <w:rsid w:val="00321539"/>
    <w:rsid w:val="00326443"/>
    <w:rsid w:val="00332212"/>
    <w:rsid w:val="00332E47"/>
    <w:rsid w:val="00334A28"/>
    <w:rsid w:val="003355AA"/>
    <w:rsid w:val="00337138"/>
    <w:rsid w:val="00342393"/>
    <w:rsid w:val="003439BE"/>
    <w:rsid w:val="0034431E"/>
    <w:rsid w:val="003464F0"/>
    <w:rsid w:val="0034663F"/>
    <w:rsid w:val="00350DF3"/>
    <w:rsid w:val="00350E90"/>
    <w:rsid w:val="003536EA"/>
    <w:rsid w:val="0035582A"/>
    <w:rsid w:val="00355F9B"/>
    <w:rsid w:val="00356E80"/>
    <w:rsid w:val="00361543"/>
    <w:rsid w:val="00361A81"/>
    <w:rsid w:val="00361A8E"/>
    <w:rsid w:val="00361C71"/>
    <w:rsid w:val="0036281E"/>
    <w:rsid w:val="00364403"/>
    <w:rsid w:val="00367B31"/>
    <w:rsid w:val="00367CCE"/>
    <w:rsid w:val="00370B86"/>
    <w:rsid w:val="00370E0E"/>
    <w:rsid w:val="003716F4"/>
    <w:rsid w:val="00374574"/>
    <w:rsid w:val="00381722"/>
    <w:rsid w:val="003834F3"/>
    <w:rsid w:val="003864BD"/>
    <w:rsid w:val="00386690"/>
    <w:rsid w:val="00387486"/>
    <w:rsid w:val="00387CE8"/>
    <w:rsid w:val="00392625"/>
    <w:rsid w:val="00394D25"/>
    <w:rsid w:val="00395436"/>
    <w:rsid w:val="003A0A3F"/>
    <w:rsid w:val="003A1E74"/>
    <w:rsid w:val="003A2409"/>
    <w:rsid w:val="003A4B5D"/>
    <w:rsid w:val="003A51E3"/>
    <w:rsid w:val="003A541D"/>
    <w:rsid w:val="003A6262"/>
    <w:rsid w:val="003B1D18"/>
    <w:rsid w:val="003B26DE"/>
    <w:rsid w:val="003B5734"/>
    <w:rsid w:val="003C2490"/>
    <w:rsid w:val="003C2F62"/>
    <w:rsid w:val="003C348B"/>
    <w:rsid w:val="003C38B0"/>
    <w:rsid w:val="003C48D3"/>
    <w:rsid w:val="003D14E1"/>
    <w:rsid w:val="003D1AAD"/>
    <w:rsid w:val="003E0160"/>
    <w:rsid w:val="003E2560"/>
    <w:rsid w:val="003E734A"/>
    <w:rsid w:val="003E7EAD"/>
    <w:rsid w:val="003E7ED6"/>
    <w:rsid w:val="003F0318"/>
    <w:rsid w:val="003F307A"/>
    <w:rsid w:val="003F35E8"/>
    <w:rsid w:val="003F5390"/>
    <w:rsid w:val="003F5973"/>
    <w:rsid w:val="004002D8"/>
    <w:rsid w:val="00401704"/>
    <w:rsid w:val="00401BBA"/>
    <w:rsid w:val="00402557"/>
    <w:rsid w:val="00403E20"/>
    <w:rsid w:val="0041357E"/>
    <w:rsid w:val="00414194"/>
    <w:rsid w:val="004143AA"/>
    <w:rsid w:val="00414608"/>
    <w:rsid w:val="00415990"/>
    <w:rsid w:val="004241F8"/>
    <w:rsid w:val="00425503"/>
    <w:rsid w:val="00425582"/>
    <w:rsid w:val="00431D44"/>
    <w:rsid w:val="00433D32"/>
    <w:rsid w:val="00433F0C"/>
    <w:rsid w:val="0043737B"/>
    <w:rsid w:val="004376F8"/>
    <w:rsid w:val="00440596"/>
    <w:rsid w:val="00440BD5"/>
    <w:rsid w:val="00441866"/>
    <w:rsid w:val="00442E0F"/>
    <w:rsid w:val="00443246"/>
    <w:rsid w:val="00444BA5"/>
    <w:rsid w:val="00445AF6"/>
    <w:rsid w:val="004473D1"/>
    <w:rsid w:val="00447CDC"/>
    <w:rsid w:val="00450BE6"/>
    <w:rsid w:val="00451178"/>
    <w:rsid w:val="00451FD9"/>
    <w:rsid w:val="00453A09"/>
    <w:rsid w:val="00454305"/>
    <w:rsid w:val="00455CE2"/>
    <w:rsid w:val="004567B0"/>
    <w:rsid w:val="00457062"/>
    <w:rsid w:val="004570E9"/>
    <w:rsid w:val="00460F5E"/>
    <w:rsid w:val="00467E31"/>
    <w:rsid w:val="00471B33"/>
    <w:rsid w:val="004732DA"/>
    <w:rsid w:val="00474FE8"/>
    <w:rsid w:val="0047579E"/>
    <w:rsid w:val="00476C41"/>
    <w:rsid w:val="00476D89"/>
    <w:rsid w:val="00476E05"/>
    <w:rsid w:val="00480D13"/>
    <w:rsid w:val="00481A76"/>
    <w:rsid w:val="004824EA"/>
    <w:rsid w:val="00483F56"/>
    <w:rsid w:val="00484007"/>
    <w:rsid w:val="00484C53"/>
    <w:rsid w:val="004864AF"/>
    <w:rsid w:val="004878F3"/>
    <w:rsid w:val="00491D81"/>
    <w:rsid w:val="00496514"/>
    <w:rsid w:val="004A294F"/>
    <w:rsid w:val="004A4539"/>
    <w:rsid w:val="004A535B"/>
    <w:rsid w:val="004A6024"/>
    <w:rsid w:val="004A6F9B"/>
    <w:rsid w:val="004B03A8"/>
    <w:rsid w:val="004B15BA"/>
    <w:rsid w:val="004B227F"/>
    <w:rsid w:val="004B332B"/>
    <w:rsid w:val="004B664F"/>
    <w:rsid w:val="004B76A6"/>
    <w:rsid w:val="004B7F0F"/>
    <w:rsid w:val="004C1FF2"/>
    <w:rsid w:val="004C5F33"/>
    <w:rsid w:val="004C6816"/>
    <w:rsid w:val="004D03A6"/>
    <w:rsid w:val="004D0DD8"/>
    <w:rsid w:val="004D3393"/>
    <w:rsid w:val="004D425B"/>
    <w:rsid w:val="004E3FC1"/>
    <w:rsid w:val="004E625C"/>
    <w:rsid w:val="004F1A13"/>
    <w:rsid w:val="004F3EAA"/>
    <w:rsid w:val="004F426E"/>
    <w:rsid w:val="004F4EDD"/>
    <w:rsid w:val="00500AD2"/>
    <w:rsid w:val="00500FEC"/>
    <w:rsid w:val="00502D3D"/>
    <w:rsid w:val="0050418D"/>
    <w:rsid w:val="00505468"/>
    <w:rsid w:val="00505874"/>
    <w:rsid w:val="0051145D"/>
    <w:rsid w:val="00515DA0"/>
    <w:rsid w:val="005165A4"/>
    <w:rsid w:val="00516A8F"/>
    <w:rsid w:val="00517790"/>
    <w:rsid w:val="005179C9"/>
    <w:rsid w:val="005238E6"/>
    <w:rsid w:val="00524B7B"/>
    <w:rsid w:val="00524D1A"/>
    <w:rsid w:val="00527D35"/>
    <w:rsid w:val="005313A1"/>
    <w:rsid w:val="00534A48"/>
    <w:rsid w:val="00534E63"/>
    <w:rsid w:val="00541FBC"/>
    <w:rsid w:val="005422D0"/>
    <w:rsid w:val="0054342E"/>
    <w:rsid w:val="005442E1"/>
    <w:rsid w:val="0054456F"/>
    <w:rsid w:val="0054609C"/>
    <w:rsid w:val="00547B8C"/>
    <w:rsid w:val="005524AE"/>
    <w:rsid w:val="00554EAB"/>
    <w:rsid w:val="00555471"/>
    <w:rsid w:val="00555D86"/>
    <w:rsid w:val="0055761B"/>
    <w:rsid w:val="005576EE"/>
    <w:rsid w:val="0056141B"/>
    <w:rsid w:val="00566ED6"/>
    <w:rsid w:val="0056735E"/>
    <w:rsid w:val="0057293D"/>
    <w:rsid w:val="00574591"/>
    <w:rsid w:val="00574D8D"/>
    <w:rsid w:val="005756E0"/>
    <w:rsid w:val="005804EE"/>
    <w:rsid w:val="00580535"/>
    <w:rsid w:val="005808DD"/>
    <w:rsid w:val="00580B1F"/>
    <w:rsid w:val="00582064"/>
    <w:rsid w:val="00582692"/>
    <w:rsid w:val="00582DD9"/>
    <w:rsid w:val="00584759"/>
    <w:rsid w:val="005859A7"/>
    <w:rsid w:val="005861EB"/>
    <w:rsid w:val="00586696"/>
    <w:rsid w:val="0059082A"/>
    <w:rsid w:val="00591589"/>
    <w:rsid w:val="00591CE4"/>
    <w:rsid w:val="005941E2"/>
    <w:rsid w:val="00594E11"/>
    <w:rsid w:val="005965F7"/>
    <w:rsid w:val="005A490F"/>
    <w:rsid w:val="005A4EFD"/>
    <w:rsid w:val="005B424F"/>
    <w:rsid w:val="005B5570"/>
    <w:rsid w:val="005B700E"/>
    <w:rsid w:val="005B7C72"/>
    <w:rsid w:val="005C1BC1"/>
    <w:rsid w:val="005C45FF"/>
    <w:rsid w:val="005C4DD0"/>
    <w:rsid w:val="005D0CA4"/>
    <w:rsid w:val="005E30E9"/>
    <w:rsid w:val="005E4C1D"/>
    <w:rsid w:val="005E5FDE"/>
    <w:rsid w:val="005E630D"/>
    <w:rsid w:val="005E7613"/>
    <w:rsid w:val="005E7AD8"/>
    <w:rsid w:val="005E7DC9"/>
    <w:rsid w:val="005F2235"/>
    <w:rsid w:val="00600429"/>
    <w:rsid w:val="0060082B"/>
    <w:rsid w:val="006015DB"/>
    <w:rsid w:val="006061DF"/>
    <w:rsid w:val="006101C3"/>
    <w:rsid w:val="0061066D"/>
    <w:rsid w:val="006110D3"/>
    <w:rsid w:val="006118C6"/>
    <w:rsid w:val="00612F1E"/>
    <w:rsid w:val="00620A08"/>
    <w:rsid w:val="006212A6"/>
    <w:rsid w:val="0062357D"/>
    <w:rsid w:val="006241B6"/>
    <w:rsid w:val="00626336"/>
    <w:rsid w:val="00627951"/>
    <w:rsid w:val="00630D55"/>
    <w:rsid w:val="00640284"/>
    <w:rsid w:val="00640A13"/>
    <w:rsid w:val="006424A7"/>
    <w:rsid w:val="006431A1"/>
    <w:rsid w:val="006436EA"/>
    <w:rsid w:val="006437D3"/>
    <w:rsid w:val="00643FAA"/>
    <w:rsid w:val="0064553D"/>
    <w:rsid w:val="006458A3"/>
    <w:rsid w:val="006462F4"/>
    <w:rsid w:val="00647AB4"/>
    <w:rsid w:val="00651EE2"/>
    <w:rsid w:val="006539F7"/>
    <w:rsid w:val="0066221C"/>
    <w:rsid w:val="0066258B"/>
    <w:rsid w:val="00662D50"/>
    <w:rsid w:val="0066494E"/>
    <w:rsid w:val="00665901"/>
    <w:rsid w:val="00666C2E"/>
    <w:rsid w:val="00671D93"/>
    <w:rsid w:val="00672459"/>
    <w:rsid w:val="00673235"/>
    <w:rsid w:val="00674E91"/>
    <w:rsid w:val="00676171"/>
    <w:rsid w:val="00676308"/>
    <w:rsid w:val="006774A0"/>
    <w:rsid w:val="0068230E"/>
    <w:rsid w:val="0068510E"/>
    <w:rsid w:val="00685432"/>
    <w:rsid w:val="00687122"/>
    <w:rsid w:val="006952CF"/>
    <w:rsid w:val="00695396"/>
    <w:rsid w:val="006954F4"/>
    <w:rsid w:val="006955A3"/>
    <w:rsid w:val="006A07E1"/>
    <w:rsid w:val="006A0BE2"/>
    <w:rsid w:val="006A10B3"/>
    <w:rsid w:val="006A1E23"/>
    <w:rsid w:val="006A2A5F"/>
    <w:rsid w:val="006A3517"/>
    <w:rsid w:val="006A71CC"/>
    <w:rsid w:val="006B5F2E"/>
    <w:rsid w:val="006B6308"/>
    <w:rsid w:val="006C0055"/>
    <w:rsid w:val="006C0CF3"/>
    <w:rsid w:val="006C5C2F"/>
    <w:rsid w:val="006C6A50"/>
    <w:rsid w:val="006C7782"/>
    <w:rsid w:val="006C7B7A"/>
    <w:rsid w:val="006D1CAC"/>
    <w:rsid w:val="006D2F49"/>
    <w:rsid w:val="006D3B96"/>
    <w:rsid w:val="006D5588"/>
    <w:rsid w:val="006D607B"/>
    <w:rsid w:val="006D6494"/>
    <w:rsid w:val="006E1745"/>
    <w:rsid w:val="006E2F3C"/>
    <w:rsid w:val="006E38D6"/>
    <w:rsid w:val="006E755F"/>
    <w:rsid w:val="006E76C4"/>
    <w:rsid w:val="006F1187"/>
    <w:rsid w:val="006F2EFD"/>
    <w:rsid w:val="006F3651"/>
    <w:rsid w:val="006F653F"/>
    <w:rsid w:val="006F6D85"/>
    <w:rsid w:val="006F7944"/>
    <w:rsid w:val="006F7D25"/>
    <w:rsid w:val="00700395"/>
    <w:rsid w:val="00702183"/>
    <w:rsid w:val="0070455E"/>
    <w:rsid w:val="0070488B"/>
    <w:rsid w:val="00706A50"/>
    <w:rsid w:val="00707F6E"/>
    <w:rsid w:val="00710657"/>
    <w:rsid w:val="007106AD"/>
    <w:rsid w:val="0071313E"/>
    <w:rsid w:val="00714643"/>
    <w:rsid w:val="007159A9"/>
    <w:rsid w:val="00717788"/>
    <w:rsid w:val="0071787C"/>
    <w:rsid w:val="00717896"/>
    <w:rsid w:val="0072174E"/>
    <w:rsid w:val="00721A13"/>
    <w:rsid w:val="0072488B"/>
    <w:rsid w:val="007248BD"/>
    <w:rsid w:val="00726BCC"/>
    <w:rsid w:val="00727DB4"/>
    <w:rsid w:val="00730BA1"/>
    <w:rsid w:val="007364BD"/>
    <w:rsid w:val="00736B0F"/>
    <w:rsid w:val="00740145"/>
    <w:rsid w:val="007401CF"/>
    <w:rsid w:val="00742899"/>
    <w:rsid w:val="00743415"/>
    <w:rsid w:val="007452A6"/>
    <w:rsid w:val="007474C0"/>
    <w:rsid w:val="00750CA9"/>
    <w:rsid w:val="00754E06"/>
    <w:rsid w:val="007563B6"/>
    <w:rsid w:val="00756F4E"/>
    <w:rsid w:val="0076148A"/>
    <w:rsid w:val="0076155F"/>
    <w:rsid w:val="00761D56"/>
    <w:rsid w:val="0076397F"/>
    <w:rsid w:val="00764196"/>
    <w:rsid w:val="007645FC"/>
    <w:rsid w:val="00764D0A"/>
    <w:rsid w:val="007666B2"/>
    <w:rsid w:val="00767891"/>
    <w:rsid w:val="00772E78"/>
    <w:rsid w:val="00773925"/>
    <w:rsid w:val="00773B27"/>
    <w:rsid w:val="00773BB4"/>
    <w:rsid w:val="00773FBC"/>
    <w:rsid w:val="00776D2F"/>
    <w:rsid w:val="00780D61"/>
    <w:rsid w:val="0078395E"/>
    <w:rsid w:val="00784130"/>
    <w:rsid w:val="00792201"/>
    <w:rsid w:val="00794B51"/>
    <w:rsid w:val="00794E20"/>
    <w:rsid w:val="007A205C"/>
    <w:rsid w:val="007A2D31"/>
    <w:rsid w:val="007A3A4A"/>
    <w:rsid w:val="007A5416"/>
    <w:rsid w:val="007A72FE"/>
    <w:rsid w:val="007A78F8"/>
    <w:rsid w:val="007B01AF"/>
    <w:rsid w:val="007B7CB6"/>
    <w:rsid w:val="007C2467"/>
    <w:rsid w:val="007C5656"/>
    <w:rsid w:val="007C6A2F"/>
    <w:rsid w:val="007C6ED2"/>
    <w:rsid w:val="007D1C5F"/>
    <w:rsid w:val="007D2063"/>
    <w:rsid w:val="007D3122"/>
    <w:rsid w:val="007D3436"/>
    <w:rsid w:val="007D477B"/>
    <w:rsid w:val="007D7BF8"/>
    <w:rsid w:val="007E2097"/>
    <w:rsid w:val="007E3CE5"/>
    <w:rsid w:val="007E713F"/>
    <w:rsid w:val="007E7D23"/>
    <w:rsid w:val="007F0DA3"/>
    <w:rsid w:val="007F3918"/>
    <w:rsid w:val="007F4FD9"/>
    <w:rsid w:val="007F58F6"/>
    <w:rsid w:val="007F6C73"/>
    <w:rsid w:val="007F7C68"/>
    <w:rsid w:val="007F7FC3"/>
    <w:rsid w:val="00800EDA"/>
    <w:rsid w:val="00803462"/>
    <w:rsid w:val="00803798"/>
    <w:rsid w:val="00803975"/>
    <w:rsid w:val="0080440B"/>
    <w:rsid w:val="0080562A"/>
    <w:rsid w:val="008057C8"/>
    <w:rsid w:val="00812E93"/>
    <w:rsid w:val="0081422B"/>
    <w:rsid w:val="00816455"/>
    <w:rsid w:val="00817C26"/>
    <w:rsid w:val="008216D3"/>
    <w:rsid w:val="00822A43"/>
    <w:rsid w:val="00822C9A"/>
    <w:rsid w:val="00823334"/>
    <w:rsid w:val="00830CA8"/>
    <w:rsid w:val="0083152A"/>
    <w:rsid w:val="00834DF4"/>
    <w:rsid w:val="00834E7A"/>
    <w:rsid w:val="008372B4"/>
    <w:rsid w:val="008373B3"/>
    <w:rsid w:val="00837F57"/>
    <w:rsid w:val="00840D04"/>
    <w:rsid w:val="00840EC3"/>
    <w:rsid w:val="00841406"/>
    <w:rsid w:val="00842F88"/>
    <w:rsid w:val="00842FFD"/>
    <w:rsid w:val="0084356E"/>
    <w:rsid w:val="00845785"/>
    <w:rsid w:val="00845FA8"/>
    <w:rsid w:val="00846196"/>
    <w:rsid w:val="008478CF"/>
    <w:rsid w:val="008511D2"/>
    <w:rsid w:val="00854667"/>
    <w:rsid w:val="00855C6E"/>
    <w:rsid w:val="00856AF1"/>
    <w:rsid w:val="00860244"/>
    <w:rsid w:val="00860261"/>
    <w:rsid w:val="00860BE9"/>
    <w:rsid w:val="008650F1"/>
    <w:rsid w:val="00865679"/>
    <w:rsid w:val="008669FB"/>
    <w:rsid w:val="00867B60"/>
    <w:rsid w:val="008766B4"/>
    <w:rsid w:val="00877431"/>
    <w:rsid w:val="0087753F"/>
    <w:rsid w:val="00877AA5"/>
    <w:rsid w:val="00877DED"/>
    <w:rsid w:val="00880E46"/>
    <w:rsid w:val="00881748"/>
    <w:rsid w:val="0088296F"/>
    <w:rsid w:val="008834CF"/>
    <w:rsid w:val="0088540A"/>
    <w:rsid w:val="00886F08"/>
    <w:rsid w:val="008872E6"/>
    <w:rsid w:val="00890940"/>
    <w:rsid w:val="0089309B"/>
    <w:rsid w:val="00893BC2"/>
    <w:rsid w:val="00895489"/>
    <w:rsid w:val="008A109A"/>
    <w:rsid w:val="008A4B4B"/>
    <w:rsid w:val="008A6F00"/>
    <w:rsid w:val="008B30CF"/>
    <w:rsid w:val="008B30F3"/>
    <w:rsid w:val="008B559C"/>
    <w:rsid w:val="008B60DA"/>
    <w:rsid w:val="008C4358"/>
    <w:rsid w:val="008C4663"/>
    <w:rsid w:val="008C734A"/>
    <w:rsid w:val="008D18B3"/>
    <w:rsid w:val="008D250C"/>
    <w:rsid w:val="008D2A93"/>
    <w:rsid w:val="008D33E9"/>
    <w:rsid w:val="008D40B1"/>
    <w:rsid w:val="008D564D"/>
    <w:rsid w:val="008D5A37"/>
    <w:rsid w:val="008D5AC5"/>
    <w:rsid w:val="008D67B7"/>
    <w:rsid w:val="008D693A"/>
    <w:rsid w:val="008D69F9"/>
    <w:rsid w:val="008E06F9"/>
    <w:rsid w:val="008E0901"/>
    <w:rsid w:val="008E200A"/>
    <w:rsid w:val="008E3846"/>
    <w:rsid w:val="008E3AB3"/>
    <w:rsid w:val="008E3E63"/>
    <w:rsid w:val="008F115A"/>
    <w:rsid w:val="008F3F5A"/>
    <w:rsid w:val="008F4350"/>
    <w:rsid w:val="008F5625"/>
    <w:rsid w:val="008F5C92"/>
    <w:rsid w:val="008F5D67"/>
    <w:rsid w:val="008F646A"/>
    <w:rsid w:val="0090002C"/>
    <w:rsid w:val="00900EC5"/>
    <w:rsid w:val="0090213C"/>
    <w:rsid w:val="00902A7A"/>
    <w:rsid w:val="0090321E"/>
    <w:rsid w:val="00903599"/>
    <w:rsid w:val="009051E8"/>
    <w:rsid w:val="00906CCA"/>
    <w:rsid w:val="00906EC1"/>
    <w:rsid w:val="0091153C"/>
    <w:rsid w:val="009136F7"/>
    <w:rsid w:val="00913F97"/>
    <w:rsid w:val="00914C86"/>
    <w:rsid w:val="0091635B"/>
    <w:rsid w:val="00921185"/>
    <w:rsid w:val="00921E4A"/>
    <w:rsid w:val="00922509"/>
    <w:rsid w:val="00925B5C"/>
    <w:rsid w:val="00925BDA"/>
    <w:rsid w:val="0092636E"/>
    <w:rsid w:val="00927736"/>
    <w:rsid w:val="009322E5"/>
    <w:rsid w:val="009325ED"/>
    <w:rsid w:val="00932971"/>
    <w:rsid w:val="00934238"/>
    <w:rsid w:val="00934446"/>
    <w:rsid w:val="00935D9D"/>
    <w:rsid w:val="009364CD"/>
    <w:rsid w:val="00936E71"/>
    <w:rsid w:val="0094087F"/>
    <w:rsid w:val="00942146"/>
    <w:rsid w:val="00946F51"/>
    <w:rsid w:val="00947B64"/>
    <w:rsid w:val="00950195"/>
    <w:rsid w:val="0095636D"/>
    <w:rsid w:val="009625A4"/>
    <w:rsid w:val="00963CDE"/>
    <w:rsid w:val="00966395"/>
    <w:rsid w:val="00966F81"/>
    <w:rsid w:val="00967237"/>
    <w:rsid w:val="00970089"/>
    <w:rsid w:val="00971CDE"/>
    <w:rsid w:val="009763F0"/>
    <w:rsid w:val="009765BC"/>
    <w:rsid w:val="00976953"/>
    <w:rsid w:val="0097769D"/>
    <w:rsid w:val="00981F95"/>
    <w:rsid w:val="00982918"/>
    <w:rsid w:val="00990DE6"/>
    <w:rsid w:val="009A0641"/>
    <w:rsid w:val="009A76DC"/>
    <w:rsid w:val="009B4D7B"/>
    <w:rsid w:val="009B7AD2"/>
    <w:rsid w:val="009C42C3"/>
    <w:rsid w:val="009C43EF"/>
    <w:rsid w:val="009C6512"/>
    <w:rsid w:val="009C7320"/>
    <w:rsid w:val="009D054B"/>
    <w:rsid w:val="009D3ACA"/>
    <w:rsid w:val="009D4F72"/>
    <w:rsid w:val="009D6235"/>
    <w:rsid w:val="009E007E"/>
    <w:rsid w:val="009E1786"/>
    <w:rsid w:val="009E1B56"/>
    <w:rsid w:val="009E2576"/>
    <w:rsid w:val="009E6EC2"/>
    <w:rsid w:val="009E7170"/>
    <w:rsid w:val="009E7619"/>
    <w:rsid w:val="009F07A8"/>
    <w:rsid w:val="009F07CF"/>
    <w:rsid w:val="009F35A1"/>
    <w:rsid w:val="009F37FD"/>
    <w:rsid w:val="009F7150"/>
    <w:rsid w:val="009F7AFA"/>
    <w:rsid w:val="00A0257B"/>
    <w:rsid w:val="00A04001"/>
    <w:rsid w:val="00A04DC8"/>
    <w:rsid w:val="00A050FC"/>
    <w:rsid w:val="00A0602F"/>
    <w:rsid w:val="00A101F6"/>
    <w:rsid w:val="00A16716"/>
    <w:rsid w:val="00A17946"/>
    <w:rsid w:val="00A212AC"/>
    <w:rsid w:val="00A23F1E"/>
    <w:rsid w:val="00A25F44"/>
    <w:rsid w:val="00A27D10"/>
    <w:rsid w:val="00A31F79"/>
    <w:rsid w:val="00A33B24"/>
    <w:rsid w:val="00A33C9B"/>
    <w:rsid w:val="00A33D42"/>
    <w:rsid w:val="00A35FFB"/>
    <w:rsid w:val="00A37784"/>
    <w:rsid w:val="00A37A8A"/>
    <w:rsid w:val="00A40217"/>
    <w:rsid w:val="00A412E9"/>
    <w:rsid w:val="00A4158A"/>
    <w:rsid w:val="00A41FCB"/>
    <w:rsid w:val="00A423A2"/>
    <w:rsid w:val="00A42509"/>
    <w:rsid w:val="00A42738"/>
    <w:rsid w:val="00A445AD"/>
    <w:rsid w:val="00A46BB3"/>
    <w:rsid w:val="00A47A01"/>
    <w:rsid w:val="00A47ED8"/>
    <w:rsid w:val="00A50D62"/>
    <w:rsid w:val="00A51D6A"/>
    <w:rsid w:val="00A521E0"/>
    <w:rsid w:val="00A53789"/>
    <w:rsid w:val="00A55CAD"/>
    <w:rsid w:val="00A55F35"/>
    <w:rsid w:val="00A60829"/>
    <w:rsid w:val="00A60964"/>
    <w:rsid w:val="00A61486"/>
    <w:rsid w:val="00A62BFD"/>
    <w:rsid w:val="00A636A0"/>
    <w:rsid w:val="00A65D06"/>
    <w:rsid w:val="00A65ECB"/>
    <w:rsid w:val="00A71B00"/>
    <w:rsid w:val="00A72FED"/>
    <w:rsid w:val="00A73DA1"/>
    <w:rsid w:val="00A77FA5"/>
    <w:rsid w:val="00A803DE"/>
    <w:rsid w:val="00A83D03"/>
    <w:rsid w:val="00A84D79"/>
    <w:rsid w:val="00A9131F"/>
    <w:rsid w:val="00A915FD"/>
    <w:rsid w:val="00A92A40"/>
    <w:rsid w:val="00A93644"/>
    <w:rsid w:val="00A96800"/>
    <w:rsid w:val="00A97497"/>
    <w:rsid w:val="00AA0640"/>
    <w:rsid w:val="00AA0C6F"/>
    <w:rsid w:val="00AA0C91"/>
    <w:rsid w:val="00AA3702"/>
    <w:rsid w:val="00AA3DF7"/>
    <w:rsid w:val="00AA402F"/>
    <w:rsid w:val="00AA665E"/>
    <w:rsid w:val="00AA7088"/>
    <w:rsid w:val="00AB28FB"/>
    <w:rsid w:val="00AB3BA2"/>
    <w:rsid w:val="00AB5C3A"/>
    <w:rsid w:val="00AC0AAA"/>
    <w:rsid w:val="00AC16B6"/>
    <w:rsid w:val="00AC4776"/>
    <w:rsid w:val="00AC6CBC"/>
    <w:rsid w:val="00AD050A"/>
    <w:rsid w:val="00AD2E48"/>
    <w:rsid w:val="00AD2EA1"/>
    <w:rsid w:val="00AD5010"/>
    <w:rsid w:val="00AD5DBA"/>
    <w:rsid w:val="00AD7066"/>
    <w:rsid w:val="00AE0C4B"/>
    <w:rsid w:val="00AF0CD0"/>
    <w:rsid w:val="00AF2BDE"/>
    <w:rsid w:val="00AF4E06"/>
    <w:rsid w:val="00AF7C40"/>
    <w:rsid w:val="00B00859"/>
    <w:rsid w:val="00B0245D"/>
    <w:rsid w:val="00B04AC9"/>
    <w:rsid w:val="00B04C39"/>
    <w:rsid w:val="00B04C43"/>
    <w:rsid w:val="00B10EA9"/>
    <w:rsid w:val="00B1193C"/>
    <w:rsid w:val="00B125DB"/>
    <w:rsid w:val="00B12E5F"/>
    <w:rsid w:val="00B14D03"/>
    <w:rsid w:val="00B15934"/>
    <w:rsid w:val="00B15FBC"/>
    <w:rsid w:val="00B17976"/>
    <w:rsid w:val="00B21A4E"/>
    <w:rsid w:val="00B2214F"/>
    <w:rsid w:val="00B224E7"/>
    <w:rsid w:val="00B22C38"/>
    <w:rsid w:val="00B237A5"/>
    <w:rsid w:val="00B24858"/>
    <w:rsid w:val="00B337F9"/>
    <w:rsid w:val="00B36487"/>
    <w:rsid w:val="00B413A2"/>
    <w:rsid w:val="00B44CBD"/>
    <w:rsid w:val="00B456CB"/>
    <w:rsid w:val="00B46023"/>
    <w:rsid w:val="00B460F5"/>
    <w:rsid w:val="00B539A0"/>
    <w:rsid w:val="00B53BD0"/>
    <w:rsid w:val="00B61543"/>
    <w:rsid w:val="00B62ABB"/>
    <w:rsid w:val="00B63508"/>
    <w:rsid w:val="00B63AC8"/>
    <w:rsid w:val="00B63FF8"/>
    <w:rsid w:val="00B65CB2"/>
    <w:rsid w:val="00B65E76"/>
    <w:rsid w:val="00B70BA7"/>
    <w:rsid w:val="00B72E0A"/>
    <w:rsid w:val="00B77AE2"/>
    <w:rsid w:val="00B80D30"/>
    <w:rsid w:val="00B818CA"/>
    <w:rsid w:val="00B82737"/>
    <w:rsid w:val="00B82C22"/>
    <w:rsid w:val="00B82F0A"/>
    <w:rsid w:val="00B85FEB"/>
    <w:rsid w:val="00B91E66"/>
    <w:rsid w:val="00B93084"/>
    <w:rsid w:val="00B93F89"/>
    <w:rsid w:val="00B95246"/>
    <w:rsid w:val="00B95676"/>
    <w:rsid w:val="00B96053"/>
    <w:rsid w:val="00B96147"/>
    <w:rsid w:val="00B96A1F"/>
    <w:rsid w:val="00BA0755"/>
    <w:rsid w:val="00BA09E8"/>
    <w:rsid w:val="00BA0C7C"/>
    <w:rsid w:val="00BA1AD0"/>
    <w:rsid w:val="00BA7E2A"/>
    <w:rsid w:val="00BB20CE"/>
    <w:rsid w:val="00BB3459"/>
    <w:rsid w:val="00BB3BDE"/>
    <w:rsid w:val="00BB5204"/>
    <w:rsid w:val="00BB7A8D"/>
    <w:rsid w:val="00BC021C"/>
    <w:rsid w:val="00BC02DA"/>
    <w:rsid w:val="00BC1A08"/>
    <w:rsid w:val="00BC241E"/>
    <w:rsid w:val="00BC36ED"/>
    <w:rsid w:val="00BC4464"/>
    <w:rsid w:val="00BD0D04"/>
    <w:rsid w:val="00BD64F2"/>
    <w:rsid w:val="00BD7538"/>
    <w:rsid w:val="00BE0E8C"/>
    <w:rsid w:val="00BE256E"/>
    <w:rsid w:val="00BE2595"/>
    <w:rsid w:val="00BE2A30"/>
    <w:rsid w:val="00BE2ABE"/>
    <w:rsid w:val="00BE2EA4"/>
    <w:rsid w:val="00BE5DC6"/>
    <w:rsid w:val="00BE6F31"/>
    <w:rsid w:val="00BE7A08"/>
    <w:rsid w:val="00BE7F4C"/>
    <w:rsid w:val="00BF0985"/>
    <w:rsid w:val="00BF0A69"/>
    <w:rsid w:val="00BF18E6"/>
    <w:rsid w:val="00C021B3"/>
    <w:rsid w:val="00C031A4"/>
    <w:rsid w:val="00C03886"/>
    <w:rsid w:val="00C0631D"/>
    <w:rsid w:val="00C07158"/>
    <w:rsid w:val="00C10280"/>
    <w:rsid w:val="00C1232E"/>
    <w:rsid w:val="00C17E23"/>
    <w:rsid w:val="00C20DC8"/>
    <w:rsid w:val="00C225C1"/>
    <w:rsid w:val="00C2336C"/>
    <w:rsid w:val="00C24289"/>
    <w:rsid w:val="00C34C20"/>
    <w:rsid w:val="00C40317"/>
    <w:rsid w:val="00C429F9"/>
    <w:rsid w:val="00C44288"/>
    <w:rsid w:val="00C44709"/>
    <w:rsid w:val="00C458AC"/>
    <w:rsid w:val="00C465B6"/>
    <w:rsid w:val="00C47DEF"/>
    <w:rsid w:val="00C50F18"/>
    <w:rsid w:val="00C51A86"/>
    <w:rsid w:val="00C52247"/>
    <w:rsid w:val="00C55188"/>
    <w:rsid w:val="00C558B0"/>
    <w:rsid w:val="00C56A1E"/>
    <w:rsid w:val="00C5750D"/>
    <w:rsid w:val="00C57DC8"/>
    <w:rsid w:val="00C6258F"/>
    <w:rsid w:val="00C646BD"/>
    <w:rsid w:val="00C64768"/>
    <w:rsid w:val="00C64865"/>
    <w:rsid w:val="00C66AD5"/>
    <w:rsid w:val="00C70285"/>
    <w:rsid w:val="00C723CD"/>
    <w:rsid w:val="00C802F5"/>
    <w:rsid w:val="00C80E26"/>
    <w:rsid w:val="00C840C2"/>
    <w:rsid w:val="00C84B7F"/>
    <w:rsid w:val="00C902EF"/>
    <w:rsid w:val="00C926E3"/>
    <w:rsid w:val="00C96FB4"/>
    <w:rsid w:val="00CA0A94"/>
    <w:rsid w:val="00CA107E"/>
    <w:rsid w:val="00CA1112"/>
    <w:rsid w:val="00CA1B0F"/>
    <w:rsid w:val="00CA3600"/>
    <w:rsid w:val="00CA3A2A"/>
    <w:rsid w:val="00CA51B5"/>
    <w:rsid w:val="00CB1A05"/>
    <w:rsid w:val="00CB293E"/>
    <w:rsid w:val="00CB5506"/>
    <w:rsid w:val="00CB6319"/>
    <w:rsid w:val="00CB643F"/>
    <w:rsid w:val="00CB6501"/>
    <w:rsid w:val="00CB7CF0"/>
    <w:rsid w:val="00CC085B"/>
    <w:rsid w:val="00CC366C"/>
    <w:rsid w:val="00CC3DA3"/>
    <w:rsid w:val="00CC483A"/>
    <w:rsid w:val="00CC6BB0"/>
    <w:rsid w:val="00CC6D86"/>
    <w:rsid w:val="00CC7AD0"/>
    <w:rsid w:val="00CD11F7"/>
    <w:rsid w:val="00CD1733"/>
    <w:rsid w:val="00CD1C18"/>
    <w:rsid w:val="00CD303E"/>
    <w:rsid w:val="00CD4E1F"/>
    <w:rsid w:val="00CD5157"/>
    <w:rsid w:val="00CD7D3A"/>
    <w:rsid w:val="00CE122B"/>
    <w:rsid w:val="00CE2109"/>
    <w:rsid w:val="00CE37D8"/>
    <w:rsid w:val="00CE5542"/>
    <w:rsid w:val="00CE5C5D"/>
    <w:rsid w:val="00CE6DD0"/>
    <w:rsid w:val="00CE7D9B"/>
    <w:rsid w:val="00CF0B2E"/>
    <w:rsid w:val="00CF0DB6"/>
    <w:rsid w:val="00CF0DE8"/>
    <w:rsid w:val="00CF1C9B"/>
    <w:rsid w:val="00CF6FA3"/>
    <w:rsid w:val="00D017EC"/>
    <w:rsid w:val="00D02A6F"/>
    <w:rsid w:val="00D06304"/>
    <w:rsid w:val="00D10999"/>
    <w:rsid w:val="00D13A16"/>
    <w:rsid w:val="00D14598"/>
    <w:rsid w:val="00D171E2"/>
    <w:rsid w:val="00D17C74"/>
    <w:rsid w:val="00D17D5F"/>
    <w:rsid w:val="00D204DA"/>
    <w:rsid w:val="00D21F54"/>
    <w:rsid w:val="00D230E2"/>
    <w:rsid w:val="00D2606E"/>
    <w:rsid w:val="00D27CE4"/>
    <w:rsid w:val="00D34D05"/>
    <w:rsid w:val="00D35CB0"/>
    <w:rsid w:val="00D36DE2"/>
    <w:rsid w:val="00D439D0"/>
    <w:rsid w:val="00D44EAC"/>
    <w:rsid w:val="00D465FE"/>
    <w:rsid w:val="00D46A4A"/>
    <w:rsid w:val="00D52D9B"/>
    <w:rsid w:val="00D567AD"/>
    <w:rsid w:val="00D56F9F"/>
    <w:rsid w:val="00D574B2"/>
    <w:rsid w:val="00D60955"/>
    <w:rsid w:val="00D60CFE"/>
    <w:rsid w:val="00D65B1F"/>
    <w:rsid w:val="00D675EA"/>
    <w:rsid w:val="00D67E54"/>
    <w:rsid w:val="00D722FC"/>
    <w:rsid w:val="00D72825"/>
    <w:rsid w:val="00D73E28"/>
    <w:rsid w:val="00D75BB0"/>
    <w:rsid w:val="00D768D9"/>
    <w:rsid w:val="00D8405B"/>
    <w:rsid w:val="00D85877"/>
    <w:rsid w:val="00D867A8"/>
    <w:rsid w:val="00D87D66"/>
    <w:rsid w:val="00D903C2"/>
    <w:rsid w:val="00D928C4"/>
    <w:rsid w:val="00D93B13"/>
    <w:rsid w:val="00D963CD"/>
    <w:rsid w:val="00D970E5"/>
    <w:rsid w:val="00D97F12"/>
    <w:rsid w:val="00DA49B1"/>
    <w:rsid w:val="00DA654F"/>
    <w:rsid w:val="00DB1D95"/>
    <w:rsid w:val="00DB3801"/>
    <w:rsid w:val="00DC0640"/>
    <w:rsid w:val="00DC5BA8"/>
    <w:rsid w:val="00DC6500"/>
    <w:rsid w:val="00DC7244"/>
    <w:rsid w:val="00DC7973"/>
    <w:rsid w:val="00DC7F35"/>
    <w:rsid w:val="00DD1496"/>
    <w:rsid w:val="00DD1E03"/>
    <w:rsid w:val="00DD1F52"/>
    <w:rsid w:val="00DD2508"/>
    <w:rsid w:val="00DD2FF3"/>
    <w:rsid w:val="00DD7AD2"/>
    <w:rsid w:val="00DE537E"/>
    <w:rsid w:val="00DE5D0E"/>
    <w:rsid w:val="00DE5DB4"/>
    <w:rsid w:val="00DE69DA"/>
    <w:rsid w:val="00DF0E3E"/>
    <w:rsid w:val="00DF2453"/>
    <w:rsid w:val="00DF37A3"/>
    <w:rsid w:val="00DF4558"/>
    <w:rsid w:val="00DF5D8E"/>
    <w:rsid w:val="00DF649B"/>
    <w:rsid w:val="00DF697A"/>
    <w:rsid w:val="00E0070B"/>
    <w:rsid w:val="00E0356E"/>
    <w:rsid w:val="00E047B3"/>
    <w:rsid w:val="00E07777"/>
    <w:rsid w:val="00E10C92"/>
    <w:rsid w:val="00E131CE"/>
    <w:rsid w:val="00E13B3A"/>
    <w:rsid w:val="00E14CEF"/>
    <w:rsid w:val="00E16126"/>
    <w:rsid w:val="00E17508"/>
    <w:rsid w:val="00E1794C"/>
    <w:rsid w:val="00E17B49"/>
    <w:rsid w:val="00E2087A"/>
    <w:rsid w:val="00E20B89"/>
    <w:rsid w:val="00E20FFA"/>
    <w:rsid w:val="00E26F4E"/>
    <w:rsid w:val="00E275C6"/>
    <w:rsid w:val="00E27985"/>
    <w:rsid w:val="00E30C47"/>
    <w:rsid w:val="00E320BB"/>
    <w:rsid w:val="00E325AF"/>
    <w:rsid w:val="00E33FB5"/>
    <w:rsid w:val="00E34FC2"/>
    <w:rsid w:val="00E36EB4"/>
    <w:rsid w:val="00E42372"/>
    <w:rsid w:val="00E42A45"/>
    <w:rsid w:val="00E4426E"/>
    <w:rsid w:val="00E46F32"/>
    <w:rsid w:val="00E47B9B"/>
    <w:rsid w:val="00E520FD"/>
    <w:rsid w:val="00E53E0F"/>
    <w:rsid w:val="00E54562"/>
    <w:rsid w:val="00E5526E"/>
    <w:rsid w:val="00E56C70"/>
    <w:rsid w:val="00E57100"/>
    <w:rsid w:val="00E57D56"/>
    <w:rsid w:val="00E6167F"/>
    <w:rsid w:val="00E61E68"/>
    <w:rsid w:val="00E63D91"/>
    <w:rsid w:val="00E67E94"/>
    <w:rsid w:val="00E71B1E"/>
    <w:rsid w:val="00E72390"/>
    <w:rsid w:val="00E73C73"/>
    <w:rsid w:val="00E7556D"/>
    <w:rsid w:val="00E7649A"/>
    <w:rsid w:val="00E766CB"/>
    <w:rsid w:val="00E801C0"/>
    <w:rsid w:val="00E8063E"/>
    <w:rsid w:val="00E8229C"/>
    <w:rsid w:val="00E847D4"/>
    <w:rsid w:val="00E85655"/>
    <w:rsid w:val="00E8664E"/>
    <w:rsid w:val="00E87A35"/>
    <w:rsid w:val="00E90F2A"/>
    <w:rsid w:val="00E9409A"/>
    <w:rsid w:val="00E95C44"/>
    <w:rsid w:val="00E96455"/>
    <w:rsid w:val="00EA26D4"/>
    <w:rsid w:val="00EA2A03"/>
    <w:rsid w:val="00EA68EC"/>
    <w:rsid w:val="00EB1A89"/>
    <w:rsid w:val="00EB35A7"/>
    <w:rsid w:val="00EB3729"/>
    <w:rsid w:val="00EB4118"/>
    <w:rsid w:val="00EB48A0"/>
    <w:rsid w:val="00EB5A72"/>
    <w:rsid w:val="00EB5EA7"/>
    <w:rsid w:val="00EB62F2"/>
    <w:rsid w:val="00EC12E5"/>
    <w:rsid w:val="00EC144A"/>
    <w:rsid w:val="00EC4096"/>
    <w:rsid w:val="00EC68A6"/>
    <w:rsid w:val="00ED0CD9"/>
    <w:rsid w:val="00ED1CAB"/>
    <w:rsid w:val="00ED5850"/>
    <w:rsid w:val="00ED5FD4"/>
    <w:rsid w:val="00ED74E8"/>
    <w:rsid w:val="00EE0CB8"/>
    <w:rsid w:val="00EE2571"/>
    <w:rsid w:val="00EE2753"/>
    <w:rsid w:val="00EE336D"/>
    <w:rsid w:val="00EE5518"/>
    <w:rsid w:val="00EE6E21"/>
    <w:rsid w:val="00EE70C1"/>
    <w:rsid w:val="00EF2802"/>
    <w:rsid w:val="00EF3B22"/>
    <w:rsid w:val="00EF4092"/>
    <w:rsid w:val="00EF6625"/>
    <w:rsid w:val="00EF6AFF"/>
    <w:rsid w:val="00EF7012"/>
    <w:rsid w:val="00EF7A60"/>
    <w:rsid w:val="00F028D2"/>
    <w:rsid w:val="00F0416A"/>
    <w:rsid w:val="00F07646"/>
    <w:rsid w:val="00F07695"/>
    <w:rsid w:val="00F135E4"/>
    <w:rsid w:val="00F13806"/>
    <w:rsid w:val="00F1657B"/>
    <w:rsid w:val="00F20A65"/>
    <w:rsid w:val="00F249F9"/>
    <w:rsid w:val="00F250A1"/>
    <w:rsid w:val="00F270A1"/>
    <w:rsid w:val="00F30791"/>
    <w:rsid w:val="00F359BC"/>
    <w:rsid w:val="00F36349"/>
    <w:rsid w:val="00F36615"/>
    <w:rsid w:val="00F37EA1"/>
    <w:rsid w:val="00F41E8D"/>
    <w:rsid w:val="00F4275F"/>
    <w:rsid w:val="00F44B15"/>
    <w:rsid w:val="00F45177"/>
    <w:rsid w:val="00F46135"/>
    <w:rsid w:val="00F538A7"/>
    <w:rsid w:val="00F54347"/>
    <w:rsid w:val="00F562F9"/>
    <w:rsid w:val="00F67FB8"/>
    <w:rsid w:val="00F73D29"/>
    <w:rsid w:val="00F7443A"/>
    <w:rsid w:val="00F75DD3"/>
    <w:rsid w:val="00F778D4"/>
    <w:rsid w:val="00F85B36"/>
    <w:rsid w:val="00F864E0"/>
    <w:rsid w:val="00F86864"/>
    <w:rsid w:val="00F87AD4"/>
    <w:rsid w:val="00F91020"/>
    <w:rsid w:val="00F959B5"/>
    <w:rsid w:val="00F9664F"/>
    <w:rsid w:val="00F9702A"/>
    <w:rsid w:val="00F97AC9"/>
    <w:rsid w:val="00F97DC7"/>
    <w:rsid w:val="00FA0515"/>
    <w:rsid w:val="00FA16F4"/>
    <w:rsid w:val="00FA23AB"/>
    <w:rsid w:val="00FA45E7"/>
    <w:rsid w:val="00FA7242"/>
    <w:rsid w:val="00FA740A"/>
    <w:rsid w:val="00FB1D5E"/>
    <w:rsid w:val="00FB2613"/>
    <w:rsid w:val="00FB528A"/>
    <w:rsid w:val="00FB74D9"/>
    <w:rsid w:val="00FC0325"/>
    <w:rsid w:val="00FC214A"/>
    <w:rsid w:val="00FC6138"/>
    <w:rsid w:val="00FC6655"/>
    <w:rsid w:val="00FD207C"/>
    <w:rsid w:val="00FD374E"/>
    <w:rsid w:val="00FD4C88"/>
    <w:rsid w:val="00FD5E67"/>
    <w:rsid w:val="00FD7B98"/>
    <w:rsid w:val="00FE1518"/>
    <w:rsid w:val="00FE7B0C"/>
    <w:rsid w:val="00FF3C79"/>
    <w:rsid w:val="00FF3CFD"/>
    <w:rsid w:val="00FF3E2B"/>
    <w:rsid w:val="00FF56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List" w:uiPriority="99"/>
    <w:lsdException w:name="List Bullet 2"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Acronym" w:uiPriority="99"/>
    <w:lsdException w:name="HTML Code" w:uiPriority="99"/>
    <w:lsdException w:name="HTML Keyboard" w:uiPriority="99"/>
    <w:lsdException w:name="HTML Preformatte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Heading 1 Main,Main,з 1"/>
    <w:basedOn w:val="ac"/>
    <w:next w:val="ac"/>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c"/>
    <w:next w:val="ac"/>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c"/>
    <w:qFormat/>
    <w:pPr>
      <w:numPr>
        <w:ilvl w:val="2"/>
      </w:numPr>
      <w:outlineLvl w:val="2"/>
    </w:pPr>
  </w:style>
  <w:style w:type="paragraph" w:styleId="41">
    <w:name w:val="heading 4"/>
    <w:basedOn w:val="ac"/>
    <w:next w:val="ac"/>
    <w:qFormat/>
    <w:pPr>
      <w:keepNext/>
      <w:numPr>
        <w:ilvl w:val="3"/>
        <w:numId w:val="1"/>
      </w:numPr>
      <w:spacing w:line="360" w:lineRule="auto"/>
      <w:jc w:val="center"/>
      <w:outlineLvl w:val="3"/>
    </w:pPr>
    <w:rPr>
      <w:sz w:val="32"/>
      <w:szCs w:val="20"/>
    </w:rPr>
  </w:style>
  <w:style w:type="paragraph" w:styleId="51">
    <w:name w:val="heading 5"/>
    <w:basedOn w:val="ac"/>
    <w:next w:val="ac"/>
    <w:qFormat/>
    <w:pPr>
      <w:keepNext/>
      <w:widowControl w:val="0"/>
      <w:numPr>
        <w:ilvl w:val="4"/>
        <w:numId w:val="1"/>
      </w:numPr>
      <w:spacing w:after="120"/>
      <w:jc w:val="right"/>
      <w:outlineLvl w:val="4"/>
    </w:pPr>
    <w:rPr>
      <w:b/>
      <w:sz w:val="28"/>
      <w:szCs w:val="20"/>
    </w:rPr>
  </w:style>
  <w:style w:type="paragraph" w:styleId="6">
    <w:name w:val="heading 6"/>
    <w:basedOn w:val="ac"/>
    <w:next w:val="ac"/>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qFormat/>
    <w:pPr>
      <w:numPr>
        <w:ilvl w:val="6"/>
        <w:numId w:val="1"/>
      </w:numPr>
      <w:spacing w:before="240" w:after="60"/>
      <w:outlineLvl w:val="6"/>
    </w:pPr>
    <w:rPr>
      <w:rFonts w:ascii="IzhTitl" w:hAnsi="IzhTitl"/>
    </w:rPr>
  </w:style>
  <w:style w:type="paragraph" w:styleId="8">
    <w:name w:val="heading 8"/>
    <w:basedOn w:val="ac"/>
    <w:next w:val="ac"/>
    <w:qFormat/>
    <w:pPr>
      <w:numPr>
        <w:ilvl w:val="7"/>
        <w:numId w:val="1"/>
      </w:numPr>
      <w:spacing w:before="240" w:after="60"/>
      <w:outlineLvl w:val="7"/>
    </w:pPr>
    <w:rPr>
      <w:rFonts w:ascii="IzhTitl" w:hAnsi="IzhTitl"/>
      <w:i/>
      <w:iCs/>
    </w:rPr>
  </w:style>
  <w:style w:type="paragraph" w:styleId="9">
    <w:name w:val="heading 9"/>
    <w:basedOn w:val="ac"/>
    <w:next w:val="ac"/>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1">
    <w:name w:val="Символ сноски"/>
    <w:uiPriority w:val="99"/>
    <w:rPr>
      <w:vertAlign w:val="superscript"/>
    </w:rPr>
  </w:style>
  <w:style w:type="character" w:styleId="af2">
    <w:name w:val="page number"/>
    <w:basedOn w:val="61"/>
  </w:style>
  <w:style w:type="character" w:styleId="af3">
    <w:name w:val="Hyperlink"/>
    <w:rPr>
      <w:color w:val="0000FF"/>
      <w:u w:val="single"/>
    </w:rPr>
  </w:style>
  <w:style w:type="character" w:customStyle="1" w:styleId="af4">
    <w:name w:val="Верхний колонтитул Знак"/>
    <w:rPr>
      <w:sz w:val="28"/>
      <w:szCs w:val="24"/>
    </w:rPr>
  </w:style>
  <w:style w:type="character" w:customStyle="1" w:styleId="af5">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6">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6">
    <w:name w:val="Текст сноски Знак"/>
    <w:rPr>
      <w:sz w:val="24"/>
      <w:szCs w:val="24"/>
    </w:rPr>
  </w:style>
  <w:style w:type="character" w:customStyle="1" w:styleId="af7">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basedOn w:val="61"/>
  </w:style>
  <w:style w:type="character" w:customStyle="1" w:styleId="aff0">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1">
    <w:name w:val="Текст примечания Знак"/>
    <w:basedOn w:val="61"/>
    <w:link w:val="aff2"/>
  </w:style>
  <w:style w:type="character" w:customStyle="1" w:styleId="aff3">
    <w:name w:val="Тема примечания Знак"/>
    <w:rPr>
      <w:b/>
      <w:bCs/>
    </w:rPr>
  </w:style>
  <w:style w:type="character" w:customStyle="1" w:styleId="aff4">
    <w:name w:val="знак сноски"/>
    <w:uiPriority w:val="99"/>
    <w:rPr>
      <w:vertAlign w:val="superscript"/>
    </w:rPr>
  </w:style>
  <w:style w:type="character" w:customStyle="1" w:styleId="aff5">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7">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9">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a">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b">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c">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uiPriority w:val="99"/>
  </w:style>
  <w:style w:type="character" w:customStyle="1" w:styleId="2a">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a">
    <w:name w:val="Основной шрифт"/>
    <w:uiPriority w:val="99"/>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link w:val="affff"/>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d">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b">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c">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e">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f">
    <w:name w:val="Знак концевой сноски1"/>
    <w:rPr>
      <w:vertAlign w:val="superscript"/>
    </w:rPr>
  </w:style>
  <w:style w:type="character" w:customStyle="1" w:styleId="2d">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e">
    <w:name w:val="Красная строка 2 Знак"/>
    <w:link w:val="2f"/>
    <w:rPr>
      <w:sz w:val="24"/>
      <w:szCs w:val="24"/>
    </w:rPr>
  </w:style>
  <w:style w:type="character" w:customStyle="1" w:styleId="2f0">
    <w:name w:val="Червоний рядок 2 Знак"/>
    <w:rPr>
      <w:rFonts w:ascii="Garamond" w:eastAsia="Garamond" w:hAnsi="Garamond" w:cs="Garamond"/>
      <w:sz w:val="24"/>
      <w:szCs w:val="24"/>
      <w:lang w:val="ru-RU"/>
    </w:rPr>
  </w:style>
  <w:style w:type="character" w:customStyle="1" w:styleId="2f1">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2">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f0">
    <w:name w:val="Гиперссылка1"/>
    <w:rPr>
      <w:color w:val="0000FF"/>
      <w:u w:val="single"/>
    </w:rPr>
  </w:style>
  <w:style w:type="character" w:customStyle="1" w:styleId="1f1">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uiPriority w:val="99"/>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2">
    <w:name w:val="Название1"/>
  </w:style>
  <w:style w:type="character" w:customStyle="1" w:styleId="1f3">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4">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5">
    <w:name w:val="Выделение1"/>
    <w:rPr>
      <w:i/>
    </w:rPr>
  </w:style>
  <w:style w:type="character" w:customStyle="1" w:styleId="1f6">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7">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link w:val="afffff1"/>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3">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8">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9">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a">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b">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c">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link w:val="affffff5"/>
    <w:rPr>
      <w:sz w:val="24"/>
    </w:rPr>
  </w:style>
  <w:style w:type="character" w:customStyle="1" w:styleId="affffff6">
    <w:name w:val="Шапка Знак"/>
    <w:link w:val="affffff7"/>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8">
    <w:name w:val="Сноска_"/>
    <w:rPr>
      <w:rFonts w:ascii="Symbol" w:hAnsi="Symbol" w:cs="Symbol"/>
      <w:sz w:val="18"/>
    </w:rPr>
  </w:style>
  <w:style w:type="character" w:customStyle="1" w:styleId="2f4">
    <w:name w:val="Сноска (2)_"/>
    <w:rPr>
      <w:i/>
      <w:iCs/>
      <w:sz w:val="17"/>
      <w:szCs w:val="17"/>
      <w:shd w:val="clear" w:color="auto" w:fill="FFFFFF"/>
    </w:rPr>
  </w:style>
  <w:style w:type="character" w:customStyle="1" w:styleId="1fd">
    <w:name w:val="Заголовок №1_"/>
    <w:rPr>
      <w:b/>
      <w:bCs/>
      <w:spacing w:val="-20"/>
      <w:sz w:val="38"/>
      <w:szCs w:val="38"/>
      <w:shd w:val="clear" w:color="auto" w:fill="FFFFFF"/>
    </w:rPr>
  </w:style>
  <w:style w:type="character" w:customStyle="1" w:styleId="2f5">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6">
    <w:name w:val="Оглавление (2)_"/>
    <w:rPr>
      <w:i/>
      <w:iCs/>
      <w:sz w:val="17"/>
      <w:szCs w:val="17"/>
      <w:shd w:val="clear" w:color="auto" w:fill="FFFFFF"/>
    </w:rPr>
  </w:style>
  <w:style w:type="character" w:customStyle="1" w:styleId="2f7">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8">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9">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e">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a">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f">
    <w:name w:val="???????? ????? ??????1"/>
    <w:rPr>
      <w:sz w:val="20"/>
      <w:szCs w:val="20"/>
    </w:rPr>
  </w:style>
  <w:style w:type="character" w:customStyle="1" w:styleId="afffffff3">
    <w:name w:val="????? ????????"/>
  </w:style>
  <w:style w:type="character" w:customStyle="1" w:styleId="1ff0">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b">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1">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c">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link w:val="afffffff8"/>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2">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d">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e">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3">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9">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a">
    <w:name w:val="Маркеры списка"/>
    <w:rPr>
      <w:rFonts w:ascii="TimesET" w:eastAsia="TimesET" w:hAnsi="TimesET" w:cs="TimesET"/>
    </w:rPr>
  </w:style>
  <w:style w:type="paragraph" w:customStyle="1" w:styleId="afffffffb">
    <w:name w:val="Заголовок"/>
    <w:next w:val="afffffffc"/>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c">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c"/>
    <w:link w:val="1ff4"/>
    <w:pPr>
      <w:spacing w:after="120"/>
    </w:pPr>
    <w:rPr>
      <w:sz w:val="28"/>
    </w:rPr>
  </w:style>
  <w:style w:type="paragraph" w:styleId="afffffffd">
    <w:name w:val="List"/>
    <w:basedOn w:val="ac"/>
    <w:uiPriority w:val="99"/>
    <w:pPr>
      <w:tabs>
        <w:tab w:val="left" w:pos="644"/>
      </w:tabs>
      <w:spacing w:before="60" w:after="60"/>
      <w:ind w:left="624" w:hanging="340"/>
    </w:pPr>
    <w:rPr>
      <w:sz w:val="26"/>
    </w:rPr>
  </w:style>
  <w:style w:type="paragraph" w:customStyle="1" w:styleId="2ff">
    <w:name w:val="Название2"/>
    <w:basedOn w:val="ac"/>
    <w:pPr>
      <w:suppressLineNumbers/>
      <w:spacing w:before="120" w:after="120"/>
    </w:pPr>
    <w:rPr>
      <w:rFonts w:cs="Times New Roman CYR"/>
      <w:i/>
      <w:iCs/>
    </w:rPr>
  </w:style>
  <w:style w:type="paragraph" w:customStyle="1" w:styleId="2ff0">
    <w:name w:val="Указатель2"/>
    <w:basedOn w:val="ac"/>
    <w:pPr>
      <w:suppressLineNumbers/>
    </w:pPr>
    <w:rPr>
      <w:rFonts w:cs="Times New Roman CYR"/>
    </w:rPr>
  </w:style>
  <w:style w:type="paragraph" w:styleId="1ff5">
    <w:name w:val="toc 1"/>
    <w:aliases w:val="Заголовок 01"/>
    <w:basedOn w:val="ac"/>
    <w:next w:val="ac"/>
    <w:qFormat/>
    <w:pPr>
      <w:tabs>
        <w:tab w:val="left" w:pos="960"/>
        <w:tab w:val="left" w:pos="1276"/>
        <w:tab w:val="right" w:leader="dot" w:pos="9639"/>
      </w:tabs>
      <w:spacing w:before="120" w:after="120"/>
    </w:pPr>
    <w:rPr>
      <w:b/>
      <w:caps/>
      <w:szCs w:val="20"/>
    </w:rPr>
  </w:style>
  <w:style w:type="paragraph" w:styleId="afffffffe">
    <w:name w:val="footnote text"/>
    <w:basedOn w:val="ac"/>
    <w:pPr>
      <w:spacing w:line="240" w:lineRule="atLeast"/>
      <w:jc w:val="both"/>
    </w:pPr>
  </w:style>
  <w:style w:type="paragraph" w:styleId="affffffff">
    <w:name w:val="header"/>
    <w:basedOn w:val="ac"/>
    <w:pPr>
      <w:tabs>
        <w:tab w:val="center" w:pos="4677"/>
        <w:tab w:val="right" w:pos="9355"/>
      </w:tabs>
      <w:spacing w:line="240" w:lineRule="atLeast"/>
      <w:ind w:firstLine="700"/>
      <w:jc w:val="both"/>
    </w:pPr>
    <w:rPr>
      <w:sz w:val="28"/>
    </w:rPr>
  </w:style>
  <w:style w:type="paragraph" w:customStyle="1" w:styleId="1ff6">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f0">
    <w:name w:val="Title"/>
    <w:basedOn w:val="ac"/>
    <w:next w:val="affffffff1"/>
    <w:qFormat/>
    <w:pPr>
      <w:spacing w:line="360" w:lineRule="auto"/>
      <w:jc w:val="center"/>
    </w:pPr>
    <w:rPr>
      <w:caps/>
      <w:sz w:val="32"/>
      <w:szCs w:val="20"/>
    </w:rPr>
  </w:style>
  <w:style w:type="paragraph" w:styleId="affffffff1">
    <w:name w:val="Subtitle"/>
    <w:basedOn w:val="ac"/>
    <w:next w:val="afffffffc"/>
    <w:qFormat/>
    <w:pPr>
      <w:widowControl w:val="0"/>
      <w:jc w:val="center"/>
    </w:pPr>
    <w:rPr>
      <w:rFonts w:ascii="OpenSymbol" w:hAnsi="OpenSymbol" w:cs="OpenSymbol"/>
      <w:b/>
      <w:sz w:val="20"/>
      <w:szCs w:val="20"/>
    </w:rPr>
  </w:style>
  <w:style w:type="paragraph" w:styleId="affffffff2">
    <w:name w:val="footer"/>
    <w:aliases w:val="Нижний колонтитул Знак Знак"/>
    <w:basedOn w:val="ac"/>
    <w:pPr>
      <w:tabs>
        <w:tab w:val="center" w:pos="4677"/>
        <w:tab w:val="right" w:pos="9355"/>
      </w:tabs>
    </w:pPr>
  </w:style>
  <w:style w:type="paragraph" w:styleId="affffffff3">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c"/>
    <w:link w:val="3f2"/>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4">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4"/>
    <w:pPr>
      <w:widowControl w:val="0"/>
      <w:spacing w:line="360" w:lineRule="auto"/>
    </w:pPr>
    <w:rPr>
      <w:sz w:val="18"/>
      <w:szCs w:val="20"/>
      <w:lang w:val="en-US"/>
    </w:rPr>
  </w:style>
  <w:style w:type="paragraph" w:customStyle="1" w:styleId="affffffff5">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3">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6">
    <w:name w:val="Название таблицы"/>
    <w:basedOn w:val="affffffff3"/>
    <w:pPr>
      <w:widowControl w:val="0"/>
      <w:spacing w:line="360" w:lineRule="auto"/>
      <w:ind w:left="567" w:right="567"/>
      <w:jc w:val="center"/>
    </w:pPr>
    <w:rPr>
      <w:rFonts w:ascii="OpenSymbol" w:hAnsi="OpenSymbol" w:cs="OpenSymbol"/>
      <w:b/>
      <w:sz w:val="24"/>
      <w:szCs w:val="20"/>
    </w:rPr>
  </w:style>
  <w:style w:type="paragraph" w:customStyle="1" w:styleId="1ff7">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7">
    <w:name w:val="Стандарт"/>
    <w:basedOn w:val="ac"/>
    <w:pPr>
      <w:spacing w:line="312" w:lineRule="auto"/>
      <w:ind w:firstLine="720"/>
      <w:jc w:val="both"/>
    </w:pPr>
    <w:rPr>
      <w:sz w:val="26"/>
      <w:szCs w:val="20"/>
    </w:rPr>
  </w:style>
  <w:style w:type="paragraph" w:customStyle="1" w:styleId="2ff1">
    <w:name w:val="Название объекта2"/>
    <w:basedOn w:val="ac"/>
    <w:next w:val="ac"/>
    <w:pPr>
      <w:widowControl w:val="0"/>
      <w:jc w:val="right"/>
    </w:pPr>
    <w:rPr>
      <w:b/>
      <w:szCs w:val="20"/>
    </w:rPr>
  </w:style>
  <w:style w:type="paragraph" w:customStyle="1" w:styleId="affffffff8">
    <w:name w:val="Монография"/>
    <w:basedOn w:val="afffffffc"/>
    <w:pPr>
      <w:widowControl w:val="0"/>
      <w:spacing w:after="0" w:line="360" w:lineRule="auto"/>
      <w:ind w:firstLine="720"/>
      <w:jc w:val="both"/>
    </w:pPr>
    <w:rPr>
      <w:sz w:val="24"/>
      <w:szCs w:val="20"/>
    </w:rPr>
  </w:style>
  <w:style w:type="paragraph" w:customStyle="1" w:styleId="xl28">
    <w:name w:val="xl28"/>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uiPriority w:val="9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9">
    <w:name w:val="Normal (Web)"/>
    <w:basedOn w:val="ac"/>
    <w:pPr>
      <w:spacing w:before="280" w:after="280"/>
    </w:pPr>
    <w:rPr>
      <w:color w:val="000000"/>
    </w:rPr>
  </w:style>
  <w:style w:type="paragraph" w:customStyle="1" w:styleId="rvps698610">
    <w:name w:val="rvps698610"/>
    <w:basedOn w:val="ac"/>
    <w:pPr>
      <w:spacing w:after="100"/>
      <w:ind w:right="200"/>
    </w:pPr>
  </w:style>
  <w:style w:type="paragraph" w:styleId="3f4">
    <w:name w:val="toc 3"/>
    <w:basedOn w:val="ac"/>
    <w:next w:val="ac"/>
    <w:qFormat/>
    <w:pPr>
      <w:widowControl w:val="0"/>
      <w:tabs>
        <w:tab w:val="right" w:leader="dot" w:pos="9061"/>
      </w:tabs>
      <w:spacing w:line="360" w:lineRule="auto"/>
      <w:ind w:left="278" w:firstLine="567"/>
    </w:pPr>
    <w:rPr>
      <w:sz w:val="28"/>
      <w:szCs w:val="20"/>
    </w:rPr>
  </w:style>
  <w:style w:type="paragraph" w:styleId="2ff2">
    <w:name w:val="toc 2"/>
    <w:basedOn w:val="ac"/>
    <w:next w:val="ac"/>
    <w:qFormat/>
    <w:pPr>
      <w:widowControl w:val="0"/>
      <w:tabs>
        <w:tab w:val="right" w:leader="dot" w:pos="9072"/>
      </w:tabs>
      <w:spacing w:before="40" w:after="40"/>
      <w:ind w:left="278" w:right="567" w:firstLine="6"/>
    </w:pPr>
    <w:rPr>
      <w:sz w:val="28"/>
      <w:szCs w:val="20"/>
    </w:rPr>
  </w:style>
  <w:style w:type="paragraph" w:customStyle="1" w:styleId="2ff3">
    <w:name w:val="Текст2"/>
    <w:basedOn w:val="ac"/>
    <w:rPr>
      <w:rFonts w:ascii="ISOCPEUR" w:hAnsi="ISOCPEUR" w:cs="ISOCPEUR"/>
      <w:sz w:val="20"/>
      <w:szCs w:val="20"/>
    </w:rPr>
  </w:style>
  <w:style w:type="paragraph" w:customStyle="1" w:styleId="1ff8">
    <w:name w:val="Стиль1"/>
    <w:basedOn w:val="ac"/>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a">
    <w:name w:val="TOC Heading"/>
    <w:basedOn w:val="1"/>
    <w:next w:val="ac"/>
    <w:uiPriority w:val="39"/>
    <w:qFormat/>
    <w:pPr>
      <w:widowControl w:val="0"/>
      <w:numPr>
        <w:numId w:val="0"/>
      </w:numPr>
      <w:spacing w:line="360" w:lineRule="auto"/>
      <w:ind w:firstLine="567"/>
      <w:jc w:val="both"/>
    </w:pPr>
  </w:style>
  <w:style w:type="paragraph" w:customStyle="1" w:styleId="2ff4">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b">
    <w:name w:val="endnote text"/>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c">
    <w:name w:val="Balloon Text"/>
    <w:basedOn w:val="ac"/>
    <w:pPr>
      <w:widowControl w:val="0"/>
      <w:ind w:firstLine="567"/>
      <w:jc w:val="both"/>
    </w:pPr>
    <w:rPr>
      <w:rFonts w:ascii="Helvetica" w:hAnsi="Helvetica" w:cs="Helvetica"/>
      <w:sz w:val="16"/>
      <w:szCs w:val="16"/>
    </w:rPr>
  </w:style>
  <w:style w:type="paragraph" w:styleId="affffffffd">
    <w:name w:val="Bibliography"/>
    <w:basedOn w:val="ac"/>
    <w:next w:val="ac"/>
    <w:pPr>
      <w:widowControl w:val="0"/>
      <w:spacing w:line="360" w:lineRule="auto"/>
      <w:ind w:firstLine="567"/>
      <w:jc w:val="both"/>
    </w:pPr>
    <w:rPr>
      <w:sz w:val="28"/>
      <w:szCs w:val="20"/>
    </w:rPr>
  </w:style>
  <w:style w:type="paragraph" w:styleId="affffffffe">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uiPriority w:val="9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5">
    <w:name w:val="Текст примечания2"/>
    <w:basedOn w:val="ac"/>
    <w:rPr>
      <w:sz w:val="20"/>
      <w:szCs w:val="20"/>
    </w:rPr>
  </w:style>
  <w:style w:type="paragraph" w:styleId="afffffffff">
    <w:name w:val="annotation subject"/>
    <w:basedOn w:val="2ff5"/>
    <w:next w:val="2ff5"/>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0">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1">
    <w:name w:val="стр.табл."/>
    <w:pPr>
      <w:suppressAutoHyphens/>
      <w:spacing w:before="20"/>
      <w:jc w:val="both"/>
    </w:pPr>
    <w:rPr>
      <w:rFonts w:ascii="Garamond" w:eastAsia="Garamond" w:hAnsi="Garamond" w:cs="Garamond"/>
      <w:sz w:val="16"/>
      <w:lang w:eastAsia="ar-SA"/>
    </w:rPr>
  </w:style>
  <w:style w:type="paragraph" w:customStyle="1" w:styleId="1ff9">
    <w:name w:val="табл. 1"/>
    <w:pPr>
      <w:suppressAutoHyphens/>
      <w:jc w:val="right"/>
    </w:pPr>
    <w:rPr>
      <w:rFonts w:ascii="Garamond" w:eastAsia="Garamond" w:hAnsi="Garamond" w:cs="Garamond"/>
      <w:i/>
      <w:sz w:val="18"/>
      <w:lang w:eastAsia="ar-SA"/>
    </w:rPr>
  </w:style>
  <w:style w:type="paragraph" w:customStyle="1" w:styleId="1ffa">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2">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c"/>
    <w:pPr>
      <w:spacing w:after="120"/>
      <w:ind w:left="849"/>
    </w:pPr>
    <w:rPr>
      <w:sz w:val="20"/>
      <w:szCs w:val="20"/>
    </w:rPr>
  </w:style>
  <w:style w:type="paragraph" w:customStyle="1" w:styleId="afffffffff3">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b">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4">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5">
    <w:name w:val="текст"/>
    <w:basedOn w:val="ac"/>
    <w:pPr>
      <w:spacing w:line="360" w:lineRule="auto"/>
      <w:ind w:firstLine="709"/>
      <w:jc w:val="both"/>
    </w:pPr>
    <w:rPr>
      <w:sz w:val="28"/>
      <w:szCs w:val="20"/>
    </w:rPr>
  </w:style>
  <w:style w:type="paragraph" w:customStyle="1" w:styleId="afffffffff6">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6"/>
  </w:style>
  <w:style w:type="paragraph" w:customStyle="1" w:styleId="afffffffff7">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6"/>
    <w:pPr>
      <w:ind w:left="284"/>
    </w:pPr>
    <w:rPr>
      <w:szCs w:val="20"/>
    </w:rPr>
  </w:style>
  <w:style w:type="paragraph" w:customStyle="1" w:styleId="afffffffff8">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8"/>
    <w:pPr>
      <w:jc w:val="both"/>
    </w:pPr>
    <w:rPr>
      <w:szCs w:val="20"/>
    </w:rPr>
  </w:style>
  <w:style w:type="paragraph" w:customStyle="1" w:styleId="afffffffff9">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a">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b">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ьРис"/>
    <w:basedOn w:val="ac"/>
    <w:pPr>
      <w:widowControl w:val="0"/>
      <w:autoSpaceDE w:val="0"/>
      <w:spacing w:before="120" w:after="240" w:line="288" w:lineRule="auto"/>
      <w:jc w:val="center"/>
    </w:pPr>
    <w:rPr>
      <w:sz w:val="28"/>
      <w:szCs w:val="26"/>
    </w:rPr>
  </w:style>
  <w:style w:type="paragraph" w:customStyle="1" w:styleId="afffffffffd">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9"/>
  </w:style>
  <w:style w:type="paragraph" w:customStyle="1" w:styleId="146">
    <w:name w:val="Стиль ТаблицаЗаголовок + 14 пт По ширине"/>
    <w:basedOn w:val="afffffffff9"/>
    <w:pPr>
      <w:jc w:val="both"/>
    </w:pPr>
    <w:rPr>
      <w:szCs w:val="20"/>
    </w:rPr>
  </w:style>
  <w:style w:type="paragraph" w:customStyle="1" w:styleId="afffffffffe">
    <w:name w:val="Знак"/>
    <w:basedOn w:val="ac"/>
    <w:rPr>
      <w:rFonts w:ascii="MS Reference Specialty" w:hAnsi="MS Reference Specialty" w:cs="MS Reference Specialty"/>
      <w:sz w:val="20"/>
      <w:szCs w:val="20"/>
      <w:lang w:val="en-US"/>
    </w:rPr>
  </w:style>
  <w:style w:type="paragraph" w:customStyle="1" w:styleId="313">
    <w:name w:val="Основной текст 31"/>
    <w:basedOn w:val="ac"/>
    <w:uiPriority w:val="99"/>
    <w:pPr>
      <w:jc w:val="both"/>
    </w:pPr>
    <w:rPr>
      <w:rFonts w:ascii="OpenSymbol" w:hAnsi="OpenSymbol" w:cs="OpenSymbol"/>
      <w:sz w:val="26"/>
      <w:szCs w:val="20"/>
    </w:rPr>
  </w:style>
  <w:style w:type="paragraph" w:customStyle="1" w:styleId="213">
    <w:name w:val="Основной текст 21"/>
    <w:basedOn w:val="ac"/>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c"/>
    <w:next w:val="ac"/>
    <w:pPr>
      <w:ind w:left="720"/>
    </w:pPr>
  </w:style>
  <w:style w:type="paragraph" w:customStyle="1" w:styleId="1ffc">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9"/>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6">
    <w:name w:val="Уровень2"/>
    <w:basedOn w:val="21"/>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c"/>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d">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f">
    <w:name w:val="No Spacing"/>
    <w:qFormat/>
    <w:pPr>
      <w:suppressAutoHyphens/>
    </w:pPr>
    <w:rPr>
      <w:rFonts w:ascii="IzhTitl" w:eastAsia="Garamond" w:hAnsi="IzhTitl" w:cs="IzhTitl"/>
      <w:sz w:val="22"/>
      <w:szCs w:val="22"/>
      <w:lang w:eastAsia="ar-SA"/>
    </w:rPr>
  </w:style>
  <w:style w:type="paragraph" w:customStyle="1" w:styleId="affffffffff0">
    <w:name w:val="Знак Знак Знак Знак"/>
    <w:basedOn w:val="ac"/>
    <w:pPr>
      <w:pageBreakBefore/>
      <w:spacing w:after="160" w:line="360" w:lineRule="auto"/>
    </w:pPr>
    <w:rPr>
      <w:rFonts w:ascii="Mincho" w:hAnsi="Mincho" w:cs="Mincho"/>
      <w:sz w:val="28"/>
      <w:szCs w:val="28"/>
      <w:lang w:val="en-US"/>
    </w:rPr>
  </w:style>
  <w:style w:type="paragraph" w:customStyle="1" w:styleId="117">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e">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f">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f0">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1">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7">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f1">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2">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3">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8">
    <w:name w:val="Без интервала2"/>
    <w:pPr>
      <w:suppressAutoHyphens/>
    </w:pPr>
    <w:rPr>
      <w:rFonts w:ascii="IzhTitl" w:eastAsia="IzhTitl" w:hAnsi="IzhTitl" w:cs="IzhTitl"/>
      <w:sz w:val="22"/>
      <w:szCs w:val="22"/>
      <w:lang w:eastAsia="ar-SA"/>
    </w:rPr>
  </w:style>
  <w:style w:type="paragraph" w:customStyle="1" w:styleId="affffffffff4">
    <w:name w:val="Диссертация"/>
    <w:basedOn w:val="ac"/>
    <w:pPr>
      <w:spacing w:line="360" w:lineRule="auto"/>
      <w:ind w:firstLine="567"/>
      <w:jc w:val="both"/>
    </w:pPr>
    <w:rPr>
      <w:sz w:val="28"/>
      <w:szCs w:val="28"/>
    </w:rPr>
  </w:style>
  <w:style w:type="paragraph" w:customStyle="1" w:styleId="2ff9">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5">
    <w:name w:val="Основной текст с отступом 31"/>
    <w:basedOn w:val="ac"/>
    <w:uiPriority w:val="99"/>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aliases w:val="заголовок1"/>
    <w:basedOn w:val="ac"/>
    <w:pPr>
      <w:spacing w:before="280" w:after="280"/>
    </w:pPr>
    <w:rPr>
      <w:rFonts w:ascii="OpenSymbol" w:eastAsia="OpenSymbol" w:hAnsi="OpenSymbol" w:cs="OpenSymbol"/>
    </w:rPr>
  </w:style>
  <w:style w:type="paragraph" w:customStyle="1" w:styleId="1fff2">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5">
    <w:name w:val="Таблица"/>
    <w:basedOn w:val="ac"/>
    <w:pPr>
      <w:keepNext/>
      <w:spacing w:before="160" w:after="120"/>
      <w:ind w:left="964" w:hanging="964"/>
    </w:pPr>
    <w:rPr>
      <w:rFonts w:eastAsia="Impact"/>
      <w:sz w:val="18"/>
    </w:rPr>
  </w:style>
  <w:style w:type="paragraph" w:customStyle="1" w:styleId="affffffffff6">
    <w:name w:val="Обычный вправо"/>
    <w:basedOn w:val="ac"/>
    <w:pPr>
      <w:jc w:val="right"/>
    </w:pPr>
    <w:rPr>
      <w:rFonts w:eastAsia="Impact"/>
      <w:sz w:val="20"/>
      <w:szCs w:val="20"/>
    </w:rPr>
  </w:style>
  <w:style w:type="paragraph" w:customStyle="1" w:styleId="affffffffff7">
    <w:name w:val="Специальность"/>
    <w:basedOn w:val="ac"/>
    <w:pPr>
      <w:jc w:val="center"/>
    </w:pPr>
    <w:rPr>
      <w:rFonts w:eastAsia="Impact"/>
      <w:sz w:val="20"/>
    </w:rPr>
  </w:style>
  <w:style w:type="paragraph" w:customStyle="1" w:styleId="affffffffff8">
    <w:name w:val="Кафедра"/>
    <w:basedOn w:val="affffffffff7"/>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9">
    <w:name w:val="Обычный без отступа"/>
    <w:basedOn w:val="ac"/>
    <w:pPr>
      <w:jc w:val="both"/>
    </w:pPr>
    <w:rPr>
      <w:rFonts w:eastAsia="Impact"/>
      <w:sz w:val="20"/>
      <w:szCs w:val="20"/>
    </w:rPr>
  </w:style>
  <w:style w:type="paragraph" w:customStyle="1" w:styleId="affffffffffa">
    <w:name w:val="Ученый секретарь"/>
    <w:basedOn w:val="affffffffff9"/>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3">
    <w:name w:val="Абзац списка1"/>
    <w:basedOn w:val="ac"/>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a">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b">
    <w:name w:val="Диплом"/>
    <w:basedOn w:val="ac"/>
    <w:pPr>
      <w:spacing w:line="360" w:lineRule="auto"/>
      <w:ind w:firstLine="709"/>
      <w:jc w:val="both"/>
    </w:pPr>
    <w:rPr>
      <w:sz w:val="28"/>
      <w:szCs w:val="28"/>
    </w:rPr>
  </w:style>
  <w:style w:type="paragraph" w:customStyle="1" w:styleId="affffffffffc">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4">
    <w:name w:val="ЗАГОЛОВОК1"/>
    <w:basedOn w:val="ac"/>
    <w:pPr>
      <w:spacing w:before="120" w:after="120"/>
      <w:jc w:val="center"/>
    </w:pPr>
    <w:rPr>
      <w:rFonts w:ascii="Helvetica" w:hAnsi="Helvetica" w:cs="Helvetica"/>
      <w:b/>
      <w:sz w:val="32"/>
      <w:szCs w:val="28"/>
    </w:rPr>
  </w:style>
  <w:style w:type="paragraph" w:customStyle="1" w:styleId="affffffffffd">
    <w:name w:val="Тема"/>
    <w:basedOn w:val="ac"/>
    <w:next w:val="ac"/>
    <w:pPr>
      <w:spacing w:after="120" w:line="360" w:lineRule="auto"/>
      <w:jc w:val="center"/>
    </w:pPr>
    <w:rPr>
      <w:rFonts w:ascii="Helvetica" w:hAnsi="Helvetica" w:cs="Helvetica"/>
      <w:b/>
      <w:sz w:val="28"/>
      <w:szCs w:val="20"/>
    </w:rPr>
  </w:style>
  <w:style w:type="paragraph" w:customStyle="1" w:styleId="1fff5">
    <w:name w:val="Знак Знак Знак Знак Знак Знак1"/>
    <w:basedOn w:val="ac"/>
    <w:rPr>
      <w:rFonts w:ascii="MS Reference Specialty" w:hAnsi="MS Reference Specialty" w:cs="MS Reference Specialty"/>
      <w:sz w:val="20"/>
      <w:szCs w:val="20"/>
      <w:lang w:val="en-US"/>
    </w:rPr>
  </w:style>
  <w:style w:type="paragraph" w:customStyle="1" w:styleId="1fff6">
    <w:name w:val="Обычный1"/>
    <w:uiPriority w:val="99"/>
    <w:pPr>
      <w:suppressAutoHyphens/>
      <w:snapToGrid w:val="0"/>
      <w:spacing w:before="100" w:after="100"/>
    </w:pPr>
    <w:rPr>
      <w:rFonts w:ascii="Garamond" w:eastAsia="Garamond" w:hAnsi="Garamond" w:cs="Garamond"/>
      <w:sz w:val="24"/>
      <w:lang w:eastAsia="ar-SA"/>
    </w:rPr>
  </w:style>
  <w:style w:type="paragraph" w:customStyle="1" w:styleId="affffffffffe">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4">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9">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b">
    <w:name w:val="Обычный (веб)2"/>
    <w:basedOn w:val="ac"/>
    <w:uiPriority w:val="99"/>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c">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0">
    <w:name w:val="Знак4 Знак Знак"/>
    <w:basedOn w:val="ac"/>
    <w:rPr>
      <w:rFonts w:ascii="MS Reference Specialty" w:hAnsi="MS Reference Specialty" w:cs="MS Reference Specialty"/>
      <w:sz w:val="20"/>
      <w:szCs w:val="20"/>
      <w:lang w:val="en-US"/>
    </w:rPr>
  </w:style>
  <w:style w:type="paragraph" w:customStyle="1" w:styleId="2ffd">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c"/>
    <w:link w:val="5b"/>
    <w:uiPriority w:val="99"/>
    <w:qFormat/>
    <w:pPr>
      <w:numPr>
        <w:numId w:val="29"/>
      </w:numPr>
      <w:spacing w:line="360" w:lineRule="auto"/>
    </w:pPr>
    <w:rPr>
      <w:sz w:val="28"/>
      <w:szCs w:val="28"/>
    </w:rPr>
  </w:style>
  <w:style w:type="paragraph" w:styleId="86">
    <w:name w:val="toc 8"/>
    <w:basedOn w:val="ac"/>
    <w:next w:val="ac"/>
    <w:pPr>
      <w:ind w:left="1680"/>
    </w:pPr>
  </w:style>
  <w:style w:type="paragraph" w:customStyle="1" w:styleId="u">
    <w:name w:val="u"/>
    <w:basedOn w:val="ac"/>
    <w:pPr>
      <w:ind w:firstLine="390"/>
      <w:jc w:val="both"/>
    </w:pPr>
  </w:style>
  <w:style w:type="paragraph" w:customStyle="1" w:styleId="afffffffffff0">
    <w:name w:val="#Основной Стиль"/>
    <w:basedOn w:val="ac"/>
    <w:pPr>
      <w:spacing w:line="360" w:lineRule="auto"/>
      <w:ind w:firstLine="720"/>
      <w:jc w:val="both"/>
    </w:pPr>
    <w:rPr>
      <w:sz w:val="28"/>
      <w:szCs w:val="20"/>
    </w:rPr>
  </w:style>
  <w:style w:type="paragraph" w:customStyle="1" w:styleId="1fff7">
    <w:name w:val="Красная строка1"/>
    <w:basedOn w:val="afffffffc"/>
    <w:pPr>
      <w:ind w:firstLine="210"/>
    </w:pPr>
    <w:rPr>
      <w:sz w:val="24"/>
    </w:rPr>
  </w:style>
  <w:style w:type="paragraph" w:customStyle="1" w:styleId="1fff8">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e">
    <w:name w:val="ЗАГОЛОВОК2"/>
    <w:basedOn w:val="ac"/>
    <w:pPr>
      <w:spacing w:after="240" w:line="360" w:lineRule="auto"/>
      <w:jc w:val="center"/>
    </w:pPr>
    <w:rPr>
      <w:b/>
      <w:sz w:val="32"/>
    </w:rPr>
  </w:style>
  <w:style w:type="paragraph" w:customStyle="1" w:styleId="afffffffffff1">
    <w:name w:val="Содержимое таблицы"/>
    <w:basedOn w:val="ac"/>
    <w:pPr>
      <w:suppressLineNumbers/>
    </w:pPr>
    <w:rPr>
      <w:sz w:val="20"/>
      <w:szCs w:val="20"/>
    </w:rPr>
  </w:style>
  <w:style w:type="paragraph" w:customStyle="1" w:styleId="afffffffffff2">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3">
    <w:name w:val="Текст в заданном формате"/>
    <w:basedOn w:val="ac"/>
    <w:pPr>
      <w:widowControl w:val="0"/>
    </w:pPr>
    <w:rPr>
      <w:rFonts w:ascii="ISOCPEUR" w:eastAsia="ISOCPEUR" w:hAnsi="ISOCPEUR" w:cs="ISOCPEUR"/>
      <w:sz w:val="20"/>
      <w:szCs w:val="20"/>
    </w:rPr>
  </w:style>
  <w:style w:type="paragraph" w:customStyle="1" w:styleId="1fff9">
    <w:name w:val="Нумерованный список 1"/>
    <w:basedOn w:val="afffffffc"/>
    <w:pPr>
      <w:tabs>
        <w:tab w:val="left" w:pos="357"/>
        <w:tab w:val="left" w:pos="851"/>
        <w:tab w:val="left" w:pos="1080"/>
      </w:tabs>
      <w:spacing w:after="0" w:line="360" w:lineRule="auto"/>
      <w:ind w:firstLine="567"/>
      <w:jc w:val="both"/>
    </w:pPr>
    <w:rPr>
      <w:szCs w:val="20"/>
    </w:rPr>
  </w:style>
  <w:style w:type="paragraph" w:customStyle="1" w:styleId="1fffa">
    <w:name w:val="Маркированный список 1"/>
    <w:basedOn w:val="afffffffc"/>
    <w:pPr>
      <w:tabs>
        <w:tab w:val="left" w:pos="360"/>
      </w:tabs>
      <w:spacing w:after="0" w:line="360" w:lineRule="auto"/>
      <w:ind w:left="360" w:hanging="360"/>
      <w:jc w:val="both"/>
    </w:pPr>
    <w:rPr>
      <w:sz w:val="24"/>
      <w:szCs w:val="20"/>
    </w:rPr>
  </w:style>
  <w:style w:type="paragraph" w:customStyle="1" w:styleId="1fffb">
    <w:name w:val="Нумерованный список1"/>
    <w:basedOn w:val="ac"/>
    <w:pPr>
      <w:tabs>
        <w:tab w:val="left" w:pos="360"/>
      </w:tabs>
      <w:spacing w:line="360" w:lineRule="auto"/>
      <w:ind w:left="360" w:hanging="360"/>
      <w:jc w:val="both"/>
    </w:pPr>
    <w:rPr>
      <w:sz w:val="28"/>
      <w:szCs w:val="20"/>
    </w:rPr>
  </w:style>
  <w:style w:type="paragraph" w:customStyle="1" w:styleId="316">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c">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4">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5">
    <w:name w:val="Текст таблицы"/>
    <w:basedOn w:val="ac"/>
    <w:pPr>
      <w:spacing w:line="360" w:lineRule="auto"/>
      <w:jc w:val="both"/>
    </w:pPr>
    <w:rPr>
      <w:rFonts w:ascii="ISOCPEUR" w:hAnsi="ISOCPEUR" w:cs="ISOCPEUR"/>
      <w:bCs/>
      <w:sz w:val="16"/>
    </w:rPr>
  </w:style>
  <w:style w:type="paragraph" w:customStyle="1" w:styleId="afffffffffff6">
    <w:name w:val="Текст таблицы центр"/>
    <w:basedOn w:val="afffffffffff5"/>
    <w:pPr>
      <w:jc w:val="center"/>
    </w:pPr>
  </w:style>
  <w:style w:type="paragraph" w:customStyle="1" w:styleId="afffffffffff7">
    <w:name w:val="Заголовок рисунка"/>
    <w:basedOn w:val="afffffffffff2"/>
    <w:pPr>
      <w:keepNext w:val="0"/>
      <w:tabs>
        <w:tab w:val="clear" w:pos="1260"/>
      </w:tabs>
      <w:autoSpaceDE/>
      <w:spacing w:before="0" w:after="0" w:line="360" w:lineRule="auto"/>
      <w:ind w:left="0" w:firstLine="0"/>
      <w:jc w:val="center"/>
    </w:pPr>
    <w:rPr>
      <w:rFonts w:cs="Garamond"/>
      <w:sz w:val="28"/>
      <w:szCs w:val="24"/>
    </w:rPr>
  </w:style>
  <w:style w:type="paragraph" w:customStyle="1" w:styleId="1fffd">
    <w:name w:val="Подзаголовок1"/>
    <w:basedOn w:val="250"/>
    <w:pPr>
      <w:widowControl/>
      <w:spacing w:before="120" w:after="120"/>
      <w:ind w:right="0" w:firstLine="851"/>
    </w:pPr>
    <w:rPr>
      <w:b/>
      <w:bCs/>
      <w:szCs w:val="24"/>
    </w:rPr>
  </w:style>
  <w:style w:type="paragraph" w:customStyle="1" w:styleId="1fffe">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8">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9">
    <w:name w:val="Основной текст_"/>
    <w:basedOn w:val="ac"/>
    <w:pPr>
      <w:widowControl w:val="0"/>
      <w:shd w:val="clear" w:color="auto" w:fill="FFFFFF"/>
      <w:spacing w:line="470" w:lineRule="exact"/>
      <w:jc w:val="center"/>
    </w:pPr>
    <w:rPr>
      <w:spacing w:val="4"/>
      <w:szCs w:val="20"/>
    </w:rPr>
  </w:style>
  <w:style w:type="paragraph" w:customStyle="1" w:styleId="217">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b">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f">
    <w:name w:val="Обычный (веб)1"/>
    <w:basedOn w:val="ac"/>
    <w:pPr>
      <w:spacing w:after="280" w:line="312" w:lineRule="atLeast"/>
    </w:pPr>
  </w:style>
  <w:style w:type="paragraph" w:customStyle="1" w:styleId="afffffffffffc">
    <w:name w:val="Обычный текст"/>
    <w:basedOn w:val="ac"/>
    <w:pPr>
      <w:ind w:firstLine="454"/>
      <w:jc w:val="both"/>
    </w:pPr>
    <w:rPr>
      <w:szCs w:val="20"/>
    </w:rPr>
  </w:style>
  <w:style w:type="paragraph" w:customStyle="1" w:styleId="afffffffffffd">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e">
    <w:name w:val="Норм без абзаца"/>
    <w:basedOn w:val="ac"/>
    <w:pPr>
      <w:jc w:val="both"/>
    </w:pPr>
    <w:rPr>
      <w:rFonts w:ascii="UkrainianPeterburg" w:hAnsi="UkrainianPeterburg" w:cs="UkrainianPeterburg"/>
      <w:sz w:val="16"/>
      <w:szCs w:val="16"/>
    </w:rPr>
  </w:style>
  <w:style w:type="paragraph" w:customStyle="1" w:styleId="affffffffffff">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c"/>
    <w:next w:val="ac"/>
    <w:pPr>
      <w:ind w:left="960"/>
    </w:pPr>
    <w:rPr>
      <w:rFonts w:ascii="IzhTitl" w:hAnsi="IzhTitl" w:cs="IzhTitl"/>
      <w:sz w:val="18"/>
      <w:szCs w:val="18"/>
    </w:rPr>
  </w:style>
  <w:style w:type="paragraph" w:styleId="66">
    <w:name w:val="toc 6"/>
    <w:basedOn w:val="ac"/>
    <w:next w:val="ac"/>
    <w:pPr>
      <w:ind w:left="1200"/>
    </w:pPr>
    <w:rPr>
      <w:rFonts w:ascii="IzhTitl" w:hAnsi="IzhTitl" w:cs="IzhTitl"/>
      <w:sz w:val="18"/>
      <w:szCs w:val="18"/>
    </w:rPr>
  </w:style>
  <w:style w:type="paragraph" w:styleId="77">
    <w:name w:val="toc 7"/>
    <w:basedOn w:val="ac"/>
    <w:next w:val="ac"/>
    <w:pPr>
      <w:ind w:left="1440"/>
    </w:pPr>
    <w:rPr>
      <w:rFonts w:ascii="IzhTitl" w:hAnsi="IzhTitl" w:cs="IzhTitl"/>
      <w:sz w:val="18"/>
      <w:szCs w:val="18"/>
    </w:rPr>
  </w:style>
  <w:style w:type="paragraph" w:styleId="93">
    <w:name w:val="toc 9"/>
    <w:basedOn w:val="ac"/>
    <w:next w:val="ac"/>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3">
    <w:name w:val="Список 41"/>
    <w:basedOn w:val="ac"/>
    <w:pPr>
      <w:ind w:left="1132" w:hanging="283"/>
    </w:pPr>
  </w:style>
  <w:style w:type="paragraph" w:customStyle="1" w:styleId="Iauiue0">
    <w:name w:val="Iau?iue"/>
    <w:uiPriority w:val="99"/>
    <w:pPr>
      <w:suppressAutoHyphens/>
    </w:pPr>
    <w:rPr>
      <w:rFonts w:ascii="Garamond" w:eastAsia="Garamond" w:hAnsi="Garamond" w:cs="Garamond"/>
      <w:lang w:val="en-GB" w:eastAsia="ar-SA"/>
    </w:rPr>
  </w:style>
  <w:style w:type="paragraph" w:customStyle="1" w:styleId="218">
    <w:name w:val="Продолжение списка 21"/>
    <w:basedOn w:val="ac"/>
    <w:pPr>
      <w:widowControl w:val="0"/>
      <w:autoSpaceDE w:val="0"/>
      <w:spacing w:after="120"/>
      <w:ind w:left="566"/>
    </w:pPr>
    <w:rPr>
      <w:sz w:val="20"/>
      <w:szCs w:val="20"/>
    </w:rPr>
  </w:style>
  <w:style w:type="paragraph" w:customStyle="1" w:styleId="2fff">
    <w:name w:val="Îñíîâíîé òåêñò 2"/>
    <w:basedOn w:val="ac"/>
    <w:pPr>
      <w:widowControl w:val="0"/>
      <w:ind w:firstLine="851"/>
      <w:jc w:val="both"/>
    </w:pPr>
    <w:rPr>
      <w:sz w:val="28"/>
      <w:szCs w:val="20"/>
      <w:lang w:val="en-GB"/>
    </w:rPr>
  </w:style>
  <w:style w:type="paragraph" w:customStyle="1" w:styleId="affffffffffff0">
    <w:name w:val="Îáû÷íûé"/>
    <w:uiPriority w:val="99"/>
    <w:pPr>
      <w:widowControl w:val="0"/>
      <w:suppressAutoHyphens/>
      <w:spacing w:line="360" w:lineRule="auto"/>
    </w:pPr>
    <w:rPr>
      <w:rFonts w:ascii="Garamond" w:eastAsia="Garamond" w:hAnsi="Garamond" w:cs="Garamond"/>
      <w:sz w:val="24"/>
      <w:lang w:val="en-GB" w:eastAsia="ar-SA"/>
    </w:rPr>
  </w:style>
  <w:style w:type="paragraph" w:customStyle="1" w:styleId="affffffffffff1">
    <w:name w:val="Îñíîâíîé òåêñò"/>
    <w:basedOn w:val="affffffffffff0"/>
    <w:rPr>
      <w:rFonts w:ascii="CentSchbook Win95BT" w:hAnsi="CentSchbook Win95BT" w:cs="CentSchbook Win95BT"/>
      <w:sz w:val="28"/>
    </w:rPr>
  </w:style>
  <w:style w:type="paragraph" w:customStyle="1" w:styleId="2fff0">
    <w:name w:val="2"/>
    <w:basedOn w:val="ac"/>
    <w:next w:val="affffffff9"/>
    <w:pPr>
      <w:spacing w:before="280" w:after="280"/>
    </w:pPr>
    <w:rPr>
      <w:lang w:val="uk-UA"/>
    </w:rPr>
  </w:style>
  <w:style w:type="paragraph" w:customStyle="1" w:styleId="3f8">
    <w:name w:val="заголовок 3"/>
    <w:basedOn w:val="ac"/>
    <w:next w:val="ac"/>
    <w:uiPriority w:val="99"/>
    <w:pPr>
      <w:keepNext/>
      <w:widowControl w:val="0"/>
      <w:autoSpaceDE w:val="0"/>
      <w:jc w:val="center"/>
    </w:pPr>
    <w:rPr>
      <w:b/>
      <w:bCs/>
      <w:sz w:val="20"/>
      <w:szCs w:val="20"/>
    </w:rPr>
  </w:style>
  <w:style w:type="paragraph" w:customStyle="1" w:styleId="1ffff0">
    <w:name w:val="заголовок 1"/>
    <w:basedOn w:val="ac"/>
    <w:next w:val="ac"/>
    <w:uiPriority w:val="99"/>
    <w:pPr>
      <w:keepNext/>
      <w:autoSpaceDE w:val="0"/>
      <w:jc w:val="center"/>
    </w:pPr>
    <w:rPr>
      <w:rFonts w:ascii="Arial" w:hAnsi="Arial" w:cs="Arial"/>
      <w:b/>
      <w:bCs/>
      <w:sz w:val="36"/>
      <w:szCs w:val="36"/>
    </w:rPr>
  </w:style>
  <w:style w:type="paragraph" w:customStyle="1" w:styleId="2fff1">
    <w:name w:val="заголовок 2"/>
    <w:basedOn w:val="ac"/>
    <w:next w:val="ac"/>
    <w:link w:val="2fff2"/>
    <w:uiPriority w:val="99"/>
    <w:pPr>
      <w:keepNext/>
      <w:autoSpaceDE w:val="0"/>
      <w:jc w:val="center"/>
    </w:pPr>
    <w:rPr>
      <w:rFonts w:ascii="Arial" w:hAnsi="Arial" w:cs="Arial"/>
    </w:rPr>
  </w:style>
  <w:style w:type="paragraph" w:customStyle="1" w:styleId="4f1">
    <w:name w:val="заголовок 4"/>
    <w:basedOn w:val="ac"/>
    <w:next w:val="ac"/>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f2">
    <w:name w:val="Текст_статті Знак"/>
    <w:basedOn w:val="ac"/>
    <w:pPr>
      <w:ind w:firstLine="284"/>
      <w:jc w:val="both"/>
    </w:pPr>
    <w:rPr>
      <w:sz w:val="20"/>
      <w:szCs w:val="20"/>
      <w:lang w:val="uk-UA"/>
    </w:rPr>
  </w:style>
  <w:style w:type="paragraph" w:customStyle="1" w:styleId="affffffffffff3">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1">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3"/>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3"/>
    <w:pPr>
      <w:spacing w:line="360" w:lineRule="auto"/>
      <w:ind w:firstLine="720"/>
      <w:jc w:val="both"/>
    </w:pPr>
    <w:rPr>
      <w:rFonts w:ascii="Garamond" w:hAnsi="Garamond" w:cs="Garamond"/>
      <w:sz w:val="28"/>
      <w:lang w:val="uk-UA"/>
    </w:rPr>
  </w:style>
  <w:style w:type="paragraph" w:customStyle="1" w:styleId="Sokiltitle">
    <w:name w:val="Sokil title"/>
    <w:basedOn w:val="2ff3"/>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2">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3">
    <w:name w:val="Основной текст с отступом1"/>
    <w:basedOn w:val="ac"/>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c"/>
    <w:uiPriority w:val="99"/>
    <w:pPr>
      <w:widowControl w:val="0"/>
      <w:spacing w:line="360" w:lineRule="auto"/>
      <w:ind w:firstLine="680"/>
      <w:jc w:val="both"/>
    </w:pPr>
    <w:rPr>
      <w:sz w:val="28"/>
      <w:szCs w:val="20"/>
      <w:lang w:val="uk-UA"/>
    </w:rPr>
  </w:style>
  <w:style w:type="paragraph" w:customStyle="1" w:styleId="1ffff4">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4">
    <w:name w:val="Вірш"/>
    <w:basedOn w:val="ac"/>
    <w:pPr>
      <w:keepLines/>
      <w:widowControl w:val="0"/>
      <w:spacing w:before="28" w:line="360" w:lineRule="auto"/>
      <w:ind w:left="1701" w:hanging="567"/>
      <w:jc w:val="both"/>
    </w:pPr>
    <w:rPr>
      <w:i/>
      <w:sz w:val="22"/>
      <w:szCs w:val="20"/>
      <w:lang w:val="uk-UA"/>
    </w:rPr>
  </w:style>
  <w:style w:type="paragraph" w:customStyle="1" w:styleId="affffffffffff5">
    <w:name w:val="Загальний текст"/>
    <w:basedOn w:val="ac"/>
    <w:pPr>
      <w:widowControl w:val="0"/>
      <w:spacing w:before="28" w:line="262" w:lineRule="atLeast"/>
      <w:ind w:firstLine="283"/>
      <w:jc w:val="both"/>
    </w:pPr>
    <w:rPr>
      <w:sz w:val="22"/>
      <w:szCs w:val="20"/>
      <w:lang w:val="uk-UA"/>
    </w:rPr>
  </w:style>
  <w:style w:type="paragraph" w:customStyle="1" w:styleId="affffffffffff6">
    <w:name w:val="Заголовок розділів"/>
    <w:basedOn w:val="ac"/>
    <w:next w:val="affffffffffff7"/>
    <w:pPr>
      <w:widowControl w:val="0"/>
      <w:spacing w:after="480" w:line="360" w:lineRule="auto"/>
      <w:jc w:val="center"/>
    </w:pPr>
    <w:rPr>
      <w:rFonts w:ascii="OpenSymbol" w:hAnsi="OpenSymbol" w:cs="OpenSymbol"/>
      <w:b/>
      <w:sz w:val="32"/>
      <w:szCs w:val="20"/>
      <w:lang w:val="uk-UA"/>
    </w:rPr>
  </w:style>
  <w:style w:type="paragraph" w:customStyle="1" w:styleId="affffffffffff7">
    <w:name w:val="Заголовок підрозділів"/>
    <w:basedOn w:val="affffffffffff6"/>
    <w:next w:val="ac"/>
    <w:pPr>
      <w:ind w:firstLine="720"/>
      <w:jc w:val="left"/>
    </w:pPr>
    <w:rPr>
      <w:rFonts w:ascii="Garamond" w:hAnsi="Garamond" w:cs="Garamond"/>
    </w:rPr>
  </w:style>
  <w:style w:type="paragraph" w:customStyle="1" w:styleId="1ffff5">
    <w:name w:val="Цитата1"/>
    <w:basedOn w:val="ac"/>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8">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3">
    <w:name w:val="Стиль2"/>
    <w:basedOn w:val="ac"/>
    <w:uiPriority w:val="99"/>
    <w:qFormat/>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0">
    <w:name w:val="Маркированный список 31"/>
    <w:basedOn w:val="ac"/>
    <w:pPr>
      <w:numPr>
        <w:numId w:val="4"/>
      </w:numPr>
    </w:pPr>
    <w:rPr>
      <w:sz w:val="20"/>
      <w:szCs w:val="20"/>
      <w:lang w:val="uk-UA"/>
    </w:rPr>
  </w:style>
  <w:style w:type="paragraph" w:customStyle="1" w:styleId="1ffff6">
    <w:name w:val="Верхний колонтитул1"/>
    <w:basedOn w:val="1fff6"/>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9">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a">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3"/>
    <w:pPr>
      <w:widowControl w:val="0"/>
      <w:spacing w:line="180" w:lineRule="atLeast"/>
      <w:ind w:firstLine="397"/>
      <w:jc w:val="both"/>
    </w:pPr>
    <w:rPr>
      <w:rFonts w:ascii="Symbol" w:hAnsi="Symbol" w:cs="Symbol"/>
      <w:sz w:val="18"/>
    </w:rPr>
  </w:style>
  <w:style w:type="paragraph" w:customStyle="1" w:styleId="affffffffffffb">
    <w:name w:val="текст сноски"/>
    <w:basedOn w:val="ac"/>
    <w:uiPriority w:val="99"/>
    <w:pPr>
      <w:autoSpaceDE w:val="0"/>
    </w:pPr>
    <w:rPr>
      <w:sz w:val="20"/>
      <w:szCs w:val="20"/>
    </w:rPr>
  </w:style>
  <w:style w:type="paragraph" w:customStyle="1" w:styleId="affffffffffffc">
    <w:name w:val="Àäðåñà"/>
    <w:basedOn w:val="ac"/>
    <w:pPr>
      <w:spacing w:after="60" w:line="360" w:lineRule="auto"/>
      <w:jc w:val="center"/>
    </w:pPr>
    <w:rPr>
      <w:szCs w:val="20"/>
      <w:lang w:val="uk-UA"/>
    </w:rPr>
  </w:style>
  <w:style w:type="paragraph" w:customStyle="1" w:styleId="5e">
    <w:name w:val="Основной текст5"/>
    <w:basedOn w:val="ac"/>
    <w:pPr>
      <w:widowControl w:val="0"/>
      <w:spacing w:line="420" w:lineRule="auto"/>
      <w:ind w:firstLine="851"/>
      <w:jc w:val="both"/>
    </w:pPr>
    <w:rPr>
      <w:sz w:val="26"/>
      <w:szCs w:val="20"/>
    </w:rPr>
  </w:style>
  <w:style w:type="paragraph" w:customStyle="1" w:styleId="affffffffffffd">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e">
    <w:name w:val="Цитаты"/>
    <w:basedOn w:val="ac"/>
    <w:pPr>
      <w:autoSpaceDE w:val="0"/>
      <w:spacing w:before="100" w:after="100"/>
      <w:ind w:left="360" w:right="360"/>
    </w:pPr>
  </w:style>
  <w:style w:type="paragraph" w:styleId="afffffffffffff">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0">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7">
    <w:name w:val="index 1"/>
    <w:basedOn w:val="ac"/>
    <w:next w:val="ac"/>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1">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2">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3">
    <w:name w:val="Стиль_стихи"/>
    <w:basedOn w:val="ac"/>
    <w:pPr>
      <w:autoSpaceDE w:val="0"/>
      <w:ind w:left="2268"/>
      <w:jc w:val="both"/>
    </w:pPr>
    <w:rPr>
      <w:i/>
      <w:iCs/>
      <w:sz w:val="28"/>
      <w:szCs w:val="28"/>
      <w:lang w:val="uk-UA"/>
    </w:rPr>
  </w:style>
  <w:style w:type="paragraph" w:customStyle="1" w:styleId="87">
    <w:name w:val="заголовок 8"/>
    <w:basedOn w:val="ac"/>
    <w:next w:val="ac"/>
    <w:uiPriority w:val="99"/>
    <w:pPr>
      <w:keepNext/>
      <w:autoSpaceDE w:val="0"/>
      <w:spacing w:line="360" w:lineRule="auto"/>
      <w:ind w:firstLine="720"/>
      <w:jc w:val="center"/>
    </w:pPr>
    <w:rPr>
      <w:b/>
      <w:bCs/>
      <w:sz w:val="28"/>
      <w:szCs w:val="28"/>
      <w:lang w:val="uk-UA"/>
    </w:rPr>
  </w:style>
  <w:style w:type="paragraph" w:customStyle="1" w:styleId="1ffff8">
    <w:name w:val="Заголовок записки1"/>
    <w:basedOn w:val="ac"/>
    <w:next w:val="ac"/>
    <w:pPr>
      <w:autoSpaceDE w:val="0"/>
      <w:ind w:firstLine="567"/>
      <w:jc w:val="both"/>
    </w:pPr>
    <w:rPr>
      <w:sz w:val="28"/>
      <w:szCs w:val="28"/>
      <w:lang w:val="uk-UA"/>
    </w:rPr>
  </w:style>
  <w:style w:type="paragraph" w:customStyle="1" w:styleId="afffffffffffff4">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5">
    <w:name w:val="Звичайний (веб)"/>
    <w:basedOn w:val="ac"/>
    <w:pPr>
      <w:autoSpaceDE w:val="0"/>
      <w:spacing w:before="100" w:after="100"/>
    </w:pPr>
    <w:rPr>
      <w:sz w:val="20"/>
      <w:lang w:val="uk-UA"/>
    </w:rPr>
  </w:style>
  <w:style w:type="paragraph" w:customStyle="1" w:styleId="afffffffffffff6">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7">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c"/>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9">
    <w:name w:val="Текст примечания1"/>
    <w:basedOn w:val="ac"/>
    <w:rPr>
      <w:sz w:val="20"/>
      <w:szCs w:val="20"/>
    </w:rPr>
  </w:style>
  <w:style w:type="paragraph" w:customStyle="1" w:styleId="222">
    <w:name w:val="Основной текст 22"/>
    <w:basedOn w:val="ac"/>
    <w:uiPriority w:val="99"/>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4">
    <w:name w:val="Продовження списку 2"/>
    <w:basedOn w:val="ac"/>
    <w:pPr>
      <w:autoSpaceDE w:val="0"/>
      <w:spacing w:after="120"/>
      <w:ind w:left="566"/>
    </w:pPr>
    <w:rPr>
      <w:sz w:val="22"/>
      <w:szCs w:val="22"/>
    </w:rPr>
  </w:style>
  <w:style w:type="paragraph" w:customStyle="1" w:styleId="21a">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5">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6">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b">
    <w:name w:val="Текст11"/>
    <w:basedOn w:val="ac"/>
    <w:pPr>
      <w:spacing w:line="220" w:lineRule="exact"/>
      <w:ind w:firstLine="454"/>
      <w:jc w:val="both"/>
    </w:pPr>
    <w:rPr>
      <w:sz w:val="20"/>
      <w:szCs w:val="20"/>
      <w:lang w:val="uk-UA"/>
    </w:rPr>
  </w:style>
  <w:style w:type="paragraph" w:customStyle="1" w:styleId="afffffffffffff8">
    <w:name w:val="дисертация"/>
    <w:basedOn w:val="ac"/>
    <w:pPr>
      <w:spacing w:line="360" w:lineRule="auto"/>
      <w:ind w:firstLine="720"/>
      <w:jc w:val="both"/>
    </w:pPr>
    <w:rPr>
      <w:sz w:val="28"/>
      <w:szCs w:val="20"/>
      <w:lang w:val="uk-UA"/>
    </w:rPr>
  </w:style>
  <w:style w:type="paragraph" w:customStyle="1" w:styleId="afffffffffffff9">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6"/>
    <w:next w:val="1fff6"/>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c"/>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a">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c"/>
    <w:rPr>
      <w:sz w:val="24"/>
    </w:rPr>
  </w:style>
  <w:style w:type="paragraph" w:customStyle="1" w:styleId="11d">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c"/>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c"/>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b">
    <w:name w:val="Название объекта1"/>
    <w:basedOn w:val="ac"/>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a">
    <w:name w:val="ЦитатаВірш"/>
    <w:basedOn w:val="ac"/>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c"/>
    <w:next w:val="ac"/>
    <w:uiPriority w:val="99"/>
    <w:pPr>
      <w:keepNext/>
      <w:tabs>
        <w:tab w:val="left" w:pos="5670"/>
      </w:tabs>
      <w:autoSpaceDE w:val="0"/>
      <w:ind w:firstLine="5387"/>
      <w:jc w:val="both"/>
    </w:pPr>
    <w:rPr>
      <w:b/>
      <w:bCs/>
      <w:sz w:val="28"/>
      <w:szCs w:val="28"/>
    </w:rPr>
  </w:style>
  <w:style w:type="paragraph" w:customStyle="1" w:styleId="afffffffffffffb">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c">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8">
    <w:name w:val="Подзаголовок2"/>
    <w:basedOn w:val="ac"/>
    <w:pPr>
      <w:spacing w:after="280"/>
    </w:pPr>
    <w:rPr>
      <w:sz w:val="27"/>
      <w:szCs w:val="27"/>
    </w:rPr>
  </w:style>
  <w:style w:type="paragraph" w:customStyle="1" w:styleId="317">
    <w:name w:val="Список 31"/>
    <w:basedOn w:val="ac"/>
    <w:pPr>
      <w:ind w:left="849" w:hanging="283"/>
    </w:pPr>
  </w:style>
  <w:style w:type="paragraph" w:customStyle="1" w:styleId="afffffffffffffc">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d"/>
    <w:pPr>
      <w:pBdr>
        <w:top w:val="single" w:sz="4" w:space="10" w:color="000000"/>
      </w:pBdr>
      <w:ind w:firstLine="283"/>
      <w:jc w:val="both"/>
    </w:pPr>
    <w:rPr>
      <w:rFonts w:ascii="FreeSetCTT" w:hAnsi="FreeSetCTT" w:cs="FreeSetCTT"/>
      <w:sz w:val="18"/>
      <w:szCs w:val="18"/>
    </w:rPr>
  </w:style>
  <w:style w:type="paragraph" w:customStyle="1" w:styleId="afffffffffffffd">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c"/>
    <w:pPr>
      <w:suppressLineNumbers/>
      <w:spacing w:before="120" w:after="120"/>
    </w:pPr>
    <w:rPr>
      <w:rFonts w:cs="Helvetica"/>
      <w:i/>
      <w:iCs/>
    </w:rPr>
  </w:style>
  <w:style w:type="paragraph" w:customStyle="1" w:styleId="1ffffd">
    <w:name w:val="Указатель1"/>
    <w:basedOn w:val="ac"/>
    <w:pPr>
      <w:suppressLineNumbers/>
    </w:pPr>
    <w:rPr>
      <w:rFonts w:cs="Helvetica"/>
    </w:rPr>
  </w:style>
  <w:style w:type="paragraph" w:customStyle="1" w:styleId="afffffffffffffe">
    <w:name w:val="Содержимое врезки"/>
    <w:basedOn w:val="afffffffc"/>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f0"/>
    <w:pPr>
      <w:widowControl/>
      <w:overflowPunct/>
      <w:autoSpaceDE/>
      <w:spacing w:before="0" w:after="0" w:line="240" w:lineRule="auto"/>
      <w:ind w:left="4252"/>
      <w:jc w:val="left"/>
      <w:textAlignment w:val="auto"/>
    </w:pPr>
    <w:rPr>
      <w:i w:val="0"/>
      <w:iCs w:val="0"/>
      <w:color w:val="auto"/>
      <w:szCs w:val="20"/>
    </w:rPr>
  </w:style>
  <w:style w:type="paragraph" w:customStyle="1" w:styleId="affffffffffffff">
    <w:name w:val="Адресат"/>
    <w:basedOn w:val="ac"/>
    <w:rPr>
      <w:sz w:val="28"/>
      <w:szCs w:val="20"/>
      <w:lang w:val="uk-UA"/>
    </w:rPr>
  </w:style>
  <w:style w:type="paragraph" w:styleId="2fff9">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4">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0">
    <w:name w:val="Указатель 91"/>
    <w:basedOn w:val="ac"/>
    <w:next w:val="ac"/>
    <w:pPr>
      <w:widowControl w:val="0"/>
      <w:autoSpaceDE w:val="0"/>
      <w:ind w:left="1800" w:hanging="200"/>
    </w:pPr>
    <w:rPr>
      <w:sz w:val="18"/>
      <w:szCs w:val="18"/>
    </w:rPr>
  </w:style>
  <w:style w:type="paragraph" w:styleId="affffffffffffff0">
    <w:name w:val="index heading"/>
    <w:basedOn w:val="ac"/>
    <w:next w:val="1ffff7"/>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3"/>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uiPriority w:val="99"/>
    <w:pPr>
      <w:keepNext/>
      <w:autoSpaceDE w:val="0"/>
      <w:spacing w:line="360" w:lineRule="auto"/>
      <w:jc w:val="both"/>
    </w:pPr>
    <w:rPr>
      <w:sz w:val="28"/>
      <w:szCs w:val="28"/>
      <w:lang w:val="uk-UA"/>
    </w:rPr>
  </w:style>
  <w:style w:type="paragraph" w:customStyle="1" w:styleId="affffffffffffff1">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2">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3">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4">
    <w:name w:val="текст примечания"/>
    <w:basedOn w:val="ac"/>
    <w:uiPriority w:val="99"/>
    <w:pPr>
      <w:autoSpaceDE w:val="0"/>
    </w:pPr>
    <w:rPr>
      <w:sz w:val="20"/>
      <w:szCs w:val="20"/>
    </w:rPr>
  </w:style>
  <w:style w:type="paragraph" w:customStyle="1" w:styleId="affffffffffffff5">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6">
    <w:name w:val="заголовок"/>
    <w:basedOn w:val="afffffffff5"/>
    <w:pPr>
      <w:autoSpaceDE w:val="0"/>
      <w:spacing w:after="57" w:line="244" w:lineRule="atLeast"/>
      <w:ind w:firstLine="0"/>
      <w:jc w:val="center"/>
      <w:textAlignment w:val="center"/>
    </w:pPr>
    <w:rPr>
      <w:b/>
      <w:bCs/>
      <w:caps/>
      <w:color w:val="000000"/>
      <w:sz w:val="20"/>
    </w:rPr>
  </w:style>
  <w:style w:type="paragraph" w:customStyle="1" w:styleId="affffffffffffff7">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e">
    <w:name w:val="????????? 1"/>
    <w:basedOn w:val="affffffffffffff7"/>
    <w:next w:val="affffffffffffff7"/>
    <w:pPr>
      <w:keepNext/>
      <w:spacing w:before="240" w:after="60"/>
    </w:pPr>
    <w:rPr>
      <w:rFonts w:ascii="OpenSymbol" w:hAnsi="OpenSymbol" w:cs="OpenSymbol"/>
      <w:b/>
      <w:bCs/>
      <w:kern w:val="1"/>
      <w:lang w:val="uk-UA"/>
    </w:rPr>
  </w:style>
  <w:style w:type="paragraph" w:customStyle="1" w:styleId="Aenao-1">
    <w:name w:val="Aena?o-1"/>
    <w:basedOn w:val="afffffffc"/>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8">
    <w:name w:val="Текст_статті"/>
    <w:basedOn w:val="ac"/>
    <w:pPr>
      <w:ind w:firstLine="284"/>
      <w:jc w:val="both"/>
    </w:pPr>
    <w:rPr>
      <w:sz w:val="20"/>
      <w:szCs w:val="20"/>
      <w:lang w:val="uk-UA"/>
    </w:rPr>
  </w:style>
  <w:style w:type="paragraph" w:customStyle="1" w:styleId="WW-20">
    <w:name w:val="WW-Основной текст с отступом 2"/>
    <w:basedOn w:val="ac"/>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f">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c"/>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0">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9">
    <w:name w:val="текст виноски"/>
    <w:basedOn w:val="afffffffe"/>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b">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pPr>
      <w:autoSpaceDE w:val="0"/>
      <w:spacing w:line="360" w:lineRule="auto"/>
      <w:ind w:firstLine="567"/>
      <w:jc w:val="both"/>
    </w:pPr>
    <w:rPr>
      <w:sz w:val="28"/>
      <w:szCs w:val="28"/>
    </w:rPr>
  </w:style>
  <w:style w:type="paragraph" w:customStyle="1" w:styleId="affffffffffffffc">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pPr>
      <w:spacing w:before="280" w:after="280"/>
    </w:pPr>
  </w:style>
  <w:style w:type="paragraph" w:customStyle="1" w:styleId="affffffffffffffd">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1">
    <w:name w:val="Основной текст разд1"/>
    <w:basedOn w:val="afffffffc"/>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e">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f">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uiPriority w:val="99"/>
    <w:pPr>
      <w:keepNext/>
      <w:autoSpaceDE w:val="0"/>
      <w:jc w:val="right"/>
    </w:pPr>
    <w:rPr>
      <w:b/>
      <w:bCs/>
      <w:sz w:val="32"/>
      <w:szCs w:val="32"/>
      <w:lang w:val="uk-UA"/>
    </w:rPr>
  </w:style>
  <w:style w:type="paragraph" w:customStyle="1" w:styleId="afffffffffffffff0">
    <w:name w:val="а"/>
    <w:basedOn w:val="ac"/>
    <w:pPr>
      <w:autoSpaceDE w:val="0"/>
      <w:ind w:firstLine="720"/>
      <w:jc w:val="both"/>
    </w:pPr>
    <w:rPr>
      <w:sz w:val="28"/>
      <w:szCs w:val="28"/>
      <w:lang w:val="uk-UA"/>
    </w:rPr>
  </w:style>
  <w:style w:type="paragraph" w:customStyle="1" w:styleId="67">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f1">
    <w:name w:val="рабочий"/>
    <w:basedOn w:val="ac"/>
    <w:pPr>
      <w:spacing w:line="360" w:lineRule="auto"/>
      <w:ind w:right="-284" w:firstLine="709"/>
      <w:jc w:val="both"/>
    </w:pPr>
    <w:rPr>
      <w:sz w:val="28"/>
      <w:szCs w:val="20"/>
    </w:rPr>
  </w:style>
  <w:style w:type="paragraph" w:customStyle="1" w:styleId="1fffff2">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6"/>
    <w:pPr>
      <w:snapToGrid/>
      <w:spacing w:before="0" w:after="0" w:line="360" w:lineRule="auto"/>
    </w:pPr>
    <w:rPr>
      <w:b/>
      <w:sz w:val="28"/>
      <w:u w:val="single"/>
    </w:rPr>
  </w:style>
  <w:style w:type="paragraph" w:customStyle="1" w:styleId="21c">
    <w:name w:val="Заголовок 21"/>
    <w:basedOn w:val="1fff6"/>
    <w:next w:val="1fff6"/>
    <w:pPr>
      <w:keepNext/>
      <w:snapToGrid/>
      <w:spacing w:before="0" w:after="0" w:line="360" w:lineRule="auto"/>
      <w:jc w:val="center"/>
    </w:pPr>
    <w:rPr>
      <w:sz w:val="28"/>
      <w:lang w:val="uk-UA"/>
    </w:rPr>
  </w:style>
  <w:style w:type="paragraph" w:customStyle="1" w:styleId="323">
    <w:name w:val="Заголовок 32"/>
    <w:basedOn w:val="1fff6"/>
    <w:next w:val="1fff6"/>
    <w:pPr>
      <w:keepNext/>
      <w:snapToGrid/>
      <w:spacing w:before="0" w:after="0"/>
    </w:pPr>
    <w:rPr>
      <w:b/>
      <w:sz w:val="28"/>
      <w:lang w:val="pl-PL"/>
    </w:rPr>
  </w:style>
  <w:style w:type="paragraph" w:customStyle="1" w:styleId="3ff">
    <w:name w:val="Название3"/>
    <w:basedOn w:val="1fff6"/>
    <w:pPr>
      <w:snapToGrid/>
      <w:spacing w:before="0" w:after="0" w:line="360" w:lineRule="auto"/>
      <w:jc w:val="center"/>
    </w:pPr>
    <w:rPr>
      <w:sz w:val="28"/>
      <w:lang w:val="uk-UA"/>
    </w:rPr>
  </w:style>
  <w:style w:type="paragraph" w:customStyle="1" w:styleId="afffffffffffffff2">
    <w:name w:val="Âåðõíèé êîëîíòèòóë"/>
    <w:basedOn w:val="ac"/>
    <w:pPr>
      <w:widowControl w:val="0"/>
      <w:tabs>
        <w:tab w:val="center" w:pos="4677"/>
        <w:tab w:val="right" w:pos="9355"/>
      </w:tabs>
      <w:autoSpaceDE w:val="0"/>
    </w:pPr>
    <w:rPr>
      <w:sz w:val="20"/>
      <w:szCs w:val="20"/>
    </w:rPr>
  </w:style>
  <w:style w:type="paragraph" w:customStyle="1" w:styleId="415">
    <w:name w:val="Заголовок 41"/>
    <w:basedOn w:val="1fff6"/>
    <w:next w:val="1fff6"/>
    <w:pPr>
      <w:keepNext/>
      <w:widowControl w:val="0"/>
      <w:snapToGrid/>
      <w:spacing w:before="0" w:after="0" w:line="360" w:lineRule="auto"/>
      <w:jc w:val="center"/>
    </w:pPr>
    <w:rPr>
      <w:sz w:val="28"/>
    </w:rPr>
  </w:style>
  <w:style w:type="paragraph" w:customStyle="1" w:styleId="612">
    <w:name w:val="Заголовок 61"/>
    <w:basedOn w:val="1fff6"/>
    <w:next w:val="1fff6"/>
    <w:pPr>
      <w:keepNext/>
      <w:widowControl w:val="0"/>
      <w:snapToGrid/>
      <w:spacing w:before="0" w:after="0" w:line="312" w:lineRule="auto"/>
      <w:jc w:val="center"/>
    </w:pPr>
    <w:rPr>
      <w:caps/>
      <w:color w:val="000000"/>
      <w:sz w:val="28"/>
      <w:lang w:val="uk-UA"/>
    </w:rPr>
  </w:style>
  <w:style w:type="paragraph" w:customStyle="1" w:styleId="1fffff3">
    <w:name w:val="Нижний колонтитул1"/>
    <w:basedOn w:val="1fff6"/>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6"/>
    <w:next w:val="1fff6"/>
    <w:pPr>
      <w:keepNext/>
      <w:widowControl w:val="0"/>
      <w:snapToGrid/>
      <w:spacing w:before="0" w:after="0" w:line="360" w:lineRule="auto"/>
    </w:pPr>
    <w:rPr>
      <w:caps/>
      <w:color w:val="000000"/>
      <w:sz w:val="28"/>
      <w:lang w:val="en-US"/>
    </w:rPr>
  </w:style>
  <w:style w:type="paragraph" w:customStyle="1" w:styleId="1fffff4">
    <w:name w:val="Текст концевой сноски1"/>
    <w:basedOn w:val="1fff6"/>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6"/>
    <w:next w:val="1fff6"/>
    <w:pPr>
      <w:keepNext/>
      <w:snapToGrid/>
      <w:spacing w:before="0" w:after="0" w:line="360" w:lineRule="auto"/>
      <w:ind w:left="708"/>
      <w:jc w:val="center"/>
    </w:pPr>
    <w:rPr>
      <w:b/>
      <w:lang w:val="uk-UA"/>
    </w:rPr>
  </w:style>
  <w:style w:type="paragraph" w:customStyle="1" w:styleId="afffffffffffffff3">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4">
    <w:name w:val="Книги"/>
    <w:basedOn w:val="ac"/>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5">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5">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6">
    <w:name w:val="Схема 1"/>
    <w:basedOn w:val="ac"/>
    <w:pPr>
      <w:jc w:val="center"/>
    </w:pPr>
    <w:rPr>
      <w:sz w:val="28"/>
      <w:szCs w:val="20"/>
      <w:lang w:val="uk-UA"/>
    </w:rPr>
  </w:style>
  <w:style w:type="paragraph" w:customStyle="1" w:styleId="2fffa">
    <w:name w:val="Схема 2"/>
    <w:basedOn w:val="ac"/>
    <w:pPr>
      <w:jc w:val="center"/>
    </w:pPr>
    <w:rPr>
      <w:szCs w:val="20"/>
      <w:lang w:val="uk-UA"/>
    </w:rPr>
  </w:style>
  <w:style w:type="paragraph" w:customStyle="1" w:styleId="afffffffffffffff7">
    <w:name w:val="Титул"/>
    <w:basedOn w:val="ac"/>
    <w:pPr>
      <w:jc w:val="center"/>
    </w:pPr>
    <w:rPr>
      <w:sz w:val="32"/>
      <w:szCs w:val="20"/>
      <w:lang w:val="uk-UA"/>
    </w:rPr>
  </w:style>
  <w:style w:type="paragraph" w:customStyle="1" w:styleId="afffffffffffffff8">
    <w:name w:val="Формула"/>
    <w:basedOn w:val="ac"/>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7">
    <w:name w:val="Тема примечания1"/>
    <w:basedOn w:val="2ff5"/>
    <w:next w:val="2ff5"/>
    <w:rPr>
      <w:b/>
      <w:bCs/>
      <w:lang w:val="uk-UA"/>
    </w:rPr>
  </w:style>
  <w:style w:type="paragraph" w:customStyle="1" w:styleId="afffffffffffffff9">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c"/>
    <w:pPr>
      <w:widowControl/>
      <w:tabs>
        <w:tab w:val="center" w:pos="4680"/>
        <w:tab w:val="right" w:pos="9360"/>
      </w:tabs>
      <w:suppressAutoHyphens w:val="0"/>
      <w:ind w:left="0" w:right="283" w:firstLine="851"/>
      <w:jc w:val="both"/>
    </w:pPr>
    <w:rPr>
      <w:lang w:val="en-US"/>
    </w:rPr>
  </w:style>
  <w:style w:type="paragraph" w:customStyle="1" w:styleId="afffffffffffffffa">
    <w:name w:val="Таблица знак"/>
    <w:basedOn w:val="ac"/>
    <w:pPr>
      <w:jc w:val="center"/>
    </w:pPr>
    <w:rPr>
      <w:sz w:val="26"/>
      <w:szCs w:val="26"/>
    </w:rPr>
  </w:style>
  <w:style w:type="paragraph" w:customStyle="1" w:styleId="afffffffffffffffb">
    <w:name w:val="Ссылка"/>
    <w:basedOn w:val="ac"/>
    <w:pPr>
      <w:spacing w:line="360" w:lineRule="auto"/>
      <w:ind w:firstLine="709"/>
      <w:jc w:val="both"/>
    </w:pPr>
  </w:style>
  <w:style w:type="paragraph" w:customStyle="1" w:styleId="afffffffffffffffc">
    <w:name w:val="Рисунок Знак"/>
    <w:basedOn w:val="ac"/>
    <w:pPr>
      <w:spacing w:after="240"/>
      <w:jc w:val="center"/>
    </w:pPr>
  </w:style>
  <w:style w:type="paragraph" w:customStyle="1" w:styleId="afffffffffffffffd">
    <w:name w:val="Рисунок"/>
    <w:basedOn w:val="ac"/>
    <w:pPr>
      <w:spacing w:after="120"/>
      <w:ind w:firstLine="709"/>
      <w:jc w:val="both"/>
    </w:pPr>
  </w:style>
  <w:style w:type="paragraph" w:customStyle="1" w:styleId="afffffffffffffffe">
    <w:name w:val="Таблица центр"/>
    <w:next w:val="affffffffff5"/>
    <w:pPr>
      <w:suppressAutoHyphens/>
      <w:spacing w:after="120"/>
      <w:jc w:val="center"/>
    </w:pPr>
    <w:rPr>
      <w:rFonts w:ascii="Garamond" w:eastAsia="Garamond" w:hAnsi="Garamond" w:cs="Garamond"/>
      <w:sz w:val="28"/>
      <w:lang w:eastAsia="ar-SA"/>
    </w:rPr>
  </w:style>
  <w:style w:type="paragraph" w:customStyle="1" w:styleId="affffffffffffffff">
    <w:name w:val="Таблица назв"/>
    <w:next w:val="afffffffffffffffe"/>
    <w:pPr>
      <w:suppressAutoHyphens/>
      <w:jc w:val="right"/>
    </w:pPr>
    <w:rPr>
      <w:rFonts w:ascii="Garamond" w:eastAsia="Garamond" w:hAnsi="Garamond" w:cs="Garamond"/>
      <w:sz w:val="28"/>
      <w:szCs w:val="24"/>
      <w:lang w:eastAsia="ar-SA"/>
    </w:rPr>
  </w:style>
  <w:style w:type="paragraph" w:customStyle="1" w:styleId="affffffffffffffff0">
    <w:name w:val="Стиль Таблица"/>
    <w:basedOn w:val="ac"/>
    <w:next w:val="ac"/>
    <w:pPr>
      <w:ind w:left="3240"/>
      <w:jc w:val="right"/>
    </w:pPr>
    <w:rPr>
      <w:sz w:val="28"/>
      <w:szCs w:val="20"/>
    </w:rPr>
  </w:style>
  <w:style w:type="paragraph" w:customStyle="1" w:styleId="affffffffffffffff1">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c"/>
    <w:pPr>
      <w:spacing w:after="0"/>
    </w:pPr>
    <w:rPr>
      <w:sz w:val="26"/>
    </w:rPr>
  </w:style>
  <w:style w:type="paragraph" w:customStyle="1" w:styleId="1310">
    <w:name w:val="Стиль Рисунок Знак + 13 пт1"/>
    <w:basedOn w:val="afffffffffffffffc"/>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b">
    <w:name w:val="оглавление 2"/>
    <w:basedOn w:val="ac"/>
    <w:next w:val="ac"/>
    <w:pPr>
      <w:ind w:left="200"/>
    </w:pPr>
    <w:rPr>
      <w:sz w:val="20"/>
      <w:szCs w:val="20"/>
    </w:rPr>
  </w:style>
  <w:style w:type="paragraph" w:customStyle="1" w:styleId="1fffff8">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f2">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uiPriority w:val="9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3">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4">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5">
    <w:name w:val="×îðíîâèê"/>
    <w:basedOn w:val="1fff6"/>
    <w:pPr>
      <w:snapToGrid/>
      <w:spacing w:before="0" w:after="0" w:line="420" w:lineRule="atLeast"/>
      <w:ind w:firstLine="720"/>
      <w:jc w:val="both"/>
    </w:pPr>
    <w:rPr>
      <w:sz w:val="28"/>
      <w:lang w:val="uk-UA"/>
    </w:rPr>
  </w:style>
  <w:style w:type="paragraph" w:customStyle="1" w:styleId="1fffff9">
    <w:name w:val="Ñòèëü1"/>
    <w:basedOn w:val="1fff6"/>
    <w:pPr>
      <w:snapToGrid/>
      <w:spacing w:before="0" w:after="0" w:line="420" w:lineRule="exact"/>
      <w:ind w:firstLine="720"/>
      <w:jc w:val="both"/>
    </w:pPr>
    <w:rPr>
      <w:sz w:val="28"/>
      <w:lang w:val="uk-UA"/>
    </w:rPr>
  </w:style>
  <w:style w:type="paragraph" w:customStyle="1" w:styleId="affffffffffffffff6">
    <w:name w:val="Чорновик"/>
    <w:basedOn w:val="1fff6"/>
    <w:pPr>
      <w:snapToGrid/>
      <w:spacing w:before="0" w:after="0" w:line="360" w:lineRule="exact"/>
      <w:ind w:firstLine="720"/>
    </w:pPr>
  </w:style>
  <w:style w:type="paragraph" w:customStyle="1" w:styleId="3ff2">
    <w:name w:val="Название объекта3"/>
    <w:basedOn w:val="1fff6"/>
    <w:next w:val="1fff6"/>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7">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8">
    <w:name w:val="н"/>
    <w:basedOn w:val="ac"/>
    <w:pPr>
      <w:spacing w:line="360" w:lineRule="auto"/>
      <w:ind w:firstLine="284"/>
      <w:jc w:val="both"/>
    </w:pPr>
    <w:rPr>
      <w:sz w:val="28"/>
      <w:szCs w:val="20"/>
      <w:lang w:val="uk-UA"/>
    </w:rPr>
  </w:style>
  <w:style w:type="paragraph" w:customStyle="1" w:styleId="1fffffa">
    <w:name w:val="çàãîëîâîê 1"/>
    <w:basedOn w:val="ac"/>
    <w:next w:val="ac"/>
    <w:uiPriority w:val="99"/>
    <w:pPr>
      <w:keepNext/>
      <w:spacing w:line="360" w:lineRule="auto"/>
      <w:jc w:val="both"/>
    </w:pPr>
    <w:rPr>
      <w:sz w:val="28"/>
      <w:szCs w:val="20"/>
      <w:lang w:val="uk-UA"/>
    </w:rPr>
  </w:style>
  <w:style w:type="paragraph" w:customStyle="1" w:styleId="affffffffffffffff9">
    <w:name w:val="Ос"/>
    <w:basedOn w:val="affffffff3"/>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a">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b">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c">
    <w:name w:val="Подпись к рисунку"/>
    <w:basedOn w:val="ac"/>
    <w:pPr>
      <w:keepLines/>
      <w:spacing w:after="360" w:line="360" w:lineRule="auto"/>
      <w:jc w:val="center"/>
    </w:pPr>
    <w:rPr>
      <w:szCs w:val="20"/>
    </w:rPr>
  </w:style>
  <w:style w:type="paragraph" w:customStyle="1" w:styleId="affffffffffffffffd">
    <w:name w:val="Подпись к таблице"/>
    <w:basedOn w:val="ac"/>
    <w:pPr>
      <w:spacing w:line="360" w:lineRule="auto"/>
      <w:jc w:val="right"/>
    </w:pPr>
    <w:rPr>
      <w:sz w:val="28"/>
      <w:szCs w:val="20"/>
    </w:rPr>
  </w:style>
  <w:style w:type="paragraph" w:customStyle="1" w:styleId="affffffffffffffffe">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f">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f0">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b">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d">
    <w:name w:val="Адрес 2"/>
    <w:basedOn w:val="ac"/>
    <w:pPr>
      <w:spacing w:line="200" w:lineRule="atLeast"/>
    </w:pPr>
    <w:rPr>
      <w:sz w:val="16"/>
      <w:szCs w:val="20"/>
    </w:rPr>
  </w:style>
  <w:style w:type="paragraph" w:customStyle="1" w:styleId="afffffffffffffffff2">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6"/>
    <w:pPr>
      <w:snapToGrid/>
    </w:pPr>
    <w:rPr>
      <w:color w:val="000000"/>
    </w:rPr>
  </w:style>
  <w:style w:type="paragraph" w:customStyle="1" w:styleId="4f3">
    <w:name w:val="Обычный (веб)4"/>
    <w:basedOn w:val="1fff6"/>
    <w:pPr>
      <w:snapToGrid/>
    </w:pPr>
  </w:style>
  <w:style w:type="paragraph" w:customStyle="1" w:styleId="3ff3">
    <w:name w:val="Текст примечания3"/>
    <w:basedOn w:val="1fff6"/>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pPr>
      <w:spacing w:before="280" w:after="280"/>
    </w:pPr>
    <w:rPr>
      <w:rFonts w:eastAsia="IzhTitl"/>
    </w:rPr>
  </w:style>
  <w:style w:type="paragraph" w:customStyle="1" w:styleId="msonormalbullet3gif">
    <w:name w:val="msonormalbullet3.gif"/>
    <w:basedOn w:val="ac"/>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pPr>
      <w:spacing w:before="280" w:after="280"/>
    </w:pPr>
    <w:rPr>
      <w:rFonts w:eastAsia="IzhTitl"/>
    </w:rPr>
  </w:style>
  <w:style w:type="paragraph" w:customStyle="1" w:styleId="msonormalbullet1gifbullet3gif">
    <w:name w:val="msonormalbullet1gifbullet3.gif"/>
    <w:basedOn w:val="ac"/>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c">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3">
    <w:name w:val="Òåêñò"/>
    <w:basedOn w:val="ac"/>
    <w:pPr>
      <w:spacing w:line="320" w:lineRule="atLeast"/>
      <w:ind w:firstLine="283"/>
      <w:jc w:val="both"/>
    </w:pPr>
    <w:rPr>
      <w:rFonts w:ascii="IzhTitl" w:hAnsi="IzhTitl" w:cs="IzhTitl"/>
      <w:sz w:val="28"/>
      <w:szCs w:val="20"/>
      <w:lang w:val="en-GB"/>
    </w:rPr>
  </w:style>
  <w:style w:type="paragraph" w:customStyle="1" w:styleId="1fffffd">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c"/>
    <w:rPr>
      <w:lang w:val="uk-UA"/>
    </w:rPr>
  </w:style>
  <w:style w:type="paragraph" w:customStyle="1" w:styleId="afffffffffffffffff6">
    <w:name w:val="Абзац списку"/>
    <w:basedOn w:val="ac"/>
    <w:uiPriority w:val="34"/>
    <w:qFormat/>
    <w:pPr>
      <w:ind w:left="720"/>
    </w:pPr>
    <w:rPr>
      <w:lang w:val="uk-UA"/>
    </w:rPr>
  </w:style>
  <w:style w:type="paragraph" w:customStyle="1" w:styleId="afffffffffffffffff7">
    <w:name w:val="Цитація"/>
    <w:basedOn w:val="ac"/>
    <w:next w:val="ac"/>
    <w:pPr>
      <w:spacing w:before="200"/>
      <w:ind w:left="360" w:right="360"/>
    </w:pPr>
    <w:rPr>
      <w:i/>
      <w:iCs/>
      <w:lang w:val="uk-UA"/>
    </w:rPr>
  </w:style>
  <w:style w:type="paragraph" w:customStyle="1" w:styleId="afffffffffffffffff8">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4"/>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c"/>
    <w:pPr>
      <w:keepNext/>
      <w:keepLines/>
      <w:autoSpaceDE w:val="0"/>
      <w:spacing w:before="240"/>
      <w:jc w:val="center"/>
    </w:pPr>
    <w:rPr>
      <w:caps/>
      <w:sz w:val="28"/>
      <w:szCs w:val="28"/>
    </w:rPr>
  </w:style>
  <w:style w:type="paragraph" w:customStyle="1" w:styleId="afffffffffffffffffb">
    <w:name w:val="текст сноски Знак"/>
    <w:basedOn w:val="ac"/>
    <w:pPr>
      <w:autoSpaceDE w:val="0"/>
      <w:ind w:firstLine="709"/>
      <w:jc w:val="both"/>
    </w:pPr>
    <w:rPr>
      <w:sz w:val="16"/>
      <w:szCs w:val="20"/>
    </w:rPr>
  </w:style>
  <w:style w:type="paragraph" w:customStyle="1" w:styleId="afffffffffffffffffc">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d">
    <w:name w:val="envelope address"/>
    <w:basedOn w:val="ac"/>
    <w:pPr>
      <w:widowControl w:val="0"/>
      <w:ind w:left="2880"/>
    </w:pPr>
    <w:rPr>
      <w:rFonts w:ascii="OpenSymbol" w:hAnsi="OpenSymbol" w:cs="OpenSymbol"/>
    </w:rPr>
  </w:style>
  <w:style w:type="paragraph" w:customStyle="1" w:styleId="11f1">
    <w:name w:val="Дата11"/>
    <w:basedOn w:val="ac"/>
    <w:next w:val="ac"/>
    <w:pPr>
      <w:widowControl w:val="0"/>
    </w:pPr>
    <w:rPr>
      <w:szCs w:val="20"/>
    </w:rPr>
  </w:style>
  <w:style w:type="paragraph" w:customStyle="1" w:styleId="410">
    <w:name w:val="Маркированный список 41"/>
    <w:basedOn w:val="ac"/>
    <w:pPr>
      <w:widowControl w:val="0"/>
      <w:numPr>
        <w:numId w:val="3"/>
      </w:numPr>
    </w:pPr>
    <w:rPr>
      <w:szCs w:val="20"/>
    </w:rPr>
  </w:style>
  <w:style w:type="paragraph" w:customStyle="1" w:styleId="510">
    <w:name w:val="Маркированный список 51"/>
    <w:basedOn w:val="ac"/>
    <w:pPr>
      <w:widowControl w:val="0"/>
      <w:numPr>
        <w:numId w:val="2"/>
      </w:numPr>
    </w:pPr>
    <w:rPr>
      <w:szCs w:val="20"/>
    </w:rPr>
  </w:style>
  <w:style w:type="paragraph" w:styleId="2fffe">
    <w:name w:val="envelope return"/>
    <w:basedOn w:val="ac"/>
    <w:pPr>
      <w:widowControl w:val="0"/>
    </w:pPr>
    <w:rPr>
      <w:rFonts w:ascii="OpenSymbol" w:hAnsi="OpenSymbol" w:cs="OpenSymbol"/>
      <w:sz w:val="20"/>
      <w:szCs w:val="20"/>
    </w:rPr>
  </w:style>
  <w:style w:type="paragraph" w:customStyle="1" w:styleId="1fffffe">
    <w:name w:val="Приветствие1"/>
    <w:basedOn w:val="ac"/>
    <w:next w:val="ac"/>
    <w:pPr>
      <w:widowControl w:val="0"/>
    </w:pPr>
    <w:rPr>
      <w:szCs w:val="20"/>
    </w:rPr>
  </w:style>
  <w:style w:type="paragraph" w:customStyle="1" w:styleId="416">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f">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f0">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e"/>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link w:val="1410"/>
    <w:pPr>
      <w:spacing w:line="360" w:lineRule="auto"/>
      <w:ind w:firstLine="709"/>
      <w:jc w:val="both"/>
    </w:pPr>
    <w:rPr>
      <w:sz w:val="28"/>
      <w:szCs w:val="28"/>
      <w:lang w:val="uk-UA"/>
    </w:rPr>
  </w:style>
  <w:style w:type="paragraph" w:customStyle="1" w:styleId="2ffff">
    <w:name w:val="Сноска (2)"/>
    <w:basedOn w:val="ac"/>
    <w:pPr>
      <w:widowControl w:val="0"/>
      <w:shd w:val="clear" w:color="auto" w:fill="FFFFFF"/>
      <w:spacing w:before="60" w:line="0" w:lineRule="atLeast"/>
      <w:jc w:val="right"/>
    </w:pPr>
    <w:rPr>
      <w:i/>
      <w:iCs/>
      <w:sz w:val="17"/>
      <w:szCs w:val="17"/>
    </w:rPr>
  </w:style>
  <w:style w:type="paragraph" w:customStyle="1" w:styleId="318">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f0">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c"/>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c"/>
    <w:next w:val="afffffffc"/>
    <w:pPr>
      <w:keepNext/>
      <w:autoSpaceDE w:val="0"/>
      <w:spacing w:after="0" w:line="480" w:lineRule="auto"/>
      <w:ind w:firstLine="720"/>
      <w:jc w:val="center"/>
    </w:pPr>
    <w:rPr>
      <w:b/>
      <w:bCs/>
      <w:szCs w:val="28"/>
    </w:rPr>
  </w:style>
  <w:style w:type="paragraph" w:customStyle="1" w:styleId="3ff6">
    <w:name w:val="????????? 3"/>
    <w:basedOn w:val="afffffffc"/>
    <w:next w:val="afffffffc"/>
    <w:pPr>
      <w:keepNext/>
      <w:autoSpaceDE w:val="0"/>
      <w:spacing w:after="0" w:line="480" w:lineRule="auto"/>
      <w:ind w:firstLine="720"/>
      <w:jc w:val="both"/>
    </w:pPr>
    <w:rPr>
      <w:b/>
      <w:bCs/>
      <w:szCs w:val="28"/>
    </w:rPr>
  </w:style>
  <w:style w:type="paragraph" w:customStyle="1" w:styleId="4f6">
    <w:name w:val="????????? 4"/>
    <w:basedOn w:val="afffffffc"/>
    <w:next w:val="afffffffc"/>
    <w:pPr>
      <w:keepNext/>
      <w:autoSpaceDE w:val="0"/>
      <w:spacing w:after="0" w:line="480" w:lineRule="auto"/>
      <w:ind w:firstLine="993"/>
      <w:jc w:val="both"/>
    </w:pPr>
    <w:rPr>
      <w:b/>
      <w:bCs/>
      <w:szCs w:val="28"/>
    </w:rPr>
  </w:style>
  <w:style w:type="paragraph" w:customStyle="1" w:styleId="5f1">
    <w:name w:val="????????? 5"/>
    <w:basedOn w:val="afffffffc"/>
    <w:next w:val="afffffffc"/>
    <w:pPr>
      <w:keepNext/>
      <w:autoSpaceDE w:val="0"/>
      <w:spacing w:after="0"/>
      <w:jc w:val="both"/>
    </w:pPr>
    <w:rPr>
      <w:szCs w:val="28"/>
    </w:rPr>
  </w:style>
  <w:style w:type="paragraph" w:customStyle="1" w:styleId="6a">
    <w:name w:val="????????? 6"/>
    <w:basedOn w:val="afffffffc"/>
    <w:next w:val="afffffffc"/>
    <w:pPr>
      <w:keepNext/>
      <w:autoSpaceDE w:val="0"/>
      <w:spacing w:after="0"/>
      <w:ind w:firstLine="720"/>
      <w:jc w:val="center"/>
    </w:pPr>
    <w:rPr>
      <w:szCs w:val="28"/>
    </w:rPr>
  </w:style>
  <w:style w:type="paragraph" w:customStyle="1" w:styleId="7b">
    <w:name w:val="????????? 7"/>
    <w:basedOn w:val="afffffffc"/>
    <w:next w:val="afffffffc"/>
    <w:pPr>
      <w:keepNext/>
      <w:autoSpaceDE w:val="0"/>
      <w:spacing w:after="0"/>
      <w:jc w:val="center"/>
    </w:pPr>
    <w:rPr>
      <w:b/>
      <w:bCs/>
      <w:caps/>
      <w:szCs w:val="28"/>
    </w:rPr>
  </w:style>
  <w:style w:type="paragraph" w:customStyle="1" w:styleId="88">
    <w:name w:val="????????? 8"/>
    <w:basedOn w:val="afffffffc"/>
    <w:next w:val="afffffffc"/>
    <w:pPr>
      <w:keepNext/>
      <w:autoSpaceDE w:val="0"/>
      <w:spacing w:before="120" w:line="480" w:lineRule="auto"/>
      <w:ind w:firstLine="709"/>
    </w:pPr>
    <w:rPr>
      <w:b/>
      <w:bCs/>
      <w:szCs w:val="28"/>
    </w:rPr>
  </w:style>
  <w:style w:type="paragraph" w:customStyle="1" w:styleId="97">
    <w:name w:val="????????? 9"/>
    <w:basedOn w:val="afffffffc"/>
    <w:next w:val="afffffffc"/>
    <w:pPr>
      <w:keepNext/>
      <w:widowControl w:val="0"/>
      <w:autoSpaceDE w:val="0"/>
      <w:spacing w:after="0" w:line="360" w:lineRule="auto"/>
      <w:ind w:left="2126" w:right="2404"/>
      <w:jc w:val="center"/>
    </w:pPr>
    <w:rPr>
      <w:b/>
      <w:bCs/>
      <w:szCs w:val="28"/>
    </w:rPr>
  </w:style>
  <w:style w:type="paragraph" w:customStyle="1" w:styleId="affffffffffffffffff4">
    <w:name w:val="??????? ??????????"/>
    <w:basedOn w:val="afffffffc"/>
    <w:pPr>
      <w:tabs>
        <w:tab w:val="center" w:pos="4536"/>
        <w:tab w:val="right" w:pos="9072"/>
      </w:tabs>
      <w:autoSpaceDE w:val="0"/>
      <w:spacing w:after="0"/>
    </w:pPr>
    <w:rPr>
      <w:szCs w:val="28"/>
    </w:rPr>
  </w:style>
  <w:style w:type="paragraph" w:customStyle="1" w:styleId="affffffffffffffffff5">
    <w:name w:val="????????????"/>
    <w:basedOn w:val="afffffffc"/>
    <w:pPr>
      <w:autoSpaceDE w:val="0"/>
      <w:spacing w:before="240" w:after="0" w:line="480" w:lineRule="auto"/>
      <w:ind w:firstLine="720"/>
      <w:jc w:val="both"/>
    </w:pPr>
    <w:rPr>
      <w:szCs w:val="28"/>
    </w:rPr>
  </w:style>
  <w:style w:type="paragraph" w:customStyle="1" w:styleId="affffffffffffffffff6">
    <w:name w:val="???????? ????? ? ????????"/>
    <w:basedOn w:val="afffffffc"/>
    <w:pPr>
      <w:tabs>
        <w:tab w:val="left" w:pos="567"/>
      </w:tabs>
      <w:autoSpaceDE w:val="0"/>
      <w:spacing w:after="0" w:line="376" w:lineRule="auto"/>
      <w:ind w:firstLine="567"/>
      <w:jc w:val="both"/>
    </w:pPr>
    <w:rPr>
      <w:szCs w:val="28"/>
    </w:rPr>
  </w:style>
  <w:style w:type="paragraph" w:customStyle="1" w:styleId="2ffff3">
    <w:name w:val="???????? ????? ? ???????? 2"/>
    <w:basedOn w:val="afffffffc"/>
    <w:pPr>
      <w:tabs>
        <w:tab w:val="left" w:pos="360"/>
      </w:tabs>
      <w:autoSpaceDE w:val="0"/>
      <w:spacing w:after="0" w:line="376" w:lineRule="auto"/>
      <w:ind w:firstLine="357"/>
      <w:jc w:val="both"/>
    </w:pPr>
    <w:rPr>
      <w:szCs w:val="28"/>
    </w:rPr>
  </w:style>
  <w:style w:type="paragraph" w:customStyle="1" w:styleId="affffffffffffffffff7">
    <w:name w:val="???????? ?????"/>
    <w:basedOn w:val="afffffffc"/>
    <w:pPr>
      <w:autoSpaceDE w:val="0"/>
      <w:spacing w:after="0"/>
    </w:pPr>
    <w:rPr>
      <w:szCs w:val="28"/>
    </w:rPr>
  </w:style>
  <w:style w:type="paragraph" w:customStyle="1" w:styleId="affffffffffffffffff8">
    <w:name w:val="????????"/>
    <w:basedOn w:val="afffffffc"/>
    <w:pPr>
      <w:autoSpaceDE w:val="0"/>
      <w:spacing w:after="0" w:line="480" w:lineRule="auto"/>
      <w:ind w:firstLine="720"/>
      <w:jc w:val="center"/>
    </w:pPr>
    <w:rPr>
      <w:b/>
      <w:bCs/>
      <w:caps/>
      <w:szCs w:val="28"/>
    </w:rPr>
  </w:style>
  <w:style w:type="paragraph" w:customStyle="1" w:styleId="2ffff4">
    <w:name w:val="???????? ????? 2"/>
    <w:basedOn w:val="afffffffc"/>
    <w:pPr>
      <w:widowControl w:val="0"/>
      <w:autoSpaceDE w:val="0"/>
      <w:spacing w:after="0"/>
      <w:jc w:val="center"/>
    </w:pPr>
    <w:rPr>
      <w:b/>
      <w:bCs/>
      <w:caps/>
      <w:sz w:val="32"/>
      <w:szCs w:val="32"/>
    </w:rPr>
  </w:style>
  <w:style w:type="paragraph" w:customStyle="1" w:styleId="affffffffffffffffff9">
    <w:name w:val="?????? ??????????"/>
    <w:basedOn w:val="afffffffc"/>
    <w:pPr>
      <w:tabs>
        <w:tab w:val="center" w:pos="4153"/>
        <w:tab w:val="right" w:pos="8306"/>
      </w:tabs>
      <w:autoSpaceDE w:val="0"/>
      <w:spacing w:after="0"/>
    </w:pPr>
    <w:rPr>
      <w:szCs w:val="28"/>
    </w:rPr>
  </w:style>
  <w:style w:type="paragraph" w:customStyle="1" w:styleId="1ffffff1">
    <w:name w:val="??????? ??????????1"/>
    <w:basedOn w:val="affffffffffffff7"/>
    <w:pPr>
      <w:tabs>
        <w:tab w:val="center" w:pos="4536"/>
        <w:tab w:val="right" w:pos="9072"/>
      </w:tabs>
      <w:overflowPunct/>
      <w:textAlignment w:val="auto"/>
    </w:pPr>
    <w:rPr>
      <w:sz w:val="20"/>
      <w:szCs w:val="20"/>
      <w:lang w:val="ru-RU"/>
    </w:rPr>
  </w:style>
  <w:style w:type="paragraph" w:customStyle="1" w:styleId="1ffffff2">
    <w:name w:val="?????? ??????????1"/>
    <w:basedOn w:val="affffffffffffff7"/>
    <w:pPr>
      <w:tabs>
        <w:tab w:val="center" w:pos="4153"/>
        <w:tab w:val="right" w:pos="8306"/>
      </w:tabs>
      <w:overflowPunct/>
      <w:textAlignment w:val="auto"/>
    </w:pPr>
    <w:rPr>
      <w:sz w:val="20"/>
      <w:szCs w:val="20"/>
      <w:lang w:val="ru-RU"/>
    </w:rPr>
  </w:style>
  <w:style w:type="paragraph" w:customStyle="1" w:styleId="1ffffff3">
    <w:name w:val="???????? ????? ? ????????1"/>
    <w:basedOn w:val="affffffffffffff7"/>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uiPriority w:val="99"/>
    <w:pPr>
      <w:widowControl w:val="0"/>
      <w:spacing w:line="360" w:lineRule="auto"/>
      <w:ind w:firstLine="567"/>
      <w:jc w:val="both"/>
    </w:pPr>
    <w:rPr>
      <w:sz w:val="28"/>
      <w:szCs w:val="28"/>
    </w:rPr>
  </w:style>
  <w:style w:type="paragraph" w:customStyle="1" w:styleId="1ffffff4">
    <w:name w:val="заголовок дисера 1"/>
    <w:basedOn w:val="afffffffffffffffff4"/>
    <w:pPr>
      <w:widowControl/>
      <w:ind w:firstLine="0"/>
      <w:jc w:val="center"/>
    </w:pPr>
    <w:rPr>
      <w:rFonts w:cs="Mangal"/>
      <w:b/>
      <w:bCs/>
      <w:caps/>
    </w:rPr>
  </w:style>
  <w:style w:type="paragraph" w:customStyle="1" w:styleId="2ffff5">
    <w:name w:val="заголовок дисера 2"/>
    <w:basedOn w:val="1ffffff4"/>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a">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b">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c">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d">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5">
    <w:name w:val="ВИНОСКА1"/>
    <w:basedOn w:val="affffffffffffffffffd"/>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e">
    <w:name w:val="Розд."/>
    <w:basedOn w:val="ac"/>
    <w:pPr>
      <w:widowControl w:val="0"/>
      <w:spacing w:line="360" w:lineRule="auto"/>
      <w:ind w:firstLine="567"/>
      <w:jc w:val="center"/>
    </w:pPr>
    <w:rPr>
      <w:b/>
      <w:sz w:val="28"/>
      <w:szCs w:val="20"/>
      <w:lang w:val="uk-UA"/>
    </w:rPr>
  </w:style>
  <w:style w:type="paragraph" w:customStyle="1" w:styleId="afffffffffffffffffff">
    <w:name w:val="Переменные"/>
    <w:basedOn w:val="afffffffc"/>
    <w:pPr>
      <w:tabs>
        <w:tab w:val="left" w:pos="482"/>
      </w:tabs>
      <w:spacing w:after="0" w:line="336" w:lineRule="auto"/>
      <w:ind w:left="482" w:hanging="482"/>
      <w:jc w:val="both"/>
    </w:pPr>
    <w:rPr>
      <w:sz w:val="18"/>
      <w:szCs w:val="18"/>
      <w:lang w:val="uk-UA"/>
    </w:rPr>
  </w:style>
  <w:style w:type="paragraph" w:customStyle="1" w:styleId="afffffffffffffffffff0">
    <w:name w:val="Чертежный"/>
    <w:pPr>
      <w:suppressAutoHyphens/>
      <w:jc w:val="both"/>
    </w:pPr>
    <w:rPr>
      <w:rFonts w:ascii="Mincho" w:eastAsia="Garamond" w:hAnsi="Mincho" w:cs="Garamond"/>
      <w:i/>
      <w:sz w:val="28"/>
      <w:lang w:val="uk-UA" w:eastAsia="ar-SA"/>
    </w:rPr>
  </w:style>
  <w:style w:type="paragraph" w:customStyle="1" w:styleId="afffffffffffffffffff1">
    <w:name w:val="Листинг программы"/>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b">
    <w:name w:val="Стиль6"/>
    <w:basedOn w:val="2fff3"/>
    <w:uiPriority w:val="99"/>
    <w:qFormat/>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6">
    <w:name w:val="1_Заголовок"/>
    <w:basedOn w:val="2ffff6"/>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2">
    <w:name w:val="КУ_литература"/>
    <w:basedOn w:val="affffffff3"/>
    <w:pPr>
      <w:suppressLineNumbers/>
      <w:tabs>
        <w:tab w:val="left" w:pos="284"/>
      </w:tabs>
      <w:spacing w:after="0"/>
      <w:ind w:left="720" w:hanging="360"/>
      <w:jc w:val="both"/>
    </w:pPr>
    <w:rPr>
      <w:spacing w:val="-2"/>
      <w:sz w:val="18"/>
      <w:szCs w:val="18"/>
    </w:rPr>
  </w:style>
  <w:style w:type="paragraph" w:customStyle="1" w:styleId="afffffffffffffffffff3">
    <w:name w:val="Сергей"/>
    <w:basedOn w:val="ac"/>
    <w:pPr>
      <w:ind w:firstLine="425"/>
      <w:jc w:val="both"/>
    </w:pPr>
    <w:rPr>
      <w:sz w:val="28"/>
      <w:szCs w:val="28"/>
    </w:rPr>
  </w:style>
  <w:style w:type="paragraph" w:customStyle="1" w:styleId="21d">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d"/>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3">
    <w:name w:val="Заг 4"/>
    <w:basedOn w:val="ac"/>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4">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5">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6">
    <w:name w:val="Памятник"/>
    <w:basedOn w:val="ac"/>
    <w:next w:val="ac"/>
    <w:pPr>
      <w:spacing w:line="360" w:lineRule="auto"/>
      <w:jc w:val="both"/>
    </w:pPr>
    <w:rPr>
      <w:sz w:val="28"/>
      <w:szCs w:val="20"/>
      <w:lang w:val="uk-UA"/>
    </w:rPr>
  </w:style>
  <w:style w:type="paragraph" w:customStyle="1" w:styleId="afffffffffffffffffff7">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7">
    <w:name w:val="Перечень рисунков1"/>
    <w:basedOn w:val="ac"/>
    <w:next w:val="ac"/>
    <w:pPr>
      <w:spacing w:line="360" w:lineRule="auto"/>
      <w:ind w:left="440" w:hanging="440"/>
      <w:jc w:val="both"/>
    </w:pPr>
    <w:rPr>
      <w:sz w:val="28"/>
      <w:szCs w:val="20"/>
      <w:lang w:val="uk-UA"/>
    </w:rPr>
  </w:style>
  <w:style w:type="paragraph" w:customStyle="1" w:styleId="1ffffff8">
    <w:name w:val="Таблица ссылок1"/>
    <w:basedOn w:val="ac"/>
    <w:next w:val="ac"/>
    <w:pPr>
      <w:spacing w:line="360" w:lineRule="auto"/>
      <w:ind w:left="220" w:hanging="220"/>
      <w:jc w:val="both"/>
    </w:pPr>
    <w:rPr>
      <w:sz w:val="28"/>
      <w:szCs w:val="20"/>
      <w:lang w:val="uk-UA"/>
    </w:rPr>
  </w:style>
  <w:style w:type="paragraph" w:customStyle="1" w:styleId="1ffffff9">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8">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c"/>
    <w:pPr>
      <w:spacing w:after="0" w:line="360" w:lineRule="auto"/>
      <w:ind w:firstLine="709"/>
      <w:jc w:val="both"/>
    </w:pPr>
    <w:rPr>
      <w:color w:val="000000"/>
      <w:szCs w:val="28"/>
      <w:lang w:val="uk-UA"/>
    </w:rPr>
  </w:style>
  <w:style w:type="paragraph" w:customStyle="1" w:styleId="afffffffffffffffffff9">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a">
    <w:name w:val="Сноска в дисертации"/>
    <w:basedOn w:val="afffffffe"/>
    <w:pPr>
      <w:spacing w:line="240" w:lineRule="auto"/>
      <w:ind w:firstLine="284"/>
    </w:pPr>
    <w:rPr>
      <w:sz w:val="18"/>
      <w:szCs w:val="20"/>
    </w:rPr>
  </w:style>
  <w:style w:type="paragraph" w:customStyle="1" w:styleId="1ffffffa">
    <w:name w:val="Дисертация Заголовок1 без номера"/>
    <w:basedOn w:val="1"/>
    <w:next w:val="afffffffffffffffffff9"/>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b">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7">
    <w:name w:val="Стиль4"/>
    <w:basedOn w:val="affffffff3"/>
    <w:link w:val="4f8"/>
    <w:uiPriority w:val="99"/>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c">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d">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c"/>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c"/>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c"/>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a"/>
    <w:next w:val="2ffa"/>
    <w:pPr>
      <w:ind w:firstLine="283"/>
    </w:pPr>
    <w:rPr>
      <w:rFonts w:ascii="IzhTitl" w:hAnsi="IzhTitl" w:cs="Garamond"/>
      <w:i/>
      <w:iCs/>
      <w:color w:val="auto"/>
      <w:sz w:val="18"/>
      <w:szCs w:val="18"/>
    </w:rPr>
  </w:style>
  <w:style w:type="paragraph" w:customStyle="1" w:styleId="1ffffffb">
    <w:name w:val="Текст сноски 1"/>
    <w:basedOn w:val="afffffffe"/>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c">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d">
    <w:name w:val="Абзац 1А"/>
    <w:basedOn w:val="ac"/>
    <w:pPr>
      <w:spacing w:after="60"/>
      <w:jc w:val="both"/>
    </w:pPr>
    <w:rPr>
      <w:sz w:val="22"/>
      <w:lang w:val="en-GB"/>
    </w:rPr>
  </w:style>
  <w:style w:type="paragraph" w:customStyle="1" w:styleId="2ffff9">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9">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e">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a">
    <w:name w:val="Заголовок 4А"/>
    <w:basedOn w:val="ac"/>
    <w:pPr>
      <w:keepNext/>
      <w:spacing w:before="240" w:after="120"/>
      <w:jc w:val="both"/>
    </w:pPr>
    <w:rPr>
      <w:rFonts w:ascii="IzhTitl" w:hAnsi="IzhTitl" w:cs="FreeSetCTT"/>
      <w:b/>
      <w:color w:val="333333"/>
      <w:lang w:val="en-GB"/>
    </w:rPr>
  </w:style>
  <w:style w:type="paragraph" w:customStyle="1" w:styleId="5f4">
    <w:name w:val="Заголовок 5А"/>
    <w:basedOn w:val="ac"/>
    <w:pPr>
      <w:keepNext/>
      <w:spacing w:before="240" w:after="120"/>
      <w:jc w:val="both"/>
    </w:pPr>
    <w:rPr>
      <w:rFonts w:ascii="IzhTitl" w:hAnsi="IzhTitl" w:cs="FreeSetCTT"/>
      <w:b/>
      <w:color w:val="333333"/>
      <w:sz w:val="22"/>
      <w:lang w:val="en-GB"/>
    </w:rPr>
  </w:style>
  <w:style w:type="paragraph" w:customStyle="1" w:styleId="6c">
    <w:name w:val="Заголовок 6А"/>
    <w:basedOn w:val="ac"/>
    <w:pPr>
      <w:keepNext/>
      <w:spacing w:before="240" w:after="120"/>
      <w:jc w:val="both"/>
    </w:pPr>
    <w:rPr>
      <w:rFonts w:cs="FreeSetCTT"/>
      <w:b/>
      <w:color w:val="333333"/>
      <w:sz w:val="22"/>
      <w:lang w:val="en-GB"/>
    </w:rPr>
  </w:style>
  <w:style w:type="paragraph" w:customStyle="1" w:styleId="afffffffffffffffffffe">
    <w:name w:val="Основний А"/>
    <w:basedOn w:val="ac"/>
    <w:pPr>
      <w:jc w:val="both"/>
    </w:pPr>
    <w:rPr>
      <w:sz w:val="22"/>
      <w:lang w:val="en-GB"/>
    </w:rPr>
  </w:style>
  <w:style w:type="paragraph" w:customStyle="1" w:styleId="affffffffffffffffffff">
    <w:name w:val="Заголовок А"/>
    <w:next w:val="1fffffff"/>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f">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f0">
    <w:name w:val="Дисертация"/>
    <w:basedOn w:val="ac"/>
    <w:pPr>
      <w:spacing w:line="360" w:lineRule="auto"/>
      <w:ind w:firstLine="709"/>
      <w:jc w:val="both"/>
    </w:pPr>
    <w:rPr>
      <w:sz w:val="28"/>
      <w:szCs w:val="28"/>
    </w:rPr>
  </w:style>
  <w:style w:type="paragraph" w:customStyle="1" w:styleId="affffffffffffffffffff1">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c"/>
    <w:pPr>
      <w:spacing w:after="0" w:line="360" w:lineRule="auto"/>
      <w:ind w:firstLine="454"/>
      <w:jc w:val="both"/>
    </w:pPr>
    <w:rPr>
      <w:szCs w:val="28"/>
    </w:rPr>
  </w:style>
  <w:style w:type="paragraph" w:customStyle="1" w:styleId="WW-210">
    <w:name w:val="WW-Основной текст с отступом 21"/>
    <w:basedOn w:val="ac"/>
    <w:uiPriority w:val="99"/>
    <w:pPr>
      <w:widowControl w:val="0"/>
      <w:ind w:firstLine="5670"/>
      <w:jc w:val="both"/>
    </w:pPr>
    <w:rPr>
      <w:b/>
      <w:bCs/>
      <w:sz w:val="28"/>
      <w:szCs w:val="28"/>
      <w:lang w:val="uk-UA"/>
    </w:rPr>
  </w:style>
  <w:style w:type="paragraph" w:customStyle="1" w:styleId="Head10">
    <w:name w:val="Head 1"/>
    <w:basedOn w:val="afffffffc"/>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2">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f0">
    <w:name w:val="Колонтитул1"/>
    <w:basedOn w:val="ac"/>
    <w:pPr>
      <w:widowControl w:val="0"/>
      <w:shd w:val="clear" w:color="auto" w:fill="FFFFFF"/>
      <w:spacing w:line="0" w:lineRule="atLeast"/>
      <w:jc w:val="center"/>
    </w:pPr>
    <w:rPr>
      <w:b/>
      <w:bCs/>
      <w:sz w:val="17"/>
      <w:szCs w:val="17"/>
    </w:rPr>
  </w:style>
  <w:style w:type="paragraph" w:customStyle="1" w:styleId="417">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3"/>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b"/>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3">
    <w:name w:val="Светлана"/>
    <w:basedOn w:val="ac"/>
    <w:pPr>
      <w:overflowPunct w:val="0"/>
      <w:autoSpaceDE w:val="0"/>
      <w:textAlignment w:val="baseline"/>
    </w:pPr>
    <w:rPr>
      <w:rFonts w:ascii="Alpha000" w:hAnsi="Alpha000" w:cs="Alpha000"/>
      <w:kern w:val="1"/>
      <w:sz w:val="28"/>
    </w:rPr>
  </w:style>
  <w:style w:type="paragraph" w:customStyle="1" w:styleId="affffffffffffffffffff4">
    <w:name w:val="Текст_осн"/>
    <w:pPr>
      <w:widowControl w:val="0"/>
      <w:suppressAutoHyphens/>
      <w:spacing w:line="360" w:lineRule="auto"/>
      <w:ind w:firstLine="567"/>
      <w:jc w:val="both"/>
    </w:pPr>
    <w:rPr>
      <w:sz w:val="28"/>
      <w:szCs w:val="28"/>
      <w:lang w:val="uk-UA" w:eastAsia="ar-SA"/>
    </w:rPr>
  </w:style>
  <w:style w:type="paragraph" w:styleId="affffffffffffffffffff5">
    <w:name w:val="Block Text"/>
    <w:basedOn w:val="ac"/>
    <w:rsid w:val="00803975"/>
    <w:pPr>
      <w:suppressAutoHyphens w:val="0"/>
      <w:ind w:left="1417" w:right="287"/>
    </w:pPr>
    <w:rPr>
      <w:rFonts w:ascii="PetersburgCTT" w:eastAsia="PetersburgCTT" w:hAnsi="PetersburgCTT" w:cs="PetersburgCTT"/>
      <w:sz w:val="28"/>
      <w:lang w:eastAsia="ru-RU"/>
    </w:rPr>
  </w:style>
  <w:style w:type="character" w:customStyle="1" w:styleId="1ff4">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c"/>
    <w:rsid w:val="00803975"/>
    <w:rPr>
      <w:rFonts w:ascii="Garamond" w:eastAsia="Garamond" w:hAnsi="Garamond" w:cs="Garamond"/>
      <w:sz w:val="28"/>
      <w:szCs w:val="24"/>
      <w:lang w:eastAsia="ar-SA"/>
    </w:rPr>
  </w:style>
  <w:style w:type="paragraph" w:styleId="37">
    <w:name w:val="Body Text Indent 3"/>
    <w:basedOn w:val="ac"/>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6">
    <w:name w:val="Table Grid"/>
    <w:basedOn w:val="ae"/>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uiPriority w:val="99"/>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c"/>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d"/>
    <w:rsid w:val="00B46023"/>
    <w:rPr>
      <w:rFonts w:ascii="Garamond" w:eastAsia="Garamond" w:hAnsi="Garamond" w:cs="Garamond"/>
      <w:sz w:val="24"/>
      <w:szCs w:val="24"/>
      <w:lang w:eastAsia="ar-SA"/>
    </w:rPr>
  </w:style>
  <w:style w:type="paragraph" w:styleId="affffffffffffffffffff7">
    <w:name w:val="caption"/>
    <w:basedOn w:val="ac"/>
    <w:next w:val="ac"/>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uiPriority w:val="99"/>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uiPriority w:val="99"/>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uiPriority w:val="99"/>
    <w:rsid w:val="00B46023"/>
    <w:pPr>
      <w:numPr>
        <w:numId w:val="38"/>
      </w:numPr>
      <w:tabs>
        <w:tab w:val="clear" w:pos="644"/>
        <w:tab w:val="num" w:pos="360"/>
      </w:tabs>
      <w:ind w:left="360" w:hanging="360"/>
    </w:pPr>
  </w:style>
  <w:style w:type="paragraph" w:customStyle="1" w:styleId="107">
    <w:name w:val="Стиль10"/>
    <w:basedOn w:val="70"/>
    <w:uiPriority w:val="99"/>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d"/>
    <w:rsid w:val="00B46023"/>
    <w:rPr>
      <w:noProof w:val="0"/>
      <w:sz w:val="28"/>
      <w:lang w:val="uk-UA"/>
    </w:rPr>
  </w:style>
  <w:style w:type="paragraph" w:styleId="2ffffc">
    <w:name w:val="Body Text 2"/>
    <w:basedOn w:val="ac"/>
    <w:link w:val="225"/>
    <w:unhideWhenUsed/>
    <w:rsid w:val="00524D1A"/>
    <w:pPr>
      <w:spacing w:after="120" w:line="480" w:lineRule="auto"/>
    </w:pPr>
  </w:style>
  <w:style w:type="character" w:customStyle="1" w:styleId="225">
    <w:name w:val="Основной текст 2 Знак2"/>
    <w:basedOn w:val="ad"/>
    <w:link w:val="2ffffc"/>
    <w:uiPriority w:val="99"/>
    <w:semiHidden/>
    <w:rsid w:val="00524D1A"/>
    <w:rPr>
      <w:rFonts w:ascii="Garamond" w:eastAsia="Garamond" w:hAnsi="Garamond" w:cs="Garamond"/>
      <w:sz w:val="24"/>
      <w:szCs w:val="24"/>
      <w:lang w:eastAsia="ar-SA"/>
    </w:rPr>
  </w:style>
  <w:style w:type="character" w:styleId="affffffffffffffffffff8">
    <w:name w:val="footnote reference"/>
    <w:basedOn w:val="ad"/>
    <w:rsid w:val="00524D1A"/>
    <w:rPr>
      <w:vertAlign w:val="superscript"/>
    </w:rPr>
  </w:style>
  <w:style w:type="character" w:styleId="affffffffffffffffffff9">
    <w:name w:val="annotation reference"/>
    <w:basedOn w:val="ad"/>
    <w:rsid w:val="00524D1A"/>
    <w:rPr>
      <w:sz w:val="16"/>
    </w:rPr>
  </w:style>
  <w:style w:type="paragraph" w:styleId="aff2">
    <w:name w:val="annotation text"/>
    <w:basedOn w:val="ac"/>
    <w:link w:val="aff1"/>
    <w:rsid w:val="00524D1A"/>
    <w:pPr>
      <w:widowControl w:val="0"/>
      <w:suppressAutoHyphens w:val="0"/>
    </w:pPr>
    <w:rPr>
      <w:rFonts w:ascii="PetersburgCTT" w:eastAsia="PetersburgCTT" w:hAnsi="PetersburgCTT" w:cs="PetersburgCTT"/>
      <w:sz w:val="20"/>
      <w:szCs w:val="20"/>
      <w:lang w:eastAsia="ru-RU"/>
    </w:rPr>
  </w:style>
  <w:style w:type="character" w:customStyle="1" w:styleId="1fffffff1">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2">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a">
    <w:name w:val="endnote reference"/>
    <w:basedOn w:val="ad"/>
    <w:rsid w:val="00524D1A"/>
    <w:rPr>
      <w:vertAlign w:val="superscript"/>
    </w:rPr>
  </w:style>
  <w:style w:type="paragraph" w:styleId="34">
    <w:name w:val="Body Text 3"/>
    <w:basedOn w:val="ac"/>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3">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c">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d">
    <w:name w:val="Основной текст 2 Знак Знак"/>
    <w:basedOn w:val="ad"/>
    <w:rsid w:val="00902A7A"/>
    <w:rPr>
      <w:sz w:val="28"/>
      <w:szCs w:val="24"/>
      <w:lang w:val="uk-UA" w:eastAsia="ru-RU" w:bidi="ar-SA"/>
    </w:rPr>
  </w:style>
  <w:style w:type="paragraph" w:styleId="affffffffffffffffffffb">
    <w:name w:val="List Bullet"/>
    <w:basedOn w:val="ac"/>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c"/>
    <w:next w:val="ac"/>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c"/>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d"/>
    <w:rsid w:val="00447CDC"/>
  </w:style>
  <w:style w:type="paragraph" w:customStyle="1" w:styleId="articlecreditbottom">
    <w:name w:val="article_credit_bottom"/>
    <w:basedOn w:val="ac"/>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c"/>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d"/>
    <w:rsid w:val="00447CDC"/>
  </w:style>
  <w:style w:type="character" w:customStyle="1" w:styleId="copyright">
    <w:name w:val="copyright"/>
    <w:basedOn w:val="ad"/>
    <w:rsid w:val="00447CDC"/>
  </w:style>
  <w:style w:type="character" w:customStyle="1" w:styleId="refresult">
    <w:name w:val="ref_result"/>
    <w:basedOn w:val="ad"/>
    <w:rsid w:val="007E3CE5"/>
  </w:style>
  <w:style w:type="character" w:customStyle="1" w:styleId="highlightedsearchterm">
    <w:name w:val="highlightedsearchterm"/>
    <w:basedOn w:val="ad"/>
    <w:rsid w:val="00792201"/>
  </w:style>
  <w:style w:type="character" w:customStyle="1" w:styleId="link-external">
    <w:name w:val="link-external"/>
    <w:basedOn w:val="ad"/>
    <w:rsid w:val="00792201"/>
  </w:style>
  <w:style w:type="character" w:customStyle="1" w:styleId="ref">
    <w:name w:val="ref"/>
    <w:basedOn w:val="ad"/>
    <w:rsid w:val="00792201"/>
  </w:style>
  <w:style w:type="character" w:customStyle="1" w:styleId="txt1">
    <w:name w:val="txt1"/>
    <w:basedOn w:val="ad"/>
    <w:rsid w:val="00792201"/>
  </w:style>
  <w:style w:type="character" w:customStyle="1" w:styleId="rvts21">
    <w:name w:val="rvts21"/>
    <w:basedOn w:val="ad"/>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4">
    <w:name w:val="Основной 1 см"/>
    <w:basedOn w:val="ac"/>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c">
    <w:name w:val="Основной б.о."/>
    <w:basedOn w:val="1fffffff4"/>
    <w:next w:val="1fffffff4"/>
    <w:rsid w:val="00AD050A"/>
    <w:pPr>
      <w:ind w:firstLine="0"/>
    </w:pPr>
  </w:style>
  <w:style w:type="paragraph" w:customStyle="1" w:styleId="BodyText2">
    <w:name w:val="Body Text 2.Основной текст с отступом Знак"/>
    <w:basedOn w:val="ac"/>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c"/>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c"/>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e">
    <w:name w:val="Знак Знак2"/>
    <w:basedOn w:val="ad"/>
    <w:semiHidden/>
    <w:rsid w:val="00AD050A"/>
    <w:rPr>
      <w:rFonts w:ascii="Tahoma" w:hAnsi="Tahoma" w:cs="Tahoma"/>
      <w:sz w:val="16"/>
      <w:szCs w:val="16"/>
      <w:lang w:val="ru-RU" w:eastAsia="ru-RU" w:bidi="ar-SA"/>
    </w:rPr>
  </w:style>
  <w:style w:type="character" w:customStyle="1" w:styleId="1fffffff5">
    <w:name w:val="Знак Знак1"/>
    <w:basedOn w:val="ad"/>
    <w:semiHidden/>
    <w:rsid w:val="00AD050A"/>
    <w:rPr>
      <w:sz w:val="24"/>
      <w:szCs w:val="24"/>
      <w:lang w:val="ru-RU" w:eastAsia="ru-RU" w:bidi="ar-SA"/>
    </w:rPr>
  </w:style>
  <w:style w:type="character" w:customStyle="1" w:styleId="affffffffffffffffffffd">
    <w:name w:val="Знак Знак"/>
    <w:basedOn w:val="ad"/>
    <w:rsid w:val="00AD050A"/>
    <w:rPr>
      <w:rFonts w:ascii="Courier New" w:hAnsi="Courier New" w:cs="Courier New"/>
    </w:rPr>
  </w:style>
  <w:style w:type="character" w:customStyle="1" w:styleId="def">
    <w:name w:val="def"/>
    <w:basedOn w:val="ad"/>
    <w:rsid w:val="00AD050A"/>
  </w:style>
  <w:style w:type="character" w:customStyle="1" w:styleId="sc">
    <w:name w:val="sc"/>
    <w:basedOn w:val="ad"/>
    <w:rsid w:val="00AD050A"/>
  </w:style>
  <w:style w:type="character" w:customStyle="1" w:styleId="ital-inline">
    <w:name w:val="ital-inline"/>
    <w:basedOn w:val="ad"/>
    <w:rsid w:val="00AD050A"/>
  </w:style>
  <w:style w:type="character" w:customStyle="1" w:styleId="definition">
    <w:name w:val="definition"/>
    <w:basedOn w:val="ad"/>
    <w:rsid w:val="00AD050A"/>
  </w:style>
  <w:style w:type="paragraph" w:customStyle="1" w:styleId="251">
    <w:name w:val="Основной текст 25"/>
    <w:basedOn w:val="ac"/>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e">
    <w:name w:val="дис"/>
    <w:basedOn w:val="ac"/>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c"/>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c"/>
    <w:next w:val="ac"/>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6">
    <w:name w:val="Заголовок1"/>
    <w:basedOn w:val="ac"/>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d"/>
    <w:rsid w:val="00834DF4"/>
  </w:style>
  <w:style w:type="character" w:customStyle="1" w:styleId="ptbrand">
    <w:name w:val="ptbrand"/>
    <w:basedOn w:val="ad"/>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d"/>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d"/>
    <w:rsid w:val="00CB5506"/>
    <w:rPr>
      <w:rFonts w:ascii="Times New Roman" w:hAnsi="Times New Roman" w:cs="Times New Roman" w:hint="default"/>
      <w:sz w:val="12"/>
      <w:szCs w:val="12"/>
      <w:vertAlign w:val="subscript"/>
    </w:rPr>
  </w:style>
  <w:style w:type="character" w:customStyle="1" w:styleId="rvts23">
    <w:name w:val="rvts23"/>
    <w:basedOn w:val="ad"/>
    <w:rsid w:val="00CB5506"/>
    <w:rPr>
      <w:rFonts w:ascii="Lucida Sans Unicode" w:hAnsi="Lucida Sans Unicode" w:cs="Lucida Sans Unicode" w:hint="default"/>
      <w:spacing w:val="45"/>
    </w:rPr>
  </w:style>
  <w:style w:type="character" w:customStyle="1" w:styleId="rvts24">
    <w:name w:val="rvts24"/>
    <w:basedOn w:val="ad"/>
    <w:rsid w:val="00CB5506"/>
    <w:rPr>
      <w:rFonts w:ascii="Lucida Sans Unicode" w:hAnsi="Lucida Sans Unicode" w:cs="Lucida Sans Unicode" w:hint="default"/>
      <w:spacing w:val="45"/>
    </w:rPr>
  </w:style>
  <w:style w:type="character" w:customStyle="1" w:styleId="rvts28">
    <w:name w:val="rvts28"/>
    <w:basedOn w:val="ad"/>
    <w:rsid w:val="00CB5506"/>
    <w:rPr>
      <w:rFonts w:ascii="Times New Roman" w:hAnsi="Times New Roman" w:cs="Times New Roman" w:hint="default"/>
      <w:b/>
      <w:bCs/>
      <w:sz w:val="28"/>
      <w:szCs w:val="28"/>
    </w:rPr>
  </w:style>
  <w:style w:type="character" w:customStyle="1" w:styleId="rvts36">
    <w:name w:val="rvts36"/>
    <w:basedOn w:val="ad"/>
    <w:rsid w:val="00CB5506"/>
    <w:rPr>
      <w:rFonts w:ascii="Times New Roman" w:hAnsi="Times New Roman" w:cs="Times New Roman" w:hint="default"/>
      <w:color w:val="000000"/>
      <w:sz w:val="24"/>
      <w:szCs w:val="24"/>
    </w:rPr>
  </w:style>
  <w:style w:type="character" w:customStyle="1" w:styleId="rvts37">
    <w:name w:val="rvts37"/>
    <w:basedOn w:val="ad"/>
    <w:rsid w:val="00CB5506"/>
    <w:rPr>
      <w:rFonts w:ascii="Times New Roman" w:hAnsi="Times New Roman" w:cs="Times New Roman" w:hint="default"/>
      <w:i/>
      <w:iCs/>
      <w:sz w:val="24"/>
      <w:szCs w:val="24"/>
    </w:rPr>
  </w:style>
  <w:style w:type="character" w:customStyle="1" w:styleId="rvts39">
    <w:name w:val="rvts39"/>
    <w:basedOn w:val="ad"/>
    <w:rsid w:val="00CB5506"/>
    <w:rPr>
      <w:rFonts w:ascii="Times New Roman" w:hAnsi="Times New Roman" w:cs="Times New Roman" w:hint="default"/>
    </w:rPr>
  </w:style>
  <w:style w:type="character" w:customStyle="1" w:styleId="rvts40">
    <w:name w:val="rvts40"/>
    <w:basedOn w:val="ad"/>
    <w:rsid w:val="00CB5506"/>
    <w:rPr>
      <w:rFonts w:ascii="Arial Unicode MS" w:eastAsia="Arial Unicode MS" w:hAnsi="Arial Unicode MS" w:cs="Arial Unicode MS" w:hint="eastAsia"/>
      <w:b/>
      <w:bCs/>
      <w:sz w:val="24"/>
      <w:szCs w:val="24"/>
    </w:rPr>
  </w:style>
  <w:style w:type="character" w:customStyle="1" w:styleId="rvts41">
    <w:name w:val="rvts41"/>
    <w:basedOn w:val="ad"/>
    <w:rsid w:val="00CB5506"/>
    <w:rPr>
      <w:rFonts w:ascii="Lucida Sans Unicode" w:hAnsi="Lucida Sans Unicode" w:cs="Lucida Sans Unicode" w:hint="default"/>
      <w:u w:val="single"/>
    </w:rPr>
  </w:style>
  <w:style w:type="character" w:customStyle="1" w:styleId="rvts42">
    <w:name w:val="rvts42"/>
    <w:basedOn w:val="ad"/>
    <w:rsid w:val="00CB5506"/>
    <w:rPr>
      <w:rFonts w:ascii="Lucida Sans Unicode" w:hAnsi="Lucida Sans Unicode" w:cs="Lucida Sans Unicode" w:hint="default"/>
    </w:rPr>
  </w:style>
  <w:style w:type="character" w:customStyle="1" w:styleId="rvts43">
    <w:name w:val="rvts43"/>
    <w:basedOn w:val="ad"/>
    <w:rsid w:val="00CB5506"/>
    <w:rPr>
      <w:rFonts w:ascii="Lucida Sans Unicode" w:hAnsi="Lucida Sans Unicode" w:cs="Lucida Sans Unicode" w:hint="default"/>
      <w:i/>
      <w:iCs/>
    </w:rPr>
  </w:style>
  <w:style w:type="character" w:customStyle="1" w:styleId="rvts44">
    <w:name w:val="rvts44"/>
    <w:basedOn w:val="ad"/>
    <w:rsid w:val="00CB5506"/>
    <w:rPr>
      <w:rFonts w:ascii="Arial Unicode MS" w:eastAsia="Arial Unicode MS" w:hAnsi="Arial Unicode MS" w:cs="Arial Unicode MS" w:hint="eastAsia"/>
      <w:b/>
      <w:bCs/>
      <w:sz w:val="28"/>
      <w:szCs w:val="28"/>
    </w:rPr>
  </w:style>
  <w:style w:type="character" w:customStyle="1" w:styleId="rvts45">
    <w:name w:val="rvts45"/>
    <w:basedOn w:val="ad"/>
    <w:rsid w:val="00CB5506"/>
    <w:rPr>
      <w:rFonts w:ascii="Times New Roman" w:hAnsi="Times New Roman" w:cs="Times New Roman" w:hint="default"/>
      <w:color w:val="000000"/>
      <w:sz w:val="24"/>
      <w:szCs w:val="24"/>
    </w:rPr>
  </w:style>
  <w:style w:type="character" w:customStyle="1" w:styleId="rvts46">
    <w:name w:val="rvts46"/>
    <w:basedOn w:val="ad"/>
    <w:rsid w:val="00CB5506"/>
    <w:rPr>
      <w:rFonts w:ascii="Arial Unicode MS" w:eastAsia="Arial Unicode MS" w:hAnsi="Arial Unicode MS" w:cs="Arial Unicode MS" w:hint="eastAsia"/>
      <w:sz w:val="24"/>
      <w:szCs w:val="24"/>
    </w:rPr>
  </w:style>
  <w:style w:type="character" w:customStyle="1" w:styleId="rvts47">
    <w:name w:val="rvts47"/>
    <w:basedOn w:val="ad"/>
    <w:rsid w:val="00CB5506"/>
    <w:rPr>
      <w:rFonts w:ascii="Lucida Sans Unicode" w:hAnsi="Lucida Sans Unicode" w:cs="Lucida Sans Unicode" w:hint="default"/>
      <w:i/>
      <w:iCs/>
      <w:sz w:val="24"/>
      <w:szCs w:val="24"/>
    </w:rPr>
  </w:style>
  <w:style w:type="character" w:customStyle="1" w:styleId="rvts48">
    <w:name w:val="rvts48"/>
    <w:basedOn w:val="ad"/>
    <w:rsid w:val="00CB5506"/>
    <w:rPr>
      <w:rFonts w:ascii="Lucida Sans Unicode" w:hAnsi="Lucida Sans Unicode" w:cs="Lucida Sans Unicode" w:hint="default"/>
      <w:sz w:val="24"/>
      <w:szCs w:val="24"/>
    </w:rPr>
  </w:style>
  <w:style w:type="character" w:customStyle="1" w:styleId="rvts49">
    <w:name w:val="rvts49"/>
    <w:basedOn w:val="ad"/>
    <w:rsid w:val="00CB5506"/>
    <w:rPr>
      <w:rFonts w:ascii="Arial Unicode MS" w:eastAsia="Arial Unicode MS" w:hAnsi="Arial Unicode MS" w:cs="Arial Unicode MS" w:hint="eastAsia"/>
      <w:b/>
      <w:bCs/>
      <w:sz w:val="24"/>
      <w:szCs w:val="24"/>
    </w:rPr>
  </w:style>
  <w:style w:type="character" w:customStyle="1" w:styleId="rvts50">
    <w:name w:val="rvts50"/>
    <w:basedOn w:val="ad"/>
    <w:rsid w:val="00CB5506"/>
    <w:rPr>
      <w:rFonts w:ascii="Arial Unicode MS" w:eastAsia="Arial Unicode MS" w:hAnsi="Arial Unicode MS" w:cs="Arial Unicode MS" w:hint="eastAsia"/>
    </w:rPr>
  </w:style>
  <w:style w:type="character" w:customStyle="1" w:styleId="rvts51">
    <w:name w:val="rvts51"/>
    <w:basedOn w:val="ad"/>
    <w:rsid w:val="00CB5506"/>
    <w:rPr>
      <w:rFonts w:ascii="Arial Unicode MS" w:eastAsia="Arial Unicode MS" w:hAnsi="Arial Unicode MS" w:cs="Arial Unicode MS" w:hint="eastAsia"/>
    </w:rPr>
  </w:style>
  <w:style w:type="character" w:customStyle="1" w:styleId="rvts52">
    <w:name w:val="rvts52"/>
    <w:basedOn w:val="ad"/>
    <w:rsid w:val="00CB5506"/>
    <w:rPr>
      <w:rFonts w:ascii="Times New Roman" w:hAnsi="Times New Roman" w:cs="Times New Roman" w:hint="default"/>
      <w:color w:val="000000"/>
      <w:sz w:val="24"/>
      <w:szCs w:val="24"/>
    </w:rPr>
  </w:style>
  <w:style w:type="character" w:customStyle="1" w:styleId="rvts53">
    <w:name w:val="rvts53"/>
    <w:basedOn w:val="ad"/>
    <w:rsid w:val="00CB5506"/>
    <w:rPr>
      <w:rFonts w:ascii="Times New Roman" w:hAnsi="Times New Roman" w:cs="Times New Roman" w:hint="default"/>
      <w:spacing w:val="-15"/>
      <w:sz w:val="24"/>
      <w:szCs w:val="24"/>
    </w:rPr>
  </w:style>
  <w:style w:type="character" w:customStyle="1" w:styleId="rvts54">
    <w:name w:val="rvts54"/>
    <w:basedOn w:val="ad"/>
    <w:rsid w:val="00CB5506"/>
    <w:rPr>
      <w:rFonts w:ascii="Lucida Sans Unicode" w:hAnsi="Lucida Sans Unicode" w:cs="Lucida Sans Unicode" w:hint="default"/>
      <w:i/>
      <w:iCs/>
      <w:spacing w:val="-15"/>
    </w:rPr>
  </w:style>
  <w:style w:type="character" w:customStyle="1" w:styleId="rvts55">
    <w:name w:val="rvts55"/>
    <w:basedOn w:val="ad"/>
    <w:rsid w:val="00CB5506"/>
    <w:rPr>
      <w:rFonts w:ascii="Lucida Sans Unicode" w:hAnsi="Lucida Sans Unicode" w:cs="Lucida Sans Unicode" w:hint="default"/>
      <w:i/>
      <w:iCs/>
      <w:spacing w:val="-15"/>
    </w:rPr>
  </w:style>
  <w:style w:type="character" w:customStyle="1" w:styleId="rvts56">
    <w:name w:val="rvts56"/>
    <w:basedOn w:val="ad"/>
    <w:rsid w:val="00CB5506"/>
    <w:rPr>
      <w:rFonts w:ascii="Lucida Sans Unicode" w:hAnsi="Lucida Sans Unicode" w:cs="Lucida Sans Unicode" w:hint="default"/>
      <w:spacing w:val="-15"/>
    </w:rPr>
  </w:style>
  <w:style w:type="character" w:customStyle="1" w:styleId="rvts57">
    <w:name w:val="rvts57"/>
    <w:basedOn w:val="ad"/>
    <w:rsid w:val="00CB5506"/>
    <w:rPr>
      <w:rFonts w:ascii="Lucida Sans Unicode" w:hAnsi="Lucida Sans Unicode" w:cs="Lucida Sans Unicode" w:hint="default"/>
      <w:color w:val="000000"/>
      <w:spacing w:val="45"/>
    </w:rPr>
  </w:style>
  <w:style w:type="character" w:customStyle="1" w:styleId="binding">
    <w:name w:val="binding"/>
    <w:basedOn w:val="ad"/>
    <w:rsid w:val="00CB5506"/>
  </w:style>
  <w:style w:type="character" w:customStyle="1" w:styleId="format">
    <w:name w:val="format"/>
    <w:basedOn w:val="ad"/>
    <w:rsid w:val="00CB5506"/>
  </w:style>
  <w:style w:type="character" w:customStyle="1" w:styleId="rvts20">
    <w:name w:val="rvts20"/>
    <w:basedOn w:val="ad"/>
    <w:rsid w:val="00CB5506"/>
  </w:style>
  <w:style w:type="table" w:customStyle="1" w:styleId="1fffffff7">
    <w:name w:val="Стиль таблицы1"/>
    <w:basedOn w:val="affffffffffffffffffff6"/>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c"/>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f">
    <w:name w:val="List 2"/>
    <w:basedOn w:val="ac"/>
    <w:unhideWhenUsed/>
    <w:rsid w:val="00773FBC"/>
    <w:pPr>
      <w:ind w:left="566" w:hanging="283"/>
      <w:contextualSpacing/>
    </w:pPr>
  </w:style>
  <w:style w:type="paragraph" w:styleId="5f6">
    <w:name w:val="List Continue 5"/>
    <w:basedOn w:val="ac"/>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c"/>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d"/>
    <w:rsid w:val="009625A4"/>
    <w:rPr>
      <w:b/>
      <w:bCs/>
    </w:rPr>
  </w:style>
  <w:style w:type="paragraph" w:customStyle="1" w:styleId="IOiiacaaieiaie">
    <w:name w:val="IOiiacaaieiaie"/>
    <w:basedOn w:val="ac"/>
    <w:next w:val="ac"/>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c"/>
    <w:next w:val="ac"/>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c"/>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c"/>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c"/>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c"/>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c"/>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c"/>
    <w:rsid w:val="009625A4"/>
    <w:pPr>
      <w:numPr>
        <w:numId w:val="42"/>
      </w:numPr>
      <w:suppressAutoHyphens w:val="0"/>
    </w:pPr>
    <w:rPr>
      <w:rFonts w:ascii="Times New Roman" w:eastAsia="Times New Roman" w:hAnsi="Times New Roman" w:cs="Times New Roman"/>
      <w:lang w:eastAsia="ru-RU"/>
    </w:rPr>
  </w:style>
  <w:style w:type="paragraph" w:styleId="2fffff0">
    <w:name w:val="List Continue 2"/>
    <w:basedOn w:val="ac"/>
    <w:rsid w:val="009625A4"/>
    <w:pPr>
      <w:suppressAutoHyphens w:val="0"/>
      <w:spacing w:after="120"/>
      <w:ind w:left="566"/>
    </w:pPr>
    <w:rPr>
      <w:rFonts w:ascii="Times New Roman" w:eastAsia="Times New Roman" w:hAnsi="Times New Roman" w:cs="Times New Roman"/>
      <w:lang w:eastAsia="ru-RU"/>
    </w:rPr>
  </w:style>
  <w:style w:type="paragraph" w:styleId="afff1">
    <w:name w:val="Body Text First Indent"/>
    <w:basedOn w:val="afffffffc"/>
    <w:link w:val="afff0"/>
    <w:rsid w:val="009625A4"/>
    <w:pPr>
      <w:suppressAutoHyphens w:val="0"/>
      <w:ind w:firstLine="210"/>
    </w:pPr>
    <w:rPr>
      <w:rFonts w:ascii="PetersburgCTT" w:eastAsia="PetersburgCTT" w:hAnsi="PetersburgCTT" w:cs="PetersburgCTT"/>
      <w:sz w:val="24"/>
    </w:rPr>
  </w:style>
  <w:style w:type="character" w:customStyle="1" w:styleId="1fffffff8">
    <w:name w:val="Красная строка Знак1"/>
    <w:basedOn w:val="1ff4"/>
    <w:uiPriority w:val="99"/>
    <w:semiHidden/>
    <w:rsid w:val="009625A4"/>
    <w:rPr>
      <w:rFonts w:ascii="Garamond" w:eastAsia="Garamond" w:hAnsi="Garamond" w:cs="Garamond"/>
      <w:sz w:val="24"/>
      <w:szCs w:val="24"/>
      <w:lang w:eastAsia="ar-SA"/>
    </w:rPr>
  </w:style>
  <w:style w:type="paragraph" w:styleId="2f">
    <w:name w:val="Body Text First Indent 2"/>
    <w:basedOn w:val="affffffff3"/>
    <w:link w:val="2e"/>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d"/>
    <w:link w:val="affffffff3"/>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c"/>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f">
    <w:name w:val="Знак Знак Знак Знак"/>
    <w:basedOn w:val="ac"/>
    <w:rsid w:val="009625A4"/>
    <w:pPr>
      <w:suppressAutoHyphens w:val="0"/>
    </w:pPr>
    <w:rPr>
      <w:rFonts w:ascii="Verdana" w:eastAsia="Times New Roman" w:hAnsi="Verdana" w:cs="Verdana"/>
      <w:sz w:val="20"/>
      <w:szCs w:val="20"/>
      <w:lang w:val="en-US" w:eastAsia="en-US"/>
    </w:rPr>
  </w:style>
  <w:style w:type="paragraph" w:customStyle="1" w:styleId="afffffffffffffffffffff0">
    <w:name w:val="Интервал"/>
    <w:basedOn w:val="ac"/>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1">
    <w:name w:val="Замузяка"/>
    <w:basedOn w:val="ac"/>
    <w:rsid w:val="00B539A0"/>
    <w:pPr>
      <w:suppressAutoHyphens w:val="0"/>
    </w:pPr>
    <w:rPr>
      <w:rFonts w:ascii="Times New Roman" w:eastAsia="Times New Roman" w:hAnsi="Times New Roman" w:cs="Times New Roman"/>
      <w:b/>
      <w:bCs/>
      <w:lang w:eastAsia="ru-RU"/>
    </w:rPr>
  </w:style>
  <w:style w:type="paragraph" w:customStyle="1" w:styleId="afffffffffffffffffffff2">
    <w:name w:val="Обычный + По ширине"/>
    <w:aliases w:val="Первая строка:  1,25 см,Обычный + по ширине,59 см"/>
    <w:basedOn w:val="ac"/>
    <w:link w:val="afffffffffffffffffffff3"/>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3">
    <w:name w:val="Обычный + По ширине Знак"/>
    <w:aliases w:val="Первая строка:  1 Знак,25 см Знак"/>
    <w:basedOn w:val="ad"/>
    <w:link w:val="afffffffffffffffffffff2"/>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c"/>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d"/>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e"/>
    <w:rsid w:val="003C38B0"/>
    <w:rPr>
      <w:rFonts w:ascii="Arial" w:hAnsi="Arial" w:cs="Arial"/>
      <w:color w:val="000000"/>
      <w:sz w:val="20"/>
      <w:szCs w:val="20"/>
    </w:rPr>
  </w:style>
  <w:style w:type="character" w:customStyle="1" w:styleId="afffffffffffffffffffff4">
    <w:name w:val="Узел"/>
    <w:rsid w:val="003C38B0"/>
    <w:rPr>
      <w:i/>
    </w:rPr>
  </w:style>
  <w:style w:type="character" w:customStyle="1" w:styleId="2fffff1">
    <w:name w:val="Дата2"/>
    <w:basedOn w:val="1e"/>
    <w:rsid w:val="003C38B0"/>
  </w:style>
  <w:style w:type="character" w:customStyle="1" w:styleId="searchword">
    <w:name w:val="searchword"/>
    <w:basedOn w:val="1e"/>
    <w:rsid w:val="003C38B0"/>
    <w:rPr>
      <w:b/>
      <w:bCs/>
      <w:shd w:val="clear" w:color="auto" w:fill="FFA500"/>
    </w:rPr>
  </w:style>
  <w:style w:type="character" w:customStyle="1" w:styleId="superscript1">
    <w:name w:val="superscript1"/>
    <w:basedOn w:val="1e"/>
    <w:rsid w:val="003C38B0"/>
    <w:rPr>
      <w:rFonts w:ascii="Arial" w:hAnsi="Arial" w:cs="Arial"/>
      <w:color w:val="990000"/>
      <w:sz w:val="20"/>
      <w:szCs w:val="20"/>
    </w:rPr>
  </w:style>
  <w:style w:type="character" w:customStyle="1" w:styleId="me1">
    <w:name w:val="me1"/>
    <w:basedOn w:val="1e"/>
    <w:rsid w:val="003C38B0"/>
    <w:rPr>
      <w:b/>
      <w:bCs/>
      <w:vanish w:val="0"/>
    </w:rPr>
  </w:style>
  <w:style w:type="character" w:customStyle="1" w:styleId="pronset1">
    <w:name w:val="pronset1"/>
    <w:basedOn w:val="1e"/>
    <w:rsid w:val="003C38B0"/>
    <w:rPr>
      <w:color w:val="116699"/>
    </w:rPr>
  </w:style>
  <w:style w:type="character" w:customStyle="1" w:styleId="showipapr">
    <w:name w:val="show_ipapr"/>
    <w:basedOn w:val="1e"/>
    <w:rsid w:val="003C38B0"/>
  </w:style>
  <w:style w:type="character" w:customStyle="1" w:styleId="prondelim1">
    <w:name w:val="prondelim1"/>
    <w:basedOn w:val="1e"/>
    <w:rsid w:val="003C38B0"/>
    <w:rPr>
      <w:rFonts w:ascii="Arial Unicode MS" w:hAnsi="Arial Unicode MS"/>
      <w:color w:val="880000"/>
    </w:rPr>
  </w:style>
  <w:style w:type="character" w:customStyle="1" w:styleId="pron4">
    <w:name w:val="pron4"/>
    <w:basedOn w:val="1e"/>
    <w:rsid w:val="003C38B0"/>
    <w:rPr>
      <w:rFonts w:ascii="Lucida Sans Unicode" w:hAnsi="Lucida Sans Unicode" w:cs="Lucida Sans Unicode"/>
      <w:vanish w:val="0"/>
      <w:color w:val="880000"/>
      <w:sz w:val="22"/>
      <w:szCs w:val="22"/>
    </w:rPr>
  </w:style>
  <w:style w:type="character" w:customStyle="1" w:styleId="prontoggle">
    <w:name w:val="pron_toggle"/>
    <w:basedOn w:val="1e"/>
    <w:rsid w:val="003C38B0"/>
  </w:style>
  <w:style w:type="character" w:customStyle="1" w:styleId="showspellpr">
    <w:name w:val="show_spellpr"/>
    <w:basedOn w:val="1e"/>
    <w:rsid w:val="003C38B0"/>
  </w:style>
  <w:style w:type="character" w:customStyle="1" w:styleId="pron5">
    <w:name w:val="pron5"/>
    <w:basedOn w:val="1e"/>
    <w:rsid w:val="003C38B0"/>
    <w:rPr>
      <w:rFonts w:ascii="Verdana" w:hAnsi="Verdana"/>
      <w:vanish w:val="0"/>
      <w:color w:val="880000"/>
      <w:sz w:val="22"/>
      <w:szCs w:val="22"/>
    </w:rPr>
  </w:style>
  <w:style w:type="character" w:customStyle="1" w:styleId="pg1">
    <w:name w:val="pg1"/>
    <w:basedOn w:val="1e"/>
    <w:rsid w:val="003C38B0"/>
    <w:rPr>
      <w:i/>
      <w:iCs/>
      <w:vanish w:val="0"/>
      <w:color w:val="558811"/>
    </w:rPr>
  </w:style>
  <w:style w:type="character" w:customStyle="1" w:styleId="dn1">
    <w:name w:val="dn1"/>
    <w:basedOn w:val="1e"/>
    <w:rsid w:val="003C38B0"/>
    <w:rPr>
      <w:b w:val="0"/>
      <w:bCs w:val="0"/>
      <w:vanish w:val="0"/>
      <w:color w:val="000000"/>
    </w:rPr>
  </w:style>
  <w:style w:type="character" w:customStyle="1" w:styleId="src1">
    <w:name w:val="src1"/>
    <w:basedOn w:val="1e"/>
    <w:rsid w:val="003C38B0"/>
    <w:rPr>
      <w:i/>
      <w:iCs/>
      <w:color w:val="666666"/>
      <w:sz w:val="22"/>
      <w:szCs w:val="22"/>
    </w:rPr>
  </w:style>
  <w:style w:type="character" w:customStyle="1" w:styleId="tnihongokanji">
    <w:name w:val="t_nihongo_kanji"/>
    <w:basedOn w:val="1e"/>
    <w:rsid w:val="003C38B0"/>
  </w:style>
  <w:style w:type="character" w:customStyle="1" w:styleId="tnihongonorom">
    <w:name w:val="t_nihongo_norom"/>
    <w:basedOn w:val="1e"/>
    <w:rsid w:val="003C38B0"/>
  </w:style>
  <w:style w:type="character" w:customStyle="1" w:styleId="tnihongocomma">
    <w:name w:val="t_nihongo_comma"/>
    <w:basedOn w:val="1e"/>
    <w:rsid w:val="003C38B0"/>
  </w:style>
  <w:style w:type="character" w:customStyle="1" w:styleId="tnihongoromaji">
    <w:name w:val="t_nihongo_romaji"/>
    <w:basedOn w:val="1e"/>
    <w:rsid w:val="003C38B0"/>
  </w:style>
  <w:style w:type="character" w:customStyle="1" w:styleId="tnihongohelp">
    <w:name w:val="t_nihongo_help"/>
    <w:basedOn w:val="1e"/>
    <w:rsid w:val="003C38B0"/>
  </w:style>
  <w:style w:type="character" w:customStyle="1" w:styleId="tnihongoicon">
    <w:name w:val="t_nihongo_icon"/>
    <w:basedOn w:val="1e"/>
    <w:rsid w:val="003C38B0"/>
  </w:style>
  <w:style w:type="character" w:customStyle="1" w:styleId="resultbodyblack1">
    <w:name w:val="resultbodyblack1"/>
    <w:basedOn w:val="1e"/>
    <w:rsid w:val="003C38B0"/>
    <w:rPr>
      <w:rFonts w:ascii="MS Reference Sans Serif" w:hAnsi="MS Reference Sans Serif"/>
      <w:b/>
      <w:bCs/>
      <w:color w:val="000000"/>
      <w:sz w:val="22"/>
      <w:szCs w:val="22"/>
    </w:rPr>
  </w:style>
  <w:style w:type="character" w:customStyle="1" w:styleId="resultbody1">
    <w:name w:val="resultbody1"/>
    <w:basedOn w:val="1e"/>
    <w:rsid w:val="003C38B0"/>
    <w:rPr>
      <w:rFonts w:ascii="MS Reference Sans Serif" w:hAnsi="MS Reference Sans Serif"/>
      <w:b w:val="0"/>
      <w:bCs w:val="0"/>
      <w:color w:val="333333"/>
      <w:sz w:val="22"/>
      <w:szCs w:val="22"/>
    </w:rPr>
  </w:style>
  <w:style w:type="character" w:customStyle="1" w:styleId="resultpron1">
    <w:name w:val="resultpron1"/>
    <w:basedOn w:val="1e"/>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e"/>
    <w:rsid w:val="003C38B0"/>
    <w:rPr>
      <w:rFonts w:ascii="MS Reference Sans Serif" w:hAnsi="MS Reference Sans Serif"/>
      <w:b w:val="0"/>
      <w:bCs w:val="0"/>
      <w:i/>
      <w:iCs/>
      <w:color w:val="333333"/>
      <w:sz w:val="19"/>
      <w:szCs w:val="19"/>
    </w:rPr>
  </w:style>
  <w:style w:type="character" w:customStyle="1" w:styleId="entityxref1">
    <w:name w:val="entityxref1"/>
    <w:basedOn w:val="1e"/>
    <w:rsid w:val="003C38B0"/>
    <w:rPr>
      <w:rFonts w:ascii="MS Reference Sans Serif" w:hAnsi="MS Reference Sans Serif"/>
      <w:b w:val="0"/>
      <w:bCs w:val="0"/>
      <w:color w:val="0066CC"/>
    </w:rPr>
  </w:style>
  <w:style w:type="character" w:customStyle="1" w:styleId="ital-inline1">
    <w:name w:val="ital-inline1"/>
    <w:basedOn w:val="1e"/>
    <w:rsid w:val="003C38B0"/>
    <w:rPr>
      <w:i/>
      <w:iCs/>
      <w:vanish w:val="0"/>
    </w:rPr>
  </w:style>
  <w:style w:type="character" w:customStyle="1" w:styleId="infl-inline1">
    <w:name w:val="infl-inline1"/>
    <w:basedOn w:val="1e"/>
    <w:rsid w:val="003C38B0"/>
    <w:rPr>
      <w:vanish w:val="0"/>
    </w:rPr>
  </w:style>
  <w:style w:type="character" w:customStyle="1" w:styleId="resultbodysmallcaps1">
    <w:name w:val="resultbodysmallcaps1"/>
    <w:basedOn w:val="1e"/>
    <w:rsid w:val="003C38B0"/>
    <w:rPr>
      <w:rFonts w:ascii="MS Reference Sans Serif" w:hAnsi="MS Reference Sans Serif"/>
      <w:b w:val="0"/>
      <w:bCs w:val="0"/>
      <w:smallCaps/>
      <w:color w:val="333333"/>
      <w:sz w:val="22"/>
      <w:szCs w:val="22"/>
    </w:rPr>
  </w:style>
  <w:style w:type="character" w:customStyle="1" w:styleId="foreign1">
    <w:name w:val="foreign1"/>
    <w:basedOn w:val="1e"/>
    <w:rsid w:val="003C38B0"/>
    <w:rPr>
      <w:i/>
      <w:iCs/>
    </w:rPr>
  </w:style>
  <w:style w:type="character" w:customStyle="1" w:styleId="labset1">
    <w:name w:val="labset1"/>
    <w:basedOn w:val="1e"/>
    <w:rsid w:val="003C38B0"/>
    <w:rPr>
      <w:i w:val="0"/>
      <w:iCs w:val="0"/>
      <w:vanish w:val="0"/>
      <w:color w:val="333333"/>
    </w:rPr>
  </w:style>
  <w:style w:type="character" w:customStyle="1" w:styleId="rom-inline1">
    <w:name w:val="rom-inline1"/>
    <w:basedOn w:val="1e"/>
    <w:rsid w:val="003C38B0"/>
    <w:rPr>
      <w:b w:val="0"/>
      <w:bCs w:val="0"/>
      <w:i w:val="0"/>
      <w:iCs w:val="0"/>
      <w:vanish w:val="0"/>
    </w:rPr>
  </w:style>
  <w:style w:type="character" w:customStyle="1" w:styleId="x1">
    <w:name w:val="x1"/>
    <w:basedOn w:val="1e"/>
    <w:rsid w:val="003C38B0"/>
    <w:rPr>
      <w:color w:val="116699"/>
    </w:rPr>
  </w:style>
  <w:style w:type="character" w:customStyle="1" w:styleId="unicode1">
    <w:name w:val="unicode1"/>
    <w:basedOn w:val="1e"/>
    <w:rsid w:val="003C38B0"/>
    <w:rPr>
      <w:rFonts w:ascii="inherit" w:hAnsi="inherit"/>
    </w:rPr>
  </w:style>
  <w:style w:type="character" w:customStyle="1" w:styleId="editsection1">
    <w:name w:val="editsection1"/>
    <w:basedOn w:val="1e"/>
    <w:rsid w:val="003C38B0"/>
  </w:style>
  <w:style w:type="character" w:customStyle="1" w:styleId="byline1">
    <w:name w:val="byline1"/>
    <w:basedOn w:val="1e"/>
    <w:rsid w:val="003C38B0"/>
    <w:rPr>
      <w:color w:val="666666"/>
      <w:sz w:val="24"/>
      <w:szCs w:val="24"/>
    </w:rPr>
  </w:style>
  <w:style w:type="character" w:customStyle="1" w:styleId="src">
    <w:name w:val="src"/>
    <w:basedOn w:val="1e"/>
    <w:rsid w:val="003C38B0"/>
    <w:rPr>
      <w:color w:val="666666"/>
    </w:rPr>
  </w:style>
  <w:style w:type="character" w:customStyle="1" w:styleId="articletext1">
    <w:name w:val="article_text1"/>
    <w:basedOn w:val="1e"/>
    <w:rsid w:val="003C38B0"/>
    <w:rPr>
      <w:rFonts w:ascii="Verdana" w:hAnsi="Verdana"/>
      <w:color w:val="000000"/>
      <w:spacing w:val="0"/>
      <w:sz w:val="24"/>
      <w:szCs w:val="24"/>
    </w:rPr>
  </w:style>
  <w:style w:type="character" w:customStyle="1" w:styleId="headercategoryname1">
    <w:name w:val="header_category_name1"/>
    <w:basedOn w:val="1e"/>
    <w:rsid w:val="003C38B0"/>
    <w:rPr>
      <w:rFonts w:ascii="Impact" w:hAnsi="Impact"/>
      <w:b/>
      <w:bCs/>
      <w:caps/>
      <w:color w:val="000000"/>
      <w:sz w:val="52"/>
      <w:szCs w:val="52"/>
    </w:rPr>
  </w:style>
  <w:style w:type="character" w:customStyle="1" w:styleId="articletitle1">
    <w:name w:val="article_title1"/>
    <w:basedOn w:val="1e"/>
    <w:rsid w:val="003C38B0"/>
    <w:rPr>
      <w:rFonts w:ascii="Arial" w:hAnsi="Arial" w:cs="Arial"/>
      <w:b/>
      <w:bCs/>
      <w:sz w:val="40"/>
      <w:szCs w:val="40"/>
    </w:rPr>
  </w:style>
  <w:style w:type="character" w:customStyle="1" w:styleId="qualifier-brac">
    <w:name w:val="qualifier-brac"/>
    <w:basedOn w:val="1e"/>
    <w:rsid w:val="003C38B0"/>
  </w:style>
  <w:style w:type="character" w:customStyle="1" w:styleId="qualifier-content">
    <w:name w:val="qualifier-content"/>
    <w:basedOn w:val="1e"/>
    <w:rsid w:val="003C38B0"/>
  </w:style>
  <w:style w:type="character" w:customStyle="1" w:styleId="cald-hword1">
    <w:name w:val="cald-hword1"/>
    <w:basedOn w:val="1e"/>
    <w:rsid w:val="003C38B0"/>
    <w:rPr>
      <w:rFonts w:ascii="Verdana" w:hAnsi="Verdana"/>
      <w:b/>
      <w:bCs/>
      <w:color w:val="005C9C"/>
      <w:sz w:val="27"/>
      <w:szCs w:val="27"/>
    </w:rPr>
  </w:style>
  <w:style w:type="character" w:customStyle="1" w:styleId="def-classification1">
    <w:name w:val="def-classification1"/>
    <w:basedOn w:val="1e"/>
    <w:rsid w:val="003C38B0"/>
    <w:rPr>
      <w:rFonts w:ascii="Verdana" w:hAnsi="Verdana"/>
      <w:color w:val="333333"/>
      <w:sz w:val="24"/>
      <w:szCs w:val="24"/>
    </w:rPr>
  </w:style>
  <w:style w:type="character" w:customStyle="1" w:styleId="def-grammar1">
    <w:name w:val="def-grammar1"/>
    <w:basedOn w:val="1e"/>
    <w:rsid w:val="003C38B0"/>
    <w:rPr>
      <w:rFonts w:ascii="Verdana" w:hAnsi="Verdana"/>
      <w:color w:val="333333"/>
      <w:sz w:val="24"/>
      <w:szCs w:val="24"/>
    </w:rPr>
  </w:style>
  <w:style w:type="character" w:customStyle="1" w:styleId="def-label1">
    <w:name w:val="def-label1"/>
    <w:basedOn w:val="1e"/>
    <w:rsid w:val="003C38B0"/>
    <w:rPr>
      <w:rFonts w:ascii="Verdana" w:hAnsi="Verdana"/>
      <w:color w:val="000000"/>
      <w:sz w:val="24"/>
      <w:szCs w:val="24"/>
    </w:rPr>
  </w:style>
  <w:style w:type="character" w:customStyle="1" w:styleId="cald-definition1">
    <w:name w:val="cald-definition1"/>
    <w:basedOn w:val="1e"/>
    <w:rsid w:val="003C38B0"/>
    <w:rPr>
      <w:rFonts w:ascii="Verdana" w:hAnsi="Verdana"/>
      <w:i w:val="0"/>
      <w:iCs w:val="0"/>
      <w:color w:val="000000"/>
      <w:sz w:val="24"/>
      <w:szCs w:val="24"/>
    </w:rPr>
  </w:style>
  <w:style w:type="character" w:customStyle="1" w:styleId="use-with-mention">
    <w:name w:val="use-with-mention"/>
    <w:basedOn w:val="1e"/>
    <w:rsid w:val="003C38B0"/>
  </w:style>
  <w:style w:type="character" w:customStyle="1" w:styleId="ru1">
    <w:name w:val="ru1"/>
    <w:basedOn w:val="1e"/>
    <w:rsid w:val="003C38B0"/>
    <w:rPr>
      <w:rFonts w:ascii="inherit" w:hAnsi="inherit"/>
    </w:rPr>
  </w:style>
  <w:style w:type="character" w:customStyle="1" w:styleId="sense-qualifier-colon">
    <w:name w:val="sense-qualifier-colon"/>
    <w:basedOn w:val="1e"/>
    <w:rsid w:val="003C38B0"/>
  </w:style>
  <w:style w:type="character" w:customStyle="1" w:styleId="sensecontent1">
    <w:name w:val="sense_content1"/>
    <w:basedOn w:val="1e"/>
    <w:rsid w:val="003C38B0"/>
    <w:rPr>
      <w:rFonts w:ascii="Times New Roman" w:hAnsi="Times New Roman" w:cs="Times New Roman"/>
      <w:b w:val="0"/>
      <w:bCs w:val="0"/>
    </w:rPr>
  </w:style>
  <w:style w:type="character" w:customStyle="1" w:styleId="senselabelstart">
    <w:name w:val="sense_label start"/>
    <w:basedOn w:val="1e"/>
    <w:rsid w:val="003C38B0"/>
  </w:style>
  <w:style w:type="character" w:customStyle="1" w:styleId="resultbodyitalic1">
    <w:name w:val="resultbodyitalic1"/>
    <w:basedOn w:val="1e"/>
    <w:rsid w:val="003C38B0"/>
    <w:rPr>
      <w:rFonts w:ascii="MS Reference Sans Serif" w:hAnsi="MS Reference Sans Serif"/>
      <w:b w:val="0"/>
      <w:bCs w:val="0"/>
      <w:i/>
      <w:iCs/>
      <w:color w:val="333333"/>
      <w:sz w:val="22"/>
      <w:szCs w:val="22"/>
    </w:rPr>
  </w:style>
  <w:style w:type="character" w:customStyle="1" w:styleId="sensebreak1">
    <w:name w:val="sense_break1"/>
    <w:basedOn w:val="1e"/>
    <w:rsid w:val="003C38B0"/>
    <w:rPr>
      <w:vanish w:val="0"/>
    </w:rPr>
  </w:style>
  <w:style w:type="character" w:customStyle="1" w:styleId="def-sensenum1">
    <w:name w:val="def-sensenum1"/>
    <w:basedOn w:val="1e"/>
    <w:rsid w:val="003C38B0"/>
    <w:rPr>
      <w:rFonts w:ascii="Verdana" w:hAnsi="Verdana"/>
      <w:b/>
      <w:bCs/>
      <w:color w:val="333333"/>
      <w:sz w:val="24"/>
      <w:szCs w:val="24"/>
    </w:rPr>
  </w:style>
  <w:style w:type="character" w:customStyle="1" w:styleId="indexdef1">
    <w:name w:val="indexdef1"/>
    <w:basedOn w:val="1e"/>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c"/>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c"/>
    <w:rsid w:val="003C38B0"/>
    <w:pPr>
      <w:spacing w:before="100" w:after="100"/>
    </w:pPr>
    <w:rPr>
      <w:rFonts w:ascii="Times New Roman" w:eastAsia="Times New Roman" w:hAnsi="Times New Roman" w:cs="Times New Roman"/>
      <w:lang w:val="uk-UA"/>
    </w:rPr>
  </w:style>
  <w:style w:type="paragraph" w:customStyle="1" w:styleId="l1">
    <w:name w:val="l1"/>
    <w:basedOn w:val="ac"/>
    <w:rsid w:val="003C38B0"/>
    <w:pPr>
      <w:spacing w:before="80" w:after="80"/>
      <w:ind w:left="380"/>
    </w:pPr>
    <w:rPr>
      <w:rFonts w:ascii="Times New Roman" w:eastAsia="Times New Roman" w:hAnsi="Times New Roman" w:cs="Times New Roman"/>
      <w:lang w:val="uk-UA"/>
    </w:rPr>
  </w:style>
  <w:style w:type="paragraph" w:customStyle="1" w:styleId="l2">
    <w:name w:val="l2"/>
    <w:basedOn w:val="ac"/>
    <w:rsid w:val="003C38B0"/>
    <w:pPr>
      <w:spacing w:before="80" w:after="80"/>
      <w:ind w:left="760"/>
    </w:pPr>
    <w:rPr>
      <w:rFonts w:ascii="Times New Roman" w:eastAsia="Times New Roman" w:hAnsi="Times New Roman" w:cs="Times New Roman"/>
      <w:lang w:val="uk-UA"/>
    </w:rPr>
  </w:style>
  <w:style w:type="paragraph" w:customStyle="1" w:styleId="afffffffffffffffffffff5">
    <w:name w:val="Список определений"/>
    <w:basedOn w:val="ac"/>
    <w:next w:val="ac"/>
    <w:rsid w:val="003C38B0"/>
    <w:pPr>
      <w:ind w:left="360"/>
    </w:pPr>
    <w:rPr>
      <w:rFonts w:ascii="Times New Roman" w:eastAsia="Times New Roman" w:hAnsi="Times New Roman" w:cs="Times New Roman"/>
      <w:szCs w:val="20"/>
      <w:lang w:val="uk-UA"/>
    </w:rPr>
  </w:style>
  <w:style w:type="paragraph" w:customStyle="1" w:styleId="6e">
    <w:name w:val="Обычный6"/>
    <w:basedOn w:val="ac"/>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c"/>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c"/>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c"/>
    <w:rsid w:val="003C38B0"/>
    <w:rPr>
      <w:rFonts w:ascii="Times New Roman" w:eastAsia="Times New Roman" w:hAnsi="Times New Roman" w:cs="Times New Roman"/>
      <w:sz w:val="29"/>
      <w:szCs w:val="29"/>
      <w:lang w:val="uk-UA"/>
    </w:rPr>
  </w:style>
  <w:style w:type="paragraph" w:customStyle="1" w:styleId="l3">
    <w:name w:val="l3"/>
    <w:basedOn w:val="ac"/>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c"/>
    <w:rsid w:val="003C38B0"/>
    <w:pPr>
      <w:spacing w:before="48" w:after="48"/>
      <w:jc w:val="both"/>
    </w:pPr>
    <w:rPr>
      <w:rFonts w:ascii="Times New Roman" w:eastAsia="Times New Roman" w:hAnsi="Times New Roman" w:cs="Times New Roman"/>
      <w:lang w:val="uk-UA"/>
    </w:rPr>
  </w:style>
  <w:style w:type="paragraph" w:customStyle="1" w:styleId="p2">
    <w:name w:val="p2"/>
    <w:basedOn w:val="ac"/>
    <w:rsid w:val="003C38B0"/>
    <w:pPr>
      <w:spacing w:before="100" w:after="100"/>
    </w:pPr>
    <w:rPr>
      <w:rFonts w:ascii="Times New Roman" w:eastAsia="Times New Roman" w:hAnsi="Times New Roman" w:cs="Times New Roman"/>
      <w:lang w:val="uk-UA"/>
    </w:rPr>
  </w:style>
  <w:style w:type="paragraph" w:customStyle="1" w:styleId="wh-normal">
    <w:name w:val="wh-normal"/>
    <w:basedOn w:val="ac"/>
    <w:rsid w:val="003C38B0"/>
    <w:pPr>
      <w:suppressAutoHyphens w:val="0"/>
    </w:pPr>
    <w:rPr>
      <w:rFonts w:ascii="Verdana" w:eastAsia="Times New Roman" w:hAnsi="Verdana" w:cs="Times New Roman"/>
      <w:color w:val="000000"/>
      <w:sz w:val="20"/>
      <w:szCs w:val="20"/>
      <w:lang w:val="uk-UA" w:eastAsia="ru-RU"/>
    </w:rPr>
  </w:style>
  <w:style w:type="paragraph" w:styleId="affffff7">
    <w:name w:val="Message Header"/>
    <w:basedOn w:val="ac"/>
    <w:link w:val="affffff6"/>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9">
    <w:name w:val="Шапка Знак1"/>
    <w:basedOn w:val="ad"/>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6">
    <w:name w:val="Normal Indent"/>
    <w:aliases w:val="Обычный 22"/>
    <w:basedOn w:val="ac"/>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d"/>
    <w:rsid w:val="00DD1F52"/>
    <w:rPr>
      <w:rFonts w:ascii="Tahoma" w:hAnsi="Tahoma" w:cs="Tahoma"/>
      <w:b/>
      <w:bCs/>
      <w:color w:val="0000CD"/>
    </w:rPr>
  </w:style>
  <w:style w:type="character" w:customStyle="1" w:styleId="tolkm1">
    <w:name w:val="tolkm1"/>
    <w:basedOn w:val="ad"/>
    <w:rsid w:val="00DD1F52"/>
    <w:rPr>
      <w:rFonts w:ascii="Tahoma" w:hAnsi="Tahoma" w:cs="Tahoma"/>
      <w:color w:val="696969"/>
    </w:rPr>
  </w:style>
  <w:style w:type="character" w:customStyle="1" w:styleId="maintext1">
    <w:name w:val="maintext1"/>
    <w:basedOn w:val="ad"/>
    <w:rsid w:val="00DE69DA"/>
    <w:rPr>
      <w:rFonts w:ascii="Verdana" w:hAnsi="Verdana" w:cs="Times New Roman"/>
      <w:b/>
      <w:bCs/>
      <w:color w:val="330099"/>
      <w:sz w:val="24"/>
      <w:szCs w:val="24"/>
    </w:rPr>
  </w:style>
  <w:style w:type="character" w:customStyle="1" w:styleId="content1">
    <w:name w:val="content1"/>
    <w:basedOn w:val="ad"/>
    <w:rsid w:val="00DE69DA"/>
    <w:rPr>
      <w:rFonts w:ascii="Arial" w:hAnsi="Arial" w:cs="Arial"/>
      <w:color w:val="000000"/>
      <w:sz w:val="17"/>
      <w:szCs w:val="17"/>
    </w:rPr>
  </w:style>
  <w:style w:type="character" w:customStyle="1" w:styleId="artcopy5">
    <w:name w:val="artcopy5"/>
    <w:basedOn w:val="ad"/>
    <w:rsid w:val="00DE69DA"/>
    <w:rPr>
      <w:rFonts w:cs="Times New Roman"/>
      <w:color w:val="333333"/>
      <w:sz w:val="24"/>
      <w:szCs w:val="24"/>
      <w:u w:val="none"/>
      <w:effect w:val="none"/>
    </w:rPr>
  </w:style>
  <w:style w:type="character" w:customStyle="1" w:styleId="spn">
    <w:name w:val="spn"/>
    <w:basedOn w:val="ad"/>
    <w:rsid w:val="00DE69DA"/>
    <w:rPr>
      <w:rFonts w:cs="Times New Roman"/>
    </w:rPr>
  </w:style>
  <w:style w:type="character" w:customStyle="1" w:styleId="spdiss21">
    <w:name w:val="sp_diss21"/>
    <w:basedOn w:val="ad"/>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d"/>
    <w:rsid w:val="00CB293E"/>
    <w:rPr>
      <w:shd w:val="clear" w:color="auto" w:fill="FFFFFF"/>
    </w:rPr>
  </w:style>
  <w:style w:type="character" w:customStyle="1" w:styleId="highlight21">
    <w:name w:val="highlight21"/>
    <w:basedOn w:val="ad"/>
    <w:rsid w:val="00CB293E"/>
    <w:rPr>
      <w:shd w:val="clear" w:color="auto" w:fill="FFFFFF"/>
    </w:rPr>
  </w:style>
  <w:style w:type="character" w:customStyle="1" w:styleId="vstup0">
    <w:name w:val="vstup"/>
    <w:basedOn w:val="ad"/>
    <w:rsid w:val="00CA0A94"/>
  </w:style>
  <w:style w:type="paragraph" w:customStyle="1" w:styleId="a40">
    <w:name w:val="a4"/>
    <w:basedOn w:val="ac"/>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2">
    <w:name w:val="Абзац списка2"/>
    <w:basedOn w:val="ac"/>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c"/>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c"/>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c"/>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d"/>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d"/>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d"/>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d"/>
    <w:locked/>
    <w:rsid w:val="00BA1AD0"/>
    <w:rPr>
      <w:rFonts w:ascii="Arial" w:hAnsi="Arial" w:cs="Arial"/>
      <w:b/>
      <w:bCs/>
      <w:i/>
      <w:iCs/>
      <w:sz w:val="28"/>
      <w:szCs w:val="28"/>
      <w:lang w:val="ru-RU" w:eastAsia="ru-RU" w:bidi="ar-SA"/>
    </w:rPr>
  </w:style>
  <w:style w:type="character" w:customStyle="1" w:styleId="2fffff3">
    <w:name w:val="Знак Знак2"/>
    <w:basedOn w:val="ad"/>
    <w:locked/>
    <w:rsid w:val="00BA1AD0"/>
    <w:rPr>
      <w:rFonts w:ascii="Arial" w:hAnsi="Arial" w:cs="Arial"/>
      <w:b/>
      <w:bCs/>
      <w:sz w:val="26"/>
      <w:szCs w:val="26"/>
      <w:lang w:val="ru-RU" w:eastAsia="ru-RU" w:bidi="ar-SA"/>
    </w:rPr>
  </w:style>
  <w:style w:type="character" w:customStyle="1" w:styleId="1fffffffa">
    <w:name w:val="Знак Знак1"/>
    <w:basedOn w:val="ad"/>
    <w:locked/>
    <w:rsid w:val="00BA1AD0"/>
    <w:rPr>
      <w:b/>
      <w:bCs/>
      <w:sz w:val="28"/>
      <w:szCs w:val="28"/>
      <w:lang w:val="ru-RU" w:eastAsia="uk-UA" w:bidi="ar-SA"/>
    </w:rPr>
  </w:style>
  <w:style w:type="character" w:customStyle="1" w:styleId="afffffffffffffffffffff7">
    <w:name w:val="Знак Знак"/>
    <w:basedOn w:val="1fffffffa"/>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d"/>
    <w:rsid w:val="00BA1AD0"/>
    <w:rPr>
      <w:rFonts w:ascii="Arial" w:hAnsi="Arial" w:cs="Arial" w:hint="default"/>
      <w:b/>
      <w:bCs/>
      <w:sz w:val="28"/>
      <w:szCs w:val="26"/>
      <w:lang w:val="ru-RU" w:eastAsia="ru-RU" w:bidi="ar-SA"/>
    </w:rPr>
  </w:style>
  <w:style w:type="character" w:customStyle="1" w:styleId="FontStyle26">
    <w:name w:val="Font Style26"/>
    <w:basedOn w:val="ad"/>
    <w:rsid w:val="00E57100"/>
    <w:rPr>
      <w:rFonts w:ascii="Century Schoolbook" w:hAnsi="Century Schoolbook" w:cs="Century Schoolbook"/>
      <w:sz w:val="22"/>
      <w:szCs w:val="22"/>
    </w:rPr>
  </w:style>
  <w:style w:type="paragraph" w:customStyle="1" w:styleId="Style7">
    <w:name w:val="Style7"/>
    <w:basedOn w:val="ac"/>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d"/>
    <w:rsid w:val="00E57100"/>
    <w:rPr>
      <w:rFonts w:ascii="Century Schoolbook" w:hAnsi="Century Schoolbook" w:cs="Century Schoolbook"/>
      <w:i/>
      <w:iCs/>
      <w:sz w:val="22"/>
      <w:szCs w:val="22"/>
    </w:rPr>
  </w:style>
  <w:style w:type="character" w:customStyle="1" w:styleId="FontStyle33">
    <w:name w:val="Font Style33"/>
    <w:basedOn w:val="ad"/>
    <w:rsid w:val="00E57100"/>
    <w:rPr>
      <w:rFonts w:ascii="Century Schoolbook" w:hAnsi="Century Schoolbook" w:cs="Century Schoolbook"/>
      <w:sz w:val="20"/>
      <w:szCs w:val="20"/>
    </w:rPr>
  </w:style>
  <w:style w:type="paragraph" w:customStyle="1" w:styleId="Style19">
    <w:name w:val="Style19"/>
    <w:basedOn w:val="ac"/>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c"/>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b">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c">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8">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d"/>
    <w:rsid w:val="008057C8"/>
    <w:rPr>
      <w:rFonts w:cs="Times New Roman"/>
      <w:sz w:val="21"/>
      <w:szCs w:val="21"/>
    </w:rPr>
  </w:style>
  <w:style w:type="character" w:customStyle="1" w:styleId="tlfcsyntagme">
    <w:name w:val="tlf_csyntagme"/>
    <w:basedOn w:val="ad"/>
    <w:rsid w:val="008057C8"/>
    <w:rPr>
      <w:rFonts w:cs="Times New Roman"/>
    </w:rPr>
  </w:style>
  <w:style w:type="paragraph" w:styleId="5f7">
    <w:name w:val="List 5"/>
    <w:basedOn w:val="ac"/>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d"/>
    <w:rsid w:val="008057C8"/>
    <w:rPr>
      <w:rFonts w:ascii="Verdana" w:hAnsi="Verdana" w:cs="Times New Roman"/>
      <w:color w:val="006760"/>
      <w:sz w:val="14"/>
      <w:szCs w:val="14"/>
    </w:rPr>
  </w:style>
  <w:style w:type="character" w:customStyle="1" w:styleId="sr21">
    <w:name w:val="sr21"/>
    <w:basedOn w:val="ad"/>
    <w:rsid w:val="008057C8"/>
    <w:rPr>
      <w:rFonts w:ascii="Verdana" w:hAnsi="Verdana" w:cs="Times New Roman"/>
      <w:color w:val="006760"/>
      <w:sz w:val="15"/>
      <w:szCs w:val="15"/>
      <w:shd w:val="clear" w:color="auto" w:fill="FAFAFA"/>
    </w:rPr>
  </w:style>
  <w:style w:type="paragraph" w:customStyle="1" w:styleId="ris">
    <w:name w:val="ris"/>
    <w:basedOn w:val="ac"/>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9">
    <w:name w:val="надпись"/>
    <w:basedOn w:val="ac"/>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a">
    <w:name w:val="формула"/>
    <w:basedOn w:val="ad"/>
    <w:rsid w:val="00B17976"/>
    <w:rPr>
      <w:rFonts w:ascii="Times New Roman" w:hAnsi="Times New Roman"/>
      <w:i/>
    </w:rPr>
  </w:style>
  <w:style w:type="paragraph" w:customStyle="1" w:styleId="afffffffffffffffffffffb">
    <w:name w:val="чернетка"/>
    <w:basedOn w:val="ac"/>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d"/>
    <w:rsid w:val="00B17976"/>
    <w:rPr>
      <w:rFonts w:ascii="Comic Sans MS" w:hAnsi="Comic Sans MS" w:cs="Arial"/>
      <w:sz w:val="26"/>
      <w:lang w:val="uk-UA"/>
    </w:rPr>
  </w:style>
  <w:style w:type="character" w:customStyle="1" w:styleId="key">
    <w:name w:val="key"/>
    <w:basedOn w:val="ad"/>
    <w:rsid w:val="00B17976"/>
    <w:rPr>
      <w:rFonts w:ascii="Arial" w:hAnsi="Arial"/>
      <w:color w:val="FF0000"/>
      <w:sz w:val="24"/>
      <w:szCs w:val="28"/>
    </w:rPr>
  </w:style>
  <w:style w:type="paragraph" w:styleId="afffffffffffffffffffffc">
    <w:name w:val="List Continue"/>
    <w:basedOn w:val="ac"/>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c"/>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c"/>
    <w:rsid w:val="00B17976"/>
    <w:pPr>
      <w:suppressAutoHyphens w:val="0"/>
      <w:spacing w:after="120"/>
      <w:ind w:left="849"/>
    </w:pPr>
    <w:rPr>
      <w:rFonts w:ascii="Times New Roman" w:eastAsia="Times New Roman" w:hAnsi="Times New Roman" w:cs="Times New Roman"/>
      <w:lang w:eastAsia="ru-RU"/>
    </w:rPr>
  </w:style>
  <w:style w:type="paragraph" w:customStyle="1" w:styleId="2fffff4">
    <w:name w:val="Основной текст с отступом2"/>
    <w:basedOn w:val="ac"/>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d"/>
    <w:rsid w:val="00E13B3A"/>
    <w:rPr>
      <w:rFonts w:ascii="Arial" w:hAnsi="Arial" w:cs="Arial" w:hint="default"/>
      <w:b/>
      <w:bCs/>
      <w:i/>
      <w:iCs/>
      <w:color w:val="1642FF"/>
      <w:spacing w:val="12"/>
      <w:sz w:val="27"/>
      <w:szCs w:val="27"/>
    </w:rPr>
  </w:style>
  <w:style w:type="paragraph" w:customStyle="1" w:styleId="head0">
    <w:name w:val="head"/>
    <w:basedOn w:val="ac"/>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5">
    <w:name w:val="Красная строка2"/>
    <w:basedOn w:val="afffffffc"/>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d">
    <w:name w:val="List Number"/>
    <w:basedOn w:val="ac"/>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d"/>
    <w:link w:val="80"/>
    <w:uiPriority w:val="99"/>
    <w:rsid w:val="00BB3459"/>
    <w:rPr>
      <w:rFonts w:ascii="Times New Roman" w:eastAsia="Times New Roman" w:hAnsi="Times New Roman" w:cs="Times New Roman"/>
      <w:sz w:val="28"/>
      <w:szCs w:val="24"/>
      <w:lang w:val="uk-UA"/>
    </w:rPr>
  </w:style>
  <w:style w:type="character" w:customStyle="1" w:styleId="5b">
    <w:name w:val="Стиль5 Знак"/>
    <w:basedOn w:val="ad"/>
    <w:link w:val="53"/>
    <w:uiPriority w:val="99"/>
    <w:rsid w:val="00BB3459"/>
    <w:rPr>
      <w:rFonts w:ascii="Garamond" w:eastAsia="Garamond" w:hAnsi="Garamond" w:cs="Garamond"/>
      <w:sz w:val="28"/>
      <w:szCs w:val="28"/>
      <w:lang w:eastAsia="ar-SA"/>
    </w:rPr>
  </w:style>
  <w:style w:type="paragraph" w:customStyle="1" w:styleId="Title3">
    <w:name w:val="Title3"/>
    <w:basedOn w:val="affffffff0"/>
    <w:uiPriority w:val="99"/>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6">
    <w:name w:val="Текст выноски2"/>
    <w:basedOn w:val="ac"/>
    <w:rsid w:val="00914C86"/>
    <w:pPr>
      <w:suppressAutoHyphens w:val="0"/>
    </w:pPr>
    <w:rPr>
      <w:rFonts w:ascii="Tahoma" w:eastAsia="Times New Roman" w:hAnsi="Tahoma" w:cs="Tahoma"/>
      <w:sz w:val="16"/>
      <w:szCs w:val="16"/>
      <w:lang w:eastAsia="ru-RU"/>
    </w:rPr>
  </w:style>
  <w:style w:type="character" w:customStyle="1" w:styleId="vline">
    <w:name w:val="vline"/>
    <w:basedOn w:val="ad"/>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7">
    <w:name w:val="Quote"/>
    <w:basedOn w:val="ac"/>
    <w:next w:val="ac"/>
    <w:link w:val="2fffff8"/>
    <w:uiPriority w:val="29"/>
    <w:qFormat/>
    <w:rsid w:val="00566ED6"/>
    <w:pPr>
      <w:suppressAutoHyphens w:val="0"/>
    </w:pPr>
    <w:rPr>
      <w:rFonts w:ascii="Calibri" w:eastAsia="Times New Roman" w:hAnsi="Calibri" w:cs="Times New Roman"/>
      <w:i/>
      <w:lang w:val="en-US" w:eastAsia="en-US"/>
    </w:rPr>
  </w:style>
  <w:style w:type="character" w:customStyle="1" w:styleId="2fffff8">
    <w:name w:val="Цитата 2 Знак"/>
    <w:basedOn w:val="ad"/>
    <w:link w:val="2fffff7"/>
    <w:uiPriority w:val="29"/>
    <w:rsid w:val="00566ED6"/>
    <w:rPr>
      <w:rFonts w:ascii="Calibri" w:eastAsia="Times New Roman" w:hAnsi="Calibri" w:cs="Times New Roman"/>
      <w:i/>
      <w:sz w:val="24"/>
      <w:szCs w:val="24"/>
      <w:lang w:val="en-US" w:eastAsia="en-US"/>
    </w:rPr>
  </w:style>
  <w:style w:type="paragraph" w:styleId="afffffffffffffffffffffe">
    <w:name w:val="Intense Quote"/>
    <w:basedOn w:val="ac"/>
    <w:next w:val="ac"/>
    <w:link w:val="affffffffffffffffffffff"/>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f">
    <w:name w:val="Выделенная цитата Знак"/>
    <w:basedOn w:val="ad"/>
    <w:link w:val="afffffffffffffffffffffe"/>
    <w:uiPriority w:val="30"/>
    <w:rsid w:val="00566ED6"/>
    <w:rPr>
      <w:rFonts w:ascii="Calibri" w:eastAsia="Times New Roman" w:hAnsi="Calibri" w:cs="Times New Roman"/>
      <w:b/>
      <w:i/>
      <w:sz w:val="24"/>
      <w:szCs w:val="22"/>
      <w:lang w:val="en-US" w:eastAsia="en-US"/>
    </w:rPr>
  </w:style>
  <w:style w:type="character" w:styleId="affffffffffffffffffffff0">
    <w:name w:val="Subtle Emphasis"/>
    <w:uiPriority w:val="19"/>
    <w:qFormat/>
    <w:rsid w:val="00566ED6"/>
    <w:rPr>
      <w:i/>
      <w:color w:val="5A5A5A"/>
    </w:rPr>
  </w:style>
  <w:style w:type="character" w:styleId="affffffffffffffffffffff1">
    <w:name w:val="Intense Emphasis"/>
    <w:basedOn w:val="ad"/>
    <w:uiPriority w:val="21"/>
    <w:qFormat/>
    <w:rsid w:val="00566ED6"/>
    <w:rPr>
      <w:rFonts w:cs="Times New Roman"/>
      <w:b/>
      <w:i/>
      <w:sz w:val="24"/>
      <w:szCs w:val="24"/>
      <w:u w:val="single"/>
    </w:rPr>
  </w:style>
  <w:style w:type="character" w:styleId="affffffffffffffffffffff2">
    <w:name w:val="Subtle Reference"/>
    <w:basedOn w:val="ad"/>
    <w:uiPriority w:val="31"/>
    <w:qFormat/>
    <w:rsid w:val="00566ED6"/>
    <w:rPr>
      <w:rFonts w:cs="Times New Roman"/>
      <w:sz w:val="24"/>
      <w:szCs w:val="24"/>
      <w:u w:val="single"/>
    </w:rPr>
  </w:style>
  <w:style w:type="character" w:styleId="affffffffffffffffffffff3">
    <w:name w:val="Intense Reference"/>
    <w:basedOn w:val="ad"/>
    <w:uiPriority w:val="32"/>
    <w:qFormat/>
    <w:rsid w:val="00566ED6"/>
    <w:rPr>
      <w:rFonts w:cs="Times New Roman"/>
      <w:b/>
      <w:sz w:val="24"/>
      <w:u w:val="single"/>
    </w:rPr>
  </w:style>
  <w:style w:type="character" w:customStyle="1" w:styleId="160">
    <w:name w:val="Знак Знак16"/>
    <w:basedOn w:val="ad"/>
    <w:locked/>
    <w:rsid w:val="00566ED6"/>
    <w:rPr>
      <w:rFonts w:ascii="Cambria" w:eastAsia="Times New Roman" w:hAnsi="Cambria" w:cs="Times New Roman"/>
      <w:b/>
      <w:bCs/>
      <w:kern w:val="28"/>
      <w:sz w:val="32"/>
      <w:szCs w:val="32"/>
    </w:rPr>
  </w:style>
  <w:style w:type="character" w:customStyle="1" w:styleId="1412">
    <w:name w:val="Знак Знак141"/>
    <w:basedOn w:val="ad"/>
    <w:locked/>
    <w:rsid w:val="00566ED6"/>
    <w:rPr>
      <w:rFonts w:ascii="Cambria" w:eastAsia="Times New Roman" w:hAnsi="Cambria" w:cs="Times New Roman"/>
      <w:b/>
      <w:bCs/>
      <w:kern w:val="32"/>
      <w:sz w:val="32"/>
      <w:szCs w:val="32"/>
    </w:rPr>
  </w:style>
  <w:style w:type="character" w:customStyle="1" w:styleId="1311">
    <w:name w:val="Знак Знак131"/>
    <w:basedOn w:val="ad"/>
    <w:semiHidden/>
    <w:locked/>
    <w:rsid w:val="00566ED6"/>
    <w:rPr>
      <w:rFonts w:ascii="Cambria" w:eastAsia="Times New Roman" w:hAnsi="Cambria" w:cs="Times New Roman"/>
      <w:b/>
      <w:bCs/>
      <w:i/>
      <w:iCs/>
      <w:sz w:val="28"/>
      <w:szCs w:val="28"/>
    </w:rPr>
  </w:style>
  <w:style w:type="character" w:customStyle="1" w:styleId="1210">
    <w:name w:val="Знак Знак121"/>
    <w:basedOn w:val="ad"/>
    <w:semiHidden/>
    <w:locked/>
    <w:rsid w:val="00566ED6"/>
    <w:rPr>
      <w:rFonts w:ascii="Cambria" w:eastAsia="Times New Roman" w:hAnsi="Cambria" w:cs="Times New Roman"/>
      <w:b/>
      <w:bCs/>
      <w:sz w:val="26"/>
      <w:szCs w:val="26"/>
    </w:rPr>
  </w:style>
  <w:style w:type="character" w:customStyle="1" w:styleId="1113">
    <w:name w:val="Знак Знак111"/>
    <w:basedOn w:val="ad"/>
    <w:locked/>
    <w:rsid w:val="00566ED6"/>
    <w:rPr>
      <w:rFonts w:cs="Times New Roman"/>
      <w:b/>
      <w:bCs/>
      <w:sz w:val="28"/>
      <w:szCs w:val="28"/>
    </w:rPr>
  </w:style>
  <w:style w:type="character" w:customStyle="1" w:styleId="1010">
    <w:name w:val="Знак Знак101"/>
    <w:basedOn w:val="ad"/>
    <w:semiHidden/>
    <w:locked/>
    <w:rsid w:val="00566ED6"/>
    <w:rPr>
      <w:rFonts w:cs="Times New Roman"/>
      <w:b/>
      <w:bCs/>
      <w:i/>
      <w:iCs/>
      <w:sz w:val="26"/>
      <w:szCs w:val="26"/>
    </w:rPr>
  </w:style>
  <w:style w:type="character" w:customStyle="1" w:styleId="911">
    <w:name w:val="Знак Знак91"/>
    <w:basedOn w:val="ad"/>
    <w:semiHidden/>
    <w:locked/>
    <w:rsid w:val="00566ED6"/>
    <w:rPr>
      <w:rFonts w:cs="Times New Roman"/>
      <w:b/>
      <w:bCs/>
    </w:rPr>
  </w:style>
  <w:style w:type="character" w:customStyle="1" w:styleId="811">
    <w:name w:val="Знак Знак81"/>
    <w:basedOn w:val="ad"/>
    <w:semiHidden/>
    <w:locked/>
    <w:rsid w:val="00566ED6"/>
    <w:rPr>
      <w:rFonts w:cs="Times New Roman"/>
      <w:sz w:val="24"/>
      <w:szCs w:val="24"/>
    </w:rPr>
  </w:style>
  <w:style w:type="character" w:customStyle="1" w:styleId="152">
    <w:name w:val="Знак Знак15"/>
    <w:basedOn w:val="ad"/>
    <w:locked/>
    <w:rsid w:val="00566ED6"/>
    <w:rPr>
      <w:rFonts w:ascii="Cambria" w:eastAsia="Times New Roman" w:hAnsi="Cambria" w:cs="Times New Roman"/>
      <w:sz w:val="24"/>
      <w:szCs w:val="24"/>
    </w:rPr>
  </w:style>
  <w:style w:type="table" w:styleId="2fffff9">
    <w:name w:val="Table Subtle 2"/>
    <w:basedOn w:val="ae"/>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4">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d"/>
    <w:rsid w:val="00370B86"/>
    <w:rPr>
      <w:rFonts w:ascii="Times New Roman" w:hAnsi="Times New Roman" w:cs="Times New Roman" w:hint="default"/>
      <w:color w:val="000000"/>
      <w:sz w:val="28"/>
      <w:szCs w:val="28"/>
    </w:rPr>
  </w:style>
  <w:style w:type="paragraph" w:customStyle="1" w:styleId="rindent">
    <w:name w:val="rindent"/>
    <w:basedOn w:val="ac"/>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c"/>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c"/>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d">
    <w:name w:val="Знак1"/>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c"/>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d"/>
    <w:rsid w:val="00BC241E"/>
    <w:rPr>
      <w:sz w:val="27"/>
    </w:rPr>
  </w:style>
  <w:style w:type="paragraph" w:customStyle="1" w:styleId="IauiueWeb">
    <w:name w:val="Iau?iue (Web)"/>
    <w:basedOn w:val="ac"/>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5">
    <w:name w:val="осн"/>
    <w:basedOn w:val="ac"/>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d"/>
    <w:rsid w:val="00BC241E"/>
  </w:style>
  <w:style w:type="character" w:customStyle="1" w:styleId="affffffffffffffffffffff6">
    <w:name w:val="выделение"/>
    <w:basedOn w:val="ad"/>
    <w:rsid w:val="00BC241E"/>
  </w:style>
  <w:style w:type="character" w:customStyle="1" w:styleId="affffffffffffffffffffff7">
    <w:name w:val="пример"/>
    <w:basedOn w:val="ad"/>
    <w:rsid w:val="00BC241E"/>
  </w:style>
  <w:style w:type="paragraph" w:customStyle="1" w:styleId="CharCharCharCharCharChar0">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8">
    <w:name w:val="ТекстСборник"/>
    <w:basedOn w:val="ac"/>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c"/>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d"/>
    <w:rsid w:val="00BC241E"/>
  </w:style>
  <w:style w:type="paragraph" w:customStyle="1" w:styleId="rvps15">
    <w:name w:val="rvps15"/>
    <w:basedOn w:val="ac"/>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c"/>
    <w:next w:val="ac"/>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d"/>
    <w:rsid w:val="00C465B6"/>
    <w:rPr>
      <w:rFonts w:ascii="Arial" w:hAnsi="Arial" w:cs="Arial" w:hint="default"/>
      <w:b/>
      <w:bCs/>
      <w:i w:val="0"/>
      <w:iCs w:val="0"/>
      <w:color w:val="000000"/>
      <w:sz w:val="24"/>
      <w:szCs w:val="24"/>
    </w:rPr>
  </w:style>
  <w:style w:type="character" w:customStyle="1" w:styleId="illustration1">
    <w:name w:val="illustration1"/>
    <w:basedOn w:val="ad"/>
    <w:rsid w:val="000236C9"/>
    <w:rPr>
      <w:i/>
      <w:iCs/>
      <w:color w:val="226699"/>
    </w:rPr>
  </w:style>
  <w:style w:type="paragraph" w:customStyle="1" w:styleId="standart">
    <w:name w:val="standart"/>
    <w:basedOn w:val="ac"/>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d"/>
    <w:rsid w:val="000236C9"/>
    <w:rPr>
      <w:rFonts w:ascii="Verdana" w:hAnsi="Verdana" w:hint="default"/>
      <w:color w:val="333333"/>
      <w:sz w:val="17"/>
      <w:szCs w:val="17"/>
    </w:rPr>
  </w:style>
  <w:style w:type="paragraph" w:customStyle="1" w:styleId="a8">
    <w:name w:val="список нумерований"/>
    <w:basedOn w:val="ac"/>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9">
    <w:name w:val="Розділ"/>
    <w:basedOn w:val="affffffff0"/>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a">
    <w:name w:val="Розділ_питання"/>
    <w:basedOn w:val="affffffff0"/>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d"/>
    <w:rsid w:val="00DD1496"/>
    <w:rPr>
      <w:b/>
      <w:bCs/>
      <w:sz w:val="32"/>
      <w:szCs w:val="32"/>
    </w:rPr>
  </w:style>
  <w:style w:type="character" w:customStyle="1" w:styleId="14b">
    <w:name w:val="Знак Знак14"/>
    <w:basedOn w:val="ad"/>
    <w:rsid w:val="00DD1496"/>
    <w:rPr>
      <w:b/>
      <w:bCs/>
      <w:sz w:val="32"/>
      <w:szCs w:val="32"/>
    </w:rPr>
  </w:style>
  <w:style w:type="character" w:customStyle="1" w:styleId="132">
    <w:name w:val="Знак Знак13"/>
    <w:basedOn w:val="ad"/>
    <w:rsid w:val="00DD1496"/>
    <w:rPr>
      <w:rFonts w:ascii="Arial" w:hAnsi="Arial" w:cs="Arial"/>
      <w:sz w:val="24"/>
      <w:szCs w:val="24"/>
      <w:lang w:val="uk-UA"/>
    </w:rPr>
  </w:style>
  <w:style w:type="character" w:customStyle="1" w:styleId="127">
    <w:name w:val="Знак Знак12"/>
    <w:basedOn w:val="ad"/>
    <w:rsid w:val="00DD1496"/>
    <w:rPr>
      <w:sz w:val="32"/>
      <w:szCs w:val="32"/>
      <w:lang w:val="uk-UA"/>
    </w:rPr>
  </w:style>
  <w:style w:type="character" w:customStyle="1" w:styleId="11f4">
    <w:name w:val="Знак Знак11"/>
    <w:basedOn w:val="ad"/>
    <w:rsid w:val="00DD1496"/>
    <w:rPr>
      <w:sz w:val="28"/>
      <w:szCs w:val="28"/>
    </w:rPr>
  </w:style>
  <w:style w:type="character" w:customStyle="1" w:styleId="108">
    <w:name w:val="Знак Знак10"/>
    <w:basedOn w:val="ad"/>
    <w:rsid w:val="00DD1496"/>
    <w:rPr>
      <w:b/>
      <w:bCs/>
      <w:sz w:val="22"/>
      <w:szCs w:val="22"/>
      <w:lang w:val="uk-UA"/>
    </w:rPr>
  </w:style>
  <w:style w:type="character" w:customStyle="1" w:styleId="99">
    <w:name w:val="Знак Знак9"/>
    <w:basedOn w:val="ad"/>
    <w:rsid w:val="00DD1496"/>
    <w:rPr>
      <w:sz w:val="24"/>
      <w:szCs w:val="24"/>
      <w:lang w:val="uk-UA"/>
    </w:rPr>
  </w:style>
  <w:style w:type="character" w:customStyle="1" w:styleId="8b">
    <w:name w:val="Знак Знак8"/>
    <w:basedOn w:val="ad"/>
    <w:rsid w:val="00DD1496"/>
    <w:rPr>
      <w:b/>
      <w:bCs/>
      <w:sz w:val="28"/>
      <w:szCs w:val="28"/>
      <w:lang w:val="uk-UA"/>
    </w:rPr>
  </w:style>
  <w:style w:type="character" w:customStyle="1" w:styleId="7d">
    <w:name w:val="Знак Знак7"/>
    <w:basedOn w:val="ad"/>
    <w:rsid w:val="00DD1496"/>
    <w:rPr>
      <w:sz w:val="28"/>
      <w:szCs w:val="28"/>
      <w:lang w:val="uk-UA"/>
    </w:rPr>
  </w:style>
  <w:style w:type="character" w:customStyle="1" w:styleId="6f">
    <w:name w:val="Знак Знак6"/>
    <w:basedOn w:val="ad"/>
    <w:rsid w:val="00DD1496"/>
    <w:rPr>
      <w:sz w:val="28"/>
      <w:szCs w:val="24"/>
      <w:lang w:val="uk-UA"/>
    </w:rPr>
  </w:style>
  <w:style w:type="character" w:customStyle="1" w:styleId="5f8">
    <w:name w:val="Знак Знак5"/>
    <w:basedOn w:val="ad"/>
    <w:rsid w:val="00DD1496"/>
    <w:rPr>
      <w:sz w:val="24"/>
      <w:szCs w:val="24"/>
    </w:rPr>
  </w:style>
  <w:style w:type="character" w:customStyle="1" w:styleId="4ff2">
    <w:name w:val="Знак Знак4"/>
    <w:basedOn w:val="ad"/>
    <w:rsid w:val="00DD1496"/>
    <w:rPr>
      <w:sz w:val="24"/>
      <w:szCs w:val="24"/>
    </w:rPr>
  </w:style>
  <w:style w:type="character" w:customStyle="1" w:styleId="3fff5">
    <w:name w:val="Знак Знак3"/>
    <w:basedOn w:val="ad"/>
    <w:rsid w:val="00DD1496"/>
    <w:rPr>
      <w:sz w:val="24"/>
      <w:szCs w:val="24"/>
    </w:rPr>
  </w:style>
  <w:style w:type="character" w:customStyle="1" w:styleId="2fffffa">
    <w:name w:val="Знак Знак2"/>
    <w:basedOn w:val="ad"/>
    <w:rsid w:val="00DD1496"/>
    <w:rPr>
      <w:sz w:val="16"/>
      <w:szCs w:val="16"/>
    </w:rPr>
  </w:style>
  <w:style w:type="character" w:customStyle="1" w:styleId="1fffffffe">
    <w:name w:val="Знак Знак1"/>
    <w:basedOn w:val="ad"/>
    <w:rsid w:val="00DD1496"/>
    <w:rPr>
      <w:sz w:val="24"/>
      <w:szCs w:val="24"/>
    </w:rPr>
  </w:style>
  <w:style w:type="character" w:customStyle="1" w:styleId="affffffffffffffffffffffb">
    <w:name w:val="Знак Знак"/>
    <w:basedOn w:val="ad"/>
    <w:rsid w:val="00DD1496"/>
    <w:rPr>
      <w:sz w:val="24"/>
      <w:szCs w:val="24"/>
    </w:rPr>
  </w:style>
  <w:style w:type="paragraph" w:customStyle="1" w:styleId="affffffffffffffffffffffc">
    <w:name w:val="Приклади Знак Знак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и Знак Знак Знак Знак Знак"/>
    <w:basedOn w:val="ad"/>
    <w:rsid w:val="000B1C3A"/>
    <w:rPr>
      <w:i/>
      <w:noProof w:val="0"/>
      <w:sz w:val="28"/>
      <w:szCs w:val="28"/>
      <w:lang w:val="en-US" w:eastAsia="ru-RU" w:bidi="ar-SA"/>
    </w:rPr>
  </w:style>
  <w:style w:type="paragraph" w:customStyle="1" w:styleId="Style10">
    <w:name w:val="Style 1"/>
    <w:basedOn w:val="ac"/>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d"/>
    <w:rsid w:val="000B1C3A"/>
    <w:rPr>
      <w:rFonts w:ascii="Verdana" w:hAnsi="Verdana" w:hint="default"/>
      <w:color w:val="000000"/>
      <w:sz w:val="18"/>
      <w:szCs w:val="18"/>
      <w:shd w:val="clear" w:color="auto" w:fill="FFFFFF"/>
    </w:rPr>
  </w:style>
  <w:style w:type="paragraph" w:customStyle="1" w:styleId="reading1">
    <w:name w:val="reading1"/>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стиль приклади"/>
    <w:basedOn w:val="ac"/>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
    <w:name w:val="стиль приклади Знак"/>
    <w:basedOn w:val="ad"/>
    <w:rsid w:val="000B1C3A"/>
    <w:rPr>
      <w:i/>
      <w:iCs/>
      <w:noProof w:val="0"/>
      <w:sz w:val="28"/>
      <w:szCs w:val="28"/>
      <w:lang w:val="uk-UA" w:eastAsia="ru-RU" w:bidi="ar-SA"/>
    </w:rPr>
  </w:style>
  <w:style w:type="paragraph" w:customStyle="1" w:styleId="reading10">
    <w:name w:val="reading1 Знак"/>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0">
    <w:name w:val="Приклади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1">
    <w:name w:val="Приклади Знак Знак Знак"/>
    <w:basedOn w:val="ad"/>
    <w:rsid w:val="000B1C3A"/>
    <w:rPr>
      <w:i/>
      <w:noProof w:val="0"/>
      <w:sz w:val="28"/>
      <w:szCs w:val="28"/>
      <w:lang w:val="en-US" w:eastAsia="ru-RU" w:bidi="ar-SA"/>
    </w:rPr>
  </w:style>
  <w:style w:type="paragraph" w:customStyle="1" w:styleId="sx0x1">
    <w:name w:val="sx0x1"/>
    <w:basedOn w:val="ac"/>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2">
    <w:name w:val="стиль приклад"/>
    <w:basedOn w:val="afffffffffffffffffffffff0"/>
    <w:rsid w:val="000B1C3A"/>
    <w:pPr>
      <w:tabs>
        <w:tab w:val="left" w:pos="2552"/>
      </w:tabs>
      <w:ind w:left="0" w:firstLine="0"/>
    </w:pPr>
    <w:rPr>
      <w:iCs/>
    </w:rPr>
  </w:style>
  <w:style w:type="paragraph" w:customStyle="1" w:styleId="afffffffffffffffffffffff3">
    <w:name w:val="Приклад анг"/>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4">
    <w:name w:val="Приклад анг Знак"/>
    <w:basedOn w:val="ad"/>
    <w:rsid w:val="000B1C3A"/>
    <w:rPr>
      <w:i/>
      <w:noProof w:val="0"/>
      <w:sz w:val="28"/>
      <w:szCs w:val="28"/>
      <w:lang w:val="en-US" w:eastAsia="ru-RU" w:bidi="ar-SA"/>
    </w:rPr>
  </w:style>
  <w:style w:type="paragraph" w:customStyle="1" w:styleId="afffffffffffffffffffffff5">
    <w:name w:val="Приклад укр"/>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6">
    <w:name w:val="приклад стиль"/>
    <w:basedOn w:val="afffffffffffffffffffffff3"/>
    <w:rsid w:val="000B1C3A"/>
    <w:pPr>
      <w:tabs>
        <w:tab w:val="left" w:pos="2520"/>
      </w:tabs>
      <w:ind w:left="0" w:firstLine="0"/>
    </w:pPr>
  </w:style>
  <w:style w:type="paragraph" w:customStyle="1" w:styleId="title-content-page1">
    <w:name w:val="title-content-page1"/>
    <w:basedOn w:val="ac"/>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c"/>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c"/>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c"/>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7">
    <w:name w:val="Звичайний"/>
    <w:basedOn w:val="ac"/>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c"/>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d"/>
    <w:rsid w:val="009D054B"/>
  </w:style>
  <w:style w:type="character" w:customStyle="1" w:styleId="head11">
    <w:name w:val="head1"/>
    <w:basedOn w:val="ad"/>
    <w:rsid w:val="009D054B"/>
    <w:rPr>
      <w:rFonts w:ascii="Georgia" w:hAnsi="Georgia" w:cs="Wingdings" w:hint="default"/>
      <w:b w:val="0"/>
      <w:bCs w:val="0"/>
      <w:i w:val="0"/>
      <w:iCs w:val="0"/>
      <w:color w:val="333333"/>
      <w:sz w:val="23"/>
      <w:szCs w:val="23"/>
    </w:rPr>
  </w:style>
  <w:style w:type="paragraph" w:customStyle="1" w:styleId="big">
    <w:name w:val="big"/>
    <w:basedOn w:val="ac"/>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c"/>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8">
    <w:name w:val="Текст у виносці"/>
    <w:basedOn w:val="ac"/>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c"/>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f">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d"/>
    <w:rsid w:val="007159A9"/>
    <w:rPr>
      <w:rFonts w:cs="Times New Roman"/>
      <w:sz w:val="24"/>
      <w:szCs w:val="24"/>
      <w:lang w:val="ru-RU" w:eastAsia="ru-RU" w:bidi="ar-SA"/>
    </w:rPr>
  </w:style>
  <w:style w:type="paragraph" w:customStyle="1" w:styleId="iauiue10">
    <w:name w:val="iau?iue1"/>
    <w:basedOn w:val="ac"/>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c"/>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d"/>
    <w:rsid w:val="007159A9"/>
    <w:rPr>
      <w:rFonts w:cs="Times New Roman"/>
    </w:rPr>
  </w:style>
  <w:style w:type="character" w:customStyle="1" w:styleId="trd121">
    <w:name w:val="trd121"/>
    <w:basedOn w:val="ad"/>
    <w:rsid w:val="007159A9"/>
    <w:rPr>
      <w:rFonts w:ascii="Arial" w:hAnsi="Arial" w:cs="Arial"/>
      <w:b/>
      <w:bCs/>
      <w:color w:val="800000"/>
      <w:sz w:val="12"/>
      <w:szCs w:val="12"/>
      <w:u w:val="none"/>
      <w:effect w:val="none"/>
    </w:rPr>
  </w:style>
  <w:style w:type="character" w:customStyle="1" w:styleId="trb12">
    <w:name w:val="trb12"/>
    <w:basedOn w:val="ad"/>
    <w:rsid w:val="007159A9"/>
    <w:rPr>
      <w:rFonts w:cs="Times New Roman"/>
    </w:rPr>
  </w:style>
  <w:style w:type="character" w:customStyle="1" w:styleId="5fa">
    <w:name w:val="Название5"/>
    <w:basedOn w:val="ad"/>
    <w:rsid w:val="007159A9"/>
    <w:rPr>
      <w:rFonts w:cs="Times New Roman"/>
    </w:rPr>
  </w:style>
  <w:style w:type="character" w:customStyle="1" w:styleId="titlemiddle">
    <w:name w:val="titlemiddle"/>
    <w:basedOn w:val="ad"/>
    <w:rsid w:val="007159A9"/>
    <w:rPr>
      <w:rFonts w:cs="Times New Roman"/>
    </w:rPr>
  </w:style>
  <w:style w:type="paragraph" w:customStyle="1" w:styleId="afffffffffffffffffffffff9">
    <w:name w:val="регалії"/>
    <w:basedOn w:val="affffffffffff2"/>
    <w:rsid w:val="007159A9"/>
    <w:pPr>
      <w:suppressAutoHyphens w:val="0"/>
      <w:jc w:val="right"/>
    </w:pPr>
    <w:rPr>
      <w:rFonts w:ascii="Times New Roman" w:eastAsia="Times New Roman" w:hAnsi="Times New Roman" w:cs="Times New Roman"/>
      <w:lang w:eastAsia="ru-RU"/>
    </w:rPr>
  </w:style>
  <w:style w:type="character" w:customStyle="1" w:styleId="afffffffffffffffffffffffa">
    <w:name w:val="регалії Знак"/>
    <w:basedOn w:val="afff8"/>
    <w:rsid w:val="007159A9"/>
    <w:rPr>
      <w:rFonts w:cs="Times New Roman"/>
      <w:lang w:val="uk-UA" w:eastAsia="ru-RU" w:bidi="ar-SA"/>
    </w:rPr>
  </w:style>
  <w:style w:type="character" w:customStyle="1" w:styleId="estilo21">
    <w:name w:val="estilo21"/>
    <w:basedOn w:val="ad"/>
    <w:rsid w:val="007159A9"/>
    <w:rPr>
      <w:rFonts w:ascii="Arial" w:hAnsi="Arial" w:cs="Arial"/>
      <w:b/>
      <w:bCs/>
      <w:color w:val="CCCCFF"/>
    </w:rPr>
  </w:style>
  <w:style w:type="character" w:customStyle="1" w:styleId="enc-article-text-term1">
    <w:name w:val="enc-article-text-term1"/>
    <w:basedOn w:val="ad"/>
    <w:rsid w:val="007159A9"/>
    <w:rPr>
      <w:rFonts w:cs="Times New Roman"/>
      <w:b/>
      <w:bCs/>
      <w:color w:val="FF0000"/>
    </w:rPr>
  </w:style>
  <w:style w:type="character" w:customStyle="1" w:styleId="titficha1">
    <w:name w:val="tit_ficha1"/>
    <w:basedOn w:val="ad"/>
    <w:rsid w:val="007159A9"/>
    <w:rPr>
      <w:rFonts w:cs="Times New Roman"/>
      <w:color w:val="50735D"/>
      <w:sz w:val="14"/>
      <w:szCs w:val="14"/>
    </w:rPr>
  </w:style>
  <w:style w:type="character" w:customStyle="1" w:styleId="npag1">
    <w:name w:val="npag1"/>
    <w:basedOn w:val="ad"/>
    <w:rsid w:val="007159A9"/>
    <w:rPr>
      <w:rFonts w:ascii="Arial" w:hAnsi="Arial" w:cs="Arial"/>
      <w:sz w:val="11"/>
      <w:szCs w:val="11"/>
    </w:rPr>
  </w:style>
  <w:style w:type="character" w:customStyle="1" w:styleId="titficha21">
    <w:name w:val="tit_ficha21"/>
    <w:basedOn w:val="ad"/>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c"/>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d"/>
    <w:rsid w:val="008F115A"/>
  </w:style>
  <w:style w:type="character" w:customStyle="1" w:styleId="ipa1">
    <w:name w:val="ipa1"/>
    <w:basedOn w:val="ad"/>
    <w:rsid w:val="008F115A"/>
    <w:rPr>
      <w:rFonts w:ascii="Arial Unicode MS" w:eastAsia="Arial Unicode MS" w:hAnsi="Arial Unicode MS" w:cs="Arial Unicode MS" w:hint="eastAsia"/>
    </w:rPr>
  </w:style>
  <w:style w:type="paragraph" w:customStyle="1" w:styleId="720">
    <w:name w:val="Заголовок 72"/>
    <w:basedOn w:val="ac"/>
    <w:next w:val="ac"/>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d"/>
    <w:rsid w:val="00B04C43"/>
  </w:style>
  <w:style w:type="character" w:customStyle="1" w:styleId="document1">
    <w:name w:val="document1"/>
    <w:basedOn w:val="ad"/>
    <w:rsid w:val="00B04C43"/>
    <w:rPr>
      <w:rFonts w:ascii="Arial" w:hAnsi="Arial" w:cs="Arial" w:hint="default"/>
      <w:color w:val="A9A9A9"/>
      <w:sz w:val="19"/>
      <w:szCs w:val="19"/>
    </w:rPr>
  </w:style>
  <w:style w:type="character" w:customStyle="1" w:styleId="zag20">
    <w:name w:val="zag2"/>
    <w:basedOn w:val="ad"/>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d"/>
    <w:rsid w:val="00B04C43"/>
    <w:rPr>
      <w:rFonts w:ascii="Times New Roman" w:hAnsi="Times New Roman" w:cs="Times New Roman"/>
      <w:sz w:val="18"/>
      <w:szCs w:val="18"/>
    </w:rPr>
  </w:style>
  <w:style w:type="character" w:customStyle="1" w:styleId="133">
    <w:name w:val="Знак Знак13"/>
    <w:basedOn w:val="ad"/>
    <w:rsid w:val="00433F0C"/>
    <w:rPr>
      <w:b/>
      <w:bCs/>
      <w:sz w:val="24"/>
      <w:szCs w:val="24"/>
      <w:lang w:val="uk-UA" w:eastAsia="ru-RU" w:bidi="ar-SA"/>
    </w:rPr>
  </w:style>
  <w:style w:type="character" w:customStyle="1" w:styleId="8d">
    <w:name w:val="Знак Знак8"/>
    <w:basedOn w:val="ad"/>
    <w:semiHidden/>
    <w:rsid w:val="00433F0C"/>
    <w:rPr>
      <w:sz w:val="16"/>
      <w:szCs w:val="16"/>
      <w:lang w:val="ru-RU" w:eastAsia="ru-RU" w:bidi="ar-SA"/>
    </w:rPr>
  </w:style>
  <w:style w:type="paragraph" w:customStyle="1" w:styleId="afffffffffffffffffffffffb">
    <w:name w:val="обичний"/>
    <w:basedOn w:val="ac"/>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c"/>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d"/>
    <w:rsid w:val="00B77AE2"/>
  </w:style>
  <w:style w:type="character" w:customStyle="1" w:styleId="14d">
    <w:name w:val="14Полуторный Знак Знак Знак Знак"/>
    <w:basedOn w:val="ad"/>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d"/>
    <w:rsid w:val="00B77AE2"/>
    <w:rPr>
      <w:sz w:val="28"/>
      <w:szCs w:val="24"/>
      <w:lang w:val="uk-UA" w:eastAsia="ru-RU" w:bidi="ar-SA"/>
    </w:rPr>
  </w:style>
  <w:style w:type="paragraph" w:customStyle="1" w:styleId="CM20">
    <w:name w:val="CM20"/>
    <w:basedOn w:val="ac"/>
    <w:next w:val="ac"/>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d"/>
    <w:rsid w:val="00B77AE2"/>
  </w:style>
  <w:style w:type="character" w:customStyle="1" w:styleId="1414">
    <w:name w:val="14Полуторный Знак Знак Знак1"/>
    <w:basedOn w:val="ad"/>
    <w:rsid w:val="00B77AE2"/>
    <w:rPr>
      <w:sz w:val="28"/>
      <w:szCs w:val="24"/>
      <w:lang w:val="uk-UA" w:eastAsia="ru-RU" w:bidi="ar-SA"/>
    </w:rPr>
  </w:style>
  <w:style w:type="paragraph" w:customStyle="1" w:styleId="14e">
    <w:name w:val="14Полуторный Знак"/>
    <w:basedOn w:val="ac"/>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c"/>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d"/>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d"/>
    <w:link w:val="14e"/>
    <w:rsid w:val="00B77AE2"/>
    <w:rPr>
      <w:rFonts w:ascii="Times New Roman" w:eastAsia="Times New Roman" w:hAnsi="Times New Roman" w:cs="Times New Roman"/>
      <w:sz w:val="28"/>
      <w:szCs w:val="28"/>
      <w:lang w:val="uk-UA"/>
    </w:rPr>
  </w:style>
  <w:style w:type="paragraph" w:customStyle="1" w:styleId="diserwork">
    <w:name w:val="diser.work"/>
    <w:basedOn w:val="ac"/>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c">
    <w:name w:val="мій стиль"/>
    <w:basedOn w:val="ac"/>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d"/>
    <w:rsid w:val="003A1E74"/>
    <w:rPr>
      <w:rFonts w:ascii="Georgia" w:hAnsi="Georgia" w:cs="Georgia"/>
      <w:i/>
      <w:iCs/>
      <w:color w:val="auto"/>
      <w:sz w:val="24"/>
      <w:szCs w:val="24"/>
    </w:rPr>
  </w:style>
  <w:style w:type="character" w:customStyle="1" w:styleId="goohl2">
    <w:name w:val="goohl2"/>
    <w:basedOn w:val="ad"/>
    <w:rsid w:val="003A1E74"/>
  </w:style>
  <w:style w:type="character" w:customStyle="1" w:styleId="goohl0">
    <w:name w:val="goohl0"/>
    <w:basedOn w:val="ad"/>
    <w:rsid w:val="003A1E74"/>
  </w:style>
  <w:style w:type="character" w:customStyle="1" w:styleId="afffffffffffffffffffffffd">
    <w:name w:val="Основной текст Знак Знак"/>
    <w:basedOn w:val="ad"/>
    <w:rsid w:val="003A1E74"/>
    <w:rPr>
      <w:sz w:val="24"/>
      <w:szCs w:val="24"/>
      <w:lang w:val="uk-UA" w:eastAsia="ru-RU"/>
    </w:rPr>
  </w:style>
  <w:style w:type="character" w:customStyle="1" w:styleId="FontStyle51">
    <w:name w:val="Font Style51"/>
    <w:basedOn w:val="ad"/>
    <w:rsid w:val="003A1E74"/>
    <w:rPr>
      <w:rFonts w:ascii="Times New Roman" w:hAnsi="Times New Roman" w:cs="Times New Roman"/>
      <w:sz w:val="26"/>
      <w:szCs w:val="26"/>
    </w:rPr>
  </w:style>
  <w:style w:type="character" w:customStyle="1" w:styleId="FontStyle52">
    <w:name w:val="Font Style52"/>
    <w:basedOn w:val="ad"/>
    <w:rsid w:val="003A1E74"/>
    <w:rPr>
      <w:rFonts w:ascii="Times New Roman" w:hAnsi="Times New Roman" w:cs="Times New Roman"/>
      <w:i/>
      <w:iCs/>
      <w:sz w:val="26"/>
      <w:szCs w:val="26"/>
    </w:rPr>
  </w:style>
  <w:style w:type="paragraph" w:customStyle="1" w:styleId="TNR14">
    <w:name w:val="T N R 14"/>
    <w:basedOn w:val="ac"/>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d"/>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c"/>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d"/>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c"/>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d"/>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e">
    <w:name w:val="стиль для ссылок"/>
    <w:basedOn w:val="ad"/>
    <w:rsid w:val="00094139"/>
    <w:rPr>
      <w:rFonts w:ascii="Times New Roman" w:hAnsi="Times New Roman"/>
      <w:i/>
      <w:sz w:val="20"/>
    </w:rPr>
  </w:style>
  <w:style w:type="paragraph" w:customStyle="1" w:styleId="affffffffffffffffffffffff">
    <w:name w:val="для ссылок"/>
    <w:basedOn w:val="ac"/>
    <w:link w:val="affffffffffffffffffffffff0"/>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0">
    <w:name w:val="для ссылок Знак"/>
    <w:basedOn w:val="ad"/>
    <w:link w:val="affffffffffffffffffffffff"/>
    <w:rsid w:val="00094139"/>
    <w:rPr>
      <w:rFonts w:ascii="Times New Roman" w:eastAsia="Times New Roman" w:hAnsi="Times New Roman" w:cs="Times New Roman"/>
      <w:i/>
      <w:sz w:val="16"/>
    </w:rPr>
  </w:style>
  <w:style w:type="character" w:customStyle="1" w:styleId="fulltextarticle">
    <w:name w:val="fulltextarticle"/>
    <w:basedOn w:val="ad"/>
    <w:rsid w:val="00094139"/>
  </w:style>
  <w:style w:type="character" w:customStyle="1" w:styleId="fulltexttitle">
    <w:name w:val="fulltexttitle"/>
    <w:basedOn w:val="ad"/>
    <w:rsid w:val="00094139"/>
  </w:style>
  <w:style w:type="paragraph" w:customStyle="1" w:styleId="13">
    <w:name w:val="Стиль1заголовок"/>
    <w:basedOn w:val="affffffffe"/>
    <w:link w:val="1ffffffff0"/>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f0">
    <w:name w:val="Стиль1заголовок Знак"/>
    <w:basedOn w:val="affc"/>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c"/>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d"/>
    <w:link w:val="4f7"/>
    <w:rsid w:val="00094139"/>
    <w:rPr>
      <w:rFonts w:ascii="Garamond" w:eastAsia="Garamond" w:hAnsi="Garamond" w:cs="Garamond"/>
      <w:bCs/>
      <w:sz w:val="28"/>
      <w:szCs w:val="24"/>
      <w:lang w:eastAsia="ar-SA"/>
    </w:rPr>
  </w:style>
  <w:style w:type="character" w:customStyle="1" w:styleId="FontStyle22">
    <w:name w:val="Font Style22"/>
    <w:basedOn w:val="ad"/>
    <w:rsid w:val="00094139"/>
    <w:rPr>
      <w:rFonts w:ascii="Times New Roman" w:hAnsi="Times New Roman" w:cs="Times New Roman"/>
      <w:sz w:val="24"/>
      <w:szCs w:val="24"/>
    </w:rPr>
  </w:style>
  <w:style w:type="character" w:customStyle="1" w:styleId="personname">
    <w:name w:val="person_name"/>
    <w:basedOn w:val="ad"/>
    <w:rsid w:val="00094139"/>
  </w:style>
  <w:style w:type="paragraph" w:customStyle="1" w:styleId="font0">
    <w:name w:val="font0"/>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c"/>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c"/>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c"/>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c"/>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c"/>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c"/>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c"/>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c"/>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c"/>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c"/>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c"/>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c"/>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c"/>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c"/>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c"/>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c"/>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c"/>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d"/>
    <w:rsid w:val="00094139"/>
  </w:style>
  <w:style w:type="character" w:customStyle="1" w:styleId="1ffffffff1">
    <w:name w:val="Текст выноски Знак1"/>
    <w:basedOn w:val="ad"/>
    <w:uiPriority w:val="99"/>
    <w:semiHidden/>
    <w:rsid w:val="00094139"/>
    <w:rPr>
      <w:rFonts w:ascii="Tahoma" w:hAnsi="Tahoma" w:cs="Tahoma"/>
      <w:sz w:val="16"/>
      <w:szCs w:val="16"/>
    </w:rPr>
  </w:style>
  <w:style w:type="character" w:customStyle="1" w:styleId="attribute-value">
    <w:name w:val="attribute-value"/>
    <w:basedOn w:val="ad"/>
    <w:rsid w:val="00094139"/>
  </w:style>
  <w:style w:type="paragraph" w:customStyle="1" w:styleId="generaltext">
    <w:name w:val="general_text"/>
    <w:basedOn w:val="ac"/>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d"/>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c"/>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c"/>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c"/>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c"/>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c"/>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b">
    <w:name w:val="Строгий2"/>
    <w:basedOn w:val="ad"/>
    <w:rsid w:val="00730BA1"/>
    <w:rPr>
      <w:b/>
    </w:rPr>
  </w:style>
  <w:style w:type="paragraph" w:customStyle="1" w:styleId="500">
    <w:name w:val="Стиль500"/>
    <w:basedOn w:val="ac"/>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1">
    <w:name w:val="Название таблицы Знак"/>
    <w:basedOn w:val="affffffffffffffffffff7"/>
    <w:next w:val="ac"/>
    <w:rsid w:val="000B7376"/>
    <w:pPr>
      <w:keepNext/>
      <w:keepLines/>
      <w:spacing w:before="360" w:after="120"/>
      <w:ind w:firstLine="567"/>
    </w:pPr>
    <w:rPr>
      <w:spacing w:val="0"/>
      <w:sz w:val="22"/>
      <w:lang w:val="ru-RU" w:eastAsia="uk-UA"/>
    </w:rPr>
  </w:style>
  <w:style w:type="paragraph" w:customStyle="1" w:styleId="affffffffffffffffffffffff2">
    <w:name w:val="таблица"/>
    <w:basedOn w:val="ac"/>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c"/>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c"/>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c"/>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d"/>
    <w:rsid w:val="00386690"/>
    <w:rPr>
      <w:rFonts w:ascii="Verdana" w:hAnsi="Verdana" w:hint="default"/>
      <w:color w:val="000000"/>
      <w:sz w:val="15"/>
      <w:szCs w:val="15"/>
    </w:rPr>
  </w:style>
  <w:style w:type="character" w:customStyle="1" w:styleId="bookpages">
    <w:name w:val="bookpages"/>
    <w:basedOn w:val="ad"/>
    <w:rsid w:val="00386690"/>
    <w:rPr>
      <w:bdr w:val="single" w:sz="6" w:space="0" w:color="FFFFFF" w:frame="1"/>
      <w:shd w:val="clear" w:color="auto" w:fill="FFFFFF"/>
    </w:rPr>
  </w:style>
  <w:style w:type="character" w:customStyle="1" w:styleId="c11">
    <w:name w:val="c11"/>
    <w:basedOn w:val="ad"/>
    <w:rsid w:val="0014481E"/>
    <w:rPr>
      <w:color w:val="auto"/>
    </w:rPr>
  </w:style>
  <w:style w:type="paragraph" w:customStyle="1" w:styleId="msobodytextindentc16">
    <w:name w:val="msobodytextindent c16"/>
    <w:basedOn w:val="ac"/>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c"/>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d"/>
    <w:rsid w:val="0014481E"/>
    <w:rPr>
      <w:b/>
      <w:bCs/>
      <w:color w:val="333399"/>
    </w:rPr>
  </w:style>
  <w:style w:type="paragraph" w:customStyle="1" w:styleId="style11">
    <w:name w:val="style1"/>
    <w:basedOn w:val="ac"/>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c"/>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c">
    <w:name w:val="Тема примечания2"/>
    <w:basedOn w:val="aff2"/>
    <w:next w:val="aff2"/>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d"/>
    <w:rsid w:val="00FD207C"/>
    <w:rPr>
      <w:rFonts w:ascii="Cambria" w:hAnsi="Cambria" w:cs="Times New Roman" w:hint="default"/>
      <w:b/>
      <w:bCs/>
      <w:kern w:val="32"/>
      <w:sz w:val="32"/>
      <w:szCs w:val="32"/>
      <w:lang w:val="uk-UA" w:eastAsia="x-none"/>
    </w:rPr>
  </w:style>
  <w:style w:type="character" w:customStyle="1" w:styleId="Heading2Char">
    <w:name w:val="Heading 2 Char"/>
    <w:basedOn w:val="ad"/>
    <w:rsid w:val="00FD207C"/>
    <w:rPr>
      <w:rFonts w:ascii="Cambria" w:hAnsi="Cambria" w:cs="Times New Roman" w:hint="default"/>
      <w:b/>
      <w:bCs/>
      <w:i/>
      <w:iCs/>
      <w:sz w:val="28"/>
      <w:szCs w:val="28"/>
      <w:lang w:val="uk-UA" w:eastAsia="x-none"/>
    </w:rPr>
  </w:style>
  <w:style w:type="character" w:customStyle="1" w:styleId="Heading3Char">
    <w:name w:val="Heading 3 Char"/>
    <w:basedOn w:val="ad"/>
    <w:rsid w:val="00FD207C"/>
    <w:rPr>
      <w:rFonts w:ascii="Cambria" w:hAnsi="Cambria" w:cs="Times New Roman" w:hint="default"/>
      <w:b/>
      <w:bCs/>
      <w:sz w:val="26"/>
      <w:szCs w:val="26"/>
      <w:lang w:val="uk-UA" w:eastAsia="x-none"/>
    </w:rPr>
  </w:style>
  <w:style w:type="character" w:customStyle="1" w:styleId="Heading4Char">
    <w:name w:val="Heading 4 Char"/>
    <w:basedOn w:val="ad"/>
    <w:rsid w:val="00FD207C"/>
    <w:rPr>
      <w:rFonts w:ascii="Calibri" w:hAnsi="Calibri" w:cs="Times New Roman" w:hint="default"/>
      <w:b/>
      <w:bCs/>
      <w:sz w:val="28"/>
      <w:szCs w:val="28"/>
      <w:lang w:val="uk-UA" w:eastAsia="x-none"/>
    </w:rPr>
  </w:style>
  <w:style w:type="character" w:customStyle="1" w:styleId="Heading5Char">
    <w:name w:val="Heading 5 Char"/>
    <w:basedOn w:val="ad"/>
    <w:rsid w:val="00FD207C"/>
    <w:rPr>
      <w:rFonts w:ascii="Calibri" w:hAnsi="Calibri" w:cs="Times New Roman" w:hint="default"/>
      <w:b/>
      <w:bCs/>
      <w:i/>
      <w:iCs/>
      <w:sz w:val="26"/>
      <w:szCs w:val="26"/>
      <w:lang w:val="uk-UA" w:eastAsia="x-none"/>
    </w:rPr>
  </w:style>
  <w:style w:type="character" w:customStyle="1" w:styleId="BalloonTextChar">
    <w:name w:val="Balloon Text Char"/>
    <w:basedOn w:val="ad"/>
    <w:rsid w:val="00FD207C"/>
    <w:rPr>
      <w:rFonts w:ascii="Tahoma" w:hAnsi="Tahoma" w:cs="Tahoma" w:hint="default"/>
      <w:sz w:val="16"/>
      <w:szCs w:val="16"/>
      <w:lang w:val="uk-UA" w:eastAsia="x-none"/>
    </w:rPr>
  </w:style>
  <w:style w:type="character" w:customStyle="1" w:styleId="BodyText2Char">
    <w:name w:val="Body Text 2 Char"/>
    <w:basedOn w:val="ad"/>
    <w:rsid w:val="00FD207C"/>
    <w:rPr>
      <w:rFonts w:ascii="Times New Roman" w:hAnsi="Times New Roman" w:cs="Times New Roman" w:hint="default"/>
      <w:sz w:val="24"/>
      <w:szCs w:val="24"/>
      <w:lang w:val="uk-UA" w:eastAsia="x-none"/>
    </w:rPr>
  </w:style>
  <w:style w:type="character" w:customStyle="1" w:styleId="BodyTextChar">
    <w:name w:val="Body Text Char"/>
    <w:basedOn w:val="ad"/>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d"/>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d"/>
    <w:rsid w:val="00FD207C"/>
    <w:rPr>
      <w:rFonts w:ascii="Times New Roman" w:hAnsi="Times New Roman" w:cs="Times New Roman" w:hint="default"/>
      <w:sz w:val="16"/>
      <w:szCs w:val="16"/>
      <w:lang w:val="uk-UA" w:eastAsia="x-none"/>
    </w:rPr>
  </w:style>
  <w:style w:type="character" w:customStyle="1" w:styleId="HeaderChar">
    <w:name w:val="Header Char"/>
    <w:basedOn w:val="ad"/>
    <w:rsid w:val="00FD207C"/>
    <w:rPr>
      <w:rFonts w:ascii="Times New Roman" w:hAnsi="Times New Roman" w:cs="Times New Roman" w:hint="default"/>
      <w:sz w:val="24"/>
      <w:szCs w:val="24"/>
      <w:lang w:val="uk-UA" w:eastAsia="x-none"/>
    </w:rPr>
  </w:style>
  <w:style w:type="character" w:customStyle="1" w:styleId="FooterChar">
    <w:name w:val="Footer Char"/>
    <w:basedOn w:val="ad"/>
    <w:rsid w:val="00FD207C"/>
    <w:rPr>
      <w:rFonts w:ascii="Times New Roman" w:hAnsi="Times New Roman" w:cs="Times New Roman" w:hint="default"/>
      <w:sz w:val="24"/>
      <w:szCs w:val="24"/>
      <w:lang w:val="uk-UA" w:eastAsia="x-none"/>
    </w:rPr>
  </w:style>
  <w:style w:type="character" w:customStyle="1" w:styleId="TitleChar">
    <w:name w:val="Title Char"/>
    <w:basedOn w:val="ad"/>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d"/>
    <w:rsid w:val="00FD207C"/>
    <w:rPr>
      <w:rFonts w:ascii="Times New Roman" w:hAnsi="Times New Roman" w:cs="Times New Roman" w:hint="default"/>
      <w:sz w:val="24"/>
      <w:szCs w:val="24"/>
      <w:lang w:val="uk-UA" w:eastAsia="x-none"/>
    </w:rPr>
  </w:style>
  <w:style w:type="character" w:customStyle="1" w:styleId="CommentTextChar">
    <w:name w:val="Comment Text Char"/>
    <w:basedOn w:val="ad"/>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d"/>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c"/>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d"/>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c"/>
    <w:next w:val="ac"/>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3">
    <w:name w:val="нумерований список"/>
    <w:basedOn w:val="ac"/>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c"/>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c"/>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c"/>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2">
    <w:name w:val="Список_1 Знак"/>
    <w:basedOn w:val="ad"/>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0"/>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c"/>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c"/>
    <w:rsid w:val="00EC144A"/>
    <w:pPr>
      <w:suppressAutoHyphens w:val="0"/>
    </w:pPr>
    <w:rPr>
      <w:rFonts w:ascii="Tahoma" w:eastAsia="Times New Roman" w:hAnsi="Tahoma" w:cs="Tahoma"/>
      <w:sz w:val="16"/>
      <w:szCs w:val="16"/>
      <w:lang w:val="uk-UA" w:eastAsia="uk-UA"/>
    </w:rPr>
  </w:style>
  <w:style w:type="paragraph" w:customStyle="1" w:styleId="affffffffffffffffffffffff4">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5">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6">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7">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8">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9">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b">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c">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c"/>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c"/>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d"/>
    <w:rsid w:val="00DB1D95"/>
    <w:rPr>
      <w:b/>
    </w:rPr>
  </w:style>
  <w:style w:type="paragraph" w:customStyle="1" w:styleId="5fc">
    <w:name w:val="Текст выноски5"/>
    <w:basedOn w:val="ac"/>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c"/>
    <w:next w:val="ac"/>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3">
    <w:name w:val="Список1"/>
    <w:basedOn w:val="ac"/>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c"/>
    <w:next w:val="ac"/>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c"/>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d"/>
    <w:rsid w:val="004D3393"/>
    <w:rPr>
      <w:sz w:val="24"/>
      <w:szCs w:val="24"/>
      <w:lang w:val="uk-UA" w:eastAsia="ru-RU"/>
    </w:rPr>
  </w:style>
  <w:style w:type="paragraph" w:customStyle="1" w:styleId="3fff8">
    <w:name w:val="Тема примечания3"/>
    <w:basedOn w:val="aff2"/>
    <w:next w:val="aff2"/>
    <w:rsid w:val="004D3393"/>
    <w:pPr>
      <w:widowControl/>
    </w:pPr>
    <w:rPr>
      <w:rFonts w:ascii="Times New Roman" w:eastAsia="Times New Roman" w:hAnsi="Times New Roman" w:cs="Times New Roman"/>
      <w:b/>
      <w:bCs/>
    </w:rPr>
  </w:style>
  <w:style w:type="paragraph" w:customStyle="1" w:styleId="6f2">
    <w:name w:val="Текст выноски6"/>
    <w:basedOn w:val="ac"/>
    <w:rsid w:val="004D3393"/>
    <w:pPr>
      <w:suppressAutoHyphens w:val="0"/>
    </w:pPr>
    <w:rPr>
      <w:rFonts w:ascii="Tahoma" w:eastAsia="Times New Roman" w:hAnsi="Tahoma" w:cs="Tahoma"/>
      <w:sz w:val="16"/>
      <w:szCs w:val="16"/>
      <w:lang w:eastAsia="ru-RU"/>
    </w:rPr>
  </w:style>
  <w:style w:type="paragraph" w:styleId="5">
    <w:name w:val="List Number 5"/>
    <w:basedOn w:val="ac"/>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c"/>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d"/>
    <w:rsid w:val="00425582"/>
  </w:style>
  <w:style w:type="character" w:customStyle="1" w:styleId="fieldyear">
    <w:name w:val="field_year"/>
    <w:basedOn w:val="ad"/>
    <w:rsid w:val="00425582"/>
  </w:style>
  <w:style w:type="character" w:customStyle="1" w:styleId="fieldtitle">
    <w:name w:val="field_title"/>
    <w:basedOn w:val="ad"/>
    <w:rsid w:val="00425582"/>
  </w:style>
  <w:style w:type="character" w:customStyle="1" w:styleId="fieldthesistype">
    <w:name w:val="field_thesistype"/>
    <w:basedOn w:val="ad"/>
    <w:rsid w:val="00425582"/>
  </w:style>
  <w:style w:type="character" w:customStyle="1" w:styleId="fielddepartment">
    <w:name w:val="field_department"/>
    <w:basedOn w:val="ad"/>
    <w:rsid w:val="00425582"/>
  </w:style>
  <w:style w:type="character" w:customStyle="1" w:styleId="fieldinstitution">
    <w:name w:val="field_institution"/>
    <w:basedOn w:val="ad"/>
    <w:rsid w:val="00425582"/>
  </w:style>
  <w:style w:type="character" w:customStyle="1" w:styleId="small1">
    <w:name w:val="small1"/>
    <w:basedOn w:val="ad"/>
    <w:rsid w:val="00425582"/>
    <w:rPr>
      <w:rFonts w:ascii="Verdana" w:hAnsi="Verdana" w:hint="default"/>
      <w:sz w:val="20"/>
      <w:szCs w:val="20"/>
    </w:rPr>
  </w:style>
  <w:style w:type="character" w:customStyle="1" w:styleId="smallltblue1">
    <w:name w:val="smallltblue1"/>
    <w:basedOn w:val="ad"/>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c"/>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d">
    <w:name w:val="номер"/>
    <w:basedOn w:val="ac"/>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c"/>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d"/>
    <w:rsid w:val="001F3D5E"/>
    <w:rPr>
      <w:rFonts w:ascii="Arial" w:hAnsi="Arial" w:cs="Arial"/>
      <w:color w:val="000000"/>
      <w:sz w:val="16"/>
      <w:szCs w:val="16"/>
      <w:shd w:val="clear" w:color="auto" w:fill="FFFFFF"/>
    </w:rPr>
  </w:style>
  <w:style w:type="character" w:customStyle="1" w:styleId="postbody">
    <w:name w:val="postbody"/>
    <w:basedOn w:val="ad"/>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d"/>
    <w:rsid w:val="00B125DB"/>
  </w:style>
  <w:style w:type="character" w:customStyle="1" w:styleId="karticletext">
    <w:name w:val="karticletext"/>
    <w:basedOn w:val="ad"/>
    <w:rsid w:val="00B125DB"/>
  </w:style>
  <w:style w:type="character" w:customStyle="1" w:styleId="3fff9">
    <w:name w:val="Строгий3"/>
    <w:rsid w:val="00B125DB"/>
    <w:rPr>
      <w:b/>
    </w:rPr>
  </w:style>
  <w:style w:type="character" w:customStyle="1" w:styleId="karticleheadline1">
    <w:name w:val="karticleheadline1"/>
    <w:basedOn w:val="ad"/>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d"/>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c"/>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c"/>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e">
    <w:name w:val="Стиль Основной текст с отступом + курсив Знак"/>
    <w:basedOn w:val="af7"/>
    <w:rsid w:val="00A93644"/>
    <w:rPr>
      <w:i/>
      <w:iCs/>
      <w:sz w:val="28"/>
      <w:szCs w:val="24"/>
      <w:lang w:val="ru-RU" w:eastAsia="ru-RU" w:bidi="ar-SA"/>
    </w:rPr>
  </w:style>
  <w:style w:type="paragraph" w:customStyle="1" w:styleId="afffffffffffffffffffffffff">
    <w:name w:val="Стиль Основной текст с отступом +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0">
    <w:name w:val="Стиль Основной текст с отступом + полужирный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1">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d"/>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7"/>
    <w:rsid w:val="00E14CEF"/>
    <w:rPr>
      <w:spacing w:val="2"/>
      <w:sz w:val="24"/>
      <w:szCs w:val="24"/>
      <w:lang w:val="en-GB" w:eastAsia="ru-RU"/>
    </w:rPr>
  </w:style>
  <w:style w:type="character" w:customStyle="1" w:styleId="afffffffffffffffffffffffff2">
    <w:name w:val="пример без курсива Знак"/>
    <w:basedOn w:val="ad"/>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3">
    <w:name w:val="Стиль Пример с номером + курсив Знак"/>
    <w:basedOn w:val="ad"/>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4">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d">
    <w:name w:val="2.Продолж."/>
    <w:basedOn w:val="1ffffffff4"/>
    <w:rsid w:val="00E14CEF"/>
    <w:pPr>
      <w:ind w:firstLine="0"/>
    </w:pPr>
    <w:rPr>
      <w:color w:val="auto"/>
    </w:rPr>
  </w:style>
  <w:style w:type="character" w:customStyle="1" w:styleId="2fffffe">
    <w:name w:val="Знак Знак2"/>
    <w:basedOn w:val="ad"/>
    <w:rsid w:val="00FA45E7"/>
    <w:rPr>
      <w:sz w:val="28"/>
      <w:szCs w:val="24"/>
      <w:lang w:val="uk-UA" w:eastAsia="ru-RU" w:bidi="ar-SA"/>
    </w:rPr>
  </w:style>
  <w:style w:type="character" w:customStyle="1" w:styleId="1ffffffff5">
    <w:name w:val="Знак Знак1"/>
    <w:basedOn w:val="ad"/>
    <w:rsid w:val="00FA45E7"/>
    <w:rPr>
      <w:b/>
      <w:bCs/>
      <w:sz w:val="24"/>
      <w:szCs w:val="28"/>
      <w:lang w:val="uk-UA" w:eastAsia="ru-RU" w:bidi="ar-SA"/>
    </w:rPr>
  </w:style>
  <w:style w:type="character" w:customStyle="1" w:styleId="afffffffffffffffffffffffff4">
    <w:name w:val="Знак Знак"/>
    <w:basedOn w:val="ad"/>
    <w:rsid w:val="00FA45E7"/>
    <w:rPr>
      <w:sz w:val="24"/>
      <w:szCs w:val="24"/>
      <w:lang w:val="uk-UA" w:eastAsia="ru-RU" w:bidi="ar-SA"/>
    </w:rPr>
  </w:style>
  <w:style w:type="character" w:customStyle="1" w:styleId="sp6">
    <w:name w:val="sp6"/>
    <w:basedOn w:val="ad"/>
    <w:rsid w:val="00FA45E7"/>
  </w:style>
  <w:style w:type="character" w:customStyle="1" w:styleId="Web0">
    <w:name w:val="Обычный (Web) Знак Знак"/>
    <w:basedOn w:val="ad"/>
    <w:rsid w:val="00FA45E7"/>
    <w:rPr>
      <w:color w:val="333333"/>
      <w:sz w:val="24"/>
      <w:szCs w:val="24"/>
      <w:lang w:val="ru-RU" w:eastAsia="ru-RU" w:bidi="ar-SA"/>
    </w:rPr>
  </w:style>
  <w:style w:type="character" w:customStyle="1" w:styleId="txt2">
    <w:name w:val="txt2"/>
    <w:basedOn w:val="ad"/>
    <w:rsid w:val="00FA45E7"/>
  </w:style>
  <w:style w:type="character" w:customStyle="1" w:styleId="greybody1">
    <w:name w:val="greybody1"/>
    <w:basedOn w:val="ad"/>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c"/>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d"/>
    <w:rsid w:val="00FA45E7"/>
    <w:rPr>
      <w:rFonts w:ascii="Georgia" w:hAnsi="Georgia" w:hint="default"/>
      <w:sz w:val="22"/>
      <w:szCs w:val="22"/>
    </w:rPr>
  </w:style>
  <w:style w:type="character" w:customStyle="1" w:styleId="pagetitle1">
    <w:name w:val="pagetitle1"/>
    <w:basedOn w:val="ad"/>
    <w:rsid w:val="00FA45E7"/>
    <w:rPr>
      <w:rFonts w:ascii="Verdana" w:hAnsi="Verdana" w:hint="default"/>
      <w:b/>
      <w:bCs/>
      <w:color w:val="000080"/>
      <w:sz w:val="24"/>
      <w:szCs w:val="24"/>
    </w:rPr>
  </w:style>
  <w:style w:type="character" w:customStyle="1" w:styleId="style31">
    <w:name w:val="style31"/>
    <w:basedOn w:val="ad"/>
    <w:rsid w:val="00FA45E7"/>
    <w:rPr>
      <w:color w:val="000000"/>
    </w:rPr>
  </w:style>
  <w:style w:type="paragraph" w:customStyle="1" w:styleId="plattekst">
    <w:name w:val="plattekst"/>
    <w:basedOn w:val="ac"/>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d"/>
    <w:rsid w:val="00FA45E7"/>
    <w:rPr>
      <w:rFonts w:ascii="Verdana" w:hAnsi="Verdana" w:hint="default"/>
      <w:color w:val="000000"/>
      <w:sz w:val="24"/>
      <w:szCs w:val="24"/>
    </w:rPr>
  </w:style>
  <w:style w:type="paragraph" w:customStyle="1" w:styleId="ety">
    <w:name w:val="ety"/>
    <w:basedOn w:val="ac"/>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c"/>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d"/>
    <w:rsid w:val="00FA45E7"/>
    <w:rPr>
      <w:color w:val="FF9900"/>
    </w:rPr>
  </w:style>
  <w:style w:type="paragraph" w:customStyle="1" w:styleId="14f3">
    <w:name w:val="Обычный + 14 пт"/>
    <w:aliases w:val="полужирный,По ширине,Первая строка:  0,63 см,Справа:"/>
    <w:basedOn w:val="ac"/>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d"/>
    <w:rsid w:val="00FA45E7"/>
    <w:rPr>
      <w:rFonts w:ascii="Tahoma" w:hAnsi="Tahoma" w:cs="Tahoma" w:hint="default"/>
      <w:b/>
      <w:bCs/>
      <w:color w:val="003366"/>
      <w:sz w:val="24"/>
      <w:szCs w:val="24"/>
    </w:rPr>
  </w:style>
  <w:style w:type="character" w:customStyle="1" w:styleId="a50">
    <w:name w:val="a5"/>
    <w:basedOn w:val="ad"/>
    <w:rsid w:val="00FA45E7"/>
  </w:style>
  <w:style w:type="paragraph" w:customStyle="1" w:styleId="cap1">
    <w:name w:val="cap1"/>
    <w:basedOn w:val="ac"/>
    <w:rsid w:val="002953C8"/>
    <w:pPr>
      <w:suppressAutoHyphens w:val="0"/>
    </w:pPr>
    <w:rPr>
      <w:rFonts w:ascii="Arial" w:eastAsia="Times New Roman" w:hAnsi="Arial" w:cs="Arial"/>
      <w:color w:val="797979"/>
      <w:lang w:eastAsia="ru-RU"/>
    </w:rPr>
  </w:style>
  <w:style w:type="paragraph" w:customStyle="1" w:styleId="cap2">
    <w:name w:val="cap2"/>
    <w:basedOn w:val="ac"/>
    <w:rsid w:val="002953C8"/>
    <w:pPr>
      <w:suppressAutoHyphens w:val="0"/>
    </w:pPr>
    <w:rPr>
      <w:rFonts w:ascii="Arial" w:eastAsia="Times New Roman" w:hAnsi="Arial" w:cs="Arial"/>
      <w:color w:val="797979"/>
      <w:lang w:eastAsia="ru-RU"/>
    </w:rPr>
  </w:style>
  <w:style w:type="paragraph" w:customStyle="1" w:styleId="menu">
    <w:name w:val="menu"/>
    <w:basedOn w:val="ac"/>
    <w:rsid w:val="002953C8"/>
    <w:pPr>
      <w:suppressAutoHyphens w:val="0"/>
    </w:pPr>
    <w:rPr>
      <w:rFonts w:ascii="Arial" w:eastAsia="Times New Roman" w:hAnsi="Arial" w:cs="Arial"/>
      <w:color w:val="000099"/>
      <w:lang w:eastAsia="ru-RU"/>
    </w:rPr>
  </w:style>
  <w:style w:type="paragraph" w:customStyle="1" w:styleId="centerhead">
    <w:name w:val="centerhead"/>
    <w:basedOn w:val="ac"/>
    <w:rsid w:val="002953C8"/>
    <w:pPr>
      <w:suppressAutoHyphens w:val="0"/>
    </w:pPr>
    <w:rPr>
      <w:rFonts w:ascii="Arial" w:eastAsia="Times New Roman" w:hAnsi="Arial" w:cs="Arial"/>
      <w:b/>
      <w:bCs/>
      <w:color w:val="7F838B"/>
      <w:lang w:eastAsia="ru-RU"/>
    </w:rPr>
  </w:style>
  <w:style w:type="paragraph" w:customStyle="1" w:styleId="bordercolor">
    <w:name w:val="bordercolor"/>
    <w:basedOn w:val="ac"/>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c"/>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c"/>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c"/>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c"/>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c"/>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c"/>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c"/>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c"/>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c"/>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c"/>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c"/>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c"/>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c"/>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d"/>
    <w:rsid w:val="002953C8"/>
    <w:rPr>
      <w:b/>
      <w:bCs/>
      <w:color w:val="0000FF"/>
    </w:rPr>
  </w:style>
  <w:style w:type="character" w:customStyle="1" w:styleId="rvts2">
    <w:name w:val="rvts2"/>
    <w:basedOn w:val="ad"/>
    <w:rsid w:val="002953C8"/>
    <w:rPr>
      <w:b/>
      <w:bCs/>
      <w:color w:val="000080"/>
    </w:rPr>
  </w:style>
  <w:style w:type="character" w:customStyle="1" w:styleId="rvts3">
    <w:name w:val="rvts3"/>
    <w:basedOn w:val="ad"/>
    <w:rsid w:val="002953C8"/>
    <w:rPr>
      <w:i/>
      <w:iCs/>
      <w:color w:val="800000"/>
    </w:rPr>
  </w:style>
  <w:style w:type="character" w:customStyle="1" w:styleId="rvts4">
    <w:name w:val="rvts4"/>
    <w:basedOn w:val="ad"/>
    <w:rsid w:val="002953C8"/>
    <w:rPr>
      <w:color w:val="008000"/>
      <w:u w:val="single"/>
    </w:rPr>
  </w:style>
  <w:style w:type="character" w:customStyle="1" w:styleId="rvts5">
    <w:name w:val="rvts5"/>
    <w:basedOn w:val="ad"/>
    <w:rsid w:val="002953C8"/>
    <w:rPr>
      <w:color w:val="008000"/>
      <w:u w:val="single"/>
    </w:rPr>
  </w:style>
  <w:style w:type="character" w:customStyle="1" w:styleId="highlight1">
    <w:name w:val="highlight1"/>
    <w:basedOn w:val="ad"/>
    <w:rsid w:val="002953C8"/>
    <w:rPr>
      <w:b/>
      <w:bCs/>
    </w:rPr>
  </w:style>
  <w:style w:type="character" w:customStyle="1" w:styleId="norm121">
    <w:name w:val="norm121"/>
    <w:basedOn w:val="ad"/>
    <w:rsid w:val="002953C8"/>
    <w:rPr>
      <w:rFonts w:ascii="Verdana" w:hAnsi="Verdana"/>
      <w:color w:val="000000"/>
      <w:sz w:val="18"/>
      <w:szCs w:val="18"/>
    </w:rPr>
  </w:style>
  <w:style w:type="paragraph" w:customStyle="1" w:styleId="7f0">
    <w:name w:val="Текст выноски7"/>
    <w:basedOn w:val="ac"/>
    <w:rsid w:val="002953C8"/>
    <w:pPr>
      <w:suppressAutoHyphens w:val="0"/>
    </w:pPr>
    <w:rPr>
      <w:rFonts w:ascii="Tahoma" w:eastAsia="Times New Roman" w:hAnsi="Tahoma" w:cs="Tahoma"/>
      <w:sz w:val="16"/>
      <w:szCs w:val="16"/>
      <w:lang w:eastAsia="en-US"/>
    </w:rPr>
  </w:style>
  <w:style w:type="paragraph" w:styleId="afffffffffffffffffffffffff5">
    <w:name w:val="toa heading"/>
    <w:basedOn w:val="ac"/>
    <w:next w:val="ac"/>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c"/>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c"/>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c"/>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c"/>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c"/>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6">
    <w:name w:val="Разделитель"/>
    <w:basedOn w:val="ac"/>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f">
    <w:name w:val="Верхний колонтитул2"/>
    <w:basedOn w:val="14f4"/>
    <w:rsid w:val="00CF0DE8"/>
    <w:pPr>
      <w:tabs>
        <w:tab w:val="center" w:pos="4153"/>
        <w:tab w:val="right" w:pos="8306"/>
      </w:tabs>
    </w:pPr>
  </w:style>
  <w:style w:type="character" w:customStyle="1" w:styleId="2ffffff0">
    <w:name w:val="Номер страницы2"/>
    <w:basedOn w:val="ad"/>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d"/>
    <w:rsid w:val="00CF0DE8"/>
    <w:rPr>
      <w:rFonts w:ascii="Courier New" w:eastAsia="Times New Roman" w:hAnsi="Courier New"/>
      <w:sz w:val="20"/>
    </w:rPr>
  </w:style>
  <w:style w:type="paragraph" w:customStyle="1" w:styleId="headword">
    <w:name w:val="headword"/>
    <w:basedOn w:val="ac"/>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c"/>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d"/>
    <w:rsid w:val="001A5206"/>
  </w:style>
  <w:style w:type="character" w:customStyle="1" w:styleId="sender">
    <w:name w:val="sender"/>
    <w:basedOn w:val="ad"/>
    <w:rsid w:val="001A5206"/>
  </w:style>
  <w:style w:type="character" w:customStyle="1" w:styleId="4ff5">
    <w:name w:val="Дата4"/>
    <w:basedOn w:val="ad"/>
    <w:rsid w:val="001A5206"/>
  </w:style>
  <w:style w:type="character" w:customStyle="1" w:styleId="cald-example1">
    <w:name w:val="cald-example1"/>
    <w:basedOn w:val="ad"/>
    <w:rsid w:val="001A5206"/>
    <w:rPr>
      <w:rFonts w:ascii="Verdana" w:hAnsi="Verdana" w:cs="Verdana"/>
      <w:i/>
      <w:iCs/>
      <w:color w:val="auto"/>
      <w:sz w:val="24"/>
      <w:szCs w:val="24"/>
    </w:rPr>
  </w:style>
  <w:style w:type="character" w:customStyle="1" w:styleId="6f3">
    <w:name w:val="Гиперссылка6"/>
    <w:basedOn w:val="ad"/>
    <w:rsid w:val="001A5206"/>
    <w:rPr>
      <w:color w:val="auto"/>
      <w:u w:val="none"/>
      <w:effect w:val="none"/>
    </w:rPr>
  </w:style>
  <w:style w:type="character" w:customStyle="1" w:styleId="brokenlink">
    <w:name w:val="brokenlink"/>
    <w:basedOn w:val="ad"/>
    <w:rsid w:val="001A5206"/>
  </w:style>
  <w:style w:type="character" w:customStyle="1" w:styleId="fieldvalue1">
    <w:name w:val="fieldvalue1"/>
    <w:basedOn w:val="ad"/>
    <w:rsid w:val="001A5206"/>
    <w:rPr>
      <w:rFonts w:ascii="Arial" w:hAnsi="Arial" w:cs="Arial"/>
      <w:color w:val="000000"/>
      <w:sz w:val="22"/>
      <w:szCs w:val="22"/>
    </w:rPr>
  </w:style>
  <w:style w:type="paragraph" w:customStyle="1" w:styleId="afffffffffffffffffffffffff7">
    <w:name w:val="Укр"/>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6">
    <w:name w:val="Укр1"/>
    <w:basedOn w:val="afffffffffffffffffffffffff7"/>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8">
    <w:name w:val="Назва рисунка"/>
    <w:basedOn w:val="affffffffffffffffffff7"/>
    <w:autoRedefine/>
    <w:rsid w:val="006241B6"/>
    <w:pPr>
      <w:ind w:firstLine="0"/>
      <w:jc w:val="right"/>
    </w:pPr>
    <w:rPr>
      <w:i/>
      <w:iCs/>
      <w:spacing w:val="0"/>
      <w:szCs w:val="28"/>
    </w:rPr>
  </w:style>
  <w:style w:type="paragraph" w:customStyle="1" w:styleId="8f2">
    <w:name w:val="Текст выноски8"/>
    <w:basedOn w:val="ac"/>
    <w:rsid w:val="006241B6"/>
    <w:pPr>
      <w:suppressAutoHyphens w:val="0"/>
    </w:pPr>
    <w:rPr>
      <w:rFonts w:ascii="Tahoma" w:eastAsia="Times New Roman" w:hAnsi="Tahoma" w:cs="Tahoma"/>
      <w:sz w:val="16"/>
      <w:szCs w:val="16"/>
      <w:lang w:eastAsia="ru-RU"/>
    </w:rPr>
  </w:style>
  <w:style w:type="paragraph" w:customStyle="1" w:styleId="NormalRus">
    <w:name w:val="Normal_Rus"/>
    <w:basedOn w:val="ac"/>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c"/>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2"/>
    <w:next w:val="aff2"/>
    <w:rsid w:val="006241B6"/>
    <w:pPr>
      <w:widowControl/>
    </w:pPr>
    <w:rPr>
      <w:rFonts w:ascii="Times New Roman" w:eastAsia="Times New Roman" w:hAnsi="Times New Roman" w:cs="Times New Roman"/>
      <w:b/>
      <w:bCs/>
    </w:rPr>
  </w:style>
  <w:style w:type="paragraph" w:customStyle="1" w:styleId="1ffffffff7">
    <w:name w:val="Çàãîëîâîê1"/>
    <w:basedOn w:val="ac"/>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d"/>
    <w:rsid w:val="00191C95"/>
    <w:rPr>
      <w:i/>
      <w:iCs/>
      <w:vanish w:val="0"/>
      <w:webHidden w:val="0"/>
      <w:specVanish w:val="0"/>
    </w:rPr>
  </w:style>
  <w:style w:type="character" w:customStyle="1" w:styleId="Heading3Char1CharChar">
    <w:name w:val="Heading 3 Char1 Char Char"/>
    <w:basedOn w:val="ad"/>
    <w:rsid w:val="00F30791"/>
    <w:rPr>
      <w:rFonts w:eastAsia="MS Mincho"/>
      <w:sz w:val="28"/>
      <w:szCs w:val="24"/>
      <w:lang w:val="uk-UA" w:eastAsia="ja-JP" w:bidi="ar-SA"/>
    </w:rPr>
  </w:style>
  <w:style w:type="paragraph" w:customStyle="1" w:styleId="afffffffffffffffffffffffff9">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8">
    <w:name w:val="обычный1"/>
    <w:basedOn w:val="ac"/>
    <w:uiPriority w:val="99"/>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a">
    <w:name w:val="литерату"/>
    <w:basedOn w:val="ac"/>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d"/>
    <w:rsid w:val="001A6E56"/>
    <w:rPr>
      <w:rFonts w:ascii="Arial" w:hAnsi="Arial" w:cs="Arial" w:hint="default"/>
      <w:b/>
      <w:bCs/>
      <w:color w:val="CC3300"/>
      <w:sz w:val="18"/>
      <w:szCs w:val="18"/>
    </w:rPr>
  </w:style>
  <w:style w:type="paragraph" w:customStyle="1" w:styleId="afffffffffffffffffffffffffb">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c"/>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d"/>
    <w:rsid w:val="00A212AC"/>
    <w:rPr>
      <w:rFonts w:ascii="Verdana" w:hAnsi="Verdana" w:cs="Verdana"/>
      <w:sz w:val="18"/>
      <w:szCs w:val="18"/>
    </w:rPr>
  </w:style>
  <w:style w:type="character" w:customStyle="1" w:styleId="citecrochet1">
    <w:name w:val="cite_crochet1"/>
    <w:basedOn w:val="ad"/>
    <w:rsid w:val="00A212AC"/>
    <w:rPr>
      <w:vanish/>
    </w:rPr>
  </w:style>
  <w:style w:type="paragraph" w:customStyle="1" w:styleId="r">
    <w:name w:val="r"/>
    <w:basedOn w:val="ac"/>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d"/>
    <w:rsid w:val="00A212AC"/>
  </w:style>
  <w:style w:type="paragraph" w:customStyle="1" w:styleId="14pt14pt">
    <w:name w:val="Обычный + 14 ptОбычный + 14 pt"/>
    <w:basedOn w:val="affffffff9"/>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c"/>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c">
    <w:name w:val="Табличные данные"/>
    <w:basedOn w:val="ac"/>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d"/>
    <w:rsid w:val="00773B27"/>
    <w:rPr>
      <w:rFonts w:ascii="Arial" w:hAnsi="Arial"/>
      <w:color w:val="000000"/>
      <w:sz w:val="21"/>
    </w:rPr>
  </w:style>
  <w:style w:type="character" w:customStyle="1" w:styleId="1ffffffff9">
    <w:name w:val="Знак Знак1"/>
    <w:basedOn w:val="ad"/>
    <w:locked/>
    <w:rsid w:val="00EA68EC"/>
    <w:rPr>
      <w:rFonts w:ascii="Cambria" w:hAnsi="Cambria"/>
      <w:b/>
      <w:bCs/>
      <w:kern w:val="32"/>
      <w:sz w:val="32"/>
      <w:szCs w:val="32"/>
      <w:lang w:val="ru-RU" w:eastAsia="ru-RU" w:bidi="ar-SA"/>
    </w:rPr>
  </w:style>
  <w:style w:type="character" w:customStyle="1" w:styleId="afffffffffffffffffffffffffd">
    <w:name w:val="Знак Знак"/>
    <w:basedOn w:val="ad"/>
    <w:semiHidden/>
    <w:locked/>
    <w:rsid w:val="00EA68EC"/>
    <w:rPr>
      <w:rFonts w:eastAsia="SimSun"/>
      <w:sz w:val="16"/>
      <w:szCs w:val="16"/>
      <w:lang w:val="ru-RU" w:eastAsia="ru-RU" w:bidi="ar-SA"/>
    </w:rPr>
  </w:style>
  <w:style w:type="paragraph" w:customStyle="1" w:styleId="333">
    <w:name w:val="Основной текст 33"/>
    <w:basedOn w:val="ac"/>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d"/>
    <w:rsid w:val="00EF6AFF"/>
  </w:style>
  <w:style w:type="paragraph" w:customStyle="1" w:styleId="Page0">
    <w:name w:val="Page"/>
    <w:basedOn w:val="ac"/>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d"/>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d"/>
    <w:rsid w:val="00F249F9"/>
  </w:style>
  <w:style w:type="character" w:customStyle="1" w:styleId="ver101">
    <w:name w:val="ver101"/>
    <w:basedOn w:val="ad"/>
    <w:rsid w:val="00F249F9"/>
    <w:rPr>
      <w:rFonts w:ascii="Verdana" w:hAnsi="Verdana" w:hint="default"/>
      <w:strike w:val="0"/>
      <w:dstrike w:val="0"/>
      <w:sz w:val="15"/>
      <w:szCs w:val="15"/>
      <w:u w:val="none"/>
      <w:effect w:val="none"/>
    </w:rPr>
  </w:style>
  <w:style w:type="character" w:customStyle="1" w:styleId="inside-head">
    <w:name w:val="inside-head"/>
    <w:basedOn w:val="ad"/>
    <w:rsid w:val="00F249F9"/>
  </w:style>
  <w:style w:type="character" w:customStyle="1" w:styleId="c7">
    <w:name w:val="c7"/>
    <w:basedOn w:val="ad"/>
    <w:rsid w:val="00CD4E1F"/>
    <w:rPr>
      <w:sz w:val="20"/>
      <w:szCs w:val="20"/>
    </w:rPr>
  </w:style>
  <w:style w:type="character" w:customStyle="1" w:styleId="c10">
    <w:name w:val="c10"/>
    <w:basedOn w:val="ad"/>
    <w:rsid w:val="00CA107E"/>
    <w:rPr>
      <w:sz w:val="20"/>
      <w:szCs w:val="20"/>
    </w:rPr>
  </w:style>
  <w:style w:type="paragraph" w:customStyle="1" w:styleId="1011">
    <w:name w:val="Обычный + Первая строка:  1.01 см.Междустр.интервал:  одинарный"/>
    <w:basedOn w:val="ac"/>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c"/>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d"/>
    <w:rsid w:val="00443246"/>
    <w:rPr>
      <w:noProof w:val="0"/>
      <w:sz w:val="28"/>
      <w:szCs w:val="28"/>
      <w:lang w:val="uk-UA" w:eastAsia="ru-RU" w:bidi="ar-SA"/>
    </w:rPr>
  </w:style>
  <w:style w:type="paragraph" w:customStyle="1" w:styleId="afffffffffffffffffffffffffe">
    <w:name w:val="Инициалы"/>
    <w:basedOn w:val="ac"/>
    <w:next w:val="ac"/>
    <w:uiPriority w:val="99"/>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2"/>
    <w:next w:val="aff2"/>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c"/>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c"/>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d"/>
    <w:rsid w:val="00443246"/>
    <w:rPr>
      <w:noProof w:val="0"/>
      <w:sz w:val="24"/>
      <w:szCs w:val="24"/>
      <w:lang w:val="ru-RU" w:eastAsia="ru-RU" w:bidi="ar-SA"/>
    </w:rPr>
  </w:style>
  <w:style w:type="paragraph" w:customStyle="1" w:styleId="12a">
    <w:name w:val="Основной текст с отступом12"/>
    <w:basedOn w:val="ac"/>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2"/>
    <w:next w:val="aff2"/>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c"/>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f">
    <w:name w:val="Обычный (веб) Знак"/>
    <w:basedOn w:val="ad"/>
    <w:rsid w:val="009E1B56"/>
    <w:rPr>
      <w:sz w:val="24"/>
      <w:szCs w:val="24"/>
      <w:lang w:val="ru-RU" w:eastAsia="ru-RU"/>
    </w:rPr>
  </w:style>
  <w:style w:type="paragraph" w:customStyle="1" w:styleId="Center0">
    <w:name w:val="Center"/>
    <w:basedOn w:val="ac"/>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1">
    <w:name w:val="Нижний колонтитул2"/>
    <w:basedOn w:val="154"/>
    <w:rsid w:val="006F2EFD"/>
    <w:pPr>
      <w:tabs>
        <w:tab w:val="center" w:pos="4677"/>
        <w:tab w:val="right" w:pos="9355"/>
      </w:tabs>
    </w:pPr>
    <w:rPr>
      <w:snapToGrid/>
      <w:sz w:val="24"/>
    </w:rPr>
  </w:style>
  <w:style w:type="character" w:customStyle="1" w:styleId="text131">
    <w:name w:val="text131"/>
    <w:basedOn w:val="ad"/>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c"/>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a">
    <w:name w:val="Знак Знак1"/>
    <w:basedOn w:val="ad"/>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0">
    <w:name w:val="Знак Знак"/>
    <w:basedOn w:val="ad"/>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1">
    <w:name w:val="Тема примітки"/>
    <w:basedOn w:val="aff2"/>
    <w:next w:val="aff2"/>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c"/>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c"/>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c"/>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c"/>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2">
    <w:name w:val="реферат"/>
    <w:basedOn w:val="154"/>
    <w:rsid w:val="00A65D06"/>
    <w:pPr>
      <w:spacing w:line="228" w:lineRule="auto"/>
      <w:ind w:firstLine="397"/>
      <w:jc w:val="both"/>
    </w:pPr>
    <w:rPr>
      <w:snapToGrid/>
      <w:sz w:val="22"/>
      <w:lang w:val="uk-UA"/>
    </w:rPr>
  </w:style>
  <w:style w:type="paragraph" w:customStyle="1" w:styleId="affffffffffffffffffffffffff3">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c"/>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4">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c"/>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c"/>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d"/>
    <w:rsid w:val="008F5C92"/>
    <w:rPr>
      <w:b/>
      <w:bCs/>
      <w:i/>
      <w:iCs/>
      <w:strike/>
      <w:sz w:val="28"/>
      <w:szCs w:val="28"/>
      <w:u w:val="none"/>
      <w:effect w:val="none"/>
    </w:rPr>
  </w:style>
  <w:style w:type="character" w:customStyle="1" w:styleId="textnews1">
    <w:name w:val="textnews1"/>
    <w:basedOn w:val="ad"/>
    <w:rsid w:val="008F5C92"/>
    <w:rPr>
      <w:b/>
      <w:bCs/>
      <w:i/>
      <w:iCs/>
      <w:smallCaps/>
      <w:strike/>
      <w:sz w:val="24"/>
      <w:szCs w:val="24"/>
      <w:u w:val="none"/>
      <w:effect w:val="none"/>
    </w:rPr>
  </w:style>
  <w:style w:type="paragraph" w:customStyle="1" w:styleId="135">
    <w:name w:val="Основной текст с отступом13"/>
    <w:basedOn w:val="ac"/>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c"/>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5">
    <w:name w:val="Печатная машинка"/>
    <w:rsid w:val="004D425B"/>
    <w:rPr>
      <w:rFonts w:ascii="Courier New" w:hAnsi="Courier New" w:cs="Courier New"/>
      <w:sz w:val="20"/>
      <w:szCs w:val="20"/>
    </w:rPr>
  </w:style>
  <w:style w:type="paragraph" w:customStyle="1" w:styleId="291">
    <w:name w:val="Основной текст 29"/>
    <w:basedOn w:val="ac"/>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6">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c"/>
    <w:next w:val="ac"/>
    <w:uiPriority w:val="99"/>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d"/>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d"/>
    <w:rsid w:val="001B3317"/>
    <w:rPr>
      <w:color w:val="000000"/>
    </w:rPr>
  </w:style>
  <w:style w:type="character" w:customStyle="1" w:styleId="affffffffffffffffffffffffff7">
    <w:name w:val="Знак Знак"/>
    <w:basedOn w:val="ad"/>
    <w:rsid w:val="00D21F54"/>
    <w:rPr>
      <w:b/>
      <w:sz w:val="28"/>
      <w:szCs w:val="28"/>
      <w:lang w:val="uk-UA" w:eastAsia="ru-RU" w:bidi="ar-SA"/>
    </w:rPr>
  </w:style>
  <w:style w:type="paragraph" w:customStyle="1" w:styleId="Glos2">
    <w:name w:val="Glos 2"/>
    <w:basedOn w:val="2ffffc"/>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c"/>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d"/>
    <w:rsid w:val="00D21F54"/>
    <w:rPr>
      <w:rFonts w:ascii="Verdana" w:hAnsi="Verdana" w:hint="default"/>
      <w:sz w:val="17"/>
      <w:szCs w:val="17"/>
    </w:rPr>
  </w:style>
  <w:style w:type="character" w:customStyle="1" w:styleId="bleu10g1">
    <w:name w:val="bleu10g1"/>
    <w:basedOn w:val="ad"/>
    <w:rsid w:val="00D21F54"/>
    <w:rPr>
      <w:rFonts w:ascii="Verdana" w:hAnsi="Verdana" w:hint="default"/>
      <w:b/>
      <w:bCs/>
      <w:color w:val="32349B"/>
      <w:sz w:val="17"/>
      <w:szCs w:val="17"/>
    </w:rPr>
  </w:style>
  <w:style w:type="character" w:customStyle="1" w:styleId="txtsmallred1">
    <w:name w:val="txtsmallred1"/>
    <w:basedOn w:val="ad"/>
    <w:rsid w:val="00D21F54"/>
    <w:rPr>
      <w:rFonts w:ascii="Verdana" w:hAnsi="Verdana" w:hint="default"/>
      <w:color w:val="FF0000"/>
      <w:sz w:val="14"/>
      <w:szCs w:val="14"/>
    </w:rPr>
  </w:style>
  <w:style w:type="character" w:customStyle="1" w:styleId="txtsmall1">
    <w:name w:val="txtsmall1"/>
    <w:basedOn w:val="ad"/>
    <w:rsid w:val="00D21F54"/>
    <w:rPr>
      <w:rFonts w:ascii="Verdana" w:hAnsi="Verdana" w:hint="default"/>
      <w:sz w:val="14"/>
      <w:szCs w:val="14"/>
    </w:rPr>
  </w:style>
  <w:style w:type="character" w:customStyle="1" w:styleId="txtsmallbleu1">
    <w:name w:val="txtsmallbleu1"/>
    <w:basedOn w:val="ad"/>
    <w:rsid w:val="00D21F54"/>
    <w:rPr>
      <w:rFonts w:ascii="Verdana" w:hAnsi="Verdana" w:hint="default"/>
      <w:color w:val="31349C"/>
      <w:sz w:val="14"/>
      <w:szCs w:val="14"/>
    </w:rPr>
  </w:style>
  <w:style w:type="character" w:customStyle="1" w:styleId="titretableau1">
    <w:name w:val="titretableau1"/>
    <w:basedOn w:val="ad"/>
    <w:rsid w:val="00D21F54"/>
    <w:rPr>
      <w:rFonts w:ascii="Verdana" w:hAnsi="Verdana" w:hint="default"/>
      <w:b/>
      <w:bCs/>
      <w:color w:val="FF0000"/>
      <w:sz w:val="17"/>
      <w:szCs w:val="17"/>
    </w:rPr>
  </w:style>
  <w:style w:type="character" w:customStyle="1" w:styleId="tableau1">
    <w:name w:val="tableau1"/>
    <w:basedOn w:val="ad"/>
    <w:rsid w:val="00D21F54"/>
    <w:rPr>
      <w:rFonts w:ascii="Verdana" w:hAnsi="Verdana" w:hint="default"/>
      <w:b w:val="0"/>
      <w:bCs w:val="0"/>
      <w:i w:val="0"/>
      <w:iCs w:val="0"/>
      <w:color w:val="000000"/>
      <w:sz w:val="17"/>
      <w:szCs w:val="17"/>
    </w:rPr>
  </w:style>
  <w:style w:type="character" w:customStyle="1" w:styleId="titreune11">
    <w:name w:val="titreune11"/>
    <w:basedOn w:val="ad"/>
    <w:rsid w:val="00D21F54"/>
    <w:rPr>
      <w:rFonts w:ascii="Verdana" w:hAnsi="Verdana" w:hint="default"/>
      <w:b/>
      <w:bCs/>
      <w:color w:val="000000"/>
      <w:sz w:val="26"/>
      <w:szCs w:val="26"/>
    </w:rPr>
  </w:style>
  <w:style w:type="character" w:customStyle="1" w:styleId="artauteur">
    <w:name w:val="art_auteur"/>
    <w:basedOn w:val="ad"/>
    <w:rsid w:val="00D21F54"/>
  </w:style>
  <w:style w:type="character" w:customStyle="1" w:styleId="articletitle">
    <w:name w:val="articletitle"/>
    <w:basedOn w:val="ad"/>
    <w:rsid w:val="00D21F54"/>
  </w:style>
  <w:style w:type="character" w:customStyle="1" w:styleId="desc">
    <w:name w:val="desc"/>
    <w:basedOn w:val="ad"/>
    <w:rsid w:val="00D21F54"/>
  </w:style>
  <w:style w:type="paragraph" w:customStyle="1" w:styleId="Glos5">
    <w:name w:val="Glos 5"/>
    <w:basedOn w:val="2ffffc"/>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c"/>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c"/>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c"/>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c"/>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c"/>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c"/>
    <w:next w:val="ac"/>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c"/>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d"/>
    <w:rsid w:val="00B14D03"/>
    <w:rPr>
      <w:color w:val="auto"/>
      <w:u w:val="none"/>
      <w:effect w:val="none"/>
    </w:rPr>
  </w:style>
  <w:style w:type="character" w:customStyle="1" w:styleId="smcaps">
    <w:name w:val="smcaps"/>
    <w:basedOn w:val="ad"/>
    <w:rsid w:val="00B14D03"/>
    <w:rPr>
      <w:rFonts w:ascii="Verdana" w:hAnsi="Verdana" w:cs="Verdana"/>
      <w:smallCaps/>
    </w:rPr>
  </w:style>
  <w:style w:type="character" w:customStyle="1" w:styleId="firstword">
    <w:name w:val="firstword"/>
    <w:basedOn w:val="ad"/>
    <w:uiPriority w:val="99"/>
    <w:rsid w:val="00B14D03"/>
    <w:rPr>
      <w:b/>
      <w:bCs/>
      <w:color w:val="0000FF"/>
    </w:rPr>
  </w:style>
  <w:style w:type="paragraph" w:customStyle="1" w:styleId="2101">
    <w:name w:val="Основной текст 210"/>
    <w:basedOn w:val="ac"/>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c"/>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c"/>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c"/>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8">
    <w:name w:val="ЗГУ"/>
    <w:basedOn w:val="ac"/>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d"/>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d"/>
    <w:rsid w:val="00EF6625"/>
  </w:style>
  <w:style w:type="character" w:customStyle="1" w:styleId="minilink-data">
    <w:name w:val="minilink-data"/>
    <w:basedOn w:val="ad"/>
    <w:rsid w:val="00EF6625"/>
  </w:style>
  <w:style w:type="character" w:customStyle="1" w:styleId="msobodytextindent20">
    <w:name w:val="msobodytextindent2"/>
    <w:basedOn w:val="ad"/>
    <w:rsid w:val="00EF6625"/>
    <w:rPr>
      <w:rFonts w:ascii="Times New Roman" w:hAnsi="Times New Roman" w:cs="Times New Roman" w:hint="default"/>
      <w:sz w:val="28"/>
      <w:szCs w:val="28"/>
    </w:rPr>
  </w:style>
  <w:style w:type="character" w:customStyle="1" w:styleId="msobodytextindent30">
    <w:name w:val="msobodytextindent3"/>
    <w:basedOn w:val="ad"/>
    <w:rsid w:val="00EF6625"/>
    <w:rPr>
      <w:rFonts w:ascii="Times New Roman" w:hAnsi="Times New Roman" w:cs="Times New Roman" w:hint="default"/>
      <w:sz w:val="28"/>
      <w:szCs w:val="28"/>
    </w:rPr>
  </w:style>
  <w:style w:type="table" w:styleId="1ffffffffb">
    <w:name w:val="Table Grid 1"/>
    <w:basedOn w:val="ae"/>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c"/>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d"/>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c"/>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c"/>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c"/>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c"/>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d"/>
    <w:rsid w:val="00C558B0"/>
    <w:rPr>
      <w:rFonts w:ascii="Arial" w:hAnsi="Arial" w:cs="Arial" w:hint="default"/>
      <w:b w:val="0"/>
      <w:bCs w:val="0"/>
      <w:color w:val="65200E"/>
      <w:sz w:val="18"/>
      <w:szCs w:val="18"/>
      <w:shd w:val="clear" w:color="auto" w:fill="FFFFFF"/>
    </w:rPr>
  </w:style>
  <w:style w:type="paragraph" w:customStyle="1" w:styleId="pnormal">
    <w:name w:val="pnormal"/>
    <w:basedOn w:val="ac"/>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c"/>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c"/>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d"/>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d"/>
    <w:rsid w:val="0097769D"/>
    <w:rPr>
      <w:b w:val="0"/>
      <w:bCs w:val="0"/>
      <w:sz w:val="21"/>
      <w:szCs w:val="21"/>
    </w:rPr>
  </w:style>
  <w:style w:type="paragraph" w:customStyle="1" w:styleId="2141">
    <w:name w:val="Основной текст с отступом 214"/>
    <w:basedOn w:val="ac"/>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c"/>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9">
    <w:name w:val="Базовая сноска"/>
    <w:basedOn w:val="ac"/>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3">
    <w:name w:val="Date"/>
    <w:basedOn w:val="ac"/>
    <w:next w:val="ac"/>
    <w:link w:val="affffff2"/>
    <w:rsid w:val="003A4B5D"/>
    <w:pPr>
      <w:suppressAutoHyphens w:val="0"/>
    </w:pPr>
    <w:rPr>
      <w:rFonts w:ascii="PetersburgCTT" w:eastAsia="PetersburgCTT" w:hAnsi="PetersburgCTT" w:cs="PetersburgCTT"/>
      <w:szCs w:val="20"/>
      <w:lang w:eastAsia="ru-RU"/>
    </w:rPr>
  </w:style>
  <w:style w:type="character" w:customStyle="1" w:styleId="1ffffffffc">
    <w:name w:val="Дата Знак1"/>
    <w:basedOn w:val="ad"/>
    <w:uiPriority w:val="99"/>
    <w:semiHidden/>
    <w:rsid w:val="003A4B5D"/>
    <w:rPr>
      <w:rFonts w:ascii="Garamond" w:eastAsia="Garamond" w:hAnsi="Garamond" w:cs="Garamond"/>
      <w:sz w:val="24"/>
      <w:szCs w:val="24"/>
      <w:lang w:eastAsia="ar-SA"/>
    </w:rPr>
  </w:style>
  <w:style w:type="paragraph" w:styleId="affff">
    <w:name w:val="Note Heading"/>
    <w:basedOn w:val="ac"/>
    <w:next w:val="ac"/>
    <w:link w:val="afffe"/>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d">
    <w:name w:val="Заголовок записки Знак1"/>
    <w:basedOn w:val="ad"/>
    <w:uiPriority w:val="99"/>
    <w:semiHidden/>
    <w:rsid w:val="003A4B5D"/>
    <w:rPr>
      <w:rFonts w:ascii="Garamond" w:eastAsia="Garamond" w:hAnsi="Garamond" w:cs="Garamond"/>
      <w:sz w:val="24"/>
      <w:szCs w:val="24"/>
      <w:lang w:eastAsia="ar-SA"/>
    </w:rPr>
  </w:style>
  <w:style w:type="paragraph" w:styleId="50">
    <w:name w:val="List Bullet 5"/>
    <w:basedOn w:val="ac"/>
    <w:autoRedefine/>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a">
    <w:name w:val="table of figures"/>
    <w:basedOn w:val="ac"/>
    <w:next w:val="ac"/>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5">
    <w:name w:val="Salutation"/>
    <w:basedOn w:val="ac"/>
    <w:next w:val="ac"/>
    <w:link w:val="affffff4"/>
    <w:rsid w:val="003A4B5D"/>
    <w:pPr>
      <w:suppressAutoHyphens w:val="0"/>
    </w:pPr>
    <w:rPr>
      <w:rFonts w:ascii="PetersburgCTT" w:eastAsia="PetersburgCTT" w:hAnsi="PetersburgCTT" w:cs="PetersburgCTT"/>
      <w:szCs w:val="20"/>
      <w:lang w:eastAsia="ru-RU"/>
    </w:rPr>
  </w:style>
  <w:style w:type="character" w:customStyle="1" w:styleId="1ffffffffe">
    <w:name w:val="Приветствие Знак1"/>
    <w:basedOn w:val="ad"/>
    <w:uiPriority w:val="99"/>
    <w:semiHidden/>
    <w:rsid w:val="003A4B5D"/>
    <w:rPr>
      <w:rFonts w:ascii="Garamond" w:eastAsia="Garamond" w:hAnsi="Garamond" w:cs="Garamond"/>
      <w:sz w:val="24"/>
      <w:szCs w:val="24"/>
      <w:lang w:eastAsia="ar-SA"/>
    </w:rPr>
  </w:style>
  <w:style w:type="paragraph" w:styleId="4ffb">
    <w:name w:val="List Continue 4"/>
    <w:basedOn w:val="ac"/>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1">
    <w:name w:val="Closing"/>
    <w:basedOn w:val="ac"/>
    <w:link w:val="afffff0"/>
    <w:rsid w:val="003A4B5D"/>
    <w:pPr>
      <w:suppressAutoHyphens w:val="0"/>
      <w:ind w:left="4252"/>
    </w:pPr>
    <w:rPr>
      <w:rFonts w:ascii="PetersburgCTT" w:eastAsia="PetersburgCTT" w:hAnsi="PetersburgCTT" w:cs="PetersburgCTT"/>
      <w:lang w:val="pl-PL" w:eastAsia="ru-RU"/>
    </w:rPr>
  </w:style>
  <w:style w:type="character" w:customStyle="1" w:styleId="1fffffffff">
    <w:name w:val="Прощание Знак1"/>
    <w:basedOn w:val="ad"/>
    <w:uiPriority w:val="99"/>
    <w:semiHidden/>
    <w:rsid w:val="003A4B5D"/>
    <w:rPr>
      <w:rFonts w:ascii="Garamond" w:eastAsia="Garamond" w:hAnsi="Garamond" w:cs="Garamond"/>
      <w:sz w:val="24"/>
      <w:szCs w:val="24"/>
      <w:lang w:eastAsia="ar-SA"/>
    </w:rPr>
  </w:style>
  <w:style w:type="paragraph" w:styleId="affffffffffffffffffffffffffb">
    <w:name w:val="table of authorities"/>
    <w:basedOn w:val="ac"/>
    <w:next w:val="ac"/>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8">
    <w:name w:val="macro"/>
    <w:link w:val="afffffff7"/>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0">
    <w:name w:val="Текст макроса Знак1"/>
    <w:basedOn w:val="ad"/>
    <w:uiPriority w:val="99"/>
    <w:semiHidden/>
    <w:rsid w:val="003A4B5D"/>
    <w:rPr>
      <w:rFonts w:ascii="Consolas" w:eastAsia="Garamond" w:hAnsi="Consolas" w:cs="Consolas"/>
      <w:lang w:eastAsia="ar-SA"/>
    </w:rPr>
  </w:style>
  <w:style w:type="paragraph" w:styleId="4ffc">
    <w:name w:val="index 4"/>
    <w:basedOn w:val="ac"/>
    <w:next w:val="ac"/>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c"/>
    <w:next w:val="ac"/>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c"/>
    <w:next w:val="ac"/>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c"/>
    <w:next w:val="ac"/>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c"/>
    <w:next w:val="ac"/>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c"/>
    <w:next w:val="ac"/>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c"/>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c"/>
    <w:next w:val="ac"/>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c">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c"/>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c"/>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c"/>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2">
    <w:name w:val="Текст концевой сноски2"/>
    <w:basedOn w:val="190"/>
    <w:rsid w:val="00555471"/>
    <w:rPr>
      <w:color w:val="auto"/>
      <w:lang w:val="ru-RU"/>
    </w:rPr>
  </w:style>
  <w:style w:type="paragraph" w:customStyle="1" w:styleId="affffffffffffffffffffffffffd">
    <w:name w:val="Надпись"/>
    <w:basedOn w:val="ac"/>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e">
    <w:name w:val="Содержимое рамки"/>
    <w:basedOn w:val="afffffffc"/>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d"/>
    <w:uiPriority w:val="99"/>
    <w:rsid w:val="00CA3600"/>
    <w:rPr>
      <w:rFonts w:ascii="Verdana" w:hAnsi="Verdana" w:cs="Verdana"/>
      <w:color w:val="auto"/>
      <w:sz w:val="14"/>
      <w:szCs w:val="14"/>
      <w:u w:val="none"/>
      <w:effect w:val="none"/>
    </w:rPr>
  </w:style>
  <w:style w:type="character" w:customStyle="1" w:styleId="docepixazulneg1">
    <w:name w:val="docepixazulneg1"/>
    <w:basedOn w:val="ad"/>
    <w:uiPriority w:val="99"/>
    <w:rsid w:val="00CA3600"/>
    <w:rPr>
      <w:rFonts w:ascii="Arial" w:hAnsi="Arial" w:cs="Arial"/>
      <w:b/>
      <w:bCs/>
      <w:color w:val="auto"/>
      <w:sz w:val="18"/>
      <w:szCs w:val="18"/>
      <w:u w:val="none"/>
      <w:effect w:val="none"/>
    </w:rPr>
  </w:style>
  <w:style w:type="paragraph" w:customStyle="1" w:styleId="1fffffffff1">
    <w:name w:val="указатель 1"/>
    <w:basedOn w:val="ac"/>
    <w:next w:val="ac"/>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d"/>
    <w:rsid w:val="00FF3E2B"/>
    <w:rPr>
      <w:color w:val="000000"/>
      <w:shd w:val="clear" w:color="auto" w:fill="A0FFFF"/>
    </w:rPr>
  </w:style>
  <w:style w:type="character" w:customStyle="1" w:styleId="goohl01">
    <w:name w:val="goohl01"/>
    <w:basedOn w:val="ad"/>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c"/>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c"/>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c"/>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d"/>
    <w:rsid w:val="00EE6E21"/>
  </w:style>
  <w:style w:type="character" w:customStyle="1" w:styleId="goohl1">
    <w:name w:val="goohl1"/>
    <w:basedOn w:val="ad"/>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c"/>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2"/>
    <w:next w:val="aff2"/>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c"/>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c"/>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c"/>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c"/>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c"/>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f">
    <w:name w:val="Èãîðü"/>
    <w:basedOn w:val="ac"/>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c"/>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0">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1">
    <w:name w:val="!***"/>
    <w:basedOn w:val="ac"/>
    <w:next w:val="ac"/>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0"/>
    <w:next w:val="ac"/>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d"/>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c"/>
    <w:next w:val="ac"/>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0"/>
    <w:next w:val="ac"/>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0"/>
    <w:next w:val="ac"/>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0"/>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c"/>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c"/>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c"/>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c"/>
    <w:next w:val="ac"/>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c"/>
    <w:next w:val="ac"/>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c"/>
    <w:next w:val="ac"/>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3">
    <w:name w:val="указатель 2"/>
    <w:basedOn w:val="ac"/>
    <w:next w:val="ac"/>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c"/>
    <w:next w:val="ac"/>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c"/>
    <w:next w:val="ac"/>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2">
    <w:name w:val="указатель"/>
    <w:basedOn w:val="ac"/>
    <w:next w:val="1fffffffff1"/>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c"/>
    <w:next w:val="ac"/>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3">
    <w:name w:val="Îñíîâíîé øðèôò"/>
    <w:rsid w:val="008B559C"/>
  </w:style>
  <w:style w:type="character" w:customStyle="1" w:styleId="afffffffffffffffffffffffffff4">
    <w:name w:val="çíàê ñíîñêè"/>
    <w:basedOn w:val="afffffffffffffffffffffffffff3"/>
    <w:rsid w:val="008B559C"/>
    <w:rPr>
      <w:vertAlign w:val="superscript"/>
    </w:rPr>
  </w:style>
  <w:style w:type="character" w:customStyle="1" w:styleId="afffffffffffffffffffffffffff5">
    <w:name w:val="íîìåð ñòðàíèöû"/>
    <w:basedOn w:val="afffffffffffffffffffffffffff3"/>
    <w:rsid w:val="008B559C"/>
  </w:style>
  <w:style w:type="character" w:customStyle="1" w:styleId="myGeneral">
    <w:name w:val="myGeneral"/>
    <w:basedOn w:val="ad"/>
    <w:rsid w:val="008B559C"/>
    <w:rPr>
      <w:rFonts w:ascii="Times New Roman" w:hAnsi="Times New Roman" w:cs="Times New Roman" w:hint="default"/>
      <w:sz w:val="20"/>
      <w:szCs w:val="20"/>
    </w:rPr>
  </w:style>
  <w:style w:type="character" w:customStyle="1" w:styleId="afffffffffffffffffffffffffff6">
    <w:name w:val="Основноﻳ"/>
    <w:aliases w:val="Ѐ"/>
    <w:rsid w:val="008B559C"/>
  </w:style>
  <w:style w:type="paragraph" w:customStyle="1" w:styleId="2142">
    <w:name w:val="Основной текст 214"/>
    <w:basedOn w:val="ac"/>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c"/>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0"/>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c"/>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d"/>
    <w:rsid w:val="00350E90"/>
  </w:style>
  <w:style w:type="character" w:customStyle="1" w:styleId="ft1">
    <w:name w:val="ft1"/>
    <w:basedOn w:val="ad"/>
    <w:rsid w:val="00350E90"/>
  </w:style>
  <w:style w:type="paragraph" w:customStyle="1" w:styleId="txt1l">
    <w:name w:val="txt1l"/>
    <w:basedOn w:val="ac"/>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d"/>
    <w:uiPriority w:val="99"/>
    <w:rsid w:val="00350E90"/>
  </w:style>
  <w:style w:type="character" w:customStyle="1" w:styleId="redarial18px">
    <w:name w:val="redarial18px"/>
    <w:basedOn w:val="ad"/>
    <w:uiPriority w:val="99"/>
    <w:rsid w:val="00350E90"/>
  </w:style>
  <w:style w:type="character" w:customStyle="1" w:styleId="def-definition">
    <w:name w:val="def-definition"/>
    <w:basedOn w:val="ad"/>
    <w:uiPriority w:val="99"/>
    <w:rsid w:val="00350E90"/>
  </w:style>
  <w:style w:type="character" w:customStyle="1" w:styleId="def-example">
    <w:name w:val="def-example"/>
    <w:basedOn w:val="ad"/>
    <w:uiPriority w:val="99"/>
    <w:rsid w:val="00350E90"/>
  </w:style>
  <w:style w:type="character" w:customStyle="1" w:styleId="def-contents">
    <w:name w:val="def-contents"/>
    <w:basedOn w:val="ad"/>
    <w:uiPriority w:val="99"/>
    <w:rsid w:val="00350E90"/>
  </w:style>
  <w:style w:type="character" w:customStyle="1" w:styleId="small-text">
    <w:name w:val="small-text"/>
    <w:basedOn w:val="ad"/>
    <w:uiPriority w:val="99"/>
    <w:rsid w:val="00350E90"/>
  </w:style>
  <w:style w:type="character" w:customStyle="1" w:styleId="huge">
    <w:name w:val="huge"/>
    <w:basedOn w:val="ad"/>
    <w:rsid w:val="00350E90"/>
  </w:style>
  <w:style w:type="character" w:customStyle="1" w:styleId="ft12">
    <w:name w:val="ft12"/>
    <w:basedOn w:val="ad"/>
    <w:rsid w:val="00350E90"/>
  </w:style>
  <w:style w:type="character" w:customStyle="1" w:styleId="jbody">
    <w:name w:val="jbody"/>
    <w:basedOn w:val="ad"/>
    <w:uiPriority w:val="99"/>
    <w:rsid w:val="00350E90"/>
  </w:style>
  <w:style w:type="character" w:customStyle="1" w:styleId="ft7">
    <w:name w:val="ft7"/>
    <w:basedOn w:val="ad"/>
    <w:uiPriority w:val="99"/>
    <w:rsid w:val="00350E90"/>
  </w:style>
  <w:style w:type="character" w:customStyle="1" w:styleId="normal--char">
    <w:name w:val="normal--char"/>
    <w:basedOn w:val="ad"/>
    <w:uiPriority w:val="99"/>
    <w:rsid w:val="00350E90"/>
  </w:style>
  <w:style w:type="character" w:customStyle="1" w:styleId="infonormal1">
    <w:name w:val="infonormal1"/>
    <w:basedOn w:val="ad"/>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c"/>
    <w:next w:val="ac"/>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c"/>
    <w:next w:val="ac"/>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c"/>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c"/>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c"/>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c"/>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c"/>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c"/>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7">
    <w:name w:val="разрядка"/>
    <w:basedOn w:val="ad"/>
    <w:uiPriority w:val="99"/>
    <w:rsid w:val="0066494E"/>
    <w:rPr>
      <w:spacing w:val="60"/>
    </w:rPr>
  </w:style>
  <w:style w:type="character" w:customStyle="1" w:styleId="afffffffffffffffffffffffffff8">
    <w:name w:val="скрытый"/>
    <w:basedOn w:val="ad"/>
    <w:uiPriority w:val="99"/>
    <w:rsid w:val="00D722FC"/>
    <w:rPr>
      <w:vanish/>
      <w:color w:val="FF0000"/>
    </w:rPr>
  </w:style>
  <w:style w:type="paragraph" w:customStyle="1" w:styleId="afffffffffffffffffffffffffff9">
    <w:name w:val="КЛзаголов"/>
    <w:basedOn w:val="ac"/>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a">
    <w:name w:val="?????????"/>
    <w:basedOn w:val="afffffffe"/>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b">
    <w:name w:val="Назва"/>
    <w:basedOn w:val="ac"/>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d"/>
    <w:rsid w:val="001D146A"/>
    <w:rPr>
      <w:rFonts w:ascii="Verdana" w:hAnsi="Verdana" w:hint="default"/>
      <w:b w:val="0"/>
      <w:bCs w:val="0"/>
      <w:color w:val="000000"/>
      <w:sz w:val="25"/>
      <w:szCs w:val="25"/>
    </w:rPr>
  </w:style>
  <w:style w:type="character" w:customStyle="1" w:styleId="proddetailsgen1">
    <w:name w:val="proddetailsgen1"/>
    <w:basedOn w:val="ad"/>
    <w:rsid w:val="001D146A"/>
    <w:rPr>
      <w:rFonts w:ascii="Verdana" w:hAnsi="Verdana" w:hint="default"/>
      <w:color w:val="000000"/>
      <w:sz w:val="18"/>
      <w:szCs w:val="18"/>
    </w:rPr>
  </w:style>
  <w:style w:type="character" w:customStyle="1" w:styleId="smalllinkbold1">
    <w:name w:val="smalllinkbold1"/>
    <w:basedOn w:val="ad"/>
    <w:uiPriority w:val="99"/>
    <w:rsid w:val="001D146A"/>
    <w:rPr>
      <w:rFonts w:ascii="Verdana" w:hAnsi="Verdana" w:hint="default"/>
      <w:sz w:val="17"/>
      <w:szCs w:val="17"/>
    </w:rPr>
  </w:style>
  <w:style w:type="character" w:customStyle="1" w:styleId="byline">
    <w:name w:val="byline"/>
    <w:basedOn w:val="ad"/>
    <w:rsid w:val="001D146A"/>
  </w:style>
  <w:style w:type="character" w:customStyle="1" w:styleId="headline1">
    <w:name w:val="headline1"/>
    <w:basedOn w:val="ad"/>
    <w:rsid w:val="001D146A"/>
    <w:rPr>
      <w:rFonts w:ascii="Helvetica" w:hAnsi="Helvetica" w:hint="default"/>
      <w:b/>
      <w:bCs/>
      <w:color w:val="660000"/>
      <w:sz w:val="26"/>
      <w:szCs w:val="26"/>
    </w:rPr>
  </w:style>
  <w:style w:type="character" w:customStyle="1" w:styleId="serif1">
    <w:name w:val="serif1"/>
    <w:basedOn w:val="ad"/>
    <w:rsid w:val="00E1794C"/>
    <w:rPr>
      <w:rFonts w:ascii="Times" w:hAnsi="Times" w:hint="default"/>
      <w:sz w:val="24"/>
      <w:szCs w:val="24"/>
    </w:rPr>
  </w:style>
  <w:style w:type="character" w:customStyle="1" w:styleId="font8ptverd1">
    <w:name w:val="font_8ptverd1"/>
    <w:basedOn w:val="ad"/>
    <w:rsid w:val="00E1794C"/>
    <w:rPr>
      <w:rFonts w:ascii="Verdana" w:hAnsi="Verdana" w:hint="default"/>
      <w:sz w:val="16"/>
      <w:szCs w:val="16"/>
    </w:rPr>
  </w:style>
  <w:style w:type="character" w:customStyle="1" w:styleId="cheadline11">
    <w:name w:val="cheadline11"/>
    <w:basedOn w:val="ad"/>
    <w:rsid w:val="00E1794C"/>
    <w:rPr>
      <w:rFonts w:ascii="Arial" w:hAnsi="Arial" w:cs="Arial" w:hint="default"/>
      <w:b/>
      <w:bCs/>
      <w:sz w:val="36"/>
      <w:szCs w:val="36"/>
    </w:rPr>
  </w:style>
  <w:style w:type="character" w:customStyle="1" w:styleId="subheadline1">
    <w:name w:val="subheadline1"/>
    <w:basedOn w:val="ad"/>
    <w:rsid w:val="00E1794C"/>
    <w:rPr>
      <w:rFonts w:ascii="Times" w:hAnsi="Times" w:cs="Times" w:hint="default"/>
      <w:sz w:val="27"/>
      <w:szCs w:val="27"/>
    </w:rPr>
  </w:style>
  <w:style w:type="character" w:customStyle="1" w:styleId="caption10">
    <w:name w:val="caption1"/>
    <w:basedOn w:val="ad"/>
    <w:rsid w:val="00E1794C"/>
    <w:rPr>
      <w:rFonts w:ascii="Arial" w:hAnsi="Arial" w:cs="Arial" w:hint="default"/>
    </w:rPr>
  </w:style>
  <w:style w:type="character" w:customStyle="1" w:styleId="storyhed1">
    <w:name w:val="storyhed1"/>
    <w:basedOn w:val="ad"/>
    <w:rsid w:val="00E1794C"/>
    <w:rPr>
      <w:rFonts w:ascii="Verdana" w:hAnsi="Verdana" w:hint="default"/>
      <w:b/>
      <w:bCs/>
      <w:color w:val="9C0000"/>
      <w:sz w:val="28"/>
      <w:szCs w:val="28"/>
    </w:rPr>
  </w:style>
  <w:style w:type="character" w:customStyle="1" w:styleId="storydeck1">
    <w:name w:val="storydeck1"/>
    <w:basedOn w:val="ad"/>
    <w:rsid w:val="00E1794C"/>
    <w:rPr>
      <w:rFonts w:ascii="Verdana" w:hAnsi="Verdana" w:hint="default"/>
      <w:b/>
      <w:bCs/>
      <w:color w:val="333333"/>
      <w:sz w:val="22"/>
      <w:szCs w:val="22"/>
    </w:rPr>
  </w:style>
  <w:style w:type="character" w:customStyle="1" w:styleId="storyby1">
    <w:name w:val="storyby1"/>
    <w:basedOn w:val="ad"/>
    <w:rsid w:val="00E1794C"/>
    <w:rPr>
      <w:rFonts w:ascii="Arial" w:hAnsi="Arial" w:cs="Arial" w:hint="default"/>
      <w:b/>
      <w:bCs/>
      <w:caps/>
      <w:color w:val="000000"/>
      <w:sz w:val="18"/>
      <w:szCs w:val="18"/>
    </w:rPr>
  </w:style>
  <w:style w:type="paragraph" w:customStyle="1" w:styleId="1fffffffff2">
    <w:name w:val="Стиль Основной текст + полужирный Первая строка:  1 см Междустр.и..."/>
    <w:basedOn w:val="2ff2"/>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2">
    <w:name w:val="заголовок 2 Знак"/>
    <w:basedOn w:val="2f8"/>
    <w:link w:val="2fff1"/>
    <w:rsid w:val="00E1794C"/>
    <w:rPr>
      <w:rFonts w:ascii="Arial" w:eastAsia="Garamond" w:hAnsi="Arial" w:cs="Arial"/>
      <w:sz w:val="24"/>
      <w:szCs w:val="24"/>
      <w:lang w:eastAsia="ar-SA"/>
    </w:rPr>
  </w:style>
  <w:style w:type="paragraph" w:customStyle="1" w:styleId="text5">
    <w:name w:val="text Знак Знак Знак Знак Знак Знак"/>
    <w:basedOn w:val="37"/>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c"/>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c"/>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c"/>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c"/>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d"/>
    <w:rsid w:val="007D7BF8"/>
    <w:rPr>
      <w:color w:val="000080"/>
    </w:rPr>
  </w:style>
  <w:style w:type="paragraph" w:customStyle="1" w:styleId="SubHeading">
    <w:name w:val="Sub Heading"/>
    <w:basedOn w:val="ac"/>
    <w:next w:val="ac"/>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f"/>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c"/>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c">
    <w:name w:val="Список Лит"/>
    <w:basedOn w:val="ac"/>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d">
    <w:name w:val="Название рисунка"/>
    <w:basedOn w:val="ac"/>
    <w:next w:val="afffffffc"/>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4">
    <w:name w:val="Название таблицы 2"/>
    <w:basedOn w:val="ac"/>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227">
    <w:name w:val="Обычный22"/>
    <w:rsid w:val="003B26DE"/>
    <w:pPr>
      <w:spacing w:before="100" w:after="100"/>
    </w:pPr>
    <w:rPr>
      <w:rFonts w:ascii="Times New Roman" w:eastAsia="Times New Roman" w:hAnsi="Times New Roman" w:cs="Times New Roman"/>
      <w:snapToGrid w:val="0"/>
      <w:sz w:val="24"/>
      <w:lang w:eastAsia="en-US"/>
    </w:rPr>
  </w:style>
  <w:style w:type="paragraph" w:customStyle="1" w:styleId="2180">
    <w:name w:val="Основной текст с отступом 218"/>
    <w:basedOn w:val="ac"/>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d"/>
    <w:rsid w:val="003B26DE"/>
    <w:rPr>
      <w:rFonts w:ascii="Verdana" w:hAnsi="Verdana" w:hint="default"/>
      <w:b w:val="0"/>
      <w:bCs w:val="0"/>
      <w:strike w:val="0"/>
      <w:dstrike w:val="0"/>
      <w:color w:val="000000"/>
      <w:sz w:val="18"/>
      <w:szCs w:val="18"/>
      <w:u w:val="none"/>
      <w:effect w:val="none"/>
    </w:rPr>
  </w:style>
  <w:style w:type="paragraph" w:customStyle="1" w:styleId="363">
    <w:name w:val="Основной текст 36"/>
    <w:basedOn w:val="ac"/>
    <w:rsid w:val="003B26DE"/>
    <w:pPr>
      <w:suppressAutoHyphens w:val="0"/>
      <w:jc w:val="center"/>
    </w:pPr>
    <w:rPr>
      <w:rFonts w:ascii="EIIa" w:eastAsia="EIIa" w:hAnsi="Times New Roman" w:cs="Times New Roman"/>
      <w:b/>
      <w:sz w:val="32"/>
      <w:szCs w:val="20"/>
      <w:lang w:val="uk-UA" w:eastAsia="en-US"/>
    </w:rPr>
  </w:style>
  <w:style w:type="paragraph" w:customStyle="1" w:styleId="3130">
    <w:name w:val="Основной текст с отступом 313"/>
    <w:basedOn w:val="ac"/>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d"/>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d"/>
    <w:rsid w:val="003B26DE"/>
    <w:rPr>
      <w:rFonts w:ascii="Verdana" w:hAnsi="Verdana" w:hint="default"/>
      <w:b/>
      <w:bCs/>
      <w:strike w:val="0"/>
      <w:dstrike w:val="0"/>
      <w:sz w:val="24"/>
      <w:szCs w:val="24"/>
      <w:u w:val="none"/>
      <w:effect w:val="none"/>
    </w:rPr>
  </w:style>
  <w:style w:type="character" w:customStyle="1" w:styleId="head21">
    <w:name w:val="head21"/>
    <w:basedOn w:val="ad"/>
    <w:rsid w:val="00C5750D"/>
    <w:rPr>
      <w:rFonts w:ascii="Verdana" w:hAnsi="Verdana" w:hint="default"/>
      <w:b/>
      <w:bCs/>
      <w:strike w:val="0"/>
      <w:dstrike w:val="0"/>
      <w:spacing w:val="0"/>
      <w:sz w:val="22"/>
      <w:szCs w:val="22"/>
      <w:u w:val="none"/>
      <w:effect w:val="none"/>
    </w:rPr>
  </w:style>
  <w:style w:type="character" w:customStyle="1" w:styleId="text13">
    <w:name w:val="text1"/>
    <w:basedOn w:val="ad"/>
    <w:rsid w:val="00C5750D"/>
    <w:rPr>
      <w:rFonts w:ascii="Georgia" w:hAnsi="Georgia" w:hint="default"/>
      <w:b w:val="0"/>
      <w:bCs w:val="0"/>
      <w:smallCaps w:val="0"/>
      <w:strike w:val="0"/>
      <w:dstrike w:val="0"/>
      <w:sz w:val="23"/>
      <w:szCs w:val="23"/>
      <w:u w:val="none"/>
      <w:effect w:val="none"/>
    </w:rPr>
  </w:style>
  <w:style w:type="paragraph" w:customStyle="1" w:styleId="2171">
    <w:name w:val="Основной текст 217"/>
    <w:basedOn w:val="ac"/>
    <w:rsid w:val="00D903C2"/>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1f8">
    <w:name w:val="Обычный (веб)11"/>
    <w:basedOn w:val="ac"/>
    <w:rsid w:val="0071787C"/>
    <w:pP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14pt3">
    <w:name w:val="Обычный + 14 pt"/>
    <w:aliases w:val="по ширине,Перед:  5 пт,После:  5 пт,Междустр.интервал:  п...,Обычный (Web) + 14 pt,Междустр.интервал:......"/>
    <w:basedOn w:val="ac"/>
    <w:rsid w:val="00900EC5"/>
    <w:pPr>
      <w:shd w:val="clear" w:color="auto" w:fill="FFFFFF"/>
      <w:tabs>
        <w:tab w:val="num" w:pos="360"/>
      </w:tabs>
      <w:suppressAutoHyphens w:val="0"/>
      <w:autoSpaceDE w:val="0"/>
      <w:autoSpaceDN w:val="0"/>
      <w:adjustRightInd w:val="0"/>
      <w:spacing w:before="100" w:beforeAutospacing="1" w:after="100" w:afterAutospacing="1" w:line="360" w:lineRule="auto"/>
      <w:ind w:left="360" w:hanging="360"/>
      <w:jc w:val="both"/>
    </w:pPr>
    <w:rPr>
      <w:rFonts w:ascii="Courier New" w:eastAsia="Times New Roman" w:hAnsi="Courier New" w:cs="Courier New"/>
      <w:sz w:val="28"/>
      <w:szCs w:val="28"/>
      <w:lang w:eastAsia="ru-RU"/>
    </w:rPr>
  </w:style>
  <w:style w:type="character" w:customStyle="1" w:styleId="definitiontext1">
    <w:name w:val="definitiontext1"/>
    <w:basedOn w:val="ad"/>
    <w:rsid w:val="00900EC5"/>
    <w:rPr>
      <w:rFonts w:ascii="Arial" w:hAnsi="Arial" w:cs="Arial" w:hint="default"/>
      <w:sz w:val="24"/>
      <w:szCs w:val="24"/>
    </w:rPr>
  </w:style>
  <w:style w:type="paragraph" w:customStyle="1" w:styleId="caaieiaie32">
    <w:name w:val="caaieiaie32"/>
    <w:basedOn w:val="ac"/>
    <w:rsid w:val="00B21A4E"/>
    <w:p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paragraph" w:customStyle="1" w:styleId="caaieiaie3">
    <w:name w:val="caaieiaie3"/>
    <w:basedOn w:val="ac"/>
    <w:rsid w:val="00B21A4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5ff3">
    <w:name w:val="Текст5"/>
    <w:basedOn w:val="ac"/>
    <w:rsid w:val="006458A3"/>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8f6">
    <w:name w:val="Название8"/>
    <w:basedOn w:val="227"/>
    <w:rsid w:val="00A37784"/>
    <w:pPr>
      <w:widowControl w:val="0"/>
      <w:shd w:val="clear" w:color="auto" w:fill="FFFFFF"/>
      <w:spacing w:before="0" w:after="0" w:line="360" w:lineRule="auto"/>
      <w:jc w:val="center"/>
    </w:pPr>
    <w:rPr>
      <w:b/>
      <w:color w:val="000000"/>
      <w:sz w:val="28"/>
      <w:lang w:val="uk-UA" w:eastAsia="ru-RU"/>
    </w:rPr>
  </w:style>
  <w:style w:type="paragraph" w:customStyle="1" w:styleId="262">
    <w:name w:val="Заголовок 26"/>
    <w:basedOn w:val="227"/>
    <w:next w:val="227"/>
    <w:rsid w:val="00A37784"/>
    <w:pPr>
      <w:keepNext/>
      <w:widowControl w:val="0"/>
      <w:shd w:val="clear" w:color="auto" w:fill="FFFFFF"/>
      <w:spacing w:before="0" w:after="0" w:line="360" w:lineRule="auto"/>
      <w:jc w:val="center"/>
    </w:pPr>
    <w:rPr>
      <w:color w:val="000000"/>
      <w:sz w:val="28"/>
      <w:lang w:val="uk-UA" w:eastAsia="ru-RU"/>
    </w:rPr>
  </w:style>
  <w:style w:type="paragraph" w:customStyle="1" w:styleId="354">
    <w:name w:val="Заголовок 35"/>
    <w:basedOn w:val="227"/>
    <w:next w:val="227"/>
    <w:rsid w:val="00A37784"/>
    <w:pPr>
      <w:keepNext/>
      <w:widowControl w:val="0"/>
      <w:shd w:val="clear" w:color="auto" w:fill="FFFFFF"/>
      <w:spacing w:before="0" w:after="0" w:line="360" w:lineRule="auto"/>
      <w:jc w:val="both"/>
    </w:pPr>
    <w:rPr>
      <w:color w:val="000000"/>
      <w:sz w:val="28"/>
      <w:lang w:val="uk-UA" w:eastAsia="ru-RU"/>
    </w:rPr>
  </w:style>
  <w:style w:type="paragraph" w:customStyle="1" w:styleId="14f6">
    <w:name w:val="Заголовок 14"/>
    <w:basedOn w:val="227"/>
    <w:next w:val="227"/>
    <w:rsid w:val="00A37784"/>
    <w:pPr>
      <w:keepNext/>
      <w:widowControl w:val="0"/>
      <w:shd w:val="clear" w:color="auto" w:fill="FFFFFF"/>
      <w:spacing w:before="0" w:after="0" w:line="360" w:lineRule="auto"/>
      <w:ind w:left="3261" w:firstLine="425"/>
      <w:jc w:val="both"/>
    </w:pPr>
    <w:rPr>
      <w:rFonts w:ascii="Courier New" w:hAnsi="Courier New"/>
      <w:color w:val="000000"/>
      <w:sz w:val="28"/>
      <w:lang w:val="uk-UA" w:eastAsia="ru-RU"/>
    </w:rPr>
  </w:style>
  <w:style w:type="character" w:customStyle="1" w:styleId="9f0">
    <w:name w:val="Основной шрифт абзаца9"/>
    <w:rsid w:val="00A37784"/>
  </w:style>
  <w:style w:type="paragraph" w:customStyle="1" w:styleId="228">
    <w:name w:val="Основной текст22"/>
    <w:basedOn w:val="227"/>
    <w:rsid w:val="00A37784"/>
    <w:pPr>
      <w:widowControl w:val="0"/>
      <w:shd w:val="clear" w:color="auto" w:fill="FFFFFF"/>
      <w:spacing w:before="0" w:after="0" w:line="360" w:lineRule="auto"/>
      <w:jc w:val="both"/>
    </w:pPr>
    <w:rPr>
      <w:rFonts w:ascii="Courier New" w:hAnsi="Courier New"/>
      <w:color w:val="000000"/>
      <w:sz w:val="28"/>
      <w:lang w:val="uk-UA" w:eastAsia="ru-RU"/>
    </w:rPr>
  </w:style>
  <w:style w:type="paragraph" w:customStyle="1" w:styleId="440">
    <w:name w:val="Заголовок 44"/>
    <w:basedOn w:val="227"/>
    <w:next w:val="227"/>
    <w:rsid w:val="00A412E9"/>
    <w:pPr>
      <w:keepNext/>
      <w:tabs>
        <w:tab w:val="right" w:leader="dot" w:pos="9639"/>
      </w:tabs>
      <w:spacing w:before="0" w:after="0" w:line="360" w:lineRule="auto"/>
      <w:ind w:right="1134"/>
      <w:outlineLvl w:val="3"/>
    </w:pPr>
    <w:rPr>
      <w:b/>
      <w:snapToGrid/>
      <w:sz w:val="28"/>
      <w:lang w:eastAsia="ru-RU"/>
    </w:rPr>
  </w:style>
  <w:style w:type="paragraph" w:customStyle="1" w:styleId="540">
    <w:name w:val="Заголовок 54"/>
    <w:basedOn w:val="227"/>
    <w:next w:val="227"/>
    <w:rsid w:val="00A412E9"/>
    <w:pPr>
      <w:keepNext/>
      <w:widowControl w:val="0"/>
      <w:shd w:val="clear" w:color="auto" w:fill="FFFFFF"/>
      <w:spacing w:before="0" w:after="0"/>
      <w:ind w:firstLine="720"/>
      <w:jc w:val="both"/>
      <w:outlineLvl w:val="4"/>
    </w:pPr>
    <w:rPr>
      <w:b/>
      <w:snapToGrid/>
      <w:sz w:val="28"/>
      <w:lang w:eastAsia="ru-RU"/>
    </w:rPr>
  </w:style>
  <w:style w:type="paragraph" w:customStyle="1" w:styleId="7f3">
    <w:name w:val="Цитата7"/>
    <w:basedOn w:val="227"/>
    <w:rsid w:val="0088540A"/>
    <w:pPr>
      <w:tabs>
        <w:tab w:val="left" w:pos="6520"/>
      </w:tabs>
      <w:spacing w:before="0" w:after="0"/>
      <w:ind w:left="426" w:right="-1" w:hanging="426"/>
      <w:jc w:val="both"/>
    </w:pPr>
    <w:rPr>
      <w:rFonts w:ascii="Time Roman" w:hAnsi="Time Roman"/>
      <w:sz w:val="20"/>
      <w:lang w:eastAsia="ru-RU"/>
    </w:rPr>
  </w:style>
  <w:style w:type="paragraph" w:customStyle="1" w:styleId="155">
    <w:name w:val="Основной текст с отступом15"/>
    <w:basedOn w:val="ac"/>
    <w:rsid w:val="00CC483A"/>
    <w:pPr>
      <w:suppressAutoHyphens w:val="0"/>
      <w:spacing w:after="120"/>
      <w:ind w:left="360"/>
    </w:pPr>
    <w:rPr>
      <w:rFonts w:ascii="Times New Roman" w:eastAsia="Times New Roman" w:hAnsi="Times New Roman" w:cs="Times New Roman"/>
      <w:lang w:val="en-US" w:eastAsia="en-US"/>
    </w:rPr>
  </w:style>
  <w:style w:type="paragraph" w:customStyle="1" w:styleId="2181">
    <w:name w:val="Основной текст 218"/>
    <w:basedOn w:val="ac"/>
    <w:rsid w:val="005E4C1D"/>
    <w:pPr>
      <w:widowControl w:val="0"/>
      <w:suppressAutoHyphens w:val="0"/>
      <w:overflowPunct w:val="0"/>
      <w:autoSpaceDE w:val="0"/>
      <w:autoSpaceDN w:val="0"/>
      <w:adjustRightInd w:val="0"/>
      <w:spacing w:line="360" w:lineRule="auto"/>
      <w:jc w:val="both"/>
    </w:pPr>
    <w:rPr>
      <w:rFonts w:ascii="Times New Roman" w:eastAsia="Times New Roman" w:hAnsi="Times New Roman" w:cs="Times New Roman"/>
      <w:szCs w:val="20"/>
      <w:lang w:val="uk-UA" w:eastAsia="ru-RU"/>
    </w:rPr>
  </w:style>
  <w:style w:type="paragraph" w:customStyle="1" w:styleId="afffffffffffffffffffffffffffe">
    <w:name w:val="Назва таблиці"/>
    <w:basedOn w:val="ac"/>
    <w:autoRedefine/>
    <w:rsid w:val="008D2A93"/>
    <w:pPr>
      <w:suppressAutoHyphens w:val="0"/>
      <w:autoSpaceDE w:val="0"/>
      <w:autoSpaceDN w:val="0"/>
      <w:adjustRightInd w:val="0"/>
      <w:spacing w:line="360" w:lineRule="auto"/>
      <w:ind w:firstLine="720"/>
      <w:jc w:val="right"/>
    </w:pPr>
    <w:rPr>
      <w:rFonts w:ascii="Times New Roman" w:eastAsia="Times New Roman" w:hAnsi="Times New Roman" w:cs="Times New Roman"/>
      <w:sz w:val="28"/>
      <w:szCs w:val="28"/>
      <w:lang w:val="uk-UA" w:eastAsia="ru-RU"/>
    </w:rPr>
  </w:style>
  <w:style w:type="paragraph" w:customStyle="1" w:styleId="233">
    <w:name w:val="Обычный23"/>
    <w:rsid w:val="008D2A93"/>
    <w:pPr>
      <w:widowControl w:val="0"/>
      <w:ind w:firstLine="720"/>
      <w:jc w:val="both"/>
    </w:pPr>
    <w:rPr>
      <w:rFonts w:ascii="Arial" w:eastAsia="Times New Roman" w:hAnsi="Arial" w:cs="Times New Roman"/>
      <w:snapToGrid w:val="0"/>
      <w:sz w:val="24"/>
    </w:rPr>
  </w:style>
  <w:style w:type="paragraph" w:customStyle="1" w:styleId="affffffffffffffffffffffffffff">
    <w:name w:val="Новий"/>
    <w:autoRedefine/>
    <w:rsid w:val="00E325AF"/>
    <w:pPr>
      <w:autoSpaceDE w:val="0"/>
      <w:autoSpaceDN w:val="0"/>
      <w:ind w:firstLine="720"/>
      <w:jc w:val="both"/>
    </w:pPr>
    <w:rPr>
      <w:rFonts w:ascii="Arial" w:eastAsia="Times New Roman" w:hAnsi="Arial" w:cs="Arial"/>
      <w:szCs w:val="24"/>
    </w:rPr>
  </w:style>
  <w:style w:type="paragraph" w:customStyle="1" w:styleId="11f9">
    <w:name w:val="1.1"/>
    <w:basedOn w:val="afffffffc"/>
    <w:rsid w:val="003C48D3"/>
    <w:pPr>
      <w:tabs>
        <w:tab w:val="right" w:pos="-4800"/>
        <w:tab w:val="left" w:pos="-3480"/>
        <w:tab w:val="right" w:pos="0"/>
        <w:tab w:val="left" w:pos="600"/>
        <w:tab w:val="left" w:pos="120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affffffffffffffffffffffffffff0">
    <w:name w:val="розділ"/>
    <w:basedOn w:val="afffffffc"/>
    <w:rsid w:val="003C48D3"/>
    <w:pPr>
      <w:tabs>
        <w:tab w:val="left" w:pos="156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1415">
    <w:name w:val="1.4.1."/>
    <w:basedOn w:val="afffffffc"/>
    <w:rsid w:val="003C48D3"/>
    <w:pPr>
      <w:tabs>
        <w:tab w:val="left" w:pos="1200"/>
        <w:tab w:val="left" w:pos="2160"/>
        <w:tab w:val="right" w:leader="dot" w:pos="9639"/>
      </w:tabs>
      <w:suppressAutoHyphens w:val="0"/>
      <w:spacing w:after="0" w:line="360" w:lineRule="auto"/>
      <w:ind w:left="1800"/>
    </w:pPr>
    <w:rPr>
      <w:rFonts w:ascii="Times New Roman" w:eastAsia="Times New Roman" w:hAnsi="Times New Roman" w:cs="Times New Roman"/>
      <w:szCs w:val="28"/>
      <w:lang w:val="uk-UA" w:eastAsia="ru-RU"/>
    </w:rPr>
  </w:style>
  <w:style w:type="paragraph" w:customStyle="1" w:styleId="11111">
    <w:name w:val="1.1.1.1"/>
    <w:basedOn w:val="ac"/>
    <w:rsid w:val="003C48D3"/>
    <w:pPr>
      <w:tabs>
        <w:tab w:val="left" w:pos="1680"/>
        <w:tab w:val="left" w:pos="2880"/>
        <w:tab w:val="right" w:leader="dot" w:pos="9639"/>
      </w:tabs>
      <w:suppressAutoHyphens w:val="0"/>
      <w:spacing w:line="360" w:lineRule="auto"/>
      <w:outlineLvl w:val="0"/>
    </w:pPr>
    <w:rPr>
      <w:rFonts w:ascii="Times New Roman" w:eastAsia="Times New Roman" w:hAnsi="Times New Roman" w:cs="Times New Roman"/>
      <w:sz w:val="28"/>
      <w:szCs w:val="28"/>
      <w:lang w:val="uk-UA" w:eastAsia="ru-RU"/>
    </w:rPr>
  </w:style>
  <w:style w:type="paragraph" w:customStyle="1" w:styleId="Text14">
    <w:name w:val="Text_1"/>
    <w:rsid w:val="003C48D3"/>
    <w:pPr>
      <w:spacing w:line="250" w:lineRule="exact"/>
      <w:jc w:val="both"/>
    </w:pPr>
    <w:rPr>
      <w:rFonts w:ascii="MyslCTT" w:eastAsia="Times New Roman" w:hAnsi="MyslCTT" w:cs="Times New Roman"/>
      <w:sz w:val="23"/>
      <w:szCs w:val="23"/>
      <w:lang w:val="en-US"/>
    </w:rPr>
  </w:style>
  <w:style w:type="character" w:customStyle="1" w:styleId="text-news141">
    <w:name w:val="text-news141"/>
    <w:basedOn w:val="ad"/>
    <w:rsid w:val="003C48D3"/>
    <w:rPr>
      <w:rFonts w:ascii="Arial" w:hAnsi="Arial" w:cs="Arial"/>
      <w:sz w:val="19"/>
      <w:szCs w:val="19"/>
      <w:u w:val="none"/>
      <w:effect w:val="none"/>
    </w:rPr>
  </w:style>
  <w:style w:type="character" w:customStyle="1" w:styleId="text-news1">
    <w:name w:val="text-news1"/>
    <w:basedOn w:val="ad"/>
    <w:rsid w:val="003C48D3"/>
    <w:rPr>
      <w:rFonts w:ascii="Arial" w:hAnsi="Arial" w:cs="Arial"/>
      <w:color w:val="000000"/>
      <w:sz w:val="16"/>
      <w:szCs w:val="16"/>
      <w:u w:val="none"/>
      <w:effect w:val="none"/>
    </w:rPr>
  </w:style>
  <w:style w:type="paragraph" w:customStyle="1" w:styleId="copy">
    <w:name w:val="copy"/>
    <w:basedOn w:val="ac"/>
    <w:rsid w:val="003C48D3"/>
    <w:pPr>
      <w:suppressAutoHyphens w:val="0"/>
      <w:spacing w:before="100" w:beforeAutospacing="1" w:after="100" w:afterAutospacing="1"/>
    </w:pPr>
    <w:rPr>
      <w:rFonts w:ascii="Verdana" w:eastAsia="Times New Roman" w:hAnsi="Verdana" w:cs="Times New Roman"/>
      <w:color w:val="000000"/>
      <w:sz w:val="15"/>
      <w:szCs w:val="15"/>
      <w:lang w:eastAsia="ru-RU"/>
    </w:rPr>
  </w:style>
  <w:style w:type="paragraph" w:customStyle="1" w:styleId="affffffffffffffffffffffffffff1">
    <w:name w:val="ОбТекст"/>
    <w:basedOn w:val="ac"/>
    <w:rsid w:val="008B30CF"/>
    <w:pPr>
      <w:suppressAutoHyphens w:val="0"/>
      <w:spacing w:after="120" w:line="360" w:lineRule="auto"/>
      <w:ind w:firstLine="720"/>
      <w:jc w:val="both"/>
    </w:pPr>
    <w:rPr>
      <w:rFonts w:ascii="Times New Roman" w:eastAsia="Times New Roman" w:hAnsi="Times New Roman" w:cs="Times New Roman"/>
      <w:sz w:val="28"/>
      <w:szCs w:val="20"/>
      <w:lang w:eastAsia="ru-RU"/>
    </w:rPr>
  </w:style>
  <w:style w:type="paragraph" w:customStyle="1" w:styleId="affffffffffffffffffffffffffff2">
    <w:name w:val="Содержание"/>
    <w:basedOn w:val="ac"/>
    <w:rsid w:val="008B30CF"/>
    <w:pPr>
      <w:keepLines/>
      <w:widowControl w:val="0"/>
      <w:tabs>
        <w:tab w:val="left" w:leader="dot" w:pos="8928"/>
      </w:tabs>
      <w:suppressAutoHyphens w:val="0"/>
      <w:spacing w:after="120" w:line="360" w:lineRule="auto"/>
      <w:ind w:left="2160" w:right="1080" w:hanging="1080"/>
    </w:pPr>
    <w:rPr>
      <w:rFonts w:ascii="Times New Roman" w:eastAsia="Times New Roman" w:hAnsi="Times New Roman" w:cs="Times New Roman"/>
      <w:sz w:val="28"/>
      <w:lang w:eastAsia="ru-RU"/>
    </w:rPr>
  </w:style>
  <w:style w:type="paragraph" w:customStyle="1" w:styleId="6f8">
    <w:name w:val="Текст6"/>
    <w:basedOn w:val="ac"/>
    <w:rsid w:val="00841406"/>
    <w:pPr>
      <w:suppressAutoHyphens w:val="0"/>
    </w:pPr>
    <w:rPr>
      <w:rFonts w:ascii="Courier New" w:eastAsia="Times New Roman" w:hAnsi="Courier New" w:cs="Times New Roman"/>
      <w:sz w:val="20"/>
      <w:szCs w:val="20"/>
      <w:lang w:eastAsia="ru-RU"/>
    </w:rPr>
  </w:style>
  <w:style w:type="table" w:styleId="1fffffffff3">
    <w:name w:val="Table Classic 1"/>
    <w:basedOn w:val="ae"/>
    <w:rsid w:val="00A77FA5"/>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b">
    <w:name w:val="кирилица"/>
    <w:basedOn w:val="ac"/>
    <w:next w:val="ac"/>
    <w:rsid w:val="00292945"/>
    <w:pPr>
      <w:numPr>
        <w:numId w:val="57"/>
      </w:numPr>
      <w:suppressAutoHyphens w:val="0"/>
    </w:pPr>
    <w:rPr>
      <w:rFonts w:ascii="Times New Roman" w:eastAsia="Times New Roman" w:hAnsi="Times New Roman" w:cs="Times New Roman"/>
      <w:lang w:val="uk-UA" w:eastAsia="ru-RU"/>
    </w:rPr>
  </w:style>
  <w:style w:type="paragraph" w:customStyle="1" w:styleId="StyleHeading2Before0pt">
    <w:name w:val="Style Heading 2 + Before:  0 pt"/>
    <w:basedOn w:val="21"/>
    <w:autoRedefine/>
    <w:uiPriority w:val="99"/>
    <w:rsid w:val="008650F1"/>
    <w:pPr>
      <w:numPr>
        <w:ilvl w:val="0"/>
        <w:numId w:val="0"/>
      </w:numPr>
      <w:suppressAutoHyphens w:val="0"/>
      <w:spacing w:before="360" w:after="360" w:line="360" w:lineRule="auto"/>
      <w:ind w:firstLine="709"/>
      <w:jc w:val="both"/>
    </w:pPr>
    <w:rPr>
      <w:rFonts w:ascii="Times New Roman" w:eastAsia="Times New Roman" w:hAnsi="Times New Roman" w:cs="Times New Roman"/>
      <w:b w:val="0"/>
      <w:bCs w:val="0"/>
      <w:i w:val="0"/>
      <w:iCs w:val="0"/>
      <w:sz w:val="30"/>
      <w:szCs w:val="30"/>
      <w:lang w:eastAsia="ru-RU"/>
    </w:rPr>
  </w:style>
  <w:style w:type="paragraph" w:customStyle="1" w:styleId="StyleHeading3Before0pt">
    <w:name w:val="Style Heading 3 + Before:  0 pt"/>
    <w:basedOn w:val="31"/>
    <w:autoRedefine/>
    <w:uiPriority w:val="99"/>
    <w:rsid w:val="008650F1"/>
    <w:pPr>
      <w:keepNext w:val="0"/>
      <w:widowControl/>
      <w:numPr>
        <w:ilvl w:val="0"/>
        <w:numId w:val="0"/>
      </w:numPr>
      <w:suppressAutoHyphens w:val="0"/>
      <w:spacing w:before="360" w:after="360" w:line="360" w:lineRule="auto"/>
      <w:ind w:firstLine="709"/>
      <w:jc w:val="both"/>
    </w:pPr>
    <w:rPr>
      <w:rFonts w:ascii="Times New Roman" w:eastAsia="Times New Roman" w:hAnsi="Times New Roman" w:cs="Times New Roman"/>
      <w:b w:val="0"/>
      <w:i w:val="0"/>
      <w:color w:val="auto"/>
      <w:sz w:val="28"/>
      <w:szCs w:val="28"/>
      <w:lang w:eastAsia="ru-RU"/>
    </w:rPr>
  </w:style>
  <w:style w:type="paragraph" w:customStyle="1" w:styleId="243">
    <w:name w:val="Обычный24"/>
    <w:rsid w:val="00321539"/>
    <w:rPr>
      <w:rFonts w:ascii="Times New Roman" w:eastAsia="Times New Roman" w:hAnsi="Times New Roman" w:cs="Times New Roman"/>
    </w:rPr>
  </w:style>
  <w:style w:type="paragraph" w:customStyle="1" w:styleId="450">
    <w:name w:val="Заголовок 45"/>
    <w:basedOn w:val="243"/>
    <w:next w:val="243"/>
    <w:rsid w:val="00321539"/>
    <w:pPr>
      <w:keepNext/>
      <w:suppressLineNumbers/>
      <w:spacing w:before="120" w:line="264" w:lineRule="auto"/>
      <w:jc w:val="center"/>
      <w:outlineLvl w:val="3"/>
    </w:pPr>
    <w:rPr>
      <w:b/>
      <w:sz w:val="28"/>
      <w:lang w:val="uk-UA"/>
    </w:rPr>
  </w:style>
  <w:style w:type="paragraph" w:customStyle="1" w:styleId="2190">
    <w:name w:val="Основной текст с отступом 219"/>
    <w:basedOn w:val="243"/>
    <w:rsid w:val="00321539"/>
    <w:pPr>
      <w:spacing w:line="360" w:lineRule="auto"/>
      <w:ind w:firstLine="426"/>
      <w:jc w:val="both"/>
    </w:pPr>
    <w:rPr>
      <w:sz w:val="28"/>
      <w:lang w:val="uk-UA"/>
    </w:rPr>
  </w:style>
  <w:style w:type="paragraph" w:customStyle="1" w:styleId="2191">
    <w:name w:val="Основной текст 219"/>
    <w:basedOn w:val="243"/>
    <w:rsid w:val="00321539"/>
    <w:pPr>
      <w:spacing w:after="120" w:line="480" w:lineRule="auto"/>
    </w:pPr>
  </w:style>
  <w:style w:type="paragraph" w:customStyle="1" w:styleId="234">
    <w:name w:val="Основной текст23"/>
    <w:basedOn w:val="243"/>
    <w:rsid w:val="00321539"/>
    <w:pPr>
      <w:spacing w:after="120"/>
    </w:pPr>
  </w:style>
  <w:style w:type="paragraph" w:customStyle="1" w:styleId="6f9">
    <w:name w:val="Верхний колонтитул6"/>
    <w:basedOn w:val="243"/>
    <w:rsid w:val="00321539"/>
    <w:pPr>
      <w:tabs>
        <w:tab w:val="center" w:pos="4153"/>
        <w:tab w:val="right" w:pos="8306"/>
      </w:tabs>
    </w:pPr>
  </w:style>
  <w:style w:type="paragraph" w:customStyle="1" w:styleId="9f1">
    <w:name w:val="Название9"/>
    <w:basedOn w:val="243"/>
    <w:rsid w:val="00321539"/>
    <w:pPr>
      <w:suppressLineNumbers/>
      <w:spacing w:line="264" w:lineRule="auto"/>
      <w:ind w:firstLine="680"/>
      <w:jc w:val="center"/>
    </w:pPr>
    <w:rPr>
      <w:b/>
      <w:sz w:val="28"/>
      <w:lang w:val="uk-UA"/>
    </w:rPr>
  </w:style>
  <w:style w:type="paragraph" w:customStyle="1" w:styleId="4fff">
    <w:name w:val="Название объекта4"/>
    <w:basedOn w:val="243"/>
    <w:next w:val="243"/>
    <w:rsid w:val="00321539"/>
    <w:pPr>
      <w:suppressLineNumbers/>
      <w:spacing w:line="264" w:lineRule="auto"/>
      <w:ind w:firstLine="720"/>
    </w:pPr>
    <w:rPr>
      <w:sz w:val="24"/>
      <w:lang w:val="uk-UA"/>
    </w:rPr>
  </w:style>
  <w:style w:type="paragraph" w:customStyle="1" w:styleId="affffffffffffffffffffffffffff3">
    <w:name w:val="НазвГлав"/>
    <w:basedOn w:val="ac"/>
    <w:next w:val="ac"/>
    <w:rsid w:val="007D2063"/>
    <w:pPr>
      <w:keepNext/>
      <w:widowControl w:val="0"/>
      <w:spacing w:line="360" w:lineRule="auto"/>
      <w:ind w:left="567" w:right="567"/>
      <w:jc w:val="center"/>
    </w:pPr>
    <w:rPr>
      <w:rFonts w:ascii="Courier New" w:eastAsia="Times New Roman" w:hAnsi="Courier New" w:cs="Times New Roman"/>
      <w:caps/>
      <w:sz w:val="28"/>
      <w:szCs w:val="20"/>
      <w:lang w:eastAsia="ru-RU"/>
    </w:rPr>
  </w:style>
  <w:style w:type="paragraph" w:customStyle="1" w:styleId="affffffffffffffffffffffffffff4">
    <w:name w:val="НазвПодразд"/>
    <w:basedOn w:val="ac"/>
    <w:next w:val="ac"/>
    <w:rsid w:val="007D2063"/>
    <w:pPr>
      <w:keepNext/>
      <w:keepLines/>
      <w:widowControl w:val="0"/>
      <w:spacing w:before="240" w:after="120" w:line="360" w:lineRule="auto"/>
      <w:ind w:left="567" w:right="567"/>
      <w:jc w:val="center"/>
    </w:pPr>
    <w:rPr>
      <w:rFonts w:ascii="Courier New" w:eastAsia="Times New Roman" w:hAnsi="Courier New" w:cs="Times New Roman"/>
      <w:sz w:val="28"/>
      <w:szCs w:val="20"/>
      <w:lang w:eastAsia="ru-RU"/>
    </w:rPr>
  </w:style>
  <w:style w:type="paragraph" w:customStyle="1" w:styleId="affffffffffffffffffffffffffff5">
    <w:name w:val="НазвСорта"/>
    <w:basedOn w:val="ac"/>
    <w:rsid w:val="007D2063"/>
    <w:pPr>
      <w:keepNext/>
      <w:keepLines/>
      <w:widowControl w:val="0"/>
      <w:suppressAutoHyphens w:val="0"/>
      <w:spacing w:before="120" w:after="120" w:line="360" w:lineRule="auto"/>
      <w:ind w:firstLine="709"/>
      <w:jc w:val="center"/>
    </w:pPr>
    <w:rPr>
      <w:rFonts w:ascii="Courier New" w:eastAsia="Times New Roman" w:hAnsi="Courier New" w:cs="Times New Roman"/>
      <w:sz w:val="27"/>
      <w:szCs w:val="20"/>
      <w:u w:val="single"/>
      <w:lang w:eastAsia="ru-RU"/>
    </w:rPr>
  </w:style>
  <w:style w:type="paragraph" w:customStyle="1" w:styleId="373">
    <w:name w:val="Основной текст 37"/>
    <w:basedOn w:val="ac"/>
    <w:rsid w:val="00500FEC"/>
    <w:pPr>
      <w:suppressAutoHyphens w:val="0"/>
      <w:overflowPunct w:val="0"/>
      <w:autoSpaceDE w:val="0"/>
      <w:autoSpaceDN w:val="0"/>
      <w:adjustRightInd w:val="0"/>
    </w:pPr>
    <w:rPr>
      <w:rFonts w:ascii="Times New Roman" w:eastAsia="Times New Roman" w:hAnsi="Times New Roman" w:cs="Times New Roman"/>
      <w:szCs w:val="20"/>
      <w:lang w:val="uk-UA" w:eastAsia="ru-RU"/>
    </w:rPr>
  </w:style>
  <w:style w:type="paragraph" w:customStyle="1" w:styleId="7f4">
    <w:name w:val="Текст7"/>
    <w:basedOn w:val="ac"/>
    <w:rsid w:val="008216D3"/>
    <w:pPr>
      <w:suppressAutoHyphens w:val="0"/>
    </w:pPr>
    <w:rPr>
      <w:rFonts w:ascii="Courier New" w:eastAsia="Times New Roman" w:hAnsi="Courier New" w:cs="Times New Roman"/>
      <w:sz w:val="20"/>
      <w:szCs w:val="20"/>
      <w:lang w:eastAsia="ru-RU"/>
    </w:rPr>
  </w:style>
  <w:style w:type="paragraph" w:customStyle="1" w:styleId="2200">
    <w:name w:val="Основной текст с отступом 220"/>
    <w:basedOn w:val="ac"/>
    <w:rsid w:val="003E7EA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8f7">
    <w:name w:val="Цитата8"/>
    <w:basedOn w:val="ac"/>
    <w:rsid w:val="003E7EAD"/>
    <w:pPr>
      <w:suppressAutoHyphens w:val="0"/>
      <w:overflowPunct w:val="0"/>
      <w:autoSpaceDE w:val="0"/>
      <w:autoSpaceDN w:val="0"/>
      <w:adjustRightInd w:val="0"/>
      <w:spacing w:line="360" w:lineRule="auto"/>
      <w:ind w:left="1440" w:right="-6" w:hanging="540"/>
      <w:textAlignment w:val="baseline"/>
    </w:pPr>
    <w:rPr>
      <w:rFonts w:ascii="Times New Roman" w:eastAsia="Times New Roman" w:hAnsi="Times New Roman" w:cs="Times New Roman"/>
      <w:sz w:val="28"/>
      <w:szCs w:val="20"/>
      <w:lang w:val="uk-UA" w:eastAsia="ru-RU"/>
    </w:rPr>
  </w:style>
  <w:style w:type="paragraph" w:customStyle="1" w:styleId="253">
    <w:name w:val="Обычный25"/>
    <w:rsid w:val="003E7EAD"/>
    <w:pPr>
      <w:widowControl w:val="0"/>
      <w:jc w:val="both"/>
    </w:pPr>
    <w:rPr>
      <w:rFonts w:ascii="Times New Roman" w:eastAsia="Times New Roman" w:hAnsi="Times New Roman" w:cs="Times New Roman"/>
      <w:snapToGrid w:val="0"/>
    </w:rPr>
  </w:style>
  <w:style w:type="paragraph" w:customStyle="1" w:styleId="3140">
    <w:name w:val="Основной текст с отступом 314"/>
    <w:basedOn w:val="ac"/>
    <w:rsid w:val="003E7EAD"/>
    <w:pPr>
      <w:suppressAutoHyphens w:val="0"/>
      <w:overflowPunct w:val="0"/>
      <w:autoSpaceDE w:val="0"/>
      <w:autoSpaceDN w:val="0"/>
      <w:adjustRightInd w:val="0"/>
      <w:spacing w:line="360" w:lineRule="auto"/>
      <w:ind w:right="-6" w:firstLine="540"/>
      <w:jc w:val="both"/>
      <w:textAlignment w:val="baseline"/>
    </w:pPr>
    <w:rPr>
      <w:rFonts w:ascii="Times New Roman" w:eastAsia="Times New Roman" w:hAnsi="Times New Roman" w:cs="Times New Roman"/>
      <w:sz w:val="28"/>
      <w:szCs w:val="20"/>
      <w:lang w:val="uk-UA" w:eastAsia="ru-RU"/>
    </w:rPr>
  </w:style>
  <w:style w:type="paragraph" w:customStyle="1" w:styleId="244">
    <w:name w:val="Основной текст24"/>
    <w:basedOn w:val="ac"/>
    <w:rsid w:val="00A915FD"/>
    <w:pPr>
      <w:suppressAutoHyphens w:val="0"/>
      <w:ind w:firstLine="283"/>
      <w:jc w:val="both"/>
    </w:pPr>
    <w:rPr>
      <w:rFonts w:ascii="Times New Roman" w:eastAsia="Times New Roman" w:hAnsi="Times New Roman" w:cs="Times New Roman"/>
      <w:sz w:val="20"/>
      <w:szCs w:val="20"/>
      <w:lang w:val="uk-UA" w:eastAsia="ru-RU"/>
    </w:rPr>
  </w:style>
  <w:style w:type="paragraph" w:customStyle="1" w:styleId="1fffffffff4">
    <w:name w:val="îáû÷íûé1"/>
    <w:basedOn w:val="ac"/>
    <w:rsid w:val="00A915FD"/>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156">
    <w:name w:val="Заголовок 15"/>
    <w:basedOn w:val="253"/>
    <w:next w:val="253"/>
    <w:rsid w:val="00A84D79"/>
    <w:pPr>
      <w:keepNext/>
      <w:widowControl/>
      <w:spacing w:line="360" w:lineRule="auto"/>
      <w:ind w:firstLine="540"/>
      <w:jc w:val="center"/>
      <w:outlineLvl w:val="0"/>
    </w:pPr>
    <w:rPr>
      <w:rFonts w:ascii="Arial" w:hAnsi="Arial"/>
      <w:b/>
      <w:snapToGrid/>
      <w:sz w:val="24"/>
      <w:lang w:val="uk-UA"/>
    </w:rPr>
  </w:style>
  <w:style w:type="paragraph" w:customStyle="1" w:styleId="272">
    <w:name w:val="Заголовок 27"/>
    <w:basedOn w:val="253"/>
    <w:next w:val="253"/>
    <w:rsid w:val="00A84D79"/>
    <w:pPr>
      <w:keepNext/>
      <w:widowControl/>
      <w:spacing w:line="360" w:lineRule="auto"/>
      <w:jc w:val="center"/>
      <w:outlineLvl w:val="1"/>
    </w:pPr>
    <w:rPr>
      <w:rFonts w:ascii="Arial" w:hAnsi="Arial"/>
      <w:b/>
      <w:snapToGrid/>
      <w:sz w:val="24"/>
      <w:lang w:val="uk-UA"/>
    </w:rPr>
  </w:style>
  <w:style w:type="paragraph" w:customStyle="1" w:styleId="364">
    <w:name w:val="Заголовок 36"/>
    <w:basedOn w:val="253"/>
    <w:next w:val="253"/>
    <w:rsid w:val="00A84D79"/>
    <w:pPr>
      <w:keepNext/>
      <w:spacing w:line="240" w:lineRule="atLeast"/>
      <w:jc w:val="center"/>
      <w:outlineLvl w:val="2"/>
    </w:pPr>
    <w:rPr>
      <w:rFonts w:ascii="Arial" w:hAnsi="Arial"/>
      <w:b/>
      <w:snapToGrid/>
      <w:spacing w:val="-10"/>
      <w:sz w:val="18"/>
      <w:lang w:val="uk-UA"/>
    </w:rPr>
  </w:style>
  <w:style w:type="paragraph" w:customStyle="1" w:styleId="460">
    <w:name w:val="Заголовок 46"/>
    <w:basedOn w:val="253"/>
    <w:next w:val="253"/>
    <w:rsid w:val="00A84D79"/>
    <w:pPr>
      <w:keepNext/>
      <w:spacing w:line="240" w:lineRule="atLeast"/>
      <w:ind w:firstLine="426"/>
      <w:jc w:val="right"/>
      <w:outlineLvl w:val="3"/>
    </w:pPr>
    <w:rPr>
      <w:rFonts w:ascii="Arial" w:hAnsi="Arial"/>
      <w:b/>
      <w:i/>
      <w:snapToGrid/>
      <w:sz w:val="18"/>
      <w:lang w:val="uk-UA"/>
    </w:rPr>
  </w:style>
  <w:style w:type="paragraph" w:customStyle="1" w:styleId="10d">
    <w:name w:val="Название10"/>
    <w:basedOn w:val="253"/>
    <w:rsid w:val="00A84D79"/>
    <w:pPr>
      <w:widowControl/>
      <w:jc w:val="center"/>
    </w:pPr>
    <w:rPr>
      <w:rFonts w:ascii="Arial" w:hAnsi="Arial"/>
      <w:snapToGrid/>
      <w:sz w:val="24"/>
      <w:lang w:val="uk-UA"/>
    </w:rPr>
  </w:style>
  <w:style w:type="paragraph" w:customStyle="1" w:styleId="2201">
    <w:name w:val="Основной текст 220"/>
    <w:basedOn w:val="253"/>
    <w:rsid w:val="00A84D79"/>
    <w:pPr>
      <w:widowControl/>
      <w:spacing w:before="100" w:after="100"/>
    </w:pPr>
    <w:rPr>
      <w:rFonts w:ascii="Arial" w:hAnsi="Arial"/>
      <w:b/>
      <w:snapToGrid/>
      <w:color w:val="008000"/>
      <w:spacing w:val="-10"/>
      <w:lang w:val="uk-UA"/>
    </w:rPr>
  </w:style>
  <w:style w:type="paragraph" w:customStyle="1" w:styleId="383">
    <w:name w:val="Основной текст 38"/>
    <w:basedOn w:val="253"/>
    <w:rsid w:val="00A84D79"/>
    <w:pPr>
      <w:widowControl/>
    </w:pPr>
    <w:rPr>
      <w:rFonts w:ascii="Arial" w:hAnsi="Arial"/>
      <w:snapToGrid/>
      <w:color w:val="008000"/>
      <w:sz w:val="24"/>
      <w:lang w:val="uk-UA"/>
    </w:rPr>
  </w:style>
  <w:style w:type="paragraph" w:customStyle="1" w:styleId="StandardWeb">
    <w:name w:val="Standard (Web)"/>
    <w:basedOn w:val="ac"/>
    <w:rsid w:val="00496514"/>
    <w:pPr>
      <w:suppressAutoHyphens w:val="0"/>
      <w:spacing w:before="100" w:after="100"/>
    </w:pPr>
    <w:rPr>
      <w:rFonts w:ascii="Verdana" w:eastAsia="Arial Unicode MS" w:hAnsi="Verdana" w:cs="Times New Roman"/>
      <w:sz w:val="20"/>
      <w:lang w:val="de-DE" w:eastAsia="ru-RU"/>
    </w:rPr>
  </w:style>
  <w:style w:type="paragraph" w:customStyle="1" w:styleId="BodyText24">
    <w:name w:val="Body Text 24"/>
    <w:basedOn w:val="ac"/>
    <w:rsid w:val="003B5734"/>
    <w:pPr>
      <w:suppressAutoHyphens w:val="0"/>
      <w:ind w:firstLine="720"/>
      <w:jc w:val="both"/>
    </w:pPr>
    <w:rPr>
      <w:rFonts w:ascii="Times New Roman" w:eastAsia="Times New Roman" w:hAnsi="Times New Roman" w:cs="Times New Roman"/>
      <w:sz w:val="28"/>
      <w:szCs w:val="20"/>
      <w:lang w:val="uk-UA" w:eastAsia="en-US"/>
    </w:rPr>
  </w:style>
  <w:style w:type="character" w:customStyle="1" w:styleId="pageheading">
    <w:name w:val="pageheading"/>
    <w:basedOn w:val="ad"/>
    <w:rsid w:val="00685432"/>
  </w:style>
  <w:style w:type="paragraph" w:customStyle="1" w:styleId="12d">
    <w:name w:val="Обычный (веб)12"/>
    <w:basedOn w:val="ac"/>
    <w:rsid w:val="00114953"/>
    <w:pPr>
      <w:suppressAutoHyphens w:val="0"/>
      <w:spacing w:before="100" w:after="100"/>
    </w:pPr>
    <w:rPr>
      <w:rFonts w:ascii="Arial Unicode MS" w:eastAsia="Arial Unicode MS" w:hAnsi="Arial Unicode MS" w:cs="Times New Roman"/>
      <w:szCs w:val="20"/>
      <w:lang w:val="en-GB" w:eastAsia="ru-RU"/>
    </w:rPr>
  </w:style>
  <w:style w:type="character" w:customStyle="1" w:styleId="HTML21">
    <w:name w:val="Пишущая машинка HTML2"/>
    <w:basedOn w:val="ad"/>
    <w:rsid w:val="00114953"/>
    <w:rPr>
      <w:rFonts w:ascii="Arial Unicode MS" w:eastAsia="Arial Unicode MS" w:hAnsi="Arial Unicode MS" w:cs="Courier New"/>
      <w:sz w:val="20"/>
      <w:szCs w:val="20"/>
    </w:rPr>
  </w:style>
  <w:style w:type="character" w:customStyle="1" w:styleId="HTML12">
    <w:name w:val="Цитата HTML1"/>
    <w:basedOn w:val="ad"/>
    <w:rsid w:val="00114953"/>
    <w:rPr>
      <w:i/>
      <w:iCs/>
    </w:rPr>
  </w:style>
  <w:style w:type="character" w:customStyle="1" w:styleId="Typewriter">
    <w:name w:val="Typewriter"/>
    <w:rsid w:val="00886F08"/>
    <w:rPr>
      <w:rFonts w:ascii="Courier New" w:hAnsi="Courier New"/>
      <w:sz w:val="20"/>
    </w:rPr>
  </w:style>
  <w:style w:type="character" w:customStyle="1" w:styleId="main2">
    <w:name w:val="main2"/>
    <w:basedOn w:val="ad"/>
    <w:rsid w:val="00C07158"/>
  </w:style>
  <w:style w:type="paragraph" w:customStyle="1" w:styleId="3150">
    <w:name w:val="Основной текст с отступом 315"/>
    <w:basedOn w:val="ac"/>
    <w:rsid w:val="006D5588"/>
    <w:pPr>
      <w:ind w:right="264" w:firstLine="440"/>
      <w:jc w:val="both"/>
    </w:pPr>
    <w:rPr>
      <w:rFonts w:ascii="Times New Roman" w:eastAsia="Times New Roman" w:hAnsi="Times New Roman" w:cs="Times New Roman"/>
      <w:sz w:val="28"/>
      <w:szCs w:val="20"/>
      <w:lang w:eastAsia="ru-RU"/>
    </w:rPr>
  </w:style>
  <w:style w:type="paragraph" w:customStyle="1" w:styleId="2210">
    <w:name w:val="Основной текст с отступом 221"/>
    <w:basedOn w:val="ac"/>
    <w:rsid w:val="006D5588"/>
    <w:pPr>
      <w:ind w:right="88" w:firstLine="567"/>
    </w:pPr>
    <w:rPr>
      <w:rFonts w:ascii="Times New Roman" w:eastAsia="Times New Roman" w:hAnsi="Times New Roman" w:cs="Times New Roman"/>
      <w:sz w:val="28"/>
      <w:szCs w:val="20"/>
      <w:lang w:eastAsia="ru-RU"/>
    </w:rPr>
  </w:style>
  <w:style w:type="paragraph" w:customStyle="1" w:styleId="2211">
    <w:name w:val="Основной текст 221"/>
    <w:basedOn w:val="ac"/>
    <w:rsid w:val="00BC1A08"/>
    <w:pPr>
      <w:jc w:val="both"/>
    </w:pPr>
    <w:rPr>
      <w:rFonts w:ascii="Times New Roman" w:eastAsia="Times New Roman" w:hAnsi="Times New Roman" w:cs="Times New Roman"/>
      <w:sz w:val="28"/>
      <w:szCs w:val="20"/>
      <w:lang w:eastAsia="ru-RU"/>
    </w:rPr>
  </w:style>
  <w:style w:type="paragraph" w:customStyle="1" w:styleId="263">
    <w:name w:val="Обычный26"/>
    <w:rsid w:val="007D477B"/>
    <w:rPr>
      <w:rFonts w:ascii="Times New Roman" w:eastAsia="Times New Roman" w:hAnsi="Times New Roman" w:cs="Times New Roman"/>
      <w:snapToGrid w:val="0"/>
    </w:rPr>
  </w:style>
  <w:style w:type="paragraph" w:customStyle="1" w:styleId="4fff0">
    <w:name w:val="çàãîëîâîê 4"/>
    <w:basedOn w:val="ac"/>
    <w:next w:val="ac"/>
    <w:rsid w:val="00A0257B"/>
    <w:pPr>
      <w:keepNext/>
      <w:widowControl w:val="0"/>
      <w:suppressAutoHyphens w:val="0"/>
      <w:jc w:val="center"/>
    </w:pPr>
    <w:rPr>
      <w:rFonts w:ascii="Times New Roman" w:eastAsia="Times New Roman" w:hAnsi="Times New Roman" w:cs="Times New Roman"/>
      <w:sz w:val="28"/>
      <w:szCs w:val="20"/>
      <w:lang w:val="uk-UA" w:eastAsia="ru-RU"/>
    </w:rPr>
  </w:style>
  <w:style w:type="character" w:customStyle="1" w:styleId="affffffffffffffffffffffffffff6">
    <w:name w:val="çíàê ïðèìå÷àíèÿ"/>
    <w:basedOn w:val="ad"/>
    <w:rsid w:val="00877DED"/>
    <w:rPr>
      <w:sz w:val="16"/>
    </w:rPr>
  </w:style>
  <w:style w:type="paragraph" w:customStyle="1" w:styleId="affffffffffffffffffffffffffff7">
    <w:name w:val="òåêñò ïðèìå÷àíèÿ"/>
    <w:basedOn w:val="ac"/>
    <w:rsid w:val="00877DED"/>
    <w:pPr>
      <w:widowControl w:val="0"/>
      <w:suppressAutoHyphens w:val="0"/>
      <w:ind w:firstLine="567"/>
      <w:jc w:val="both"/>
    </w:pPr>
    <w:rPr>
      <w:rFonts w:ascii="Times New Roman" w:eastAsia="Times New Roman" w:hAnsi="Times New Roman" w:cs="Times New Roman"/>
      <w:noProof/>
      <w:sz w:val="20"/>
      <w:szCs w:val="20"/>
      <w:lang w:eastAsia="ru-RU"/>
    </w:rPr>
  </w:style>
  <w:style w:type="paragraph" w:customStyle="1" w:styleId="163">
    <w:name w:val="Заголовок 16"/>
    <w:basedOn w:val="263"/>
    <w:next w:val="263"/>
    <w:rsid w:val="00440BD5"/>
    <w:pPr>
      <w:keepNext/>
      <w:spacing w:line="360" w:lineRule="auto"/>
      <w:jc w:val="center"/>
      <w:outlineLvl w:val="0"/>
    </w:pPr>
    <w:rPr>
      <w:b/>
      <w:snapToGrid/>
      <w:sz w:val="28"/>
      <w:lang w:val="uk-UA"/>
    </w:rPr>
  </w:style>
  <w:style w:type="paragraph" w:customStyle="1" w:styleId="282">
    <w:name w:val="Заголовок 28"/>
    <w:basedOn w:val="263"/>
    <w:next w:val="263"/>
    <w:rsid w:val="00440BD5"/>
    <w:pPr>
      <w:keepNext/>
      <w:spacing w:line="360" w:lineRule="auto"/>
      <w:jc w:val="center"/>
      <w:outlineLvl w:val="1"/>
    </w:pPr>
    <w:rPr>
      <w:b/>
      <w:snapToGrid/>
      <w:sz w:val="24"/>
      <w:lang w:val="uk-UA"/>
    </w:rPr>
  </w:style>
  <w:style w:type="paragraph" w:customStyle="1" w:styleId="374">
    <w:name w:val="Заголовок 37"/>
    <w:basedOn w:val="263"/>
    <w:next w:val="263"/>
    <w:rsid w:val="00440BD5"/>
    <w:pPr>
      <w:keepNext/>
      <w:spacing w:line="360" w:lineRule="auto"/>
      <w:ind w:left="240"/>
      <w:jc w:val="center"/>
      <w:outlineLvl w:val="2"/>
    </w:pPr>
    <w:rPr>
      <w:b/>
      <w:snapToGrid/>
      <w:sz w:val="24"/>
      <w:lang w:val="uk-UA"/>
    </w:rPr>
  </w:style>
  <w:style w:type="paragraph" w:customStyle="1" w:styleId="550">
    <w:name w:val="Заголовок 55"/>
    <w:basedOn w:val="263"/>
    <w:next w:val="263"/>
    <w:rsid w:val="00440BD5"/>
    <w:pPr>
      <w:keepNext/>
      <w:spacing w:line="360" w:lineRule="auto"/>
      <w:jc w:val="center"/>
      <w:outlineLvl w:val="4"/>
    </w:pPr>
    <w:rPr>
      <w:snapToGrid/>
      <w:sz w:val="28"/>
      <w:lang w:val="uk-UA"/>
    </w:rPr>
  </w:style>
  <w:style w:type="paragraph" w:customStyle="1" w:styleId="650">
    <w:name w:val="Заголовок 65"/>
    <w:basedOn w:val="263"/>
    <w:next w:val="263"/>
    <w:rsid w:val="00440BD5"/>
    <w:pPr>
      <w:keepNext/>
      <w:outlineLvl w:val="5"/>
    </w:pPr>
    <w:rPr>
      <w:snapToGrid/>
      <w:sz w:val="28"/>
      <w:lang w:val="uk-UA"/>
    </w:rPr>
  </w:style>
  <w:style w:type="paragraph" w:customStyle="1" w:styleId="740">
    <w:name w:val="Заголовок 74"/>
    <w:basedOn w:val="263"/>
    <w:next w:val="263"/>
    <w:rsid w:val="00440BD5"/>
    <w:pPr>
      <w:keepNext/>
      <w:ind w:firstLine="720"/>
      <w:jc w:val="both"/>
      <w:outlineLvl w:val="6"/>
    </w:pPr>
    <w:rPr>
      <w:b/>
      <w:snapToGrid/>
      <w:sz w:val="28"/>
      <w:lang w:val="uk-UA"/>
    </w:rPr>
  </w:style>
  <w:style w:type="paragraph" w:customStyle="1" w:styleId="254">
    <w:name w:val="Основной текст25"/>
    <w:basedOn w:val="263"/>
    <w:rsid w:val="00440BD5"/>
    <w:pPr>
      <w:spacing w:line="360" w:lineRule="auto"/>
      <w:jc w:val="both"/>
    </w:pPr>
    <w:rPr>
      <w:snapToGrid/>
      <w:sz w:val="28"/>
      <w:lang w:val="uk-UA"/>
    </w:rPr>
  </w:style>
  <w:style w:type="paragraph" w:customStyle="1" w:styleId="392">
    <w:name w:val="Основной текст 39"/>
    <w:basedOn w:val="263"/>
    <w:rsid w:val="00440BD5"/>
    <w:pPr>
      <w:tabs>
        <w:tab w:val="left" w:pos="600"/>
      </w:tabs>
      <w:jc w:val="both"/>
    </w:pPr>
    <w:rPr>
      <w:snapToGrid/>
      <w:lang w:val="uk-UA"/>
    </w:rPr>
  </w:style>
  <w:style w:type="paragraph" w:customStyle="1" w:styleId="heading21">
    <w:name w:val="heading 21"/>
    <w:basedOn w:val="Normal1"/>
    <w:next w:val="Normal1"/>
    <w:uiPriority w:val="99"/>
    <w:rsid w:val="00D65B1F"/>
    <w:pPr>
      <w:keepNext/>
      <w:suppressAutoHyphens w:val="0"/>
      <w:autoSpaceDE w:val="0"/>
      <w:autoSpaceDN w:val="0"/>
      <w:spacing w:before="0"/>
      <w:ind w:left="0" w:right="0" w:firstLine="709"/>
      <w:jc w:val="both"/>
      <w:outlineLvl w:val="1"/>
    </w:pPr>
    <w:rPr>
      <w:rFonts w:ascii="Times New Roman" w:eastAsiaTheme="minorEastAsia" w:hAnsi="Times New Roman" w:cs="Times New Roman"/>
      <w:i w:val="0"/>
      <w:sz w:val="28"/>
      <w:szCs w:val="28"/>
      <w:lang w:val="uk-UA" w:eastAsia="ru-RU"/>
    </w:rPr>
  </w:style>
  <w:style w:type="paragraph" w:customStyle="1" w:styleId="heading110">
    <w:name w:val="heading 11"/>
    <w:basedOn w:val="Normal1"/>
    <w:next w:val="Normal1"/>
    <w:uiPriority w:val="99"/>
    <w:rsid w:val="00D65B1F"/>
    <w:pPr>
      <w:keepNext/>
      <w:suppressAutoHyphens w:val="0"/>
      <w:autoSpaceDE w:val="0"/>
      <w:autoSpaceDN w:val="0"/>
      <w:spacing w:before="0"/>
      <w:ind w:left="0" w:right="0" w:firstLine="720"/>
      <w:outlineLvl w:val="0"/>
    </w:pPr>
    <w:rPr>
      <w:rFonts w:ascii="Times New Roman" w:eastAsiaTheme="minorEastAsia" w:hAnsi="Times New Roman" w:cs="Times New Roman"/>
      <w:i w:val="0"/>
      <w:sz w:val="28"/>
      <w:szCs w:val="28"/>
      <w:lang w:eastAsia="ru-RU"/>
    </w:rPr>
  </w:style>
  <w:style w:type="character" w:customStyle="1" w:styleId="fsnbmddk">
    <w:name w:val="fsnbmddk"/>
    <w:basedOn w:val="ad"/>
    <w:rsid w:val="00CD1C18"/>
  </w:style>
  <w:style w:type="paragraph" w:customStyle="1" w:styleId="273">
    <w:name w:val="Обычный27"/>
    <w:rsid w:val="00FF3C79"/>
    <w:pPr>
      <w:spacing w:before="100" w:after="100" w:line="360" w:lineRule="auto"/>
      <w:ind w:firstLine="720"/>
      <w:jc w:val="both"/>
    </w:pPr>
    <w:rPr>
      <w:rFonts w:ascii="Times New Roman" w:eastAsia="Times New Roman" w:hAnsi="Times New Roman" w:cs="Times New Roman"/>
      <w:snapToGrid w:val="0"/>
      <w:sz w:val="24"/>
    </w:rPr>
  </w:style>
  <w:style w:type="paragraph" w:customStyle="1" w:styleId="335">
    <w:name w:val="Стиль33"/>
    <w:uiPriority w:val="99"/>
    <w:rsid w:val="004C1FF2"/>
    <w:pPr>
      <w:autoSpaceDE w:val="0"/>
      <w:autoSpaceDN w:val="0"/>
    </w:pPr>
    <w:rPr>
      <w:rFonts w:ascii="Times New Roman" w:eastAsiaTheme="minorEastAsia" w:hAnsi="Times New Roman" w:cs="Times New Roman"/>
    </w:rPr>
  </w:style>
  <w:style w:type="paragraph" w:customStyle="1" w:styleId="820">
    <w:name w:val="Стиль82"/>
    <w:uiPriority w:val="99"/>
    <w:rsid w:val="004C1FF2"/>
    <w:pPr>
      <w:autoSpaceDE w:val="0"/>
      <w:autoSpaceDN w:val="0"/>
    </w:pPr>
    <w:rPr>
      <w:rFonts w:ascii="Times New Roman" w:eastAsiaTheme="minorEastAsia" w:hAnsi="Times New Roman" w:cs="Times New Roman"/>
    </w:rPr>
  </w:style>
  <w:style w:type="paragraph" w:customStyle="1" w:styleId="813">
    <w:name w:val="Стиль81"/>
    <w:uiPriority w:val="99"/>
    <w:rsid w:val="004C1FF2"/>
    <w:pPr>
      <w:autoSpaceDE w:val="0"/>
      <w:autoSpaceDN w:val="0"/>
    </w:pPr>
    <w:rPr>
      <w:rFonts w:ascii="Times New Roman" w:eastAsiaTheme="minorEastAsia" w:hAnsi="Times New Roman" w:cs="Times New Roman"/>
    </w:rPr>
  </w:style>
  <w:style w:type="paragraph" w:customStyle="1" w:styleId="800">
    <w:name w:val="Стиль80"/>
    <w:uiPriority w:val="99"/>
    <w:rsid w:val="004C1FF2"/>
    <w:pPr>
      <w:autoSpaceDE w:val="0"/>
      <w:autoSpaceDN w:val="0"/>
    </w:pPr>
    <w:rPr>
      <w:rFonts w:ascii="Times New Roman" w:eastAsiaTheme="minorEastAsia" w:hAnsi="Times New Roman" w:cs="Times New Roman"/>
    </w:rPr>
  </w:style>
  <w:style w:type="paragraph" w:customStyle="1" w:styleId="790">
    <w:name w:val="Стиль79"/>
    <w:uiPriority w:val="99"/>
    <w:rsid w:val="004C1FF2"/>
    <w:pPr>
      <w:autoSpaceDE w:val="0"/>
      <w:autoSpaceDN w:val="0"/>
    </w:pPr>
    <w:rPr>
      <w:rFonts w:ascii="Times New Roman" w:eastAsiaTheme="minorEastAsia" w:hAnsi="Times New Roman" w:cs="Times New Roman"/>
    </w:rPr>
  </w:style>
  <w:style w:type="paragraph" w:customStyle="1" w:styleId="780">
    <w:name w:val="Стиль78"/>
    <w:uiPriority w:val="99"/>
    <w:rsid w:val="004C1FF2"/>
    <w:pPr>
      <w:autoSpaceDE w:val="0"/>
      <w:autoSpaceDN w:val="0"/>
    </w:pPr>
    <w:rPr>
      <w:rFonts w:ascii="Times New Roman" w:eastAsiaTheme="minorEastAsia" w:hAnsi="Times New Roman" w:cs="Times New Roman"/>
    </w:rPr>
  </w:style>
  <w:style w:type="paragraph" w:customStyle="1" w:styleId="770">
    <w:name w:val="Стиль77"/>
    <w:uiPriority w:val="99"/>
    <w:rsid w:val="004C1FF2"/>
    <w:pPr>
      <w:autoSpaceDE w:val="0"/>
      <w:autoSpaceDN w:val="0"/>
    </w:pPr>
    <w:rPr>
      <w:rFonts w:ascii="Times New Roman" w:eastAsiaTheme="minorEastAsia" w:hAnsi="Times New Roman" w:cs="Times New Roman"/>
    </w:rPr>
  </w:style>
  <w:style w:type="paragraph" w:customStyle="1" w:styleId="760">
    <w:name w:val="Стиль76"/>
    <w:uiPriority w:val="99"/>
    <w:rsid w:val="004C1FF2"/>
    <w:pPr>
      <w:autoSpaceDE w:val="0"/>
      <w:autoSpaceDN w:val="0"/>
    </w:pPr>
    <w:rPr>
      <w:rFonts w:ascii="Times New Roman" w:eastAsiaTheme="minorEastAsia" w:hAnsi="Times New Roman" w:cs="Times New Roman"/>
    </w:rPr>
  </w:style>
  <w:style w:type="paragraph" w:customStyle="1" w:styleId="750">
    <w:name w:val="Стиль75"/>
    <w:uiPriority w:val="99"/>
    <w:rsid w:val="004C1FF2"/>
    <w:pPr>
      <w:autoSpaceDE w:val="0"/>
      <w:autoSpaceDN w:val="0"/>
    </w:pPr>
    <w:rPr>
      <w:rFonts w:ascii="Times New Roman" w:eastAsiaTheme="minorEastAsia" w:hAnsi="Times New Roman" w:cs="Times New Roman"/>
    </w:rPr>
  </w:style>
  <w:style w:type="paragraph" w:customStyle="1" w:styleId="741">
    <w:name w:val="Стиль74"/>
    <w:uiPriority w:val="99"/>
    <w:rsid w:val="004C1FF2"/>
    <w:pPr>
      <w:autoSpaceDE w:val="0"/>
      <w:autoSpaceDN w:val="0"/>
    </w:pPr>
    <w:rPr>
      <w:rFonts w:ascii="Times New Roman" w:eastAsiaTheme="minorEastAsia" w:hAnsi="Times New Roman" w:cs="Times New Roman"/>
    </w:rPr>
  </w:style>
  <w:style w:type="paragraph" w:customStyle="1" w:styleId="731">
    <w:name w:val="Стиль73"/>
    <w:uiPriority w:val="99"/>
    <w:rsid w:val="004C1FF2"/>
    <w:pPr>
      <w:autoSpaceDE w:val="0"/>
      <w:autoSpaceDN w:val="0"/>
    </w:pPr>
    <w:rPr>
      <w:rFonts w:ascii="Times New Roman" w:eastAsiaTheme="minorEastAsia" w:hAnsi="Times New Roman" w:cs="Times New Roman"/>
    </w:rPr>
  </w:style>
  <w:style w:type="paragraph" w:customStyle="1" w:styleId="721">
    <w:name w:val="Стиль72"/>
    <w:uiPriority w:val="99"/>
    <w:rsid w:val="004C1FF2"/>
    <w:pPr>
      <w:autoSpaceDE w:val="0"/>
      <w:autoSpaceDN w:val="0"/>
    </w:pPr>
    <w:rPr>
      <w:rFonts w:ascii="Times New Roman" w:eastAsiaTheme="minorEastAsia" w:hAnsi="Times New Roman" w:cs="Times New Roman"/>
    </w:rPr>
  </w:style>
  <w:style w:type="paragraph" w:customStyle="1" w:styleId="713">
    <w:name w:val="Стиль71"/>
    <w:uiPriority w:val="99"/>
    <w:rsid w:val="004C1FF2"/>
    <w:pPr>
      <w:autoSpaceDE w:val="0"/>
      <w:autoSpaceDN w:val="0"/>
    </w:pPr>
    <w:rPr>
      <w:rFonts w:ascii="Times New Roman" w:eastAsiaTheme="minorEastAsia" w:hAnsi="Times New Roman" w:cs="Times New Roman"/>
    </w:rPr>
  </w:style>
  <w:style w:type="paragraph" w:customStyle="1" w:styleId="700">
    <w:name w:val="Стиль70"/>
    <w:uiPriority w:val="99"/>
    <w:rsid w:val="004C1FF2"/>
    <w:pPr>
      <w:autoSpaceDE w:val="0"/>
      <w:autoSpaceDN w:val="0"/>
    </w:pPr>
    <w:rPr>
      <w:rFonts w:ascii="Times New Roman" w:eastAsiaTheme="minorEastAsia" w:hAnsi="Times New Roman" w:cs="Times New Roman"/>
    </w:rPr>
  </w:style>
  <w:style w:type="paragraph" w:customStyle="1" w:styleId="690">
    <w:name w:val="Стиль69"/>
    <w:uiPriority w:val="99"/>
    <w:rsid w:val="004C1FF2"/>
    <w:pPr>
      <w:autoSpaceDE w:val="0"/>
      <w:autoSpaceDN w:val="0"/>
    </w:pPr>
    <w:rPr>
      <w:rFonts w:ascii="Times New Roman" w:eastAsiaTheme="minorEastAsia" w:hAnsi="Times New Roman" w:cs="Times New Roman"/>
    </w:rPr>
  </w:style>
  <w:style w:type="paragraph" w:customStyle="1" w:styleId="680">
    <w:name w:val="Стиль68"/>
    <w:uiPriority w:val="99"/>
    <w:rsid w:val="004C1FF2"/>
    <w:pPr>
      <w:autoSpaceDE w:val="0"/>
      <w:autoSpaceDN w:val="0"/>
    </w:pPr>
    <w:rPr>
      <w:rFonts w:ascii="Times New Roman" w:eastAsiaTheme="minorEastAsia" w:hAnsi="Times New Roman" w:cs="Times New Roman"/>
    </w:rPr>
  </w:style>
  <w:style w:type="paragraph" w:customStyle="1" w:styleId="670">
    <w:name w:val="Стиль67"/>
    <w:uiPriority w:val="99"/>
    <w:rsid w:val="004C1FF2"/>
    <w:pPr>
      <w:autoSpaceDE w:val="0"/>
      <w:autoSpaceDN w:val="0"/>
    </w:pPr>
    <w:rPr>
      <w:rFonts w:ascii="Times New Roman" w:eastAsiaTheme="minorEastAsia" w:hAnsi="Times New Roman" w:cs="Times New Roman"/>
    </w:rPr>
  </w:style>
  <w:style w:type="paragraph" w:customStyle="1" w:styleId="660">
    <w:name w:val="Стиль66"/>
    <w:uiPriority w:val="99"/>
    <w:rsid w:val="004C1FF2"/>
    <w:pPr>
      <w:autoSpaceDE w:val="0"/>
      <w:autoSpaceDN w:val="0"/>
    </w:pPr>
    <w:rPr>
      <w:rFonts w:ascii="Times New Roman" w:eastAsiaTheme="minorEastAsia" w:hAnsi="Times New Roman" w:cs="Times New Roman"/>
    </w:rPr>
  </w:style>
  <w:style w:type="paragraph" w:customStyle="1" w:styleId="651">
    <w:name w:val="Стиль65"/>
    <w:uiPriority w:val="99"/>
    <w:rsid w:val="004C1FF2"/>
    <w:pPr>
      <w:autoSpaceDE w:val="0"/>
      <w:autoSpaceDN w:val="0"/>
    </w:pPr>
    <w:rPr>
      <w:rFonts w:ascii="Times New Roman" w:eastAsiaTheme="minorEastAsia" w:hAnsi="Times New Roman" w:cs="Times New Roman"/>
    </w:rPr>
  </w:style>
  <w:style w:type="paragraph" w:customStyle="1" w:styleId="641">
    <w:name w:val="Стиль64"/>
    <w:uiPriority w:val="99"/>
    <w:rsid w:val="004C1FF2"/>
    <w:pPr>
      <w:autoSpaceDE w:val="0"/>
      <w:autoSpaceDN w:val="0"/>
    </w:pPr>
    <w:rPr>
      <w:rFonts w:ascii="Times New Roman" w:eastAsiaTheme="minorEastAsia" w:hAnsi="Times New Roman" w:cs="Times New Roman"/>
    </w:rPr>
  </w:style>
  <w:style w:type="paragraph" w:customStyle="1" w:styleId="631">
    <w:name w:val="Стиль63"/>
    <w:uiPriority w:val="99"/>
    <w:rsid w:val="004C1FF2"/>
    <w:pPr>
      <w:autoSpaceDE w:val="0"/>
      <w:autoSpaceDN w:val="0"/>
    </w:pPr>
    <w:rPr>
      <w:rFonts w:ascii="Times New Roman" w:eastAsiaTheme="minorEastAsia" w:hAnsi="Times New Roman" w:cs="Times New Roman"/>
    </w:rPr>
  </w:style>
  <w:style w:type="paragraph" w:customStyle="1" w:styleId="621">
    <w:name w:val="Стиль62"/>
    <w:uiPriority w:val="99"/>
    <w:rsid w:val="004C1FF2"/>
    <w:pPr>
      <w:autoSpaceDE w:val="0"/>
      <w:autoSpaceDN w:val="0"/>
    </w:pPr>
    <w:rPr>
      <w:rFonts w:ascii="Times New Roman" w:eastAsiaTheme="minorEastAsia" w:hAnsi="Times New Roman" w:cs="Times New Roman"/>
    </w:rPr>
  </w:style>
  <w:style w:type="paragraph" w:customStyle="1" w:styleId="613">
    <w:name w:val="Стиль61"/>
    <w:uiPriority w:val="99"/>
    <w:rsid w:val="004C1FF2"/>
    <w:pPr>
      <w:autoSpaceDE w:val="0"/>
      <w:autoSpaceDN w:val="0"/>
    </w:pPr>
    <w:rPr>
      <w:rFonts w:ascii="Times New Roman" w:eastAsiaTheme="minorEastAsia" w:hAnsi="Times New Roman" w:cs="Times New Roman"/>
    </w:rPr>
  </w:style>
  <w:style w:type="paragraph" w:customStyle="1" w:styleId="600">
    <w:name w:val="Стиль60"/>
    <w:uiPriority w:val="99"/>
    <w:rsid w:val="004C1FF2"/>
    <w:pPr>
      <w:autoSpaceDE w:val="0"/>
      <w:autoSpaceDN w:val="0"/>
    </w:pPr>
    <w:rPr>
      <w:rFonts w:ascii="Times New Roman" w:eastAsiaTheme="minorEastAsia" w:hAnsi="Times New Roman" w:cs="Times New Roman"/>
    </w:rPr>
  </w:style>
  <w:style w:type="paragraph" w:customStyle="1" w:styleId="590">
    <w:name w:val="Стиль59"/>
    <w:uiPriority w:val="99"/>
    <w:rsid w:val="004C1FF2"/>
    <w:pPr>
      <w:autoSpaceDE w:val="0"/>
      <w:autoSpaceDN w:val="0"/>
    </w:pPr>
    <w:rPr>
      <w:rFonts w:ascii="Times New Roman" w:eastAsiaTheme="minorEastAsia" w:hAnsi="Times New Roman" w:cs="Times New Roman"/>
    </w:rPr>
  </w:style>
  <w:style w:type="paragraph" w:customStyle="1" w:styleId="580">
    <w:name w:val="Стиль58"/>
    <w:uiPriority w:val="99"/>
    <w:rsid w:val="004C1FF2"/>
    <w:pPr>
      <w:autoSpaceDE w:val="0"/>
      <w:autoSpaceDN w:val="0"/>
    </w:pPr>
    <w:rPr>
      <w:rFonts w:ascii="Times New Roman" w:eastAsiaTheme="minorEastAsia" w:hAnsi="Times New Roman" w:cs="Times New Roman"/>
    </w:rPr>
  </w:style>
  <w:style w:type="paragraph" w:customStyle="1" w:styleId="570">
    <w:name w:val="Стиль57"/>
    <w:uiPriority w:val="99"/>
    <w:rsid w:val="004C1FF2"/>
    <w:pPr>
      <w:autoSpaceDE w:val="0"/>
      <w:autoSpaceDN w:val="0"/>
    </w:pPr>
    <w:rPr>
      <w:rFonts w:ascii="Times New Roman" w:eastAsiaTheme="minorEastAsia" w:hAnsi="Times New Roman" w:cs="Times New Roman"/>
    </w:rPr>
  </w:style>
  <w:style w:type="paragraph" w:customStyle="1" w:styleId="560">
    <w:name w:val="Стиль56"/>
    <w:uiPriority w:val="99"/>
    <w:rsid w:val="004C1FF2"/>
    <w:pPr>
      <w:autoSpaceDE w:val="0"/>
      <w:autoSpaceDN w:val="0"/>
    </w:pPr>
    <w:rPr>
      <w:rFonts w:ascii="Times New Roman" w:eastAsiaTheme="minorEastAsia" w:hAnsi="Times New Roman" w:cs="Times New Roman"/>
    </w:rPr>
  </w:style>
  <w:style w:type="paragraph" w:customStyle="1" w:styleId="551">
    <w:name w:val="Стиль55"/>
    <w:uiPriority w:val="99"/>
    <w:rsid w:val="004C1FF2"/>
    <w:pPr>
      <w:autoSpaceDE w:val="0"/>
      <w:autoSpaceDN w:val="0"/>
    </w:pPr>
    <w:rPr>
      <w:rFonts w:ascii="Times New Roman" w:eastAsiaTheme="minorEastAsia" w:hAnsi="Times New Roman" w:cs="Times New Roman"/>
    </w:rPr>
  </w:style>
  <w:style w:type="paragraph" w:customStyle="1" w:styleId="541">
    <w:name w:val="Стиль54"/>
    <w:uiPriority w:val="99"/>
    <w:rsid w:val="004C1FF2"/>
    <w:pPr>
      <w:autoSpaceDE w:val="0"/>
      <w:autoSpaceDN w:val="0"/>
    </w:pPr>
    <w:rPr>
      <w:rFonts w:ascii="Times New Roman" w:eastAsiaTheme="minorEastAsia" w:hAnsi="Times New Roman" w:cs="Times New Roman"/>
    </w:rPr>
  </w:style>
  <w:style w:type="paragraph" w:customStyle="1" w:styleId="533">
    <w:name w:val="Стиль53"/>
    <w:uiPriority w:val="99"/>
    <w:rsid w:val="004C1FF2"/>
    <w:pPr>
      <w:autoSpaceDE w:val="0"/>
      <w:autoSpaceDN w:val="0"/>
    </w:pPr>
    <w:rPr>
      <w:rFonts w:ascii="Times New Roman" w:eastAsiaTheme="minorEastAsia" w:hAnsi="Times New Roman" w:cs="Times New Roman"/>
    </w:rPr>
  </w:style>
  <w:style w:type="paragraph" w:customStyle="1" w:styleId="523">
    <w:name w:val="Стиль52"/>
    <w:uiPriority w:val="99"/>
    <w:rsid w:val="004C1FF2"/>
    <w:pPr>
      <w:autoSpaceDE w:val="0"/>
      <w:autoSpaceDN w:val="0"/>
    </w:pPr>
    <w:rPr>
      <w:rFonts w:ascii="Times New Roman" w:eastAsiaTheme="minorEastAsia" w:hAnsi="Times New Roman" w:cs="Times New Roman"/>
    </w:rPr>
  </w:style>
  <w:style w:type="paragraph" w:customStyle="1" w:styleId="519">
    <w:name w:val="Стиль51"/>
    <w:uiPriority w:val="99"/>
    <w:rsid w:val="004C1FF2"/>
    <w:pPr>
      <w:autoSpaceDE w:val="0"/>
      <w:autoSpaceDN w:val="0"/>
    </w:pPr>
    <w:rPr>
      <w:rFonts w:ascii="Times New Roman" w:eastAsiaTheme="minorEastAsia" w:hAnsi="Times New Roman" w:cs="Times New Roman"/>
    </w:rPr>
  </w:style>
  <w:style w:type="paragraph" w:customStyle="1" w:styleId="501">
    <w:name w:val="Стиль50"/>
    <w:uiPriority w:val="99"/>
    <w:rsid w:val="004C1FF2"/>
    <w:pPr>
      <w:autoSpaceDE w:val="0"/>
      <w:autoSpaceDN w:val="0"/>
    </w:pPr>
    <w:rPr>
      <w:rFonts w:ascii="Times New Roman" w:eastAsiaTheme="minorEastAsia" w:hAnsi="Times New Roman" w:cs="Times New Roman"/>
    </w:rPr>
  </w:style>
  <w:style w:type="paragraph" w:customStyle="1" w:styleId="490">
    <w:name w:val="Стиль49"/>
    <w:uiPriority w:val="99"/>
    <w:rsid w:val="004C1FF2"/>
    <w:pPr>
      <w:autoSpaceDE w:val="0"/>
      <w:autoSpaceDN w:val="0"/>
    </w:pPr>
    <w:rPr>
      <w:rFonts w:ascii="Times New Roman" w:eastAsiaTheme="minorEastAsia" w:hAnsi="Times New Roman" w:cs="Times New Roman"/>
    </w:rPr>
  </w:style>
  <w:style w:type="paragraph" w:customStyle="1" w:styleId="480">
    <w:name w:val="Стиль48"/>
    <w:uiPriority w:val="99"/>
    <w:rsid w:val="004C1FF2"/>
    <w:pPr>
      <w:autoSpaceDE w:val="0"/>
      <w:autoSpaceDN w:val="0"/>
    </w:pPr>
    <w:rPr>
      <w:rFonts w:ascii="Times New Roman" w:eastAsiaTheme="minorEastAsia" w:hAnsi="Times New Roman" w:cs="Times New Roman"/>
    </w:rPr>
  </w:style>
  <w:style w:type="paragraph" w:customStyle="1" w:styleId="470">
    <w:name w:val="Стиль47"/>
    <w:uiPriority w:val="99"/>
    <w:rsid w:val="004C1FF2"/>
    <w:pPr>
      <w:autoSpaceDE w:val="0"/>
      <w:autoSpaceDN w:val="0"/>
    </w:pPr>
    <w:rPr>
      <w:rFonts w:ascii="Times New Roman" w:eastAsiaTheme="minorEastAsia" w:hAnsi="Times New Roman" w:cs="Times New Roman"/>
    </w:rPr>
  </w:style>
  <w:style w:type="paragraph" w:customStyle="1" w:styleId="461">
    <w:name w:val="Стиль46"/>
    <w:uiPriority w:val="99"/>
    <w:rsid w:val="004C1FF2"/>
    <w:pPr>
      <w:autoSpaceDE w:val="0"/>
      <w:autoSpaceDN w:val="0"/>
    </w:pPr>
    <w:rPr>
      <w:rFonts w:ascii="Times New Roman" w:eastAsiaTheme="minorEastAsia" w:hAnsi="Times New Roman" w:cs="Times New Roman"/>
    </w:rPr>
  </w:style>
  <w:style w:type="paragraph" w:customStyle="1" w:styleId="451">
    <w:name w:val="Стиль45"/>
    <w:uiPriority w:val="99"/>
    <w:rsid w:val="004C1FF2"/>
    <w:pPr>
      <w:autoSpaceDE w:val="0"/>
      <w:autoSpaceDN w:val="0"/>
    </w:pPr>
    <w:rPr>
      <w:rFonts w:ascii="Times New Roman" w:eastAsiaTheme="minorEastAsia" w:hAnsi="Times New Roman" w:cs="Times New Roman"/>
    </w:rPr>
  </w:style>
  <w:style w:type="paragraph" w:customStyle="1" w:styleId="441">
    <w:name w:val="Стиль44"/>
    <w:uiPriority w:val="99"/>
    <w:rsid w:val="004C1FF2"/>
    <w:pPr>
      <w:autoSpaceDE w:val="0"/>
      <w:autoSpaceDN w:val="0"/>
    </w:pPr>
    <w:rPr>
      <w:rFonts w:ascii="Times New Roman" w:eastAsiaTheme="minorEastAsia" w:hAnsi="Times New Roman" w:cs="Times New Roman"/>
    </w:rPr>
  </w:style>
  <w:style w:type="paragraph" w:customStyle="1" w:styleId="431">
    <w:name w:val="Стиль43"/>
    <w:uiPriority w:val="99"/>
    <w:rsid w:val="004C1FF2"/>
    <w:pPr>
      <w:autoSpaceDE w:val="0"/>
      <w:autoSpaceDN w:val="0"/>
    </w:pPr>
    <w:rPr>
      <w:rFonts w:ascii="Times New Roman" w:eastAsiaTheme="minorEastAsia" w:hAnsi="Times New Roman" w:cs="Times New Roman"/>
    </w:rPr>
  </w:style>
  <w:style w:type="paragraph" w:customStyle="1" w:styleId="421">
    <w:name w:val="Стиль42"/>
    <w:uiPriority w:val="99"/>
    <w:rsid w:val="004C1FF2"/>
    <w:pPr>
      <w:autoSpaceDE w:val="0"/>
      <w:autoSpaceDN w:val="0"/>
    </w:pPr>
    <w:rPr>
      <w:rFonts w:ascii="Times New Roman" w:eastAsiaTheme="minorEastAsia" w:hAnsi="Times New Roman" w:cs="Times New Roman"/>
    </w:rPr>
  </w:style>
  <w:style w:type="paragraph" w:customStyle="1" w:styleId="41a">
    <w:name w:val="Стиль41"/>
    <w:uiPriority w:val="99"/>
    <w:rsid w:val="004C1FF2"/>
    <w:pPr>
      <w:autoSpaceDE w:val="0"/>
      <w:autoSpaceDN w:val="0"/>
    </w:pPr>
    <w:rPr>
      <w:rFonts w:ascii="Times New Roman" w:eastAsiaTheme="minorEastAsia" w:hAnsi="Times New Roman" w:cs="Times New Roman"/>
    </w:rPr>
  </w:style>
  <w:style w:type="paragraph" w:customStyle="1" w:styleId="400">
    <w:name w:val="Стиль40"/>
    <w:uiPriority w:val="99"/>
    <w:rsid w:val="004C1FF2"/>
    <w:pPr>
      <w:autoSpaceDE w:val="0"/>
      <w:autoSpaceDN w:val="0"/>
    </w:pPr>
    <w:rPr>
      <w:rFonts w:ascii="Times New Roman" w:eastAsiaTheme="minorEastAsia" w:hAnsi="Times New Roman" w:cs="Times New Roman"/>
    </w:rPr>
  </w:style>
  <w:style w:type="paragraph" w:customStyle="1" w:styleId="393">
    <w:name w:val="Стиль39"/>
    <w:uiPriority w:val="99"/>
    <w:rsid w:val="004C1FF2"/>
    <w:pPr>
      <w:autoSpaceDE w:val="0"/>
      <w:autoSpaceDN w:val="0"/>
    </w:pPr>
    <w:rPr>
      <w:rFonts w:ascii="Times New Roman" w:eastAsiaTheme="minorEastAsia" w:hAnsi="Times New Roman" w:cs="Times New Roman"/>
    </w:rPr>
  </w:style>
  <w:style w:type="paragraph" w:customStyle="1" w:styleId="384">
    <w:name w:val="Стиль38"/>
    <w:uiPriority w:val="99"/>
    <w:rsid w:val="004C1FF2"/>
    <w:pPr>
      <w:autoSpaceDE w:val="0"/>
      <w:autoSpaceDN w:val="0"/>
    </w:pPr>
    <w:rPr>
      <w:rFonts w:ascii="Times New Roman" w:eastAsiaTheme="minorEastAsia" w:hAnsi="Times New Roman" w:cs="Times New Roman"/>
    </w:rPr>
  </w:style>
  <w:style w:type="paragraph" w:customStyle="1" w:styleId="375">
    <w:name w:val="Стиль37"/>
    <w:uiPriority w:val="99"/>
    <w:rsid w:val="004C1FF2"/>
    <w:pPr>
      <w:autoSpaceDE w:val="0"/>
      <w:autoSpaceDN w:val="0"/>
    </w:pPr>
    <w:rPr>
      <w:rFonts w:ascii="Times New Roman" w:eastAsiaTheme="minorEastAsia" w:hAnsi="Times New Roman" w:cs="Times New Roman"/>
    </w:rPr>
  </w:style>
  <w:style w:type="paragraph" w:customStyle="1" w:styleId="365">
    <w:name w:val="Стиль36"/>
    <w:uiPriority w:val="99"/>
    <w:rsid w:val="004C1FF2"/>
    <w:pPr>
      <w:autoSpaceDE w:val="0"/>
      <w:autoSpaceDN w:val="0"/>
    </w:pPr>
    <w:rPr>
      <w:rFonts w:ascii="Times New Roman" w:eastAsiaTheme="minorEastAsia" w:hAnsi="Times New Roman" w:cs="Times New Roman"/>
    </w:rPr>
  </w:style>
  <w:style w:type="paragraph" w:customStyle="1" w:styleId="355">
    <w:name w:val="Стиль35"/>
    <w:uiPriority w:val="99"/>
    <w:rsid w:val="004C1FF2"/>
    <w:pPr>
      <w:autoSpaceDE w:val="0"/>
      <w:autoSpaceDN w:val="0"/>
    </w:pPr>
    <w:rPr>
      <w:rFonts w:ascii="Times New Roman" w:eastAsiaTheme="minorEastAsia" w:hAnsi="Times New Roman" w:cs="Times New Roman"/>
    </w:rPr>
  </w:style>
  <w:style w:type="paragraph" w:customStyle="1" w:styleId="345">
    <w:name w:val="Стиль34"/>
    <w:uiPriority w:val="99"/>
    <w:rsid w:val="004C1FF2"/>
    <w:pPr>
      <w:autoSpaceDE w:val="0"/>
      <w:autoSpaceDN w:val="0"/>
    </w:pPr>
    <w:rPr>
      <w:rFonts w:ascii="Times New Roman" w:eastAsiaTheme="minorEastAsia" w:hAnsi="Times New Roman" w:cs="Times New Roman"/>
    </w:rPr>
  </w:style>
  <w:style w:type="paragraph" w:customStyle="1" w:styleId="325">
    <w:name w:val="Стиль32"/>
    <w:uiPriority w:val="99"/>
    <w:rsid w:val="004C1FF2"/>
    <w:pPr>
      <w:autoSpaceDE w:val="0"/>
      <w:autoSpaceDN w:val="0"/>
    </w:pPr>
    <w:rPr>
      <w:rFonts w:ascii="Times New Roman" w:eastAsiaTheme="minorEastAsia" w:hAnsi="Times New Roman" w:cs="Times New Roman"/>
    </w:rPr>
  </w:style>
  <w:style w:type="paragraph" w:customStyle="1" w:styleId="31b">
    <w:name w:val="Стиль31"/>
    <w:uiPriority w:val="99"/>
    <w:rsid w:val="004C1FF2"/>
    <w:pPr>
      <w:autoSpaceDE w:val="0"/>
      <w:autoSpaceDN w:val="0"/>
    </w:pPr>
    <w:rPr>
      <w:rFonts w:ascii="Times New Roman" w:eastAsiaTheme="minorEastAsia" w:hAnsi="Times New Roman" w:cs="Times New Roman"/>
    </w:rPr>
  </w:style>
  <w:style w:type="paragraph" w:customStyle="1" w:styleId="292">
    <w:name w:val="Стиль29"/>
    <w:uiPriority w:val="99"/>
    <w:rsid w:val="004C1FF2"/>
    <w:pPr>
      <w:autoSpaceDE w:val="0"/>
      <w:autoSpaceDN w:val="0"/>
    </w:pPr>
    <w:rPr>
      <w:rFonts w:ascii="Times New Roman" w:eastAsiaTheme="minorEastAsia" w:hAnsi="Times New Roman" w:cs="Times New Roman"/>
    </w:rPr>
  </w:style>
  <w:style w:type="paragraph" w:customStyle="1" w:styleId="283">
    <w:name w:val="Стиль28"/>
    <w:uiPriority w:val="99"/>
    <w:rsid w:val="004C1FF2"/>
    <w:pPr>
      <w:autoSpaceDE w:val="0"/>
      <w:autoSpaceDN w:val="0"/>
    </w:pPr>
    <w:rPr>
      <w:rFonts w:ascii="Times New Roman" w:eastAsiaTheme="minorEastAsia" w:hAnsi="Times New Roman" w:cs="Times New Roman"/>
    </w:rPr>
  </w:style>
  <w:style w:type="paragraph" w:customStyle="1" w:styleId="274">
    <w:name w:val="Стиль27"/>
    <w:uiPriority w:val="99"/>
    <w:rsid w:val="004C1FF2"/>
    <w:pPr>
      <w:autoSpaceDE w:val="0"/>
      <w:autoSpaceDN w:val="0"/>
    </w:pPr>
    <w:rPr>
      <w:rFonts w:ascii="Times New Roman" w:eastAsiaTheme="minorEastAsia" w:hAnsi="Times New Roman" w:cs="Times New Roman"/>
    </w:rPr>
  </w:style>
  <w:style w:type="paragraph" w:customStyle="1" w:styleId="264">
    <w:name w:val="Стиль26"/>
    <w:uiPriority w:val="99"/>
    <w:rsid w:val="004C1FF2"/>
    <w:pPr>
      <w:autoSpaceDE w:val="0"/>
      <w:autoSpaceDN w:val="0"/>
    </w:pPr>
    <w:rPr>
      <w:rFonts w:ascii="Times New Roman" w:eastAsiaTheme="minorEastAsia" w:hAnsi="Times New Roman" w:cs="Times New Roman"/>
    </w:rPr>
  </w:style>
  <w:style w:type="paragraph" w:customStyle="1" w:styleId="255">
    <w:name w:val="Стиль25"/>
    <w:uiPriority w:val="99"/>
    <w:rsid w:val="004C1FF2"/>
    <w:pPr>
      <w:autoSpaceDE w:val="0"/>
      <w:autoSpaceDN w:val="0"/>
    </w:pPr>
    <w:rPr>
      <w:rFonts w:ascii="Times New Roman" w:eastAsiaTheme="minorEastAsia" w:hAnsi="Times New Roman" w:cs="Times New Roman"/>
    </w:rPr>
  </w:style>
  <w:style w:type="paragraph" w:customStyle="1" w:styleId="245">
    <w:name w:val="Стиль24"/>
    <w:uiPriority w:val="99"/>
    <w:rsid w:val="004C1FF2"/>
    <w:pPr>
      <w:autoSpaceDE w:val="0"/>
      <w:autoSpaceDN w:val="0"/>
    </w:pPr>
    <w:rPr>
      <w:rFonts w:ascii="Times New Roman" w:eastAsiaTheme="minorEastAsia" w:hAnsi="Times New Roman" w:cs="Times New Roman"/>
    </w:rPr>
  </w:style>
  <w:style w:type="paragraph" w:customStyle="1" w:styleId="235">
    <w:name w:val="Стиль23"/>
    <w:uiPriority w:val="99"/>
    <w:rsid w:val="004C1FF2"/>
    <w:pPr>
      <w:autoSpaceDE w:val="0"/>
      <w:autoSpaceDN w:val="0"/>
    </w:pPr>
    <w:rPr>
      <w:rFonts w:ascii="Times New Roman" w:eastAsiaTheme="minorEastAsia" w:hAnsi="Times New Roman" w:cs="Times New Roman"/>
    </w:rPr>
  </w:style>
  <w:style w:type="paragraph" w:customStyle="1" w:styleId="229">
    <w:name w:val="Стиль22"/>
    <w:uiPriority w:val="99"/>
    <w:rsid w:val="004C1FF2"/>
    <w:pPr>
      <w:autoSpaceDE w:val="0"/>
      <w:autoSpaceDN w:val="0"/>
    </w:pPr>
    <w:rPr>
      <w:rFonts w:ascii="Times New Roman" w:eastAsiaTheme="minorEastAsia" w:hAnsi="Times New Roman" w:cs="Times New Roman"/>
    </w:rPr>
  </w:style>
  <w:style w:type="paragraph" w:customStyle="1" w:styleId="21f2">
    <w:name w:val="Стиль21"/>
    <w:uiPriority w:val="99"/>
    <w:rsid w:val="004C1FF2"/>
    <w:pPr>
      <w:autoSpaceDE w:val="0"/>
      <w:autoSpaceDN w:val="0"/>
    </w:pPr>
    <w:rPr>
      <w:rFonts w:ascii="Times New Roman" w:eastAsiaTheme="minorEastAsia" w:hAnsi="Times New Roman" w:cs="Times New Roman"/>
    </w:rPr>
  </w:style>
  <w:style w:type="paragraph" w:customStyle="1" w:styleId="202">
    <w:name w:val="Стиль20"/>
    <w:uiPriority w:val="99"/>
    <w:rsid w:val="004C1FF2"/>
    <w:pPr>
      <w:autoSpaceDE w:val="0"/>
      <w:autoSpaceDN w:val="0"/>
    </w:pPr>
    <w:rPr>
      <w:rFonts w:ascii="Times New Roman" w:eastAsiaTheme="minorEastAsia" w:hAnsi="Times New Roman" w:cs="Times New Roman"/>
    </w:rPr>
  </w:style>
  <w:style w:type="paragraph" w:customStyle="1" w:styleId="192">
    <w:name w:val="Стиль19"/>
    <w:uiPriority w:val="99"/>
    <w:rsid w:val="004C1FF2"/>
    <w:pPr>
      <w:autoSpaceDE w:val="0"/>
      <w:autoSpaceDN w:val="0"/>
    </w:pPr>
    <w:rPr>
      <w:rFonts w:ascii="Times New Roman" w:eastAsiaTheme="minorEastAsia" w:hAnsi="Times New Roman" w:cs="Times New Roman"/>
    </w:rPr>
  </w:style>
  <w:style w:type="paragraph" w:customStyle="1" w:styleId="182">
    <w:name w:val="Стиль18"/>
    <w:uiPriority w:val="99"/>
    <w:rsid w:val="004C1FF2"/>
    <w:pPr>
      <w:autoSpaceDE w:val="0"/>
      <w:autoSpaceDN w:val="0"/>
    </w:pPr>
    <w:rPr>
      <w:rFonts w:ascii="Times New Roman" w:eastAsiaTheme="minorEastAsia" w:hAnsi="Times New Roman" w:cs="Times New Roman"/>
    </w:rPr>
  </w:style>
  <w:style w:type="paragraph" w:customStyle="1" w:styleId="172">
    <w:name w:val="Стиль17"/>
    <w:uiPriority w:val="99"/>
    <w:rsid w:val="004C1FF2"/>
    <w:pPr>
      <w:autoSpaceDE w:val="0"/>
      <w:autoSpaceDN w:val="0"/>
    </w:pPr>
    <w:rPr>
      <w:rFonts w:ascii="Times New Roman" w:eastAsiaTheme="minorEastAsia" w:hAnsi="Times New Roman" w:cs="Times New Roman"/>
    </w:rPr>
  </w:style>
  <w:style w:type="paragraph" w:customStyle="1" w:styleId="164">
    <w:name w:val="Стиль16"/>
    <w:uiPriority w:val="99"/>
    <w:rsid w:val="004C1FF2"/>
    <w:pPr>
      <w:autoSpaceDE w:val="0"/>
      <w:autoSpaceDN w:val="0"/>
    </w:pPr>
    <w:rPr>
      <w:rFonts w:ascii="Times New Roman" w:eastAsiaTheme="minorEastAsia" w:hAnsi="Times New Roman" w:cs="Times New Roman"/>
    </w:rPr>
  </w:style>
  <w:style w:type="paragraph" w:customStyle="1" w:styleId="157">
    <w:name w:val="Стиль15"/>
    <w:uiPriority w:val="99"/>
    <w:rsid w:val="004C1FF2"/>
    <w:pPr>
      <w:autoSpaceDE w:val="0"/>
      <w:autoSpaceDN w:val="0"/>
    </w:pPr>
    <w:rPr>
      <w:rFonts w:ascii="Times New Roman" w:eastAsiaTheme="minorEastAsia" w:hAnsi="Times New Roman" w:cs="Times New Roman"/>
    </w:rPr>
  </w:style>
  <w:style w:type="paragraph" w:customStyle="1" w:styleId="14f7">
    <w:name w:val="Стиль14"/>
    <w:uiPriority w:val="99"/>
    <w:rsid w:val="004C1FF2"/>
    <w:pPr>
      <w:autoSpaceDE w:val="0"/>
      <w:autoSpaceDN w:val="0"/>
    </w:pPr>
    <w:rPr>
      <w:rFonts w:ascii="Times New Roman" w:eastAsiaTheme="minorEastAsia" w:hAnsi="Times New Roman" w:cs="Times New Roman"/>
    </w:rPr>
  </w:style>
  <w:style w:type="paragraph" w:customStyle="1" w:styleId="137">
    <w:name w:val="Стиль13"/>
    <w:uiPriority w:val="99"/>
    <w:rsid w:val="004C1FF2"/>
    <w:pPr>
      <w:autoSpaceDE w:val="0"/>
      <w:autoSpaceDN w:val="0"/>
    </w:pPr>
    <w:rPr>
      <w:rFonts w:ascii="Times New Roman" w:eastAsiaTheme="minorEastAsia" w:hAnsi="Times New Roman" w:cs="Times New Roman"/>
    </w:rPr>
  </w:style>
  <w:style w:type="paragraph" w:customStyle="1" w:styleId="12e">
    <w:name w:val="Стиль12"/>
    <w:uiPriority w:val="99"/>
    <w:rsid w:val="004C1FF2"/>
    <w:pPr>
      <w:autoSpaceDE w:val="0"/>
      <w:autoSpaceDN w:val="0"/>
    </w:pPr>
    <w:rPr>
      <w:rFonts w:ascii="Times New Roman" w:eastAsiaTheme="minorEastAsia" w:hAnsi="Times New Roman" w:cs="Times New Roman"/>
    </w:rPr>
  </w:style>
  <w:style w:type="paragraph" w:customStyle="1" w:styleId="11fa">
    <w:name w:val="Стиль11"/>
    <w:uiPriority w:val="99"/>
    <w:rsid w:val="004C1FF2"/>
    <w:pPr>
      <w:autoSpaceDE w:val="0"/>
      <w:autoSpaceDN w:val="0"/>
    </w:pPr>
    <w:rPr>
      <w:rFonts w:ascii="Times New Roman" w:eastAsiaTheme="minorEastAsia" w:hAnsi="Times New Roman" w:cs="Times New Roman"/>
    </w:rPr>
  </w:style>
  <w:style w:type="paragraph" w:customStyle="1" w:styleId="affffffffffffffffffffffffffff8">
    <w:name w:val="Стиль ОЛа"/>
    <w:basedOn w:val="ac"/>
    <w:uiPriority w:val="99"/>
    <w:rsid w:val="00172F97"/>
    <w:pPr>
      <w:suppressAutoHyphens w:val="0"/>
      <w:spacing w:line="360" w:lineRule="auto"/>
      <w:ind w:firstLine="539"/>
    </w:pPr>
    <w:rPr>
      <w:rFonts w:ascii="Times New Roman" w:eastAsia="Times New Roman" w:hAnsi="Times New Roman" w:cs="Times New Roman"/>
      <w:sz w:val="28"/>
      <w:lang w:eastAsia="ru-RU"/>
    </w:rPr>
  </w:style>
  <w:style w:type="paragraph" w:customStyle="1" w:styleId="affffffffffffffffffffffffffff9">
    <w:name w:val="Нормальный.ОльгаСтиль"/>
    <w:uiPriority w:val="99"/>
    <w:rsid w:val="00982918"/>
    <w:pPr>
      <w:overflowPunct w:val="0"/>
      <w:autoSpaceDE w:val="0"/>
      <w:autoSpaceDN w:val="0"/>
      <w:adjustRightInd w:val="0"/>
      <w:spacing w:line="360" w:lineRule="auto"/>
      <w:ind w:firstLine="567"/>
    </w:pPr>
    <w:rPr>
      <w:rFonts w:ascii="Times New Roman" w:eastAsiaTheme="minorEastAsia" w:hAnsi="Times New Roman" w:cs="Times New Roman"/>
      <w:color w:val="000000"/>
      <w:sz w:val="28"/>
      <w:szCs w:val="28"/>
    </w:rPr>
  </w:style>
  <w:style w:type="paragraph" w:customStyle="1" w:styleId="15">
    <w:name w:val="Стиль1 німецька"/>
    <w:basedOn w:val="ac"/>
    <w:rsid w:val="00BE2A30"/>
    <w:pPr>
      <w:numPr>
        <w:numId w:val="58"/>
      </w:numPr>
      <w:suppressAutoHyphens w:val="0"/>
      <w:spacing w:line="360" w:lineRule="auto"/>
      <w:jc w:val="both"/>
    </w:pPr>
    <w:rPr>
      <w:rFonts w:ascii="Times New Roman" w:eastAsia="Times New Roman" w:hAnsi="Times New Roman" w:cs="Times New Roman"/>
      <w:sz w:val="28"/>
      <w:szCs w:val="28"/>
      <w:lang w:val="de-DE" w:eastAsia="ru-RU"/>
    </w:rPr>
  </w:style>
  <w:style w:type="paragraph" w:customStyle="1" w:styleId="diser">
    <w:name w:val="_diser"/>
    <w:basedOn w:val="afffffffc"/>
    <w:rsid w:val="00BE2A30"/>
    <w:pPr>
      <w:suppressAutoHyphens w:val="0"/>
      <w:spacing w:after="0" w:line="360" w:lineRule="auto"/>
      <w:ind w:firstLine="709"/>
    </w:pPr>
    <w:rPr>
      <w:rFonts w:ascii="Times New Roman" w:eastAsia="Times New Roman" w:hAnsi="Times New Roman" w:cs="Times New Roman"/>
      <w:b/>
      <w:szCs w:val="28"/>
      <w:lang w:val="uk-UA" w:eastAsia="ru-RU"/>
    </w:rPr>
  </w:style>
  <w:style w:type="paragraph" w:customStyle="1" w:styleId="8f8">
    <w:name w:val="Текст8"/>
    <w:basedOn w:val="273"/>
    <w:rsid w:val="00A47ED8"/>
    <w:pPr>
      <w:spacing w:before="0" w:after="0" w:line="240" w:lineRule="auto"/>
      <w:ind w:firstLine="0"/>
      <w:jc w:val="left"/>
    </w:pPr>
    <w:rPr>
      <w:rFonts w:ascii="Courier New" w:hAnsi="Courier New"/>
      <w:snapToGrid/>
      <w:sz w:val="20"/>
    </w:rPr>
  </w:style>
  <w:style w:type="paragraph" w:customStyle="1" w:styleId="2220">
    <w:name w:val="Основной текст 222"/>
    <w:basedOn w:val="273"/>
    <w:rsid w:val="00A47ED8"/>
    <w:pPr>
      <w:spacing w:before="0" w:after="0"/>
    </w:pPr>
    <w:rPr>
      <w:snapToGrid/>
      <w:lang w:val="uk-UA"/>
    </w:rPr>
  </w:style>
  <w:style w:type="paragraph" w:customStyle="1" w:styleId="5ff4">
    <w:name w:val="Название объекта5"/>
    <w:basedOn w:val="273"/>
    <w:rsid w:val="00A47ED8"/>
    <w:pPr>
      <w:spacing w:before="0" w:after="0"/>
      <w:ind w:firstLine="709"/>
      <w:jc w:val="center"/>
    </w:pPr>
    <w:rPr>
      <w:b/>
      <w:snapToGrid/>
      <w:sz w:val="28"/>
      <w:lang w:val="uk-UA"/>
    </w:rPr>
  </w:style>
  <w:style w:type="paragraph" w:customStyle="1" w:styleId="2221">
    <w:name w:val="Основной текст с отступом 222"/>
    <w:basedOn w:val="ac"/>
    <w:rsid w:val="00DC7244"/>
    <w:pPr>
      <w:suppressAutoHyphens w:val="0"/>
      <w:overflowPunct w:val="0"/>
      <w:autoSpaceDE w:val="0"/>
      <w:autoSpaceDN w:val="0"/>
      <w:adjustRightInd w:val="0"/>
      <w:ind w:left="567" w:hanging="567"/>
      <w:textAlignment w:val="baseline"/>
    </w:pPr>
    <w:rPr>
      <w:rFonts w:ascii="Times New Roman" w:eastAsia="Times New Roman" w:hAnsi="Times New Roman" w:cs="Times New Roman"/>
      <w:sz w:val="28"/>
      <w:szCs w:val="20"/>
      <w:lang w:val="en-US" w:eastAsia="ru-RU"/>
    </w:rPr>
  </w:style>
  <w:style w:type="character" w:customStyle="1" w:styleId="4fff1">
    <w:name w:val="Строгий4"/>
    <w:rsid w:val="00672459"/>
    <w:rPr>
      <w:b/>
    </w:rPr>
  </w:style>
  <w:style w:type="character" w:customStyle="1" w:styleId="affffffffffffffffffffffffffffa">
    <w:name w:val="першеслово"/>
    <w:basedOn w:val="ad"/>
    <w:autoRedefine/>
    <w:rsid w:val="009F07A8"/>
    <w:rPr>
      <w:b/>
      <w:noProof w:val="0"/>
      <w:lang w:val="en-GB"/>
    </w:rPr>
  </w:style>
  <w:style w:type="paragraph" w:customStyle="1" w:styleId="265">
    <w:name w:val="Основной текст26"/>
    <w:basedOn w:val="ac"/>
    <w:rsid w:val="009F07A8"/>
    <w:pPr>
      <w:suppressAutoHyphens w:val="0"/>
    </w:pPr>
    <w:rPr>
      <w:rFonts w:ascii="Times New Roman" w:eastAsia="Times New Roman" w:hAnsi="Times New Roman" w:cs="Times New Roman"/>
      <w:szCs w:val="20"/>
      <w:lang w:val="en-US" w:eastAsia="ru-RU"/>
    </w:rPr>
  </w:style>
  <w:style w:type="character" w:customStyle="1" w:styleId="line">
    <w:name w:val="line"/>
    <w:basedOn w:val="ad"/>
    <w:rsid w:val="00FC6138"/>
    <w:rPr>
      <w:vanish w:val="0"/>
      <w:webHidden w:val="0"/>
      <w:specVanish w:val="0"/>
    </w:rPr>
  </w:style>
  <w:style w:type="character" w:customStyle="1" w:styleId="10e">
    <w:name w:val="Основной шрифт абзаца10"/>
    <w:rsid w:val="00A51D6A"/>
  </w:style>
  <w:style w:type="character" w:customStyle="1" w:styleId="WW-8">
    <w:name w:val="WW-Знак сноски"/>
    <w:uiPriority w:val="99"/>
    <w:rsid w:val="00600429"/>
    <w:rPr>
      <w:vertAlign w:val="superscript"/>
    </w:rPr>
  </w:style>
  <w:style w:type="character" w:customStyle="1" w:styleId="WW-10">
    <w:name w:val="WW-Знак сноски1"/>
    <w:uiPriority w:val="99"/>
    <w:rsid w:val="00600429"/>
    <w:rPr>
      <w:vertAlign w:val="superscript"/>
    </w:rPr>
  </w:style>
  <w:style w:type="character" w:customStyle="1" w:styleId="WW-110">
    <w:name w:val="WW-Знак сноски11"/>
    <w:basedOn w:val="ad"/>
    <w:uiPriority w:val="99"/>
    <w:rsid w:val="00600429"/>
    <w:rPr>
      <w:vertAlign w:val="superscript"/>
    </w:rPr>
  </w:style>
  <w:style w:type="paragraph" w:customStyle="1" w:styleId="173">
    <w:name w:val="Заголовок 17"/>
    <w:basedOn w:val="273"/>
    <w:next w:val="273"/>
    <w:rsid w:val="00F270A1"/>
    <w:pPr>
      <w:keepNext/>
      <w:spacing w:before="0" w:after="0" w:line="240" w:lineRule="auto"/>
      <w:ind w:firstLine="0"/>
      <w:outlineLvl w:val="0"/>
    </w:pPr>
    <w:rPr>
      <w:snapToGrid/>
      <w:sz w:val="28"/>
    </w:rPr>
  </w:style>
  <w:style w:type="paragraph" w:customStyle="1" w:styleId="2230">
    <w:name w:val="Основной текст 223"/>
    <w:rsid w:val="00476C41"/>
    <w:pPr>
      <w:spacing w:line="360" w:lineRule="auto"/>
      <w:ind w:firstLine="1140"/>
      <w:jc w:val="both"/>
    </w:pPr>
    <w:rPr>
      <w:rFonts w:ascii="Times New Roman" w:eastAsia="Times New Roman" w:hAnsi="Times New Roman" w:cs="Times New Roman"/>
      <w:sz w:val="28"/>
      <w:lang w:val="uk-UA"/>
    </w:rPr>
  </w:style>
  <w:style w:type="paragraph" w:customStyle="1" w:styleId="275">
    <w:name w:val="Основной текст27"/>
    <w:rsid w:val="00476C41"/>
    <w:pPr>
      <w:spacing w:after="120"/>
      <w:jc w:val="both"/>
    </w:pPr>
    <w:rPr>
      <w:rFonts w:ascii="Arial" w:eastAsia="Times New Roman" w:hAnsi="Arial" w:cs="Times New Roman"/>
      <w:lang w:val="uk-UA"/>
    </w:rPr>
  </w:style>
  <w:style w:type="paragraph" w:customStyle="1" w:styleId="2231">
    <w:name w:val="Основной текст с отступом 223"/>
    <w:rsid w:val="00476C41"/>
    <w:pPr>
      <w:spacing w:line="360" w:lineRule="auto"/>
      <w:ind w:firstLine="720"/>
      <w:jc w:val="both"/>
    </w:pPr>
    <w:rPr>
      <w:rFonts w:ascii="Times New Roman" w:eastAsia="Times New Roman" w:hAnsi="Times New Roman" w:cs="Times New Roman"/>
      <w:sz w:val="28"/>
      <w:lang w:val="uk-UA"/>
    </w:rPr>
  </w:style>
  <w:style w:type="paragraph" w:customStyle="1" w:styleId="138">
    <w:name w:val="Оглавление 13"/>
    <w:autoRedefine/>
    <w:rsid w:val="00476C41"/>
    <w:pPr>
      <w:tabs>
        <w:tab w:val="left" w:pos="1680"/>
        <w:tab w:val="right" w:pos="9741"/>
      </w:tabs>
      <w:spacing w:before="240" w:after="120"/>
    </w:pPr>
    <w:rPr>
      <w:rFonts w:ascii="Times New Roman" w:eastAsia="Times New Roman" w:hAnsi="Times New Roman" w:cs="Times New Roman"/>
      <w:b/>
      <w:sz w:val="28"/>
      <w:lang w:val="uk-UA"/>
    </w:rPr>
  </w:style>
  <w:style w:type="paragraph" w:customStyle="1" w:styleId="21f3">
    <w:name w:val="Оглавление 21"/>
    <w:autoRedefine/>
    <w:rsid w:val="00476C41"/>
    <w:pPr>
      <w:spacing w:before="120"/>
      <w:ind w:left="280"/>
    </w:pPr>
    <w:rPr>
      <w:rFonts w:ascii="Times New Roman" w:eastAsia="Times New Roman" w:hAnsi="Times New Roman" w:cs="Times New Roman"/>
      <w:sz w:val="28"/>
    </w:rPr>
  </w:style>
  <w:style w:type="paragraph" w:customStyle="1" w:styleId="31c">
    <w:name w:val="Оглавление 31"/>
    <w:autoRedefine/>
    <w:rsid w:val="00476C41"/>
    <w:pPr>
      <w:ind w:left="560"/>
    </w:pPr>
    <w:rPr>
      <w:rFonts w:ascii="Times New Roman" w:eastAsia="Times New Roman" w:hAnsi="Times New Roman" w:cs="Times New Roman"/>
      <w:sz w:val="28"/>
    </w:rPr>
  </w:style>
  <w:style w:type="character" w:customStyle="1" w:styleId="7f5">
    <w:name w:val="Гиперссылка7"/>
    <w:basedOn w:val="ad"/>
    <w:rsid w:val="00476C41"/>
    <w:rPr>
      <w:rFonts w:ascii="Times New Roman" w:eastAsia="Times New Roman" w:hAnsi="Times New Roman"/>
      <w:noProof w:val="0"/>
      <w:snapToGrid/>
      <w:color w:val="0000FF"/>
      <w:spacing w:val="0"/>
      <w:w w:val="100"/>
      <w:kern w:val="0"/>
      <w:position w:val="0"/>
      <w:sz w:val="28"/>
      <w:u w:val="single"/>
      <w:effect w:val="none"/>
      <w:bdr w:val="none" w:sz="0" w:space="0" w:color="auto"/>
      <w:shd w:val="clear" w:color="auto" w:fill="auto"/>
      <w:vertAlign w:val="baseline"/>
      <w:em w:val="none"/>
      <w:lang w:val="ru-RU" w:eastAsia="ru-RU"/>
    </w:rPr>
  </w:style>
  <w:style w:type="character" w:customStyle="1" w:styleId="1fffffffff5">
    <w:name w:val="Список литературы1"/>
    <w:basedOn w:val="ad"/>
    <w:rsid w:val="00476C41"/>
    <w:rPr>
      <w:rFonts w:ascii="Times New Roman" w:eastAsia="Times New Roman" w:hAnsi="Times New Roman"/>
      <w:noProof w:val="0"/>
      <w:snapToGrid/>
      <w:color w:val="auto"/>
      <w:spacing w:val="0"/>
      <w:w w:val="100"/>
      <w:kern w:val="0"/>
      <w:position w:val="0"/>
      <w:sz w:val="28"/>
      <w:u w:val="none"/>
      <w:effect w:val="none"/>
      <w:bdr w:val="none" w:sz="0" w:space="0" w:color="auto"/>
      <w:shd w:val="clear" w:color="auto" w:fill="auto"/>
      <w:vertAlign w:val="baseline"/>
      <w:em w:val="none"/>
      <w:lang w:val="ru-RU" w:eastAsia="ru-RU"/>
    </w:rPr>
  </w:style>
  <w:style w:type="paragraph" w:customStyle="1" w:styleId="284">
    <w:name w:val="Обычный28"/>
    <w:rsid w:val="00302235"/>
    <w:pPr>
      <w:spacing w:after="120"/>
      <w:jc w:val="both"/>
    </w:pPr>
    <w:rPr>
      <w:rFonts w:ascii="Times New Roman" w:eastAsia="Times New Roman" w:hAnsi="Times New Roman" w:cs="Times New Roman"/>
      <w:sz w:val="24"/>
      <w:lang w:val="uk-UA"/>
    </w:rPr>
  </w:style>
  <w:style w:type="paragraph" w:customStyle="1" w:styleId="18">
    <w:name w:val="Заголовок 18"/>
    <w:basedOn w:val="284"/>
    <w:next w:val="284"/>
    <w:rsid w:val="00302235"/>
    <w:pPr>
      <w:keepNext/>
      <w:pageBreakBefore/>
      <w:widowControl w:val="0"/>
      <w:numPr>
        <w:numId w:val="59"/>
      </w:numPr>
      <w:tabs>
        <w:tab w:val="left" w:pos="432"/>
      </w:tabs>
      <w:jc w:val="center"/>
      <w:outlineLvl w:val="0"/>
    </w:pPr>
    <w:rPr>
      <w:rFonts w:ascii="Arial" w:hAnsi="Arial"/>
      <w:b/>
      <w:caps/>
      <w:sz w:val="32"/>
    </w:rPr>
  </w:style>
  <w:style w:type="paragraph" w:customStyle="1" w:styleId="29">
    <w:name w:val="Заголовок 29"/>
    <w:basedOn w:val="284"/>
    <w:next w:val="284"/>
    <w:rsid w:val="00302235"/>
    <w:pPr>
      <w:keepNext/>
      <w:widowControl w:val="0"/>
      <w:numPr>
        <w:ilvl w:val="1"/>
        <w:numId w:val="59"/>
      </w:numPr>
      <w:tabs>
        <w:tab w:val="left" w:pos="576"/>
      </w:tabs>
      <w:spacing w:before="240"/>
      <w:jc w:val="left"/>
      <w:outlineLvl w:val="1"/>
    </w:pPr>
    <w:rPr>
      <w:b/>
      <w:sz w:val="28"/>
    </w:rPr>
  </w:style>
  <w:style w:type="paragraph" w:customStyle="1" w:styleId="385">
    <w:name w:val="Заголовок 38"/>
    <w:basedOn w:val="284"/>
    <w:next w:val="284"/>
    <w:rsid w:val="00302235"/>
    <w:pPr>
      <w:keepNext/>
      <w:spacing w:after="0" w:line="360" w:lineRule="auto"/>
      <w:jc w:val="center"/>
    </w:pPr>
    <w:rPr>
      <w:sz w:val="28"/>
    </w:rPr>
  </w:style>
  <w:style w:type="paragraph" w:customStyle="1" w:styleId="471">
    <w:name w:val="Заголовок 47"/>
    <w:basedOn w:val="284"/>
    <w:next w:val="284"/>
    <w:rsid w:val="00302235"/>
    <w:pPr>
      <w:keepNext/>
      <w:spacing w:after="0" w:line="360" w:lineRule="auto"/>
      <w:ind w:firstLine="720"/>
      <w:jc w:val="center"/>
    </w:pPr>
    <w:rPr>
      <w:sz w:val="28"/>
    </w:rPr>
  </w:style>
  <w:style w:type="paragraph" w:customStyle="1" w:styleId="561">
    <w:name w:val="Заголовок 56"/>
    <w:basedOn w:val="284"/>
    <w:next w:val="284"/>
    <w:rsid w:val="00302235"/>
    <w:pPr>
      <w:keepNext/>
      <w:tabs>
        <w:tab w:val="left" w:pos="513"/>
      </w:tabs>
      <w:spacing w:after="0"/>
      <w:jc w:val="center"/>
    </w:pPr>
    <w:rPr>
      <w:b/>
      <w:sz w:val="20"/>
    </w:rPr>
  </w:style>
  <w:style w:type="paragraph" w:customStyle="1" w:styleId="751">
    <w:name w:val="Заголовок 75"/>
    <w:basedOn w:val="284"/>
    <w:next w:val="284"/>
    <w:rsid w:val="00302235"/>
    <w:pPr>
      <w:keepNext/>
      <w:spacing w:after="0" w:line="360" w:lineRule="auto"/>
      <w:jc w:val="center"/>
    </w:pPr>
    <w:rPr>
      <w:b/>
    </w:rPr>
  </w:style>
  <w:style w:type="paragraph" w:customStyle="1" w:styleId="3160">
    <w:name w:val="Основной текст с отступом 316"/>
    <w:basedOn w:val="284"/>
    <w:rsid w:val="00302235"/>
    <w:pPr>
      <w:spacing w:line="360" w:lineRule="auto"/>
      <w:ind w:firstLine="1134"/>
    </w:pPr>
  </w:style>
  <w:style w:type="paragraph" w:customStyle="1" w:styleId="7f6">
    <w:name w:val="Верхний колонтитул7"/>
    <w:basedOn w:val="284"/>
    <w:rsid w:val="00302235"/>
    <w:pPr>
      <w:tabs>
        <w:tab w:val="center" w:pos="4153"/>
        <w:tab w:val="right" w:pos="8306"/>
      </w:tabs>
    </w:pPr>
  </w:style>
  <w:style w:type="paragraph" w:customStyle="1" w:styleId="1fffffffff6">
    <w:name w:val="Текст сноски1"/>
    <w:basedOn w:val="284"/>
    <w:rsid w:val="00302235"/>
    <w:rPr>
      <w:sz w:val="20"/>
    </w:rPr>
  </w:style>
  <w:style w:type="character" w:customStyle="1" w:styleId="6fa">
    <w:name w:val="Знак сноски6"/>
    <w:basedOn w:val="ad"/>
    <w:rsid w:val="00302235"/>
    <w:rPr>
      <w:vertAlign w:val="superscript"/>
    </w:rPr>
  </w:style>
  <w:style w:type="paragraph" w:customStyle="1" w:styleId="12f">
    <w:name w:val="Название12"/>
    <w:basedOn w:val="284"/>
    <w:rsid w:val="00302235"/>
    <w:pPr>
      <w:jc w:val="center"/>
    </w:pPr>
    <w:rPr>
      <w:sz w:val="28"/>
    </w:rPr>
  </w:style>
  <w:style w:type="paragraph" w:customStyle="1" w:styleId="4fff2">
    <w:name w:val="Основной текст 4"/>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5ff5">
    <w:name w:val="Основной текст 5"/>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3101">
    <w:name w:val="Основной текст 310"/>
    <w:basedOn w:val="ac"/>
    <w:rsid w:val="00817C26"/>
    <w:pPr>
      <w:suppressAutoHyphens w:val="0"/>
      <w:overflowPunct w:val="0"/>
      <w:autoSpaceDE w:val="0"/>
      <w:autoSpaceDN w:val="0"/>
      <w:adjustRightInd w:val="0"/>
    </w:pPr>
    <w:rPr>
      <w:rFonts w:ascii="Times New Roman" w:eastAsia="Times New Roman" w:hAnsi="Times New Roman" w:cs="Times New Roman"/>
      <w:b/>
      <w:szCs w:val="20"/>
      <w:lang w:val="en-US" w:eastAsia="ru-RU"/>
    </w:rPr>
  </w:style>
  <w:style w:type="paragraph" w:customStyle="1" w:styleId="293">
    <w:name w:val="Обычный29"/>
    <w:rsid w:val="00643FAA"/>
    <w:rPr>
      <w:rFonts w:ascii="Times New Roman" w:eastAsia="Times New Roman" w:hAnsi="Times New Roman" w:cs="Times New Roman"/>
      <w:snapToGrid w:val="0"/>
      <w:sz w:val="28"/>
      <w:lang w:val="uk-UA"/>
    </w:rPr>
  </w:style>
  <w:style w:type="paragraph" w:customStyle="1" w:styleId="193">
    <w:name w:val="Заголовок 19"/>
    <w:basedOn w:val="293"/>
    <w:next w:val="293"/>
    <w:rsid w:val="00643FAA"/>
    <w:pPr>
      <w:keepNext/>
      <w:jc w:val="center"/>
    </w:pPr>
    <w:rPr>
      <w:b/>
      <w:color w:val="000000"/>
      <w:kern w:val="32"/>
      <w:lang w:val="en-US"/>
    </w:rPr>
  </w:style>
  <w:style w:type="paragraph" w:customStyle="1" w:styleId="2102">
    <w:name w:val="Заголовок 210"/>
    <w:basedOn w:val="293"/>
    <w:next w:val="293"/>
    <w:rsid w:val="00643FAA"/>
    <w:pPr>
      <w:keepNext/>
      <w:jc w:val="center"/>
    </w:pPr>
    <w:rPr>
      <w:b/>
      <w:sz w:val="24"/>
    </w:rPr>
  </w:style>
  <w:style w:type="paragraph" w:customStyle="1" w:styleId="394">
    <w:name w:val="Заголовок 39"/>
    <w:basedOn w:val="293"/>
    <w:next w:val="293"/>
    <w:rsid w:val="00643FAA"/>
    <w:pPr>
      <w:keepNext/>
      <w:jc w:val="center"/>
    </w:pPr>
    <w:rPr>
      <w:sz w:val="24"/>
    </w:rPr>
  </w:style>
  <w:style w:type="paragraph" w:customStyle="1" w:styleId="3121">
    <w:name w:val="Основной текст 312"/>
    <w:basedOn w:val="293"/>
    <w:rsid w:val="00643FAA"/>
    <w:pPr>
      <w:spacing w:line="360" w:lineRule="auto"/>
      <w:jc w:val="center"/>
    </w:pPr>
    <w:rPr>
      <w:b/>
      <w:sz w:val="24"/>
      <w:lang w:val="en-US"/>
    </w:rPr>
  </w:style>
  <w:style w:type="paragraph" w:customStyle="1" w:styleId="3ffff1">
    <w:name w:val="Нижний колонтитул3"/>
    <w:basedOn w:val="293"/>
    <w:rsid w:val="00643FAA"/>
    <w:pPr>
      <w:tabs>
        <w:tab w:val="center" w:pos="4153"/>
        <w:tab w:val="right" w:pos="8306"/>
      </w:tabs>
    </w:pPr>
    <w:rPr>
      <w:sz w:val="20"/>
    </w:rPr>
  </w:style>
  <w:style w:type="paragraph" w:customStyle="1" w:styleId="2241">
    <w:name w:val="Основной текст с отступом 224"/>
    <w:basedOn w:val="293"/>
    <w:rsid w:val="00643FAA"/>
    <w:pPr>
      <w:ind w:firstLine="720"/>
      <w:jc w:val="both"/>
    </w:pPr>
    <w:rPr>
      <w:color w:val="000000"/>
      <w:lang w:val="de-DE"/>
    </w:rPr>
  </w:style>
  <w:style w:type="paragraph" w:customStyle="1" w:styleId="285">
    <w:name w:val="Основной текст28"/>
    <w:basedOn w:val="293"/>
    <w:rsid w:val="00643FAA"/>
    <w:pPr>
      <w:spacing w:line="360" w:lineRule="auto"/>
    </w:pPr>
    <w:rPr>
      <w:sz w:val="24"/>
    </w:rPr>
  </w:style>
  <w:style w:type="paragraph" w:customStyle="1" w:styleId="3170">
    <w:name w:val="Основной текст с отступом 317"/>
    <w:basedOn w:val="293"/>
    <w:rsid w:val="00643FAA"/>
    <w:pPr>
      <w:spacing w:line="360" w:lineRule="auto"/>
      <w:ind w:firstLine="426"/>
      <w:jc w:val="both"/>
    </w:pPr>
    <w:rPr>
      <w:color w:val="000000"/>
      <w:kern w:val="32"/>
    </w:rPr>
  </w:style>
  <w:style w:type="paragraph" w:customStyle="1" w:styleId="2242">
    <w:name w:val="Основной текст 224"/>
    <w:basedOn w:val="293"/>
    <w:rsid w:val="00643FAA"/>
    <w:rPr>
      <w:b/>
      <w:i/>
      <w:color w:val="000000"/>
      <w:kern w:val="32"/>
      <w:sz w:val="32"/>
    </w:rPr>
  </w:style>
  <w:style w:type="paragraph" w:customStyle="1" w:styleId="139">
    <w:name w:val="Название13"/>
    <w:basedOn w:val="293"/>
    <w:rsid w:val="00643FAA"/>
    <w:pPr>
      <w:jc w:val="center"/>
    </w:pPr>
    <w:rPr>
      <w:sz w:val="32"/>
      <w:lang w:val="ru-RU"/>
    </w:rPr>
  </w:style>
  <w:style w:type="paragraph" w:customStyle="1" w:styleId="9f2">
    <w:name w:val="Цитата9"/>
    <w:basedOn w:val="293"/>
    <w:rsid w:val="00643FAA"/>
    <w:pPr>
      <w:spacing w:line="360" w:lineRule="auto"/>
      <w:ind w:left="1134" w:right="-149"/>
      <w:jc w:val="both"/>
    </w:pPr>
    <w:rPr>
      <w:color w:val="000000"/>
    </w:rPr>
  </w:style>
  <w:style w:type="character" w:customStyle="1" w:styleId="8f9">
    <w:name w:val="Гиперссылка8"/>
    <w:basedOn w:val="ad"/>
    <w:rsid w:val="00643FAA"/>
    <w:rPr>
      <w:color w:val="0000FF"/>
      <w:u w:val="single"/>
    </w:rPr>
  </w:style>
  <w:style w:type="paragraph" w:customStyle="1" w:styleId="9f3">
    <w:name w:val="Текст9"/>
    <w:basedOn w:val="ac"/>
    <w:rsid w:val="001545FE"/>
    <w:pPr>
      <w:widowControl w:val="0"/>
      <w:suppressAutoHyphens w:val="0"/>
    </w:pPr>
    <w:rPr>
      <w:rFonts w:ascii="Courier New" w:eastAsia="Times New Roman" w:hAnsi="Courier New" w:cs="Times New Roman"/>
      <w:sz w:val="20"/>
      <w:szCs w:val="20"/>
      <w:lang w:val="pl-PL" w:eastAsia="ru-RU"/>
    </w:rPr>
  </w:style>
  <w:style w:type="paragraph" w:customStyle="1" w:styleId="affffffffffffffffffffffffffffb">
    <w:name w:val="Абзацний загальний"/>
    <w:basedOn w:val="ac"/>
    <w:rsid w:val="00A55CAD"/>
    <w:pPr>
      <w:widowControl w:val="0"/>
      <w:suppressAutoHyphens w:val="0"/>
      <w:autoSpaceDE w:val="0"/>
      <w:autoSpaceDN w:val="0"/>
      <w:spacing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fffffffffc">
    <w:name w:val="Абрацний загальний"/>
    <w:basedOn w:val="ac"/>
    <w:rsid w:val="005238E6"/>
    <w:pPr>
      <w:widowControl w:val="0"/>
      <w:suppressAutoHyphens w:val="0"/>
      <w:autoSpaceDE w:val="0"/>
      <w:autoSpaceDN w:val="0"/>
      <w:spacing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fffffffffd">
    <w:name w:val="Концепт. метафора"/>
    <w:basedOn w:val="ac"/>
    <w:next w:val="affffffffffffffffffffffffffffe"/>
    <w:rsid w:val="00EE336D"/>
    <w:pPr>
      <w:tabs>
        <w:tab w:val="left" w:pos="1134"/>
      </w:tabs>
      <w:suppressAutoHyphens w:val="0"/>
      <w:spacing w:line="360" w:lineRule="auto"/>
      <w:ind w:left="1134" w:hanging="425"/>
    </w:pPr>
    <w:rPr>
      <w:rFonts w:ascii="Times New Roman" w:eastAsia="Times New Roman" w:hAnsi="Times New Roman" w:cs="Times New Roman"/>
      <w:b/>
      <w:bCs/>
      <w:caps/>
      <w:sz w:val="28"/>
      <w:lang w:val="en-US" w:eastAsia="ru-RU"/>
    </w:rPr>
  </w:style>
  <w:style w:type="paragraph" w:customStyle="1" w:styleId="affffffffffffffffffffffffffffe">
    <w:name w:val="англ.текст"/>
    <w:basedOn w:val="affffffffffffffffffffffffffffd"/>
    <w:next w:val="ac"/>
    <w:semiHidden/>
    <w:rsid w:val="00EE336D"/>
    <w:pPr>
      <w:ind w:left="0" w:firstLine="709"/>
    </w:pPr>
    <w:rPr>
      <w:b w:val="0"/>
      <w:i/>
      <w:caps w:val="0"/>
      <w:lang w:val="en-GB"/>
    </w:rPr>
  </w:style>
  <w:style w:type="paragraph" w:customStyle="1" w:styleId="afffffffffffffffffffffffffffff">
    <w:name w:val="Фрейм"/>
    <w:basedOn w:val="21"/>
    <w:next w:val="ac"/>
    <w:rsid w:val="00EE336D"/>
    <w:pPr>
      <w:numPr>
        <w:ilvl w:val="0"/>
        <w:numId w:val="0"/>
      </w:numPr>
      <w:suppressAutoHyphens w:val="0"/>
      <w:spacing w:after="0" w:line="360" w:lineRule="auto"/>
      <w:ind w:hanging="567"/>
      <w:jc w:val="center"/>
    </w:pPr>
    <w:rPr>
      <w:rFonts w:ascii="Times New Roman" w:eastAsia="Times New Roman" w:hAnsi="Times New Roman" w:cs="Arial"/>
      <w:bCs w:val="0"/>
      <w:i w:val="0"/>
      <w:lang w:val="uk-UA" w:eastAsia="ru-RU"/>
    </w:rPr>
  </w:style>
  <w:style w:type="paragraph" w:customStyle="1" w:styleId="afffffffffffffffffffffffffffff0">
    <w:name w:val="*"/>
    <w:basedOn w:val="ac"/>
    <w:next w:val="ac"/>
    <w:rsid w:val="00EE336D"/>
    <w:pPr>
      <w:suppressAutoHyphens w:val="0"/>
      <w:spacing w:before="120" w:after="120" w:line="360" w:lineRule="auto"/>
      <w:jc w:val="center"/>
    </w:pPr>
    <w:rPr>
      <w:rFonts w:ascii="Times New Roman" w:eastAsia="Times New Roman" w:hAnsi="Times New Roman" w:cs="Times New Roman"/>
      <w:b/>
      <w:iCs/>
      <w:sz w:val="36"/>
      <w:lang w:val="uk-UA" w:eastAsia="ru-RU"/>
    </w:rPr>
  </w:style>
  <w:style w:type="paragraph" w:customStyle="1" w:styleId="afffffffffffffffffffffffffffff1">
    <w:name w:val="Схемата"/>
    <w:basedOn w:val="ac"/>
    <w:next w:val="ac"/>
    <w:rsid w:val="00EE336D"/>
    <w:pPr>
      <w:suppressAutoHyphens w:val="0"/>
      <w:spacing w:before="240" w:line="360" w:lineRule="auto"/>
      <w:jc w:val="center"/>
    </w:pPr>
    <w:rPr>
      <w:rFonts w:ascii="Times New Roman" w:eastAsia="Times New Roman" w:hAnsi="Times New Roman" w:cs="Times New Roman"/>
      <w:sz w:val="28"/>
      <w:szCs w:val="20"/>
      <w:u w:val="single"/>
      <w:lang w:eastAsia="ru-RU"/>
    </w:rPr>
  </w:style>
  <w:style w:type="paragraph" w:customStyle="1" w:styleId="StyleLeft127cmHanging073cm">
    <w:name w:val="Style Концепт. метафора + Left:  127 cm Hanging:  073 cm"/>
    <w:basedOn w:val="affffffffffffffffffffffffffffd"/>
    <w:rsid w:val="00EE336D"/>
    <w:pPr>
      <w:ind w:hanging="414"/>
    </w:pPr>
    <w:rPr>
      <w:szCs w:val="20"/>
    </w:rPr>
  </w:style>
  <w:style w:type="paragraph" w:customStyle="1" w:styleId="afffffffffffffffffffffffffffff2">
    <w:name w:val="подсем"/>
    <w:basedOn w:val="ac"/>
    <w:rsid w:val="00EE336D"/>
    <w:pPr>
      <w:suppressAutoHyphens w:val="0"/>
      <w:spacing w:line="360" w:lineRule="auto"/>
      <w:jc w:val="center"/>
    </w:pPr>
    <w:rPr>
      <w:rFonts w:ascii="Times New Roman" w:eastAsia="Times New Roman" w:hAnsi="Times New Roman" w:cs="Times New Roman"/>
      <w:b/>
      <w:sz w:val="28"/>
      <w:szCs w:val="28"/>
      <w:lang w:eastAsia="ru-RU"/>
    </w:rPr>
  </w:style>
  <w:style w:type="character" w:customStyle="1" w:styleId="Char">
    <w:name w:val="подсем Char"/>
    <w:basedOn w:val="ad"/>
    <w:rsid w:val="00EE336D"/>
    <w:rPr>
      <w:b/>
      <w:sz w:val="28"/>
      <w:szCs w:val="28"/>
      <w:lang w:val="ru-RU" w:eastAsia="ru-RU" w:bidi="ar-SA"/>
    </w:rPr>
  </w:style>
  <w:style w:type="paragraph" w:customStyle="1" w:styleId="1fffffffff7">
    <w:name w:val="Концепт. метафора1"/>
    <w:basedOn w:val="ac"/>
    <w:next w:val="affffffffffffffffffffffffffffe"/>
    <w:rsid w:val="00EE336D"/>
    <w:pPr>
      <w:tabs>
        <w:tab w:val="left" w:pos="1134"/>
      </w:tabs>
      <w:suppressAutoHyphens w:val="0"/>
      <w:spacing w:line="360" w:lineRule="auto"/>
      <w:ind w:left="1134" w:hanging="425"/>
    </w:pPr>
    <w:rPr>
      <w:rFonts w:ascii="Times New Roman" w:eastAsia="Times New Roman" w:hAnsi="Times New Roman" w:cs="Times New Roman"/>
      <w:b/>
      <w:bCs/>
      <w:caps/>
      <w:sz w:val="28"/>
      <w:lang w:val="en-US" w:eastAsia="ru-RU"/>
    </w:rPr>
  </w:style>
  <w:style w:type="paragraph" w:customStyle="1" w:styleId="1fffffffff8">
    <w:name w:val="Фрейм1"/>
    <w:basedOn w:val="21"/>
    <w:next w:val="ac"/>
    <w:rsid w:val="00EE336D"/>
    <w:pPr>
      <w:numPr>
        <w:ilvl w:val="0"/>
        <w:numId w:val="0"/>
      </w:numPr>
      <w:suppressAutoHyphens w:val="0"/>
      <w:spacing w:after="0" w:line="360" w:lineRule="auto"/>
      <w:ind w:hanging="567"/>
      <w:jc w:val="center"/>
    </w:pPr>
    <w:rPr>
      <w:rFonts w:ascii="Times New Roman" w:eastAsia="Times New Roman" w:hAnsi="Times New Roman" w:cs="Arial"/>
      <w:bCs w:val="0"/>
      <w:i w:val="0"/>
      <w:lang w:val="uk-UA" w:eastAsia="ru-RU"/>
    </w:rPr>
  </w:style>
  <w:style w:type="paragraph" w:customStyle="1" w:styleId="1fffffffff9">
    <w:name w:val="*1"/>
    <w:basedOn w:val="ac"/>
    <w:next w:val="ac"/>
    <w:rsid w:val="00EE336D"/>
    <w:pPr>
      <w:suppressAutoHyphens w:val="0"/>
      <w:spacing w:before="120" w:after="120" w:line="360" w:lineRule="auto"/>
      <w:jc w:val="center"/>
    </w:pPr>
    <w:rPr>
      <w:rFonts w:ascii="Times New Roman" w:eastAsia="Times New Roman" w:hAnsi="Times New Roman" w:cs="Times New Roman"/>
      <w:b/>
      <w:iCs/>
      <w:sz w:val="36"/>
      <w:lang w:val="uk-UA" w:eastAsia="ru-RU"/>
    </w:rPr>
  </w:style>
  <w:style w:type="paragraph" w:customStyle="1" w:styleId="1fffffffffa">
    <w:name w:val="Схемата1"/>
    <w:basedOn w:val="ac"/>
    <w:next w:val="ac"/>
    <w:rsid w:val="00EE336D"/>
    <w:pPr>
      <w:suppressAutoHyphens w:val="0"/>
      <w:spacing w:before="240" w:line="360" w:lineRule="auto"/>
      <w:jc w:val="center"/>
    </w:pPr>
    <w:rPr>
      <w:rFonts w:ascii="Times New Roman" w:eastAsia="Times New Roman" w:hAnsi="Times New Roman" w:cs="Times New Roman"/>
      <w:sz w:val="28"/>
      <w:szCs w:val="20"/>
      <w:u w:val="single"/>
      <w:lang w:eastAsia="ru-RU"/>
    </w:rPr>
  </w:style>
  <w:style w:type="paragraph" w:customStyle="1" w:styleId="StyleLeft127cmHanging073cm1">
    <w:name w:val="Style Концепт. метафора + Left:  127 cm Hanging:  073 cm1"/>
    <w:basedOn w:val="affffffffffffffffffffffffffffd"/>
    <w:rsid w:val="00EE336D"/>
    <w:pPr>
      <w:ind w:hanging="414"/>
    </w:pPr>
    <w:rPr>
      <w:szCs w:val="20"/>
    </w:rPr>
  </w:style>
  <w:style w:type="paragraph" w:customStyle="1" w:styleId="1fffffffffb">
    <w:name w:val="подсем1"/>
    <w:basedOn w:val="ac"/>
    <w:rsid w:val="00EE336D"/>
    <w:pPr>
      <w:suppressAutoHyphens w:val="0"/>
      <w:spacing w:line="360" w:lineRule="auto"/>
      <w:jc w:val="center"/>
    </w:pPr>
    <w:rPr>
      <w:rFonts w:ascii="Times New Roman" w:eastAsia="Times New Roman" w:hAnsi="Times New Roman" w:cs="Times New Roman"/>
      <w:b/>
      <w:sz w:val="28"/>
      <w:szCs w:val="28"/>
      <w:lang w:eastAsia="ru-RU"/>
    </w:rPr>
  </w:style>
  <w:style w:type="paragraph" w:customStyle="1" w:styleId="21251">
    <w:name w:val="Стиль Заголовок 2 + Слева:  1.25 см Выступ:  1 см"/>
    <w:basedOn w:val="21"/>
    <w:rsid w:val="00EE336D"/>
    <w:pPr>
      <w:numPr>
        <w:ilvl w:val="0"/>
        <w:numId w:val="0"/>
      </w:numPr>
      <w:suppressAutoHyphens w:val="0"/>
      <w:spacing w:before="480" w:after="480" w:line="360" w:lineRule="auto"/>
      <w:ind w:left="1276" w:hanging="567"/>
      <w:jc w:val="both"/>
    </w:pPr>
    <w:rPr>
      <w:rFonts w:ascii="Times New Roman" w:eastAsia="Times New Roman" w:hAnsi="Times New Roman" w:cs="Times New Roman"/>
      <w:i w:val="0"/>
      <w:iCs w:val="0"/>
      <w:szCs w:val="20"/>
      <w:lang w:val="uk-UA" w:eastAsia="ru-RU"/>
    </w:rPr>
  </w:style>
  <w:style w:type="paragraph" w:customStyle="1" w:styleId="2250">
    <w:name w:val="Основной текст 225"/>
    <w:basedOn w:val="ac"/>
    <w:rsid w:val="00022CF5"/>
    <w:pPr>
      <w:suppressAutoHyphens w:val="0"/>
      <w:spacing w:line="288" w:lineRule="auto"/>
      <w:ind w:firstLine="709"/>
      <w:jc w:val="both"/>
    </w:pPr>
    <w:rPr>
      <w:rFonts w:ascii="Times New Roman" w:eastAsia="Times New Roman" w:hAnsi="Times New Roman" w:cs="Times New Roman"/>
      <w:b/>
      <w:szCs w:val="20"/>
      <w:lang w:val="uk-UA" w:eastAsia="ru-RU"/>
    </w:rPr>
  </w:style>
  <w:style w:type="paragraph" w:customStyle="1" w:styleId="301">
    <w:name w:val="Обычный30"/>
    <w:rsid w:val="00022CF5"/>
    <w:pPr>
      <w:ind w:firstLine="709"/>
      <w:jc w:val="both"/>
    </w:pPr>
    <w:rPr>
      <w:rFonts w:ascii="Times New Roman" w:eastAsia="Times New Roman" w:hAnsi="Times New Roman" w:cs="Times New Roman"/>
      <w:sz w:val="28"/>
    </w:rPr>
  </w:style>
  <w:style w:type="paragraph" w:customStyle="1" w:styleId="2112">
    <w:name w:val="Заголовок 211"/>
    <w:basedOn w:val="301"/>
    <w:next w:val="301"/>
    <w:rsid w:val="00201F67"/>
    <w:pPr>
      <w:keepNext/>
      <w:spacing w:line="360" w:lineRule="auto"/>
      <w:ind w:firstLine="0"/>
      <w:jc w:val="center"/>
    </w:pPr>
    <w:rPr>
      <w:b/>
      <w:lang w:val="uk-UA"/>
    </w:rPr>
  </w:style>
  <w:style w:type="paragraph" w:customStyle="1" w:styleId="3102">
    <w:name w:val="Заголовок 310"/>
    <w:basedOn w:val="301"/>
    <w:next w:val="301"/>
    <w:rsid w:val="00201F67"/>
    <w:pPr>
      <w:keepNext/>
      <w:ind w:firstLine="0"/>
      <w:jc w:val="left"/>
    </w:pPr>
    <w:rPr>
      <w:b/>
      <w:lang w:val="uk-UA"/>
    </w:rPr>
  </w:style>
  <w:style w:type="paragraph" w:customStyle="1" w:styleId="481">
    <w:name w:val="Заголовок 48"/>
    <w:basedOn w:val="301"/>
    <w:next w:val="301"/>
    <w:rsid w:val="00201F67"/>
    <w:pPr>
      <w:keepNext/>
      <w:spacing w:line="360" w:lineRule="auto"/>
      <w:ind w:firstLine="0"/>
    </w:pPr>
    <w:rPr>
      <w:b/>
      <w:lang w:val="en-GB"/>
    </w:rPr>
  </w:style>
  <w:style w:type="paragraph" w:customStyle="1" w:styleId="661">
    <w:name w:val="Заголовок 66"/>
    <w:basedOn w:val="301"/>
    <w:next w:val="301"/>
    <w:rsid w:val="00201F67"/>
    <w:pPr>
      <w:keepNext/>
      <w:ind w:firstLine="0"/>
    </w:pPr>
    <w:rPr>
      <w:b/>
      <w:lang w:val="uk-UA"/>
    </w:rPr>
  </w:style>
  <w:style w:type="paragraph" w:customStyle="1" w:styleId="761">
    <w:name w:val="Заголовок 76"/>
    <w:basedOn w:val="301"/>
    <w:next w:val="301"/>
    <w:rsid w:val="00201F67"/>
    <w:pPr>
      <w:keepNext/>
      <w:ind w:firstLine="0"/>
      <w:outlineLvl w:val="6"/>
    </w:pPr>
    <w:rPr>
      <w:lang w:val="uk-UA"/>
    </w:rPr>
  </w:style>
  <w:style w:type="paragraph" w:customStyle="1" w:styleId="821">
    <w:name w:val="Заголовок 82"/>
    <w:basedOn w:val="301"/>
    <w:next w:val="301"/>
    <w:rsid w:val="00201F67"/>
    <w:pPr>
      <w:keepNext/>
      <w:ind w:firstLine="0"/>
      <w:jc w:val="right"/>
      <w:outlineLvl w:val="7"/>
    </w:pPr>
    <w:rPr>
      <w:sz w:val="24"/>
      <w:lang w:val="uk-UA"/>
    </w:rPr>
  </w:style>
  <w:style w:type="paragraph" w:customStyle="1" w:styleId="294">
    <w:name w:val="Основной текст29"/>
    <w:basedOn w:val="301"/>
    <w:rsid w:val="00201F67"/>
    <w:pPr>
      <w:ind w:firstLine="0"/>
      <w:jc w:val="left"/>
    </w:pPr>
    <w:rPr>
      <w:b/>
      <w:lang w:val="en-US"/>
    </w:rPr>
  </w:style>
  <w:style w:type="paragraph" w:customStyle="1" w:styleId="14f8">
    <w:name w:val="Название14"/>
    <w:basedOn w:val="301"/>
    <w:rsid w:val="00201F67"/>
    <w:pPr>
      <w:spacing w:line="360" w:lineRule="auto"/>
      <w:ind w:firstLine="0"/>
      <w:jc w:val="center"/>
    </w:pPr>
    <w:rPr>
      <w:lang w:val="en-US"/>
    </w:rPr>
  </w:style>
  <w:style w:type="paragraph" w:customStyle="1" w:styleId="2251">
    <w:name w:val="Основной текст с отступом 225"/>
    <w:basedOn w:val="301"/>
    <w:rsid w:val="00201F67"/>
    <w:pPr>
      <w:spacing w:line="360" w:lineRule="auto"/>
      <w:ind w:left="75" w:firstLine="0"/>
    </w:pPr>
    <w:rPr>
      <w:lang w:val="uk-UA"/>
    </w:rPr>
  </w:style>
  <w:style w:type="paragraph" w:customStyle="1" w:styleId="3180">
    <w:name w:val="Основной текст с отступом 318"/>
    <w:basedOn w:val="301"/>
    <w:rsid w:val="00201F67"/>
    <w:pPr>
      <w:spacing w:line="360" w:lineRule="auto"/>
      <w:ind w:firstLine="720"/>
    </w:pPr>
    <w:rPr>
      <w:lang w:val="uk-UA"/>
    </w:rPr>
  </w:style>
  <w:style w:type="paragraph" w:customStyle="1" w:styleId="afffffffffffffffffffffffffffff3">
    <w:name w:val="?????"/>
    <w:basedOn w:val="affffffffffffff7"/>
    <w:rsid w:val="00A0602F"/>
    <w:pPr>
      <w:widowControl w:val="0"/>
      <w:suppressAutoHyphens w:val="0"/>
      <w:autoSpaceDN w:val="0"/>
      <w:adjustRightInd w:val="0"/>
      <w:textAlignment w:val="auto"/>
    </w:pPr>
    <w:rPr>
      <w:rFonts w:ascii="Courier New" w:eastAsia="Times New Roman" w:hAnsi="Courier New" w:cs="Times New Roman"/>
      <w:sz w:val="20"/>
      <w:szCs w:val="20"/>
      <w:lang w:val="ru-RU" w:eastAsia="ru-RU"/>
    </w:rPr>
  </w:style>
  <w:style w:type="paragraph" w:customStyle="1" w:styleId="Oaeno">
    <w:name w:val="Oaeno"/>
    <w:basedOn w:val="affffffffffffff7"/>
    <w:rsid w:val="00A0602F"/>
    <w:pPr>
      <w:widowControl w:val="0"/>
      <w:suppressAutoHyphens w:val="0"/>
      <w:autoSpaceDN w:val="0"/>
      <w:adjustRightInd w:val="0"/>
      <w:textAlignment w:val="auto"/>
    </w:pPr>
    <w:rPr>
      <w:rFonts w:ascii="Courier New" w:eastAsia="Times New Roman" w:hAnsi="Courier New" w:cs="Times New Roman"/>
      <w:sz w:val="20"/>
      <w:szCs w:val="20"/>
      <w:lang w:val="ru-RU" w:eastAsia="ru-RU"/>
    </w:rPr>
  </w:style>
  <w:style w:type="paragraph" w:customStyle="1" w:styleId="3ffff2">
    <w:name w:val="Основной3"/>
    <w:aliases w:val="текст3,22"/>
    <w:basedOn w:val="ac"/>
    <w:rsid w:val="0005052B"/>
    <w:pPr>
      <w:suppressAutoHyphens w:val="0"/>
      <w:spacing w:line="360" w:lineRule="auto"/>
      <w:ind w:right="51"/>
      <w:jc w:val="both"/>
    </w:pPr>
    <w:rPr>
      <w:rFonts w:ascii="Times New Roman" w:eastAsia="Times New Roman" w:hAnsi="Times New Roman" w:cs="Times New Roman"/>
      <w:sz w:val="28"/>
      <w:szCs w:val="20"/>
      <w:lang w:val="uk-UA" w:eastAsia="ru-RU"/>
    </w:rPr>
  </w:style>
  <w:style w:type="paragraph" w:customStyle="1" w:styleId="4423">
    <w:name w:val="Основной4.текст4.23"/>
    <w:rsid w:val="00013285"/>
    <w:pPr>
      <w:spacing w:line="360" w:lineRule="atLeast"/>
      <w:ind w:firstLine="720"/>
      <w:jc w:val="both"/>
    </w:pPr>
    <w:rPr>
      <w:rFonts w:ascii="Times New Roman" w:eastAsia="Times New Roman" w:hAnsi="Times New Roman" w:cs="Times New Roman"/>
      <w:snapToGrid w:val="0"/>
      <w:sz w:val="28"/>
    </w:rPr>
  </w:style>
  <w:style w:type="paragraph" w:customStyle="1" w:styleId="1fffffffffc">
    <w:name w:val="заголовок.1"/>
    <w:next w:val="ac"/>
    <w:rsid w:val="00013285"/>
    <w:pPr>
      <w:keepNext/>
      <w:spacing w:line="360" w:lineRule="atLeast"/>
      <w:ind w:right="618"/>
      <w:jc w:val="both"/>
    </w:pPr>
    <w:rPr>
      <w:rFonts w:ascii="Times New Roman" w:eastAsia="Times New Roman" w:hAnsi="Times New Roman" w:cs="Times New Roman"/>
      <w:b/>
      <w:snapToGrid w:val="0"/>
      <w:spacing w:val="15"/>
      <w:sz w:val="28"/>
    </w:rPr>
  </w:style>
  <w:style w:type="paragraph" w:customStyle="1" w:styleId="3322">
    <w:name w:val="Основной3.текст3.22"/>
    <w:rsid w:val="00013285"/>
    <w:pPr>
      <w:spacing w:line="360" w:lineRule="atLeast"/>
      <w:ind w:right="51"/>
      <w:jc w:val="both"/>
    </w:pPr>
    <w:rPr>
      <w:rFonts w:ascii="Times New Roman" w:eastAsia="Times New Roman" w:hAnsi="Times New Roman" w:cs="Times New Roman"/>
      <w:snapToGrid w:val="0"/>
      <w:sz w:val="28"/>
    </w:rPr>
  </w:style>
  <w:style w:type="paragraph" w:customStyle="1" w:styleId="afffffffffffffffffffffffffffff4">
    <w:name w:val="Термин"/>
    <w:basedOn w:val="ac"/>
    <w:next w:val="ac"/>
    <w:rsid w:val="00D465FE"/>
    <w:pPr>
      <w:suppressAutoHyphens w:val="0"/>
      <w:spacing w:line="360" w:lineRule="auto"/>
    </w:pPr>
    <w:rPr>
      <w:rFonts w:ascii="Times New Roman" w:eastAsia="Times New Roman" w:hAnsi="Times New Roman" w:cs="Times New Roman"/>
      <w:snapToGrid w:val="0"/>
      <w:sz w:val="28"/>
      <w:szCs w:val="20"/>
      <w:lang w:eastAsia="ru-RU"/>
    </w:rPr>
  </w:style>
  <w:style w:type="paragraph" w:customStyle="1" w:styleId="31d">
    <w:name w:val="Обычный31"/>
    <w:rsid w:val="001D7A12"/>
    <w:pPr>
      <w:widowControl w:val="0"/>
    </w:pPr>
    <w:rPr>
      <w:rFonts w:ascii="Times New Roman" w:eastAsia="Times New Roman" w:hAnsi="Times New Roman" w:cs="Times New Roman"/>
      <w:snapToGrid w:val="0"/>
      <w:sz w:val="28"/>
      <w:lang w:val="uk-UA"/>
    </w:rPr>
  </w:style>
  <w:style w:type="paragraph" w:customStyle="1" w:styleId="3122">
    <w:name w:val="Заголовок 312"/>
    <w:basedOn w:val="31d"/>
    <w:next w:val="31d"/>
    <w:rsid w:val="00865679"/>
    <w:pPr>
      <w:keepNext/>
      <w:widowControl/>
      <w:spacing w:line="360" w:lineRule="auto"/>
      <w:jc w:val="center"/>
      <w:outlineLvl w:val="2"/>
    </w:pPr>
    <w:rPr>
      <w:rFonts w:eastAsia="SimSun"/>
      <w:b/>
      <w:snapToGrid/>
      <w:lang w:eastAsia="zh-CN"/>
    </w:rPr>
  </w:style>
  <w:style w:type="paragraph" w:customStyle="1" w:styleId="2260">
    <w:name w:val="Основной текст с отступом 226"/>
    <w:basedOn w:val="31d"/>
    <w:rsid w:val="00865679"/>
    <w:pPr>
      <w:widowControl/>
      <w:spacing w:line="360" w:lineRule="auto"/>
      <w:ind w:firstLine="567"/>
      <w:jc w:val="both"/>
    </w:pPr>
    <w:rPr>
      <w:rFonts w:eastAsia="SimSun"/>
      <w:snapToGrid/>
      <w:lang w:eastAsia="zh-CN"/>
    </w:rPr>
  </w:style>
  <w:style w:type="paragraph" w:customStyle="1" w:styleId="302">
    <w:name w:val="Основной текст30"/>
    <w:basedOn w:val="31d"/>
    <w:rsid w:val="00865679"/>
    <w:pPr>
      <w:widowControl/>
      <w:spacing w:line="360" w:lineRule="auto"/>
      <w:jc w:val="both"/>
    </w:pPr>
    <w:rPr>
      <w:rFonts w:ascii="Times New Roman CYR" w:eastAsia="SimSun" w:hAnsi="Times New Roman CYR"/>
      <w:snapToGrid/>
      <w:lang w:val="ru-RU" w:eastAsia="zh-CN"/>
    </w:rPr>
  </w:style>
  <w:style w:type="paragraph" w:customStyle="1" w:styleId="158">
    <w:name w:val="Название15"/>
    <w:basedOn w:val="31d"/>
    <w:rsid w:val="00865679"/>
    <w:pPr>
      <w:widowControl/>
      <w:spacing w:line="360" w:lineRule="auto"/>
      <w:jc w:val="center"/>
    </w:pPr>
    <w:rPr>
      <w:b/>
      <w:snapToGrid/>
      <w:lang w:eastAsia="zh-CN"/>
    </w:rPr>
  </w:style>
  <w:style w:type="paragraph" w:customStyle="1" w:styleId="1100">
    <w:name w:val="Заголовок 110"/>
    <w:basedOn w:val="31d"/>
    <w:next w:val="31d"/>
    <w:rsid w:val="00043793"/>
    <w:pPr>
      <w:keepNext/>
      <w:widowControl/>
      <w:spacing w:line="360" w:lineRule="auto"/>
      <w:jc w:val="center"/>
      <w:outlineLvl w:val="0"/>
    </w:pPr>
    <w:rPr>
      <w:snapToGrid/>
    </w:rPr>
  </w:style>
  <w:style w:type="paragraph" w:customStyle="1" w:styleId="2261">
    <w:name w:val="Основной текст 226"/>
    <w:basedOn w:val="ac"/>
    <w:rsid w:val="00184664"/>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20"/>
      <w:szCs w:val="20"/>
      <w:lang w:eastAsia="ru-RU"/>
    </w:rPr>
  </w:style>
  <w:style w:type="paragraph" w:customStyle="1" w:styleId="Iniiaiieoaenf22">
    <w:name w:val="Iniiaiie oaen«f2 2"/>
    <w:basedOn w:val="ac"/>
    <w:rsid w:val="00184664"/>
    <w:pPr>
      <w:widowControl w:val="0"/>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5">
    <w:name w:val="Діплом"/>
    <w:basedOn w:val="ac"/>
    <w:rsid w:val="00334A28"/>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Normal0">
    <w:name w:val="Normal"/>
    <w:rsid w:val="00C2336C"/>
    <w:rPr>
      <w:rFonts w:ascii="Times New Roman" w:eastAsia="Times New Roman" w:hAnsi="Times New Roman" w:cs="Times New Roman"/>
      <w:sz w:val="28"/>
      <w:lang w:val="uk-UA"/>
    </w:rPr>
  </w:style>
  <w:style w:type="paragraph" w:customStyle="1" w:styleId="Caaieiaie20">
    <w:name w:val="Caaieiaie 2"/>
    <w:basedOn w:val="Iauiue0"/>
    <w:next w:val="Iauiue0"/>
    <w:uiPriority w:val="99"/>
    <w:rsid w:val="007D1C5F"/>
    <w:pPr>
      <w:keepNext/>
      <w:widowControl w:val="0"/>
      <w:suppressAutoHyphens w:val="0"/>
      <w:autoSpaceDE w:val="0"/>
      <w:autoSpaceDN w:val="0"/>
    </w:pPr>
    <w:rPr>
      <w:rFonts w:ascii="UkrainianBaltica" w:eastAsiaTheme="minorEastAsia" w:hAnsi="UkrainianBaltica" w:cs="UkrainianBaltica"/>
      <w:b/>
      <w:bCs/>
      <w:sz w:val="28"/>
      <w:szCs w:val="28"/>
      <w:lang w:val="ru-RU" w:eastAsia="ru-RU"/>
    </w:rPr>
  </w:style>
  <w:style w:type="paragraph" w:customStyle="1" w:styleId="BodyText25">
    <w:name w:val="Body Text 2"/>
    <w:basedOn w:val="ac"/>
    <w:rsid w:val="004376F8"/>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6">
    <w:name w:val="Саша"/>
    <w:basedOn w:val="2ffffc"/>
    <w:uiPriority w:val="99"/>
    <w:rsid w:val="003E0160"/>
    <w:pPr>
      <w:suppressAutoHyphens w:val="0"/>
      <w:autoSpaceDE w:val="0"/>
      <w:autoSpaceDN w:val="0"/>
      <w:spacing w:after="0" w:line="360" w:lineRule="auto"/>
      <w:ind w:firstLine="567"/>
      <w:jc w:val="both"/>
    </w:pPr>
    <w:rPr>
      <w:rFonts w:ascii="Times New Roman" w:eastAsiaTheme="minorEastAsia" w:hAnsi="Times New Roman" w:cs="Times New Roman"/>
      <w:sz w:val="28"/>
      <w:szCs w:val="28"/>
      <w:lang w:eastAsia="ru-RU"/>
    </w:rPr>
  </w:style>
  <w:style w:type="paragraph" w:customStyle="1" w:styleId="PlainText">
    <w:name w:val="Plain Text"/>
    <w:basedOn w:val="ac"/>
    <w:rsid w:val="007D3436"/>
    <w:pPr>
      <w:widowControl w:val="0"/>
      <w:suppressAutoHyphens w:val="0"/>
    </w:pPr>
    <w:rPr>
      <w:rFonts w:ascii="Courier New" w:eastAsia="Times New Roman" w:hAnsi="Courier New" w:cs="Times New Roman"/>
      <w:snapToGrid w:val="0"/>
      <w:sz w:val="20"/>
      <w:szCs w:val="20"/>
      <w:lang w:eastAsia="ru-RU"/>
    </w:rPr>
  </w:style>
  <w:style w:type="paragraph" w:customStyle="1" w:styleId="BodyTextIndent2">
    <w:name w:val="Body Text Indent 2"/>
    <w:basedOn w:val="ac"/>
    <w:rsid w:val="00515DA0"/>
    <w:pPr>
      <w:widowControl w:val="0"/>
      <w:suppressAutoHyphens w:val="0"/>
      <w:overflowPunct w:val="0"/>
      <w:autoSpaceDE w:val="0"/>
      <w:autoSpaceDN w:val="0"/>
      <w:adjustRightInd w:val="0"/>
      <w:spacing w:line="360" w:lineRule="auto"/>
      <w:ind w:left="426" w:hanging="426"/>
      <w:jc w:val="both"/>
    </w:pPr>
    <w:rPr>
      <w:rFonts w:ascii="Times New Roman" w:eastAsia="Times New Roman" w:hAnsi="Times New Roman" w:cs="Times New Roman"/>
      <w:color w:val="000000"/>
      <w:spacing w:val="4"/>
      <w:sz w:val="28"/>
      <w:szCs w:val="20"/>
      <w:lang w:val="uk-UA" w:eastAsia="ru-RU"/>
    </w:rPr>
  </w:style>
  <w:style w:type="character" w:customStyle="1" w:styleId="Hyperlink">
    <w:name w:val="Hyperlink"/>
    <w:rsid w:val="00515DA0"/>
    <w:rPr>
      <w:color w:val="0000FF"/>
      <w:u w:val="single"/>
    </w:rPr>
  </w:style>
  <w:style w:type="paragraph" w:customStyle="1" w:styleId="caaieiaie6">
    <w:name w:val="caaieiaie 6"/>
    <w:basedOn w:val="1fff6"/>
    <w:uiPriority w:val="99"/>
    <w:rsid w:val="00BB5204"/>
    <w:pPr>
      <w:widowControl w:val="0"/>
      <w:suppressAutoHyphens w:val="0"/>
      <w:autoSpaceDE w:val="0"/>
      <w:autoSpaceDN w:val="0"/>
      <w:snapToGrid/>
      <w:spacing w:before="0" w:after="0"/>
      <w:ind w:left="720"/>
    </w:pPr>
    <w:rPr>
      <w:rFonts w:ascii="Times New Roman" w:eastAsiaTheme="minorEastAsia" w:hAnsi="Times New Roman" w:cs="Times New Roman"/>
      <w:color w:val="000000"/>
      <w:sz w:val="36"/>
      <w:szCs w:val="36"/>
      <w:lang w:val="en-US" w:eastAsia="ru-RU"/>
    </w:rPr>
  </w:style>
  <w:style w:type="paragraph" w:customStyle="1" w:styleId="caaieiaie7">
    <w:name w:val="caaieiaie 7"/>
    <w:basedOn w:val="1fff6"/>
    <w:uiPriority w:val="99"/>
    <w:rsid w:val="00BB5204"/>
    <w:pPr>
      <w:widowControl w:val="0"/>
      <w:suppressAutoHyphens w:val="0"/>
      <w:autoSpaceDE w:val="0"/>
      <w:autoSpaceDN w:val="0"/>
      <w:snapToGrid/>
      <w:spacing w:before="0" w:after="0"/>
      <w:ind w:left="720"/>
    </w:pPr>
    <w:rPr>
      <w:rFonts w:ascii="Times New Roman" w:eastAsiaTheme="minorEastAsia" w:hAnsi="Times New Roman" w:cs="Times New Roman"/>
      <w:sz w:val="28"/>
      <w:szCs w:val="28"/>
      <w:lang w:val="en-US" w:eastAsia="ru-RU"/>
    </w:rPr>
  </w:style>
  <w:style w:type="paragraph" w:customStyle="1" w:styleId="BodyText3">
    <w:name w:val="Body Text~"/>
    <w:basedOn w:val="1fff6"/>
    <w:uiPriority w:val="99"/>
    <w:rsid w:val="00BB5204"/>
    <w:pPr>
      <w:widowControl w:val="0"/>
      <w:suppressAutoHyphens w:val="0"/>
      <w:autoSpaceDE w:val="0"/>
      <w:autoSpaceDN w:val="0"/>
      <w:snapToGrid/>
      <w:spacing w:before="0" w:after="0"/>
    </w:pPr>
    <w:rPr>
      <w:rFonts w:ascii="Times New Roman" w:eastAsiaTheme="minorEastAsia" w:hAnsi="Times New Roman" w:cs="Times New Roman"/>
      <w:sz w:val="20"/>
      <w:lang w:eastAsia="ru-RU"/>
    </w:rPr>
  </w:style>
  <w:style w:type="paragraph" w:customStyle="1" w:styleId="BodyText5">
    <w:name w:val="Body Text~~"/>
    <w:basedOn w:val="ac"/>
    <w:uiPriority w:val="99"/>
    <w:rsid w:val="00BB5204"/>
    <w:pPr>
      <w:widowControl w:val="0"/>
      <w:suppressAutoHyphens w:val="0"/>
      <w:autoSpaceDE w:val="0"/>
      <w:autoSpaceDN w:val="0"/>
    </w:pPr>
    <w:rPr>
      <w:rFonts w:ascii="Times New Roman" w:eastAsiaTheme="minorEastAsia" w:hAnsi="Times New Roman" w:cs="Times New Roman"/>
      <w:sz w:val="20"/>
      <w:szCs w:val="20"/>
      <w:lang w:eastAsia="ru-RU"/>
    </w:rPr>
  </w:style>
  <w:style w:type="paragraph" w:customStyle="1" w:styleId="afffffffffffffffffffffffffffff7">
    <w:name w:val="Основной текст~"/>
    <w:basedOn w:val="BodyText5"/>
    <w:uiPriority w:val="99"/>
    <w:rsid w:val="00BB5204"/>
    <w:pPr>
      <w:jc w:val="both"/>
    </w:pPr>
    <w:rPr>
      <w:sz w:val="28"/>
      <w:szCs w:val="28"/>
      <w:lang w:val="uk-UA"/>
    </w:rPr>
  </w:style>
  <w:style w:type="paragraph" w:customStyle="1" w:styleId="afffffffffffffffffffffffffffff8">
    <w:name w:val="Список~"/>
    <w:basedOn w:val="BodyText5"/>
    <w:uiPriority w:val="99"/>
    <w:rsid w:val="00BB5204"/>
    <w:pPr>
      <w:ind w:left="283" w:hanging="283"/>
    </w:pPr>
    <w:rPr>
      <w:rFonts w:ascii="oooooooooo" w:hAnsi="oooooooooo" w:cs="oooooooooo"/>
      <w:lang w:val="uk-UA"/>
    </w:rPr>
  </w:style>
  <w:style w:type="paragraph" w:customStyle="1" w:styleId="BodyText6">
    <w:name w:val="Body Text~~~"/>
    <w:basedOn w:val="ac"/>
    <w:uiPriority w:val="99"/>
    <w:rsid w:val="00BB5204"/>
    <w:pPr>
      <w:widowControl w:val="0"/>
      <w:suppressAutoHyphens w:val="0"/>
      <w:autoSpaceDE w:val="0"/>
      <w:autoSpaceDN w:val="0"/>
    </w:pPr>
    <w:rPr>
      <w:rFonts w:ascii="Times New Roman" w:eastAsiaTheme="minorEastAsia" w:hAnsi="Times New Roman" w:cs="Times New Roman"/>
      <w:sz w:val="20"/>
      <w:szCs w:val="20"/>
      <w:lang w:eastAsia="ru-RU"/>
    </w:rPr>
  </w:style>
  <w:style w:type="paragraph" w:customStyle="1" w:styleId="-1d">
    <w:name w:val="Список-1d"/>
    <w:basedOn w:val="Text-d"/>
    <w:rsid w:val="00D017EC"/>
    <w:pPr>
      <w:numPr>
        <w:numId w:val="60"/>
      </w:numPr>
    </w:pPr>
  </w:style>
  <w:style w:type="character" w:customStyle="1" w:styleId="ForeignInsertion">
    <w:name w:val="Foreign Insertion"/>
    <w:basedOn w:val="ad"/>
    <w:rsid w:val="00584759"/>
    <w:rPr>
      <w:rFonts w:ascii="Times New Roman" w:hAnsi="Times New Roman" w:cs="Times New Roman" w:hint="default"/>
      <w:noProof/>
    </w:rPr>
  </w:style>
  <w:style w:type="paragraph" w:customStyle="1" w:styleId="BodyText30">
    <w:name w:val="Body Text 3"/>
    <w:basedOn w:val="ac"/>
    <w:rsid w:val="00B44CBD"/>
    <w:pPr>
      <w:suppressAutoHyphens w:val="0"/>
      <w:spacing w:line="360" w:lineRule="auto"/>
    </w:pPr>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List" w:uiPriority="99"/>
    <w:lsdException w:name="List Bullet 2"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Acronym" w:uiPriority="99"/>
    <w:lsdException w:name="HTML Code" w:uiPriority="99"/>
    <w:lsdException w:name="HTML Keyboard" w:uiPriority="99"/>
    <w:lsdException w:name="HTML Preformatte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Heading 1 Main,Main,з 1"/>
    <w:basedOn w:val="ac"/>
    <w:next w:val="ac"/>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c"/>
    <w:next w:val="ac"/>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c"/>
    <w:qFormat/>
    <w:pPr>
      <w:numPr>
        <w:ilvl w:val="2"/>
      </w:numPr>
      <w:outlineLvl w:val="2"/>
    </w:pPr>
  </w:style>
  <w:style w:type="paragraph" w:styleId="41">
    <w:name w:val="heading 4"/>
    <w:basedOn w:val="ac"/>
    <w:next w:val="ac"/>
    <w:qFormat/>
    <w:pPr>
      <w:keepNext/>
      <w:numPr>
        <w:ilvl w:val="3"/>
        <w:numId w:val="1"/>
      </w:numPr>
      <w:spacing w:line="360" w:lineRule="auto"/>
      <w:jc w:val="center"/>
      <w:outlineLvl w:val="3"/>
    </w:pPr>
    <w:rPr>
      <w:sz w:val="32"/>
      <w:szCs w:val="20"/>
    </w:rPr>
  </w:style>
  <w:style w:type="paragraph" w:styleId="51">
    <w:name w:val="heading 5"/>
    <w:basedOn w:val="ac"/>
    <w:next w:val="ac"/>
    <w:qFormat/>
    <w:pPr>
      <w:keepNext/>
      <w:widowControl w:val="0"/>
      <w:numPr>
        <w:ilvl w:val="4"/>
        <w:numId w:val="1"/>
      </w:numPr>
      <w:spacing w:after="120"/>
      <w:jc w:val="right"/>
      <w:outlineLvl w:val="4"/>
    </w:pPr>
    <w:rPr>
      <w:b/>
      <w:sz w:val="28"/>
      <w:szCs w:val="20"/>
    </w:rPr>
  </w:style>
  <w:style w:type="paragraph" w:styleId="6">
    <w:name w:val="heading 6"/>
    <w:basedOn w:val="ac"/>
    <w:next w:val="ac"/>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qFormat/>
    <w:pPr>
      <w:numPr>
        <w:ilvl w:val="6"/>
        <w:numId w:val="1"/>
      </w:numPr>
      <w:spacing w:before="240" w:after="60"/>
      <w:outlineLvl w:val="6"/>
    </w:pPr>
    <w:rPr>
      <w:rFonts w:ascii="IzhTitl" w:hAnsi="IzhTitl"/>
    </w:rPr>
  </w:style>
  <w:style w:type="paragraph" w:styleId="8">
    <w:name w:val="heading 8"/>
    <w:basedOn w:val="ac"/>
    <w:next w:val="ac"/>
    <w:qFormat/>
    <w:pPr>
      <w:numPr>
        <w:ilvl w:val="7"/>
        <w:numId w:val="1"/>
      </w:numPr>
      <w:spacing w:before="240" w:after="60"/>
      <w:outlineLvl w:val="7"/>
    </w:pPr>
    <w:rPr>
      <w:rFonts w:ascii="IzhTitl" w:hAnsi="IzhTitl"/>
      <w:i/>
      <w:iCs/>
    </w:rPr>
  </w:style>
  <w:style w:type="paragraph" w:styleId="9">
    <w:name w:val="heading 9"/>
    <w:basedOn w:val="ac"/>
    <w:next w:val="ac"/>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1">
    <w:name w:val="Символ сноски"/>
    <w:uiPriority w:val="99"/>
    <w:rPr>
      <w:vertAlign w:val="superscript"/>
    </w:rPr>
  </w:style>
  <w:style w:type="character" w:styleId="af2">
    <w:name w:val="page number"/>
    <w:basedOn w:val="61"/>
  </w:style>
  <w:style w:type="character" w:styleId="af3">
    <w:name w:val="Hyperlink"/>
    <w:rPr>
      <w:color w:val="0000FF"/>
      <w:u w:val="single"/>
    </w:rPr>
  </w:style>
  <w:style w:type="character" w:customStyle="1" w:styleId="af4">
    <w:name w:val="Верхний колонтитул Знак"/>
    <w:rPr>
      <w:sz w:val="28"/>
      <w:szCs w:val="24"/>
    </w:rPr>
  </w:style>
  <w:style w:type="character" w:customStyle="1" w:styleId="af5">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6">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6">
    <w:name w:val="Текст сноски Знак"/>
    <w:rPr>
      <w:sz w:val="24"/>
      <w:szCs w:val="24"/>
    </w:rPr>
  </w:style>
  <w:style w:type="character" w:customStyle="1" w:styleId="af7">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basedOn w:val="61"/>
  </w:style>
  <w:style w:type="character" w:customStyle="1" w:styleId="aff0">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1">
    <w:name w:val="Текст примечания Знак"/>
    <w:basedOn w:val="61"/>
    <w:link w:val="aff2"/>
  </w:style>
  <w:style w:type="character" w:customStyle="1" w:styleId="aff3">
    <w:name w:val="Тема примечания Знак"/>
    <w:rPr>
      <w:b/>
      <w:bCs/>
    </w:rPr>
  </w:style>
  <w:style w:type="character" w:customStyle="1" w:styleId="aff4">
    <w:name w:val="знак сноски"/>
    <w:uiPriority w:val="99"/>
    <w:rPr>
      <w:vertAlign w:val="superscript"/>
    </w:rPr>
  </w:style>
  <w:style w:type="character" w:customStyle="1" w:styleId="aff5">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7">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9">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a">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b">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c">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uiPriority w:val="99"/>
  </w:style>
  <w:style w:type="character" w:customStyle="1" w:styleId="2a">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a">
    <w:name w:val="Основной шрифт"/>
    <w:uiPriority w:val="99"/>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link w:val="affff"/>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d">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b">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c">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e">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f">
    <w:name w:val="Знак концевой сноски1"/>
    <w:rPr>
      <w:vertAlign w:val="superscript"/>
    </w:rPr>
  </w:style>
  <w:style w:type="character" w:customStyle="1" w:styleId="2d">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e">
    <w:name w:val="Красная строка 2 Знак"/>
    <w:link w:val="2f"/>
    <w:rPr>
      <w:sz w:val="24"/>
      <w:szCs w:val="24"/>
    </w:rPr>
  </w:style>
  <w:style w:type="character" w:customStyle="1" w:styleId="2f0">
    <w:name w:val="Червоний рядок 2 Знак"/>
    <w:rPr>
      <w:rFonts w:ascii="Garamond" w:eastAsia="Garamond" w:hAnsi="Garamond" w:cs="Garamond"/>
      <w:sz w:val="24"/>
      <w:szCs w:val="24"/>
      <w:lang w:val="ru-RU"/>
    </w:rPr>
  </w:style>
  <w:style w:type="character" w:customStyle="1" w:styleId="2f1">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2">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f0">
    <w:name w:val="Гиперссылка1"/>
    <w:rPr>
      <w:color w:val="0000FF"/>
      <w:u w:val="single"/>
    </w:rPr>
  </w:style>
  <w:style w:type="character" w:customStyle="1" w:styleId="1f1">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uiPriority w:val="99"/>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2">
    <w:name w:val="Название1"/>
  </w:style>
  <w:style w:type="character" w:customStyle="1" w:styleId="1f3">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4">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5">
    <w:name w:val="Выделение1"/>
    <w:rPr>
      <w:i/>
    </w:rPr>
  </w:style>
  <w:style w:type="character" w:customStyle="1" w:styleId="1f6">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7">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link w:val="afffff1"/>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3">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8">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9">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a">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b">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c">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link w:val="affffff5"/>
    <w:rPr>
      <w:sz w:val="24"/>
    </w:rPr>
  </w:style>
  <w:style w:type="character" w:customStyle="1" w:styleId="affffff6">
    <w:name w:val="Шапка Знак"/>
    <w:link w:val="affffff7"/>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8">
    <w:name w:val="Сноска_"/>
    <w:rPr>
      <w:rFonts w:ascii="Symbol" w:hAnsi="Symbol" w:cs="Symbol"/>
      <w:sz w:val="18"/>
    </w:rPr>
  </w:style>
  <w:style w:type="character" w:customStyle="1" w:styleId="2f4">
    <w:name w:val="Сноска (2)_"/>
    <w:rPr>
      <w:i/>
      <w:iCs/>
      <w:sz w:val="17"/>
      <w:szCs w:val="17"/>
      <w:shd w:val="clear" w:color="auto" w:fill="FFFFFF"/>
    </w:rPr>
  </w:style>
  <w:style w:type="character" w:customStyle="1" w:styleId="1fd">
    <w:name w:val="Заголовок №1_"/>
    <w:rPr>
      <w:b/>
      <w:bCs/>
      <w:spacing w:val="-20"/>
      <w:sz w:val="38"/>
      <w:szCs w:val="38"/>
      <w:shd w:val="clear" w:color="auto" w:fill="FFFFFF"/>
    </w:rPr>
  </w:style>
  <w:style w:type="character" w:customStyle="1" w:styleId="2f5">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6">
    <w:name w:val="Оглавление (2)_"/>
    <w:rPr>
      <w:i/>
      <w:iCs/>
      <w:sz w:val="17"/>
      <w:szCs w:val="17"/>
      <w:shd w:val="clear" w:color="auto" w:fill="FFFFFF"/>
    </w:rPr>
  </w:style>
  <w:style w:type="character" w:customStyle="1" w:styleId="2f7">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8">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9">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e">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a">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f">
    <w:name w:val="???????? ????? ??????1"/>
    <w:rPr>
      <w:sz w:val="20"/>
      <w:szCs w:val="20"/>
    </w:rPr>
  </w:style>
  <w:style w:type="character" w:customStyle="1" w:styleId="afffffff3">
    <w:name w:val="????? ????????"/>
  </w:style>
  <w:style w:type="character" w:customStyle="1" w:styleId="1ff0">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b">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1">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c">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link w:val="afffffff8"/>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2">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d">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e">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3">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9">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a">
    <w:name w:val="Маркеры списка"/>
    <w:rPr>
      <w:rFonts w:ascii="TimesET" w:eastAsia="TimesET" w:hAnsi="TimesET" w:cs="TimesET"/>
    </w:rPr>
  </w:style>
  <w:style w:type="paragraph" w:customStyle="1" w:styleId="afffffffb">
    <w:name w:val="Заголовок"/>
    <w:next w:val="afffffffc"/>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c">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c"/>
    <w:link w:val="1ff4"/>
    <w:pPr>
      <w:spacing w:after="120"/>
    </w:pPr>
    <w:rPr>
      <w:sz w:val="28"/>
    </w:rPr>
  </w:style>
  <w:style w:type="paragraph" w:styleId="afffffffd">
    <w:name w:val="List"/>
    <w:basedOn w:val="ac"/>
    <w:uiPriority w:val="99"/>
    <w:pPr>
      <w:tabs>
        <w:tab w:val="left" w:pos="644"/>
      </w:tabs>
      <w:spacing w:before="60" w:after="60"/>
      <w:ind w:left="624" w:hanging="340"/>
    </w:pPr>
    <w:rPr>
      <w:sz w:val="26"/>
    </w:rPr>
  </w:style>
  <w:style w:type="paragraph" w:customStyle="1" w:styleId="2ff">
    <w:name w:val="Название2"/>
    <w:basedOn w:val="ac"/>
    <w:pPr>
      <w:suppressLineNumbers/>
      <w:spacing w:before="120" w:after="120"/>
    </w:pPr>
    <w:rPr>
      <w:rFonts w:cs="Times New Roman CYR"/>
      <w:i/>
      <w:iCs/>
    </w:rPr>
  </w:style>
  <w:style w:type="paragraph" w:customStyle="1" w:styleId="2ff0">
    <w:name w:val="Указатель2"/>
    <w:basedOn w:val="ac"/>
    <w:pPr>
      <w:suppressLineNumbers/>
    </w:pPr>
    <w:rPr>
      <w:rFonts w:cs="Times New Roman CYR"/>
    </w:rPr>
  </w:style>
  <w:style w:type="paragraph" w:styleId="1ff5">
    <w:name w:val="toc 1"/>
    <w:aliases w:val="Заголовок 01"/>
    <w:basedOn w:val="ac"/>
    <w:next w:val="ac"/>
    <w:qFormat/>
    <w:pPr>
      <w:tabs>
        <w:tab w:val="left" w:pos="960"/>
        <w:tab w:val="left" w:pos="1276"/>
        <w:tab w:val="right" w:leader="dot" w:pos="9639"/>
      </w:tabs>
      <w:spacing w:before="120" w:after="120"/>
    </w:pPr>
    <w:rPr>
      <w:b/>
      <w:caps/>
      <w:szCs w:val="20"/>
    </w:rPr>
  </w:style>
  <w:style w:type="paragraph" w:styleId="afffffffe">
    <w:name w:val="footnote text"/>
    <w:basedOn w:val="ac"/>
    <w:pPr>
      <w:spacing w:line="240" w:lineRule="atLeast"/>
      <w:jc w:val="both"/>
    </w:pPr>
  </w:style>
  <w:style w:type="paragraph" w:styleId="affffffff">
    <w:name w:val="header"/>
    <w:basedOn w:val="ac"/>
    <w:pPr>
      <w:tabs>
        <w:tab w:val="center" w:pos="4677"/>
        <w:tab w:val="right" w:pos="9355"/>
      </w:tabs>
      <w:spacing w:line="240" w:lineRule="atLeast"/>
      <w:ind w:firstLine="700"/>
      <w:jc w:val="both"/>
    </w:pPr>
    <w:rPr>
      <w:sz w:val="28"/>
    </w:rPr>
  </w:style>
  <w:style w:type="paragraph" w:customStyle="1" w:styleId="1ff6">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f0">
    <w:name w:val="Title"/>
    <w:basedOn w:val="ac"/>
    <w:next w:val="affffffff1"/>
    <w:qFormat/>
    <w:pPr>
      <w:spacing w:line="360" w:lineRule="auto"/>
      <w:jc w:val="center"/>
    </w:pPr>
    <w:rPr>
      <w:caps/>
      <w:sz w:val="32"/>
      <w:szCs w:val="20"/>
    </w:rPr>
  </w:style>
  <w:style w:type="paragraph" w:styleId="affffffff1">
    <w:name w:val="Subtitle"/>
    <w:basedOn w:val="ac"/>
    <w:next w:val="afffffffc"/>
    <w:qFormat/>
    <w:pPr>
      <w:widowControl w:val="0"/>
      <w:jc w:val="center"/>
    </w:pPr>
    <w:rPr>
      <w:rFonts w:ascii="OpenSymbol" w:hAnsi="OpenSymbol" w:cs="OpenSymbol"/>
      <w:b/>
      <w:sz w:val="20"/>
      <w:szCs w:val="20"/>
    </w:rPr>
  </w:style>
  <w:style w:type="paragraph" w:styleId="affffffff2">
    <w:name w:val="footer"/>
    <w:aliases w:val="Нижний колонтитул Знак Знак"/>
    <w:basedOn w:val="ac"/>
    <w:pPr>
      <w:tabs>
        <w:tab w:val="center" w:pos="4677"/>
        <w:tab w:val="right" w:pos="9355"/>
      </w:tabs>
    </w:pPr>
  </w:style>
  <w:style w:type="paragraph" w:styleId="affffffff3">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c"/>
    <w:link w:val="3f2"/>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4">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4"/>
    <w:pPr>
      <w:widowControl w:val="0"/>
      <w:spacing w:line="360" w:lineRule="auto"/>
    </w:pPr>
    <w:rPr>
      <w:sz w:val="18"/>
      <w:szCs w:val="20"/>
      <w:lang w:val="en-US"/>
    </w:rPr>
  </w:style>
  <w:style w:type="paragraph" w:customStyle="1" w:styleId="affffffff5">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3">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6">
    <w:name w:val="Название таблицы"/>
    <w:basedOn w:val="affffffff3"/>
    <w:pPr>
      <w:widowControl w:val="0"/>
      <w:spacing w:line="360" w:lineRule="auto"/>
      <w:ind w:left="567" w:right="567"/>
      <w:jc w:val="center"/>
    </w:pPr>
    <w:rPr>
      <w:rFonts w:ascii="OpenSymbol" w:hAnsi="OpenSymbol" w:cs="OpenSymbol"/>
      <w:b/>
      <w:sz w:val="24"/>
      <w:szCs w:val="20"/>
    </w:rPr>
  </w:style>
  <w:style w:type="paragraph" w:customStyle="1" w:styleId="1ff7">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7">
    <w:name w:val="Стандарт"/>
    <w:basedOn w:val="ac"/>
    <w:pPr>
      <w:spacing w:line="312" w:lineRule="auto"/>
      <w:ind w:firstLine="720"/>
      <w:jc w:val="both"/>
    </w:pPr>
    <w:rPr>
      <w:sz w:val="26"/>
      <w:szCs w:val="20"/>
    </w:rPr>
  </w:style>
  <w:style w:type="paragraph" w:customStyle="1" w:styleId="2ff1">
    <w:name w:val="Название объекта2"/>
    <w:basedOn w:val="ac"/>
    <w:next w:val="ac"/>
    <w:pPr>
      <w:widowControl w:val="0"/>
      <w:jc w:val="right"/>
    </w:pPr>
    <w:rPr>
      <w:b/>
      <w:szCs w:val="20"/>
    </w:rPr>
  </w:style>
  <w:style w:type="paragraph" w:customStyle="1" w:styleId="affffffff8">
    <w:name w:val="Монография"/>
    <w:basedOn w:val="afffffffc"/>
    <w:pPr>
      <w:widowControl w:val="0"/>
      <w:spacing w:after="0" w:line="360" w:lineRule="auto"/>
      <w:ind w:firstLine="720"/>
      <w:jc w:val="both"/>
    </w:pPr>
    <w:rPr>
      <w:sz w:val="24"/>
      <w:szCs w:val="20"/>
    </w:rPr>
  </w:style>
  <w:style w:type="paragraph" w:customStyle="1" w:styleId="xl28">
    <w:name w:val="xl28"/>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uiPriority w:val="9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9">
    <w:name w:val="Normal (Web)"/>
    <w:basedOn w:val="ac"/>
    <w:pPr>
      <w:spacing w:before="280" w:after="280"/>
    </w:pPr>
    <w:rPr>
      <w:color w:val="000000"/>
    </w:rPr>
  </w:style>
  <w:style w:type="paragraph" w:customStyle="1" w:styleId="rvps698610">
    <w:name w:val="rvps698610"/>
    <w:basedOn w:val="ac"/>
    <w:pPr>
      <w:spacing w:after="100"/>
      <w:ind w:right="200"/>
    </w:pPr>
  </w:style>
  <w:style w:type="paragraph" w:styleId="3f4">
    <w:name w:val="toc 3"/>
    <w:basedOn w:val="ac"/>
    <w:next w:val="ac"/>
    <w:qFormat/>
    <w:pPr>
      <w:widowControl w:val="0"/>
      <w:tabs>
        <w:tab w:val="right" w:leader="dot" w:pos="9061"/>
      </w:tabs>
      <w:spacing w:line="360" w:lineRule="auto"/>
      <w:ind w:left="278" w:firstLine="567"/>
    </w:pPr>
    <w:rPr>
      <w:sz w:val="28"/>
      <w:szCs w:val="20"/>
    </w:rPr>
  </w:style>
  <w:style w:type="paragraph" w:styleId="2ff2">
    <w:name w:val="toc 2"/>
    <w:basedOn w:val="ac"/>
    <w:next w:val="ac"/>
    <w:qFormat/>
    <w:pPr>
      <w:widowControl w:val="0"/>
      <w:tabs>
        <w:tab w:val="right" w:leader="dot" w:pos="9072"/>
      </w:tabs>
      <w:spacing w:before="40" w:after="40"/>
      <w:ind w:left="278" w:right="567" w:firstLine="6"/>
    </w:pPr>
    <w:rPr>
      <w:sz w:val="28"/>
      <w:szCs w:val="20"/>
    </w:rPr>
  </w:style>
  <w:style w:type="paragraph" w:customStyle="1" w:styleId="2ff3">
    <w:name w:val="Текст2"/>
    <w:basedOn w:val="ac"/>
    <w:rPr>
      <w:rFonts w:ascii="ISOCPEUR" w:hAnsi="ISOCPEUR" w:cs="ISOCPEUR"/>
      <w:sz w:val="20"/>
      <w:szCs w:val="20"/>
    </w:rPr>
  </w:style>
  <w:style w:type="paragraph" w:customStyle="1" w:styleId="1ff8">
    <w:name w:val="Стиль1"/>
    <w:basedOn w:val="ac"/>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a">
    <w:name w:val="TOC Heading"/>
    <w:basedOn w:val="1"/>
    <w:next w:val="ac"/>
    <w:uiPriority w:val="39"/>
    <w:qFormat/>
    <w:pPr>
      <w:widowControl w:val="0"/>
      <w:numPr>
        <w:numId w:val="0"/>
      </w:numPr>
      <w:spacing w:line="360" w:lineRule="auto"/>
      <w:ind w:firstLine="567"/>
      <w:jc w:val="both"/>
    </w:pPr>
  </w:style>
  <w:style w:type="paragraph" w:customStyle="1" w:styleId="2ff4">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b">
    <w:name w:val="endnote text"/>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c">
    <w:name w:val="Balloon Text"/>
    <w:basedOn w:val="ac"/>
    <w:pPr>
      <w:widowControl w:val="0"/>
      <w:ind w:firstLine="567"/>
      <w:jc w:val="both"/>
    </w:pPr>
    <w:rPr>
      <w:rFonts w:ascii="Helvetica" w:hAnsi="Helvetica" w:cs="Helvetica"/>
      <w:sz w:val="16"/>
      <w:szCs w:val="16"/>
    </w:rPr>
  </w:style>
  <w:style w:type="paragraph" w:styleId="affffffffd">
    <w:name w:val="Bibliography"/>
    <w:basedOn w:val="ac"/>
    <w:next w:val="ac"/>
    <w:pPr>
      <w:widowControl w:val="0"/>
      <w:spacing w:line="360" w:lineRule="auto"/>
      <w:ind w:firstLine="567"/>
      <w:jc w:val="both"/>
    </w:pPr>
    <w:rPr>
      <w:sz w:val="28"/>
      <w:szCs w:val="20"/>
    </w:rPr>
  </w:style>
  <w:style w:type="paragraph" w:styleId="affffffffe">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uiPriority w:val="9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5">
    <w:name w:val="Текст примечания2"/>
    <w:basedOn w:val="ac"/>
    <w:rPr>
      <w:sz w:val="20"/>
      <w:szCs w:val="20"/>
    </w:rPr>
  </w:style>
  <w:style w:type="paragraph" w:styleId="afffffffff">
    <w:name w:val="annotation subject"/>
    <w:basedOn w:val="2ff5"/>
    <w:next w:val="2ff5"/>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0">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1">
    <w:name w:val="стр.табл."/>
    <w:pPr>
      <w:suppressAutoHyphens/>
      <w:spacing w:before="20"/>
      <w:jc w:val="both"/>
    </w:pPr>
    <w:rPr>
      <w:rFonts w:ascii="Garamond" w:eastAsia="Garamond" w:hAnsi="Garamond" w:cs="Garamond"/>
      <w:sz w:val="16"/>
      <w:lang w:eastAsia="ar-SA"/>
    </w:rPr>
  </w:style>
  <w:style w:type="paragraph" w:customStyle="1" w:styleId="1ff9">
    <w:name w:val="табл. 1"/>
    <w:pPr>
      <w:suppressAutoHyphens/>
      <w:jc w:val="right"/>
    </w:pPr>
    <w:rPr>
      <w:rFonts w:ascii="Garamond" w:eastAsia="Garamond" w:hAnsi="Garamond" w:cs="Garamond"/>
      <w:i/>
      <w:sz w:val="18"/>
      <w:lang w:eastAsia="ar-SA"/>
    </w:rPr>
  </w:style>
  <w:style w:type="paragraph" w:customStyle="1" w:styleId="1ffa">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2">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c"/>
    <w:pPr>
      <w:spacing w:after="120"/>
      <w:ind w:left="849"/>
    </w:pPr>
    <w:rPr>
      <w:sz w:val="20"/>
      <w:szCs w:val="20"/>
    </w:rPr>
  </w:style>
  <w:style w:type="paragraph" w:customStyle="1" w:styleId="afffffffff3">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b">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4">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5">
    <w:name w:val="текст"/>
    <w:basedOn w:val="ac"/>
    <w:pPr>
      <w:spacing w:line="360" w:lineRule="auto"/>
      <w:ind w:firstLine="709"/>
      <w:jc w:val="both"/>
    </w:pPr>
    <w:rPr>
      <w:sz w:val="28"/>
      <w:szCs w:val="20"/>
    </w:rPr>
  </w:style>
  <w:style w:type="paragraph" w:customStyle="1" w:styleId="afffffffff6">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6"/>
  </w:style>
  <w:style w:type="paragraph" w:customStyle="1" w:styleId="afffffffff7">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6"/>
    <w:pPr>
      <w:ind w:left="284"/>
    </w:pPr>
    <w:rPr>
      <w:szCs w:val="20"/>
    </w:rPr>
  </w:style>
  <w:style w:type="paragraph" w:customStyle="1" w:styleId="afffffffff8">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8"/>
    <w:pPr>
      <w:jc w:val="both"/>
    </w:pPr>
    <w:rPr>
      <w:szCs w:val="20"/>
    </w:rPr>
  </w:style>
  <w:style w:type="paragraph" w:customStyle="1" w:styleId="afffffffff9">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a">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b">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ьРис"/>
    <w:basedOn w:val="ac"/>
    <w:pPr>
      <w:widowControl w:val="0"/>
      <w:autoSpaceDE w:val="0"/>
      <w:spacing w:before="120" w:after="240" w:line="288" w:lineRule="auto"/>
      <w:jc w:val="center"/>
    </w:pPr>
    <w:rPr>
      <w:sz w:val="28"/>
      <w:szCs w:val="26"/>
    </w:rPr>
  </w:style>
  <w:style w:type="paragraph" w:customStyle="1" w:styleId="afffffffffd">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9"/>
  </w:style>
  <w:style w:type="paragraph" w:customStyle="1" w:styleId="146">
    <w:name w:val="Стиль ТаблицаЗаголовок + 14 пт По ширине"/>
    <w:basedOn w:val="afffffffff9"/>
    <w:pPr>
      <w:jc w:val="both"/>
    </w:pPr>
    <w:rPr>
      <w:szCs w:val="20"/>
    </w:rPr>
  </w:style>
  <w:style w:type="paragraph" w:customStyle="1" w:styleId="afffffffffe">
    <w:name w:val="Знак"/>
    <w:basedOn w:val="ac"/>
    <w:rPr>
      <w:rFonts w:ascii="MS Reference Specialty" w:hAnsi="MS Reference Specialty" w:cs="MS Reference Specialty"/>
      <w:sz w:val="20"/>
      <w:szCs w:val="20"/>
      <w:lang w:val="en-US"/>
    </w:rPr>
  </w:style>
  <w:style w:type="paragraph" w:customStyle="1" w:styleId="313">
    <w:name w:val="Основной текст 31"/>
    <w:basedOn w:val="ac"/>
    <w:uiPriority w:val="99"/>
    <w:pPr>
      <w:jc w:val="both"/>
    </w:pPr>
    <w:rPr>
      <w:rFonts w:ascii="OpenSymbol" w:hAnsi="OpenSymbol" w:cs="OpenSymbol"/>
      <w:sz w:val="26"/>
      <w:szCs w:val="20"/>
    </w:rPr>
  </w:style>
  <w:style w:type="paragraph" w:customStyle="1" w:styleId="213">
    <w:name w:val="Основной текст 21"/>
    <w:basedOn w:val="ac"/>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c"/>
    <w:next w:val="ac"/>
    <w:pPr>
      <w:ind w:left="720"/>
    </w:pPr>
  </w:style>
  <w:style w:type="paragraph" w:customStyle="1" w:styleId="1ffc">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9"/>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6">
    <w:name w:val="Уровень2"/>
    <w:basedOn w:val="21"/>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c"/>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d">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f">
    <w:name w:val="No Spacing"/>
    <w:qFormat/>
    <w:pPr>
      <w:suppressAutoHyphens/>
    </w:pPr>
    <w:rPr>
      <w:rFonts w:ascii="IzhTitl" w:eastAsia="Garamond" w:hAnsi="IzhTitl" w:cs="IzhTitl"/>
      <w:sz w:val="22"/>
      <w:szCs w:val="22"/>
      <w:lang w:eastAsia="ar-SA"/>
    </w:rPr>
  </w:style>
  <w:style w:type="paragraph" w:customStyle="1" w:styleId="affffffffff0">
    <w:name w:val="Знак Знак Знак Знак"/>
    <w:basedOn w:val="ac"/>
    <w:pPr>
      <w:pageBreakBefore/>
      <w:spacing w:after="160" w:line="360" w:lineRule="auto"/>
    </w:pPr>
    <w:rPr>
      <w:rFonts w:ascii="Mincho" w:hAnsi="Mincho" w:cs="Mincho"/>
      <w:sz w:val="28"/>
      <w:szCs w:val="28"/>
      <w:lang w:val="en-US"/>
    </w:rPr>
  </w:style>
  <w:style w:type="paragraph" w:customStyle="1" w:styleId="117">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e">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f">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f0">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1">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7">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f1">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2">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3">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8">
    <w:name w:val="Без интервала2"/>
    <w:pPr>
      <w:suppressAutoHyphens/>
    </w:pPr>
    <w:rPr>
      <w:rFonts w:ascii="IzhTitl" w:eastAsia="IzhTitl" w:hAnsi="IzhTitl" w:cs="IzhTitl"/>
      <w:sz w:val="22"/>
      <w:szCs w:val="22"/>
      <w:lang w:eastAsia="ar-SA"/>
    </w:rPr>
  </w:style>
  <w:style w:type="paragraph" w:customStyle="1" w:styleId="affffffffff4">
    <w:name w:val="Диссертация"/>
    <w:basedOn w:val="ac"/>
    <w:pPr>
      <w:spacing w:line="360" w:lineRule="auto"/>
      <w:ind w:firstLine="567"/>
      <w:jc w:val="both"/>
    </w:pPr>
    <w:rPr>
      <w:sz w:val="28"/>
      <w:szCs w:val="28"/>
    </w:rPr>
  </w:style>
  <w:style w:type="paragraph" w:customStyle="1" w:styleId="2ff9">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5">
    <w:name w:val="Основной текст с отступом 31"/>
    <w:basedOn w:val="ac"/>
    <w:uiPriority w:val="99"/>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aliases w:val="заголовок1"/>
    <w:basedOn w:val="ac"/>
    <w:pPr>
      <w:spacing w:before="280" w:after="280"/>
    </w:pPr>
    <w:rPr>
      <w:rFonts w:ascii="OpenSymbol" w:eastAsia="OpenSymbol" w:hAnsi="OpenSymbol" w:cs="OpenSymbol"/>
    </w:rPr>
  </w:style>
  <w:style w:type="paragraph" w:customStyle="1" w:styleId="1fff2">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5">
    <w:name w:val="Таблица"/>
    <w:basedOn w:val="ac"/>
    <w:pPr>
      <w:keepNext/>
      <w:spacing w:before="160" w:after="120"/>
      <w:ind w:left="964" w:hanging="964"/>
    </w:pPr>
    <w:rPr>
      <w:rFonts w:eastAsia="Impact"/>
      <w:sz w:val="18"/>
    </w:rPr>
  </w:style>
  <w:style w:type="paragraph" w:customStyle="1" w:styleId="affffffffff6">
    <w:name w:val="Обычный вправо"/>
    <w:basedOn w:val="ac"/>
    <w:pPr>
      <w:jc w:val="right"/>
    </w:pPr>
    <w:rPr>
      <w:rFonts w:eastAsia="Impact"/>
      <w:sz w:val="20"/>
      <w:szCs w:val="20"/>
    </w:rPr>
  </w:style>
  <w:style w:type="paragraph" w:customStyle="1" w:styleId="affffffffff7">
    <w:name w:val="Специальность"/>
    <w:basedOn w:val="ac"/>
    <w:pPr>
      <w:jc w:val="center"/>
    </w:pPr>
    <w:rPr>
      <w:rFonts w:eastAsia="Impact"/>
      <w:sz w:val="20"/>
    </w:rPr>
  </w:style>
  <w:style w:type="paragraph" w:customStyle="1" w:styleId="affffffffff8">
    <w:name w:val="Кафедра"/>
    <w:basedOn w:val="affffffffff7"/>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9">
    <w:name w:val="Обычный без отступа"/>
    <w:basedOn w:val="ac"/>
    <w:pPr>
      <w:jc w:val="both"/>
    </w:pPr>
    <w:rPr>
      <w:rFonts w:eastAsia="Impact"/>
      <w:sz w:val="20"/>
      <w:szCs w:val="20"/>
    </w:rPr>
  </w:style>
  <w:style w:type="paragraph" w:customStyle="1" w:styleId="affffffffffa">
    <w:name w:val="Ученый секретарь"/>
    <w:basedOn w:val="affffffffff9"/>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3">
    <w:name w:val="Абзац списка1"/>
    <w:basedOn w:val="ac"/>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a">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b">
    <w:name w:val="Диплом"/>
    <w:basedOn w:val="ac"/>
    <w:pPr>
      <w:spacing w:line="360" w:lineRule="auto"/>
      <w:ind w:firstLine="709"/>
      <w:jc w:val="both"/>
    </w:pPr>
    <w:rPr>
      <w:sz w:val="28"/>
      <w:szCs w:val="28"/>
    </w:rPr>
  </w:style>
  <w:style w:type="paragraph" w:customStyle="1" w:styleId="affffffffffc">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4">
    <w:name w:val="ЗАГОЛОВОК1"/>
    <w:basedOn w:val="ac"/>
    <w:pPr>
      <w:spacing w:before="120" w:after="120"/>
      <w:jc w:val="center"/>
    </w:pPr>
    <w:rPr>
      <w:rFonts w:ascii="Helvetica" w:hAnsi="Helvetica" w:cs="Helvetica"/>
      <w:b/>
      <w:sz w:val="32"/>
      <w:szCs w:val="28"/>
    </w:rPr>
  </w:style>
  <w:style w:type="paragraph" w:customStyle="1" w:styleId="affffffffffd">
    <w:name w:val="Тема"/>
    <w:basedOn w:val="ac"/>
    <w:next w:val="ac"/>
    <w:pPr>
      <w:spacing w:after="120" w:line="360" w:lineRule="auto"/>
      <w:jc w:val="center"/>
    </w:pPr>
    <w:rPr>
      <w:rFonts w:ascii="Helvetica" w:hAnsi="Helvetica" w:cs="Helvetica"/>
      <w:b/>
      <w:sz w:val="28"/>
      <w:szCs w:val="20"/>
    </w:rPr>
  </w:style>
  <w:style w:type="paragraph" w:customStyle="1" w:styleId="1fff5">
    <w:name w:val="Знак Знак Знак Знак Знак Знак1"/>
    <w:basedOn w:val="ac"/>
    <w:rPr>
      <w:rFonts w:ascii="MS Reference Specialty" w:hAnsi="MS Reference Specialty" w:cs="MS Reference Specialty"/>
      <w:sz w:val="20"/>
      <w:szCs w:val="20"/>
      <w:lang w:val="en-US"/>
    </w:rPr>
  </w:style>
  <w:style w:type="paragraph" w:customStyle="1" w:styleId="1fff6">
    <w:name w:val="Обычный1"/>
    <w:uiPriority w:val="99"/>
    <w:pPr>
      <w:suppressAutoHyphens/>
      <w:snapToGrid w:val="0"/>
      <w:spacing w:before="100" w:after="100"/>
    </w:pPr>
    <w:rPr>
      <w:rFonts w:ascii="Garamond" w:eastAsia="Garamond" w:hAnsi="Garamond" w:cs="Garamond"/>
      <w:sz w:val="24"/>
      <w:lang w:eastAsia="ar-SA"/>
    </w:rPr>
  </w:style>
  <w:style w:type="paragraph" w:customStyle="1" w:styleId="affffffffffe">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4">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9">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b">
    <w:name w:val="Обычный (веб)2"/>
    <w:basedOn w:val="ac"/>
    <w:uiPriority w:val="99"/>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c">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0">
    <w:name w:val="Знак4 Знак Знак"/>
    <w:basedOn w:val="ac"/>
    <w:rPr>
      <w:rFonts w:ascii="MS Reference Specialty" w:hAnsi="MS Reference Specialty" w:cs="MS Reference Specialty"/>
      <w:sz w:val="20"/>
      <w:szCs w:val="20"/>
      <w:lang w:val="en-US"/>
    </w:rPr>
  </w:style>
  <w:style w:type="paragraph" w:customStyle="1" w:styleId="2ffd">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c"/>
    <w:link w:val="5b"/>
    <w:uiPriority w:val="99"/>
    <w:qFormat/>
    <w:pPr>
      <w:numPr>
        <w:numId w:val="29"/>
      </w:numPr>
      <w:spacing w:line="360" w:lineRule="auto"/>
    </w:pPr>
    <w:rPr>
      <w:sz w:val="28"/>
      <w:szCs w:val="28"/>
    </w:rPr>
  </w:style>
  <w:style w:type="paragraph" w:styleId="86">
    <w:name w:val="toc 8"/>
    <w:basedOn w:val="ac"/>
    <w:next w:val="ac"/>
    <w:pPr>
      <w:ind w:left="1680"/>
    </w:pPr>
  </w:style>
  <w:style w:type="paragraph" w:customStyle="1" w:styleId="u">
    <w:name w:val="u"/>
    <w:basedOn w:val="ac"/>
    <w:pPr>
      <w:ind w:firstLine="390"/>
      <w:jc w:val="both"/>
    </w:pPr>
  </w:style>
  <w:style w:type="paragraph" w:customStyle="1" w:styleId="afffffffffff0">
    <w:name w:val="#Основной Стиль"/>
    <w:basedOn w:val="ac"/>
    <w:pPr>
      <w:spacing w:line="360" w:lineRule="auto"/>
      <w:ind w:firstLine="720"/>
      <w:jc w:val="both"/>
    </w:pPr>
    <w:rPr>
      <w:sz w:val="28"/>
      <w:szCs w:val="20"/>
    </w:rPr>
  </w:style>
  <w:style w:type="paragraph" w:customStyle="1" w:styleId="1fff7">
    <w:name w:val="Красная строка1"/>
    <w:basedOn w:val="afffffffc"/>
    <w:pPr>
      <w:ind w:firstLine="210"/>
    </w:pPr>
    <w:rPr>
      <w:sz w:val="24"/>
    </w:rPr>
  </w:style>
  <w:style w:type="paragraph" w:customStyle="1" w:styleId="1fff8">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e">
    <w:name w:val="ЗАГОЛОВОК2"/>
    <w:basedOn w:val="ac"/>
    <w:pPr>
      <w:spacing w:after="240" w:line="360" w:lineRule="auto"/>
      <w:jc w:val="center"/>
    </w:pPr>
    <w:rPr>
      <w:b/>
      <w:sz w:val="32"/>
    </w:rPr>
  </w:style>
  <w:style w:type="paragraph" w:customStyle="1" w:styleId="afffffffffff1">
    <w:name w:val="Содержимое таблицы"/>
    <w:basedOn w:val="ac"/>
    <w:pPr>
      <w:suppressLineNumbers/>
    </w:pPr>
    <w:rPr>
      <w:sz w:val="20"/>
      <w:szCs w:val="20"/>
    </w:rPr>
  </w:style>
  <w:style w:type="paragraph" w:customStyle="1" w:styleId="afffffffffff2">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3">
    <w:name w:val="Текст в заданном формате"/>
    <w:basedOn w:val="ac"/>
    <w:pPr>
      <w:widowControl w:val="0"/>
    </w:pPr>
    <w:rPr>
      <w:rFonts w:ascii="ISOCPEUR" w:eastAsia="ISOCPEUR" w:hAnsi="ISOCPEUR" w:cs="ISOCPEUR"/>
      <w:sz w:val="20"/>
      <w:szCs w:val="20"/>
    </w:rPr>
  </w:style>
  <w:style w:type="paragraph" w:customStyle="1" w:styleId="1fff9">
    <w:name w:val="Нумерованный список 1"/>
    <w:basedOn w:val="afffffffc"/>
    <w:pPr>
      <w:tabs>
        <w:tab w:val="left" w:pos="357"/>
        <w:tab w:val="left" w:pos="851"/>
        <w:tab w:val="left" w:pos="1080"/>
      </w:tabs>
      <w:spacing w:after="0" w:line="360" w:lineRule="auto"/>
      <w:ind w:firstLine="567"/>
      <w:jc w:val="both"/>
    </w:pPr>
    <w:rPr>
      <w:szCs w:val="20"/>
    </w:rPr>
  </w:style>
  <w:style w:type="paragraph" w:customStyle="1" w:styleId="1fffa">
    <w:name w:val="Маркированный список 1"/>
    <w:basedOn w:val="afffffffc"/>
    <w:pPr>
      <w:tabs>
        <w:tab w:val="left" w:pos="360"/>
      </w:tabs>
      <w:spacing w:after="0" w:line="360" w:lineRule="auto"/>
      <w:ind w:left="360" w:hanging="360"/>
      <w:jc w:val="both"/>
    </w:pPr>
    <w:rPr>
      <w:sz w:val="24"/>
      <w:szCs w:val="20"/>
    </w:rPr>
  </w:style>
  <w:style w:type="paragraph" w:customStyle="1" w:styleId="1fffb">
    <w:name w:val="Нумерованный список1"/>
    <w:basedOn w:val="ac"/>
    <w:pPr>
      <w:tabs>
        <w:tab w:val="left" w:pos="360"/>
      </w:tabs>
      <w:spacing w:line="360" w:lineRule="auto"/>
      <w:ind w:left="360" w:hanging="360"/>
      <w:jc w:val="both"/>
    </w:pPr>
    <w:rPr>
      <w:sz w:val="28"/>
      <w:szCs w:val="20"/>
    </w:rPr>
  </w:style>
  <w:style w:type="paragraph" w:customStyle="1" w:styleId="316">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c">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4">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5">
    <w:name w:val="Текст таблицы"/>
    <w:basedOn w:val="ac"/>
    <w:pPr>
      <w:spacing w:line="360" w:lineRule="auto"/>
      <w:jc w:val="both"/>
    </w:pPr>
    <w:rPr>
      <w:rFonts w:ascii="ISOCPEUR" w:hAnsi="ISOCPEUR" w:cs="ISOCPEUR"/>
      <w:bCs/>
      <w:sz w:val="16"/>
    </w:rPr>
  </w:style>
  <w:style w:type="paragraph" w:customStyle="1" w:styleId="afffffffffff6">
    <w:name w:val="Текст таблицы центр"/>
    <w:basedOn w:val="afffffffffff5"/>
    <w:pPr>
      <w:jc w:val="center"/>
    </w:pPr>
  </w:style>
  <w:style w:type="paragraph" w:customStyle="1" w:styleId="afffffffffff7">
    <w:name w:val="Заголовок рисунка"/>
    <w:basedOn w:val="afffffffffff2"/>
    <w:pPr>
      <w:keepNext w:val="0"/>
      <w:tabs>
        <w:tab w:val="clear" w:pos="1260"/>
      </w:tabs>
      <w:autoSpaceDE/>
      <w:spacing w:before="0" w:after="0" w:line="360" w:lineRule="auto"/>
      <w:ind w:left="0" w:firstLine="0"/>
      <w:jc w:val="center"/>
    </w:pPr>
    <w:rPr>
      <w:rFonts w:cs="Garamond"/>
      <w:sz w:val="28"/>
      <w:szCs w:val="24"/>
    </w:rPr>
  </w:style>
  <w:style w:type="paragraph" w:customStyle="1" w:styleId="1fffd">
    <w:name w:val="Подзаголовок1"/>
    <w:basedOn w:val="250"/>
    <w:pPr>
      <w:widowControl/>
      <w:spacing w:before="120" w:after="120"/>
      <w:ind w:right="0" w:firstLine="851"/>
    </w:pPr>
    <w:rPr>
      <w:b/>
      <w:bCs/>
      <w:szCs w:val="24"/>
    </w:rPr>
  </w:style>
  <w:style w:type="paragraph" w:customStyle="1" w:styleId="1fffe">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8">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9">
    <w:name w:val="Основной текст_"/>
    <w:basedOn w:val="ac"/>
    <w:pPr>
      <w:widowControl w:val="0"/>
      <w:shd w:val="clear" w:color="auto" w:fill="FFFFFF"/>
      <w:spacing w:line="470" w:lineRule="exact"/>
      <w:jc w:val="center"/>
    </w:pPr>
    <w:rPr>
      <w:spacing w:val="4"/>
      <w:szCs w:val="20"/>
    </w:rPr>
  </w:style>
  <w:style w:type="paragraph" w:customStyle="1" w:styleId="217">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b">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f">
    <w:name w:val="Обычный (веб)1"/>
    <w:basedOn w:val="ac"/>
    <w:pPr>
      <w:spacing w:after="280" w:line="312" w:lineRule="atLeast"/>
    </w:pPr>
  </w:style>
  <w:style w:type="paragraph" w:customStyle="1" w:styleId="afffffffffffc">
    <w:name w:val="Обычный текст"/>
    <w:basedOn w:val="ac"/>
    <w:pPr>
      <w:ind w:firstLine="454"/>
      <w:jc w:val="both"/>
    </w:pPr>
    <w:rPr>
      <w:szCs w:val="20"/>
    </w:rPr>
  </w:style>
  <w:style w:type="paragraph" w:customStyle="1" w:styleId="afffffffffffd">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e">
    <w:name w:val="Норм без абзаца"/>
    <w:basedOn w:val="ac"/>
    <w:pPr>
      <w:jc w:val="both"/>
    </w:pPr>
    <w:rPr>
      <w:rFonts w:ascii="UkrainianPeterburg" w:hAnsi="UkrainianPeterburg" w:cs="UkrainianPeterburg"/>
      <w:sz w:val="16"/>
      <w:szCs w:val="16"/>
    </w:rPr>
  </w:style>
  <w:style w:type="paragraph" w:customStyle="1" w:styleId="affffffffffff">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c"/>
    <w:next w:val="ac"/>
    <w:pPr>
      <w:ind w:left="960"/>
    </w:pPr>
    <w:rPr>
      <w:rFonts w:ascii="IzhTitl" w:hAnsi="IzhTitl" w:cs="IzhTitl"/>
      <w:sz w:val="18"/>
      <w:szCs w:val="18"/>
    </w:rPr>
  </w:style>
  <w:style w:type="paragraph" w:styleId="66">
    <w:name w:val="toc 6"/>
    <w:basedOn w:val="ac"/>
    <w:next w:val="ac"/>
    <w:pPr>
      <w:ind w:left="1200"/>
    </w:pPr>
    <w:rPr>
      <w:rFonts w:ascii="IzhTitl" w:hAnsi="IzhTitl" w:cs="IzhTitl"/>
      <w:sz w:val="18"/>
      <w:szCs w:val="18"/>
    </w:rPr>
  </w:style>
  <w:style w:type="paragraph" w:styleId="77">
    <w:name w:val="toc 7"/>
    <w:basedOn w:val="ac"/>
    <w:next w:val="ac"/>
    <w:pPr>
      <w:ind w:left="1440"/>
    </w:pPr>
    <w:rPr>
      <w:rFonts w:ascii="IzhTitl" w:hAnsi="IzhTitl" w:cs="IzhTitl"/>
      <w:sz w:val="18"/>
      <w:szCs w:val="18"/>
    </w:rPr>
  </w:style>
  <w:style w:type="paragraph" w:styleId="93">
    <w:name w:val="toc 9"/>
    <w:basedOn w:val="ac"/>
    <w:next w:val="ac"/>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3">
    <w:name w:val="Список 41"/>
    <w:basedOn w:val="ac"/>
    <w:pPr>
      <w:ind w:left="1132" w:hanging="283"/>
    </w:pPr>
  </w:style>
  <w:style w:type="paragraph" w:customStyle="1" w:styleId="Iauiue0">
    <w:name w:val="Iau?iue"/>
    <w:uiPriority w:val="99"/>
    <w:pPr>
      <w:suppressAutoHyphens/>
    </w:pPr>
    <w:rPr>
      <w:rFonts w:ascii="Garamond" w:eastAsia="Garamond" w:hAnsi="Garamond" w:cs="Garamond"/>
      <w:lang w:val="en-GB" w:eastAsia="ar-SA"/>
    </w:rPr>
  </w:style>
  <w:style w:type="paragraph" w:customStyle="1" w:styleId="218">
    <w:name w:val="Продолжение списка 21"/>
    <w:basedOn w:val="ac"/>
    <w:pPr>
      <w:widowControl w:val="0"/>
      <w:autoSpaceDE w:val="0"/>
      <w:spacing w:after="120"/>
      <w:ind w:left="566"/>
    </w:pPr>
    <w:rPr>
      <w:sz w:val="20"/>
      <w:szCs w:val="20"/>
    </w:rPr>
  </w:style>
  <w:style w:type="paragraph" w:customStyle="1" w:styleId="2fff">
    <w:name w:val="Îñíîâíîé òåêñò 2"/>
    <w:basedOn w:val="ac"/>
    <w:pPr>
      <w:widowControl w:val="0"/>
      <w:ind w:firstLine="851"/>
      <w:jc w:val="both"/>
    </w:pPr>
    <w:rPr>
      <w:sz w:val="28"/>
      <w:szCs w:val="20"/>
      <w:lang w:val="en-GB"/>
    </w:rPr>
  </w:style>
  <w:style w:type="paragraph" w:customStyle="1" w:styleId="affffffffffff0">
    <w:name w:val="Îáû÷íûé"/>
    <w:uiPriority w:val="99"/>
    <w:pPr>
      <w:widowControl w:val="0"/>
      <w:suppressAutoHyphens/>
      <w:spacing w:line="360" w:lineRule="auto"/>
    </w:pPr>
    <w:rPr>
      <w:rFonts w:ascii="Garamond" w:eastAsia="Garamond" w:hAnsi="Garamond" w:cs="Garamond"/>
      <w:sz w:val="24"/>
      <w:lang w:val="en-GB" w:eastAsia="ar-SA"/>
    </w:rPr>
  </w:style>
  <w:style w:type="paragraph" w:customStyle="1" w:styleId="affffffffffff1">
    <w:name w:val="Îñíîâíîé òåêñò"/>
    <w:basedOn w:val="affffffffffff0"/>
    <w:rPr>
      <w:rFonts w:ascii="CentSchbook Win95BT" w:hAnsi="CentSchbook Win95BT" w:cs="CentSchbook Win95BT"/>
      <w:sz w:val="28"/>
    </w:rPr>
  </w:style>
  <w:style w:type="paragraph" w:customStyle="1" w:styleId="2fff0">
    <w:name w:val="2"/>
    <w:basedOn w:val="ac"/>
    <w:next w:val="affffffff9"/>
    <w:pPr>
      <w:spacing w:before="280" w:after="280"/>
    </w:pPr>
    <w:rPr>
      <w:lang w:val="uk-UA"/>
    </w:rPr>
  </w:style>
  <w:style w:type="paragraph" w:customStyle="1" w:styleId="3f8">
    <w:name w:val="заголовок 3"/>
    <w:basedOn w:val="ac"/>
    <w:next w:val="ac"/>
    <w:uiPriority w:val="99"/>
    <w:pPr>
      <w:keepNext/>
      <w:widowControl w:val="0"/>
      <w:autoSpaceDE w:val="0"/>
      <w:jc w:val="center"/>
    </w:pPr>
    <w:rPr>
      <w:b/>
      <w:bCs/>
      <w:sz w:val="20"/>
      <w:szCs w:val="20"/>
    </w:rPr>
  </w:style>
  <w:style w:type="paragraph" w:customStyle="1" w:styleId="1ffff0">
    <w:name w:val="заголовок 1"/>
    <w:basedOn w:val="ac"/>
    <w:next w:val="ac"/>
    <w:uiPriority w:val="99"/>
    <w:pPr>
      <w:keepNext/>
      <w:autoSpaceDE w:val="0"/>
      <w:jc w:val="center"/>
    </w:pPr>
    <w:rPr>
      <w:rFonts w:ascii="Arial" w:hAnsi="Arial" w:cs="Arial"/>
      <w:b/>
      <w:bCs/>
      <w:sz w:val="36"/>
      <w:szCs w:val="36"/>
    </w:rPr>
  </w:style>
  <w:style w:type="paragraph" w:customStyle="1" w:styleId="2fff1">
    <w:name w:val="заголовок 2"/>
    <w:basedOn w:val="ac"/>
    <w:next w:val="ac"/>
    <w:link w:val="2fff2"/>
    <w:uiPriority w:val="99"/>
    <w:pPr>
      <w:keepNext/>
      <w:autoSpaceDE w:val="0"/>
      <w:jc w:val="center"/>
    </w:pPr>
    <w:rPr>
      <w:rFonts w:ascii="Arial" w:hAnsi="Arial" w:cs="Arial"/>
    </w:rPr>
  </w:style>
  <w:style w:type="paragraph" w:customStyle="1" w:styleId="4f1">
    <w:name w:val="заголовок 4"/>
    <w:basedOn w:val="ac"/>
    <w:next w:val="ac"/>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f2">
    <w:name w:val="Текст_статті Знак"/>
    <w:basedOn w:val="ac"/>
    <w:pPr>
      <w:ind w:firstLine="284"/>
      <w:jc w:val="both"/>
    </w:pPr>
    <w:rPr>
      <w:sz w:val="20"/>
      <w:szCs w:val="20"/>
      <w:lang w:val="uk-UA"/>
    </w:rPr>
  </w:style>
  <w:style w:type="paragraph" w:customStyle="1" w:styleId="affffffffffff3">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1">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3"/>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3"/>
    <w:pPr>
      <w:spacing w:line="360" w:lineRule="auto"/>
      <w:ind w:firstLine="720"/>
      <w:jc w:val="both"/>
    </w:pPr>
    <w:rPr>
      <w:rFonts w:ascii="Garamond" w:hAnsi="Garamond" w:cs="Garamond"/>
      <w:sz w:val="28"/>
      <w:lang w:val="uk-UA"/>
    </w:rPr>
  </w:style>
  <w:style w:type="paragraph" w:customStyle="1" w:styleId="Sokiltitle">
    <w:name w:val="Sokil title"/>
    <w:basedOn w:val="2ff3"/>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2">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3">
    <w:name w:val="Основной текст с отступом1"/>
    <w:basedOn w:val="ac"/>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c"/>
    <w:uiPriority w:val="99"/>
    <w:pPr>
      <w:widowControl w:val="0"/>
      <w:spacing w:line="360" w:lineRule="auto"/>
      <w:ind w:firstLine="680"/>
      <w:jc w:val="both"/>
    </w:pPr>
    <w:rPr>
      <w:sz w:val="28"/>
      <w:szCs w:val="20"/>
      <w:lang w:val="uk-UA"/>
    </w:rPr>
  </w:style>
  <w:style w:type="paragraph" w:customStyle="1" w:styleId="1ffff4">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4">
    <w:name w:val="Вірш"/>
    <w:basedOn w:val="ac"/>
    <w:pPr>
      <w:keepLines/>
      <w:widowControl w:val="0"/>
      <w:spacing w:before="28" w:line="360" w:lineRule="auto"/>
      <w:ind w:left="1701" w:hanging="567"/>
      <w:jc w:val="both"/>
    </w:pPr>
    <w:rPr>
      <w:i/>
      <w:sz w:val="22"/>
      <w:szCs w:val="20"/>
      <w:lang w:val="uk-UA"/>
    </w:rPr>
  </w:style>
  <w:style w:type="paragraph" w:customStyle="1" w:styleId="affffffffffff5">
    <w:name w:val="Загальний текст"/>
    <w:basedOn w:val="ac"/>
    <w:pPr>
      <w:widowControl w:val="0"/>
      <w:spacing w:before="28" w:line="262" w:lineRule="atLeast"/>
      <w:ind w:firstLine="283"/>
      <w:jc w:val="both"/>
    </w:pPr>
    <w:rPr>
      <w:sz w:val="22"/>
      <w:szCs w:val="20"/>
      <w:lang w:val="uk-UA"/>
    </w:rPr>
  </w:style>
  <w:style w:type="paragraph" w:customStyle="1" w:styleId="affffffffffff6">
    <w:name w:val="Заголовок розділів"/>
    <w:basedOn w:val="ac"/>
    <w:next w:val="affffffffffff7"/>
    <w:pPr>
      <w:widowControl w:val="0"/>
      <w:spacing w:after="480" w:line="360" w:lineRule="auto"/>
      <w:jc w:val="center"/>
    </w:pPr>
    <w:rPr>
      <w:rFonts w:ascii="OpenSymbol" w:hAnsi="OpenSymbol" w:cs="OpenSymbol"/>
      <w:b/>
      <w:sz w:val="32"/>
      <w:szCs w:val="20"/>
      <w:lang w:val="uk-UA"/>
    </w:rPr>
  </w:style>
  <w:style w:type="paragraph" w:customStyle="1" w:styleId="affffffffffff7">
    <w:name w:val="Заголовок підрозділів"/>
    <w:basedOn w:val="affffffffffff6"/>
    <w:next w:val="ac"/>
    <w:pPr>
      <w:ind w:firstLine="720"/>
      <w:jc w:val="left"/>
    </w:pPr>
    <w:rPr>
      <w:rFonts w:ascii="Garamond" w:hAnsi="Garamond" w:cs="Garamond"/>
    </w:rPr>
  </w:style>
  <w:style w:type="paragraph" w:customStyle="1" w:styleId="1ffff5">
    <w:name w:val="Цитата1"/>
    <w:basedOn w:val="ac"/>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8">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3">
    <w:name w:val="Стиль2"/>
    <w:basedOn w:val="ac"/>
    <w:uiPriority w:val="99"/>
    <w:qFormat/>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0">
    <w:name w:val="Маркированный список 31"/>
    <w:basedOn w:val="ac"/>
    <w:pPr>
      <w:numPr>
        <w:numId w:val="4"/>
      </w:numPr>
    </w:pPr>
    <w:rPr>
      <w:sz w:val="20"/>
      <w:szCs w:val="20"/>
      <w:lang w:val="uk-UA"/>
    </w:rPr>
  </w:style>
  <w:style w:type="paragraph" w:customStyle="1" w:styleId="1ffff6">
    <w:name w:val="Верхний колонтитул1"/>
    <w:basedOn w:val="1fff6"/>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9">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a">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3"/>
    <w:pPr>
      <w:widowControl w:val="0"/>
      <w:spacing w:line="180" w:lineRule="atLeast"/>
      <w:ind w:firstLine="397"/>
      <w:jc w:val="both"/>
    </w:pPr>
    <w:rPr>
      <w:rFonts w:ascii="Symbol" w:hAnsi="Symbol" w:cs="Symbol"/>
      <w:sz w:val="18"/>
    </w:rPr>
  </w:style>
  <w:style w:type="paragraph" w:customStyle="1" w:styleId="affffffffffffb">
    <w:name w:val="текст сноски"/>
    <w:basedOn w:val="ac"/>
    <w:uiPriority w:val="99"/>
    <w:pPr>
      <w:autoSpaceDE w:val="0"/>
    </w:pPr>
    <w:rPr>
      <w:sz w:val="20"/>
      <w:szCs w:val="20"/>
    </w:rPr>
  </w:style>
  <w:style w:type="paragraph" w:customStyle="1" w:styleId="affffffffffffc">
    <w:name w:val="Àäðåñà"/>
    <w:basedOn w:val="ac"/>
    <w:pPr>
      <w:spacing w:after="60" w:line="360" w:lineRule="auto"/>
      <w:jc w:val="center"/>
    </w:pPr>
    <w:rPr>
      <w:szCs w:val="20"/>
      <w:lang w:val="uk-UA"/>
    </w:rPr>
  </w:style>
  <w:style w:type="paragraph" w:customStyle="1" w:styleId="5e">
    <w:name w:val="Основной текст5"/>
    <w:basedOn w:val="ac"/>
    <w:pPr>
      <w:widowControl w:val="0"/>
      <w:spacing w:line="420" w:lineRule="auto"/>
      <w:ind w:firstLine="851"/>
      <w:jc w:val="both"/>
    </w:pPr>
    <w:rPr>
      <w:sz w:val="26"/>
      <w:szCs w:val="20"/>
    </w:rPr>
  </w:style>
  <w:style w:type="paragraph" w:customStyle="1" w:styleId="affffffffffffd">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e">
    <w:name w:val="Цитаты"/>
    <w:basedOn w:val="ac"/>
    <w:pPr>
      <w:autoSpaceDE w:val="0"/>
      <w:spacing w:before="100" w:after="100"/>
      <w:ind w:left="360" w:right="360"/>
    </w:pPr>
  </w:style>
  <w:style w:type="paragraph" w:styleId="afffffffffffff">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0">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7">
    <w:name w:val="index 1"/>
    <w:basedOn w:val="ac"/>
    <w:next w:val="ac"/>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1">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2">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3">
    <w:name w:val="Стиль_стихи"/>
    <w:basedOn w:val="ac"/>
    <w:pPr>
      <w:autoSpaceDE w:val="0"/>
      <w:ind w:left="2268"/>
      <w:jc w:val="both"/>
    </w:pPr>
    <w:rPr>
      <w:i/>
      <w:iCs/>
      <w:sz w:val="28"/>
      <w:szCs w:val="28"/>
      <w:lang w:val="uk-UA"/>
    </w:rPr>
  </w:style>
  <w:style w:type="paragraph" w:customStyle="1" w:styleId="87">
    <w:name w:val="заголовок 8"/>
    <w:basedOn w:val="ac"/>
    <w:next w:val="ac"/>
    <w:uiPriority w:val="99"/>
    <w:pPr>
      <w:keepNext/>
      <w:autoSpaceDE w:val="0"/>
      <w:spacing w:line="360" w:lineRule="auto"/>
      <w:ind w:firstLine="720"/>
      <w:jc w:val="center"/>
    </w:pPr>
    <w:rPr>
      <w:b/>
      <w:bCs/>
      <w:sz w:val="28"/>
      <w:szCs w:val="28"/>
      <w:lang w:val="uk-UA"/>
    </w:rPr>
  </w:style>
  <w:style w:type="paragraph" w:customStyle="1" w:styleId="1ffff8">
    <w:name w:val="Заголовок записки1"/>
    <w:basedOn w:val="ac"/>
    <w:next w:val="ac"/>
    <w:pPr>
      <w:autoSpaceDE w:val="0"/>
      <w:ind w:firstLine="567"/>
      <w:jc w:val="both"/>
    </w:pPr>
    <w:rPr>
      <w:sz w:val="28"/>
      <w:szCs w:val="28"/>
      <w:lang w:val="uk-UA"/>
    </w:rPr>
  </w:style>
  <w:style w:type="paragraph" w:customStyle="1" w:styleId="afffffffffffff4">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5">
    <w:name w:val="Звичайний (веб)"/>
    <w:basedOn w:val="ac"/>
    <w:pPr>
      <w:autoSpaceDE w:val="0"/>
      <w:spacing w:before="100" w:after="100"/>
    </w:pPr>
    <w:rPr>
      <w:sz w:val="20"/>
      <w:lang w:val="uk-UA"/>
    </w:rPr>
  </w:style>
  <w:style w:type="paragraph" w:customStyle="1" w:styleId="afffffffffffff6">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7">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c"/>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9">
    <w:name w:val="Текст примечания1"/>
    <w:basedOn w:val="ac"/>
    <w:rPr>
      <w:sz w:val="20"/>
      <w:szCs w:val="20"/>
    </w:rPr>
  </w:style>
  <w:style w:type="paragraph" w:customStyle="1" w:styleId="222">
    <w:name w:val="Основной текст 22"/>
    <w:basedOn w:val="ac"/>
    <w:uiPriority w:val="99"/>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4">
    <w:name w:val="Продовження списку 2"/>
    <w:basedOn w:val="ac"/>
    <w:pPr>
      <w:autoSpaceDE w:val="0"/>
      <w:spacing w:after="120"/>
      <w:ind w:left="566"/>
    </w:pPr>
    <w:rPr>
      <w:sz w:val="22"/>
      <w:szCs w:val="22"/>
    </w:rPr>
  </w:style>
  <w:style w:type="paragraph" w:customStyle="1" w:styleId="21a">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5">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6">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b">
    <w:name w:val="Текст11"/>
    <w:basedOn w:val="ac"/>
    <w:pPr>
      <w:spacing w:line="220" w:lineRule="exact"/>
      <w:ind w:firstLine="454"/>
      <w:jc w:val="both"/>
    </w:pPr>
    <w:rPr>
      <w:sz w:val="20"/>
      <w:szCs w:val="20"/>
      <w:lang w:val="uk-UA"/>
    </w:rPr>
  </w:style>
  <w:style w:type="paragraph" w:customStyle="1" w:styleId="afffffffffffff8">
    <w:name w:val="дисертация"/>
    <w:basedOn w:val="ac"/>
    <w:pPr>
      <w:spacing w:line="360" w:lineRule="auto"/>
      <w:ind w:firstLine="720"/>
      <w:jc w:val="both"/>
    </w:pPr>
    <w:rPr>
      <w:sz w:val="28"/>
      <w:szCs w:val="20"/>
      <w:lang w:val="uk-UA"/>
    </w:rPr>
  </w:style>
  <w:style w:type="paragraph" w:customStyle="1" w:styleId="afffffffffffff9">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6"/>
    <w:next w:val="1fff6"/>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c"/>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a">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c"/>
    <w:rPr>
      <w:sz w:val="24"/>
    </w:rPr>
  </w:style>
  <w:style w:type="paragraph" w:customStyle="1" w:styleId="11d">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c"/>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c"/>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b">
    <w:name w:val="Название объекта1"/>
    <w:basedOn w:val="ac"/>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a">
    <w:name w:val="ЦитатаВірш"/>
    <w:basedOn w:val="ac"/>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c"/>
    <w:next w:val="ac"/>
    <w:uiPriority w:val="99"/>
    <w:pPr>
      <w:keepNext/>
      <w:tabs>
        <w:tab w:val="left" w:pos="5670"/>
      </w:tabs>
      <w:autoSpaceDE w:val="0"/>
      <w:ind w:firstLine="5387"/>
      <w:jc w:val="both"/>
    </w:pPr>
    <w:rPr>
      <w:b/>
      <w:bCs/>
      <w:sz w:val="28"/>
      <w:szCs w:val="28"/>
    </w:rPr>
  </w:style>
  <w:style w:type="paragraph" w:customStyle="1" w:styleId="afffffffffffffb">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c">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8">
    <w:name w:val="Подзаголовок2"/>
    <w:basedOn w:val="ac"/>
    <w:pPr>
      <w:spacing w:after="280"/>
    </w:pPr>
    <w:rPr>
      <w:sz w:val="27"/>
      <w:szCs w:val="27"/>
    </w:rPr>
  </w:style>
  <w:style w:type="paragraph" w:customStyle="1" w:styleId="317">
    <w:name w:val="Список 31"/>
    <w:basedOn w:val="ac"/>
    <w:pPr>
      <w:ind w:left="849" w:hanging="283"/>
    </w:pPr>
  </w:style>
  <w:style w:type="paragraph" w:customStyle="1" w:styleId="afffffffffffffc">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d"/>
    <w:pPr>
      <w:pBdr>
        <w:top w:val="single" w:sz="4" w:space="10" w:color="000000"/>
      </w:pBdr>
      <w:ind w:firstLine="283"/>
      <w:jc w:val="both"/>
    </w:pPr>
    <w:rPr>
      <w:rFonts w:ascii="FreeSetCTT" w:hAnsi="FreeSetCTT" w:cs="FreeSetCTT"/>
      <w:sz w:val="18"/>
      <w:szCs w:val="18"/>
    </w:rPr>
  </w:style>
  <w:style w:type="paragraph" w:customStyle="1" w:styleId="afffffffffffffd">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c"/>
    <w:pPr>
      <w:suppressLineNumbers/>
      <w:spacing w:before="120" w:after="120"/>
    </w:pPr>
    <w:rPr>
      <w:rFonts w:cs="Helvetica"/>
      <w:i/>
      <w:iCs/>
    </w:rPr>
  </w:style>
  <w:style w:type="paragraph" w:customStyle="1" w:styleId="1ffffd">
    <w:name w:val="Указатель1"/>
    <w:basedOn w:val="ac"/>
    <w:pPr>
      <w:suppressLineNumbers/>
    </w:pPr>
    <w:rPr>
      <w:rFonts w:cs="Helvetica"/>
    </w:rPr>
  </w:style>
  <w:style w:type="paragraph" w:customStyle="1" w:styleId="afffffffffffffe">
    <w:name w:val="Содержимое врезки"/>
    <w:basedOn w:val="afffffffc"/>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f0"/>
    <w:pPr>
      <w:widowControl/>
      <w:overflowPunct/>
      <w:autoSpaceDE/>
      <w:spacing w:before="0" w:after="0" w:line="240" w:lineRule="auto"/>
      <w:ind w:left="4252"/>
      <w:jc w:val="left"/>
      <w:textAlignment w:val="auto"/>
    </w:pPr>
    <w:rPr>
      <w:i w:val="0"/>
      <w:iCs w:val="0"/>
      <w:color w:val="auto"/>
      <w:szCs w:val="20"/>
    </w:rPr>
  </w:style>
  <w:style w:type="paragraph" w:customStyle="1" w:styleId="affffffffffffff">
    <w:name w:val="Адресат"/>
    <w:basedOn w:val="ac"/>
    <w:rPr>
      <w:sz w:val="28"/>
      <w:szCs w:val="20"/>
      <w:lang w:val="uk-UA"/>
    </w:rPr>
  </w:style>
  <w:style w:type="paragraph" w:styleId="2fff9">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4">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0">
    <w:name w:val="Указатель 91"/>
    <w:basedOn w:val="ac"/>
    <w:next w:val="ac"/>
    <w:pPr>
      <w:widowControl w:val="0"/>
      <w:autoSpaceDE w:val="0"/>
      <w:ind w:left="1800" w:hanging="200"/>
    </w:pPr>
    <w:rPr>
      <w:sz w:val="18"/>
      <w:szCs w:val="18"/>
    </w:rPr>
  </w:style>
  <w:style w:type="paragraph" w:styleId="affffffffffffff0">
    <w:name w:val="index heading"/>
    <w:basedOn w:val="ac"/>
    <w:next w:val="1ffff7"/>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3"/>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uiPriority w:val="99"/>
    <w:pPr>
      <w:keepNext/>
      <w:autoSpaceDE w:val="0"/>
      <w:spacing w:line="360" w:lineRule="auto"/>
      <w:jc w:val="both"/>
    </w:pPr>
    <w:rPr>
      <w:sz w:val="28"/>
      <w:szCs w:val="28"/>
      <w:lang w:val="uk-UA"/>
    </w:rPr>
  </w:style>
  <w:style w:type="paragraph" w:customStyle="1" w:styleId="affffffffffffff1">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2">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3">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4">
    <w:name w:val="текст примечания"/>
    <w:basedOn w:val="ac"/>
    <w:uiPriority w:val="99"/>
    <w:pPr>
      <w:autoSpaceDE w:val="0"/>
    </w:pPr>
    <w:rPr>
      <w:sz w:val="20"/>
      <w:szCs w:val="20"/>
    </w:rPr>
  </w:style>
  <w:style w:type="paragraph" w:customStyle="1" w:styleId="affffffffffffff5">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6">
    <w:name w:val="заголовок"/>
    <w:basedOn w:val="afffffffff5"/>
    <w:pPr>
      <w:autoSpaceDE w:val="0"/>
      <w:spacing w:after="57" w:line="244" w:lineRule="atLeast"/>
      <w:ind w:firstLine="0"/>
      <w:jc w:val="center"/>
      <w:textAlignment w:val="center"/>
    </w:pPr>
    <w:rPr>
      <w:b/>
      <w:bCs/>
      <w:caps/>
      <w:color w:val="000000"/>
      <w:sz w:val="20"/>
    </w:rPr>
  </w:style>
  <w:style w:type="paragraph" w:customStyle="1" w:styleId="affffffffffffff7">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e">
    <w:name w:val="????????? 1"/>
    <w:basedOn w:val="affffffffffffff7"/>
    <w:next w:val="affffffffffffff7"/>
    <w:pPr>
      <w:keepNext/>
      <w:spacing w:before="240" w:after="60"/>
    </w:pPr>
    <w:rPr>
      <w:rFonts w:ascii="OpenSymbol" w:hAnsi="OpenSymbol" w:cs="OpenSymbol"/>
      <w:b/>
      <w:bCs/>
      <w:kern w:val="1"/>
      <w:lang w:val="uk-UA"/>
    </w:rPr>
  </w:style>
  <w:style w:type="paragraph" w:customStyle="1" w:styleId="Aenao-1">
    <w:name w:val="Aena?o-1"/>
    <w:basedOn w:val="afffffffc"/>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8">
    <w:name w:val="Текст_статті"/>
    <w:basedOn w:val="ac"/>
    <w:pPr>
      <w:ind w:firstLine="284"/>
      <w:jc w:val="both"/>
    </w:pPr>
    <w:rPr>
      <w:sz w:val="20"/>
      <w:szCs w:val="20"/>
      <w:lang w:val="uk-UA"/>
    </w:rPr>
  </w:style>
  <w:style w:type="paragraph" w:customStyle="1" w:styleId="WW-20">
    <w:name w:val="WW-Основной текст с отступом 2"/>
    <w:basedOn w:val="ac"/>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f">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c"/>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0">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9">
    <w:name w:val="текст виноски"/>
    <w:basedOn w:val="afffffffe"/>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b">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pPr>
      <w:autoSpaceDE w:val="0"/>
      <w:spacing w:line="360" w:lineRule="auto"/>
      <w:ind w:firstLine="567"/>
      <w:jc w:val="both"/>
    </w:pPr>
    <w:rPr>
      <w:sz w:val="28"/>
      <w:szCs w:val="28"/>
    </w:rPr>
  </w:style>
  <w:style w:type="paragraph" w:customStyle="1" w:styleId="affffffffffffffc">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pPr>
      <w:spacing w:before="280" w:after="280"/>
    </w:pPr>
  </w:style>
  <w:style w:type="paragraph" w:customStyle="1" w:styleId="affffffffffffffd">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1">
    <w:name w:val="Основной текст разд1"/>
    <w:basedOn w:val="afffffffc"/>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e">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f">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uiPriority w:val="99"/>
    <w:pPr>
      <w:keepNext/>
      <w:autoSpaceDE w:val="0"/>
      <w:jc w:val="right"/>
    </w:pPr>
    <w:rPr>
      <w:b/>
      <w:bCs/>
      <w:sz w:val="32"/>
      <w:szCs w:val="32"/>
      <w:lang w:val="uk-UA"/>
    </w:rPr>
  </w:style>
  <w:style w:type="paragraph" w:customStyle="1" w:styleId="afffffffffffffff0">
    <w:name w:val="а"/>
    <w:basedOn w:val="ac"/>
    <w:pPr>
      <w:autoSpaceDE w:val="0"/>
      <w:ind w:firstLine="720"/>
      <w:jc w:val="both"/>
    </w:pPr>
    <w:rPr>
      <w:sz w:val="28"/>
      <w:szCs w:val="28"/>
      <w:lang w:val="uk-UA"/>
    </w:rPr>
  </w:style>
  <w:style w:type="paragraph" w:customStyle="1" w:styleId="67">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f1">
    <w:name w:val="рабочий"/>
    <w:basedOn w:val="ac"/>
    <w:pPr>
      <w:spacing w:line="360" w:lineRule="auto"/>
      <w:ind w:right="-284" w:firstLine="709"/>
      <w:jc w:val="both"/>
    </w:pPr>
    <w:rPr>
      <w:sz w:val="28"/>
      <w:szCs w:val="20"/>
    </w:rPr>
  </w:style>
  <w:style w:type="paragraph" w:customStyle="1" w:styleId="1fffff2">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6"/>
    <w:pPr>
      <w:snapToGrid/>
      <w:spacing w:before="0" w:after="0" w:line="360" w:lineRule="auto"/>
    </w:pPr>
    <w:rPr>
      <w:b/>
      <w:sz w:val="28"/>
      <w:u w:val="single"/>
    </w:rPr>
  </w:style>
  <w:style w:type="paragraph" w:customStyle="1" w:styleId="21c">
    <w:name w:val="Заголовок 21"/>
    <w:basedOn w:val="1fff6"/>
    <w:next w:val="1fff6"/>
    <w:pPr>
      <w:keepNext/>
      <w:snapToGrid/>
      <w:spacing w:before="0" w:after="0" w:line="360" w:lineRule="auto"/>
      <w:jc w:val="center"/>
    </w:pPr>
    <w:rPr>
      <w:sz w:val="28"/>
      <w:lang w:val="uk-UA"/>
    </w:rPr>
  </w:style>
  <w:style w:type="paragraph" w:customStyle="1" w:styleId="323">
    <w:name w:val="Заголовок 32"/>
    <w:basedOn w:val="1fff6"/>
    <w:next w:val="1fff6"/>
    <w:pPr>
      <w:keepNext/>
      <w:snapToGrid/>
      <w:spacing w:before="0" w:after="0"/>
    </w:pPr>
    <w:rPr>
      <w:b/>
      <w:sz w:val="28"/>
      <w:lang w:val="pl-PL"/>
    </w:rPr>
  </w:style>
  <w:style w:type="paragraph" w:customStyle="1" w:styleId="3ff">
    <w:name w:val="Название3"/>
    <w:basedOn w:val="1fff6"/>
    <w:pPr>
      <w:snapToGrid/>
      <w:spacing w:before="0" w:after="0" w:line="360" w:lineRule="auto"/>
      <w:jc w:val="center"/>
    </w:pPr>
    <w:rPr>
      <w:sz w:val="28"/>
      <w:lang w:val="uk-UA"/>
    </w:rPr>
  </w:style>
  <w:style w:type="paragraph" w:customStyle="1" w:styleId="afffffffffffffff2">
    <w:name w:val="Âåðõíèé êîëîíòèòóë"/>
    <w:basedOn w:val="ac"/>
    <w:pPr>
      <w:widowControl w:val="0"/>
      <w:tabs>
        <w:tab w:val="center" w:pos="4677"/>
        <w:tab w:val="right" w:pos="9355"/>
      </w:tabs>
      <w:autoSpaceDE w:val="0"/>
    </w:pPr>
    <w:rPr>
      <w:sz w:val="20"/>
      <w:szCs w:val="20"/>
    </w:rPr>
  </w:style>
  <w:style w:type="paragraph" w:customStyle="1" w:styleId="415">
    <w:name w:val="Заголовок 41"/>
    <w:basedOn w:val="1fff6"/>
    <w:next w:val="1fff6"/>
    <w:pPr>
      <w:keepNext/>
      <w:widowControl w:val="0"/>
      <w:snapToGrid/>
      <w:spacing w:before="0" w:after="0" w:line="360" w:lineRule="auto"/>
      <w:jc w:val="center"/>
    </w:pPr>
    <w:rPr>
      <w:sz w:val="28"/>
    </w:rPr>
  </w:style>
  <w:style w:type="paragraph" w:customStyle="1" w:styleId="612">
    <w:name w:val="Заголовок 61"/>
    <w:basedOn w:val="1fff6"/>
    <w:next w:val="1fff6"/>
    <w:pPr>
      <w:keepNext/>
      <w:widowControl w:val="0"/>
      <w:snapToGrid/>
      <w:spacing w:before="0" w:after="0" w:line="312" w:lineRule="auto"/>
      <w:jc w:val="center"/>
    </w:pPr>
    <w:rPr>
      <w:caps/>
      <w:color w:val="000000"/>
      <w:sz w:val="28"/>
      <w:lang w:val="uk-UA"/>
    </w:rPr>
  </w:style>
  <w:style w:type="paragraph" w:customStyle="1" w:styleId="1fffff3">
    <w:name w:val="Нижний колонтитул1"/>
    <w:basedOn w:val="1fff6"/>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6"/>
    <w:next w:val="1fff6"/>
    <w:pPr>
      <w:keepNext/>
      <w:widowControl w:val="0"/>
      <w:snapToGrid/>
      <w:spacing w:before="0" w:after="0" w:line="360" w:lineRule="auto"/>
    </w:pPr>
    <w:rPr>
      <w:caps/>
      <w:color w:val="000000"/>
      <w:sz w:val="28"/>
      <w:lang w:val="en-US"/>
    </w:rPr>
  </w:style>
  <w:style w:type="paragraph" w:customStyle="1" w:styleId="1fffff4">
    <w:name w:val="Текст концевой сноски1"/>
    <w:basedOn w:val="1fff6"/>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6"/>
    <w:next w:val="1fff6"/>
    <w:pPr>
      <w:keepNext/>
      <w:snapToGrid/>
      <w:spacing w:before="0" w:after="0" w:line="360" w:lineRule="auto"/>
      <w:ind w:left="708"/>
      <w:jc w:val="center"/>
    </w:pPr>
    <w:rPr>
      <w:b/>
      <w:lang w:val="uk-UA"/>
    </w:rPr>
  </w:style>
  <w:style w:type="paragraph" w:customStyle="1" w:styleId="afffffffffffffff3">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4">
    <w:name w:val="Книги"/>
    <w:basedOn w:val="ac"/>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5">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5">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6">
    <w:name w:val="Схема 1"/>
    <w:basedOn w:val="ac"/>
    <w:pPr>
      <w:jc w:val="center"/>
    </w:pPr>
    <w:rPr>
      <w:sz w:val="28"/>
      <w:szCs w:val="20"/>
      <w:lang w:val="uk-UA"/>
    </w:rPr>
  </w:style>
  <w:style w:type="paragraph" w:customStyle="1" w:styleId="2fffa">
    <w:name w:val="Схема 2"/>
    <w:basedOn w:val="ac"/>
    <w:pPr>
      <w:jc w:val="center"/>
    </w:pPr>
    <w:rPr>
      <w:szCs w:val="20"/>
      <w:lang w:val="uk-UA"/>
    </w:rPr>
  </w:style>
  <w:style w:type="paragraph" w:customStyle="1" w:styleId="afffffffffffffff7">
    <w:name w:val="Титул"/>
    <w:basedOn w:val="ac"/>
    <w:pPr>
      <w:jc w:val="center"/>
    </w:pPr>
    <w:rPr>
      <w:sz w:val="32"/>
      <w:szCs w:val="20"/>
      <w:lang w:val="uk-UA"/>
    </w:rPr>
  </w:style>
  <w:style w:type="paragraph" w:customStyle="1" w:styleId="afffffffffffffff8">
    <w:name w:val="Формула"/>
    <w:basedOn w:val="ac"/>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7">
    <w:name w:val="Тема примечания1"/>
    <w:basedOn w:val="2ff5"/>
    <w:next w:val="2ff5"/>
    <w:rPr>
      <w:b/>
      <w:bCs/>
      <w:lang w:val="uk-UA"/>
    </w:rPr>
  </w:style>
  <w:style w:type="paragraph" w:customStyle="1" w:styleId="afffffffffffffff9">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c"/>
    <w:pPr>
      <w:widowControl/>
      <w:tabs>
        <w:tab w:val="center" w:pos="4680"/>
        <w:tab w:val="right" w:pos="9360"/>
      </w:tabs>
      <w:suppressAutoHyphens w:val="0"/>
      <w:ind w:left="0" w:right="283" w:firstLine="851"/>
      <w:jc w:val="both"/>
    </w:pPr>
    <w:rPr>
      <w:lang w:val="en-US"/>
    </w:rPr>
  </w:style>
  <w:style w:type="paragraph" w:customStyle="1" w:styleId="afffffffffffffffa">
    <w:name w:val="Таблица знак"/>
    <w:basedOn w:val="ac"/>
    <w:pPr>
      <w:jc w:val="center"/>
    </w:pPr>
    <w:rPr>
      <w:sz w:val="26"/>
      <w:szCs w:val="26"/>
    </w:rPr>
  </w:style>
  <w:style w:type="paragraph" w:customStyle="1" w:styleId="afffffffffffffffb">
    <w:name w:val="Ссылка"/>
    <w:basedOn w:val="ac"/>
    <w:pPr>
      <w:spacing w:line="360" w:lineRule="auto"/>
      <w:ind w:firstLine="709"/>
      <w:jc w:val="both"/>
    </w:pPr>
  </w:style>
  <w:style w:type="paragraph" w:customStyle="1" w:styleId="afffffffffffffffc">
    <w:name w:val="Рисунок Знак"/>
    <w:basedOn w:val="ac"/>
    <w:pPr>
      <w:spacing w:after="240"/>
      <w:jc w:val="center"/>
    </w:pPr>
  </w:style>
  <w:style w:type="paragraph" w:customStyle="1" w:styleId="afffffffffffffffd">
    <w:name w:val="Рисунок"/>
    <w:basedOn w:val="ac"/>
    <w:pPr>
      <w:spacing w:after="120"/>
      <w:ind w:firstLine="709"/>
      <w:jc w:val="both"/>
    </w:pPr>
  </w:style>
  <w:style w:type="paragraph" w:customStyle="1" w:styleId="afffffffffffffffe">
    <w:name w:val="Таблица центр"/>
    <w:next w:val="affffffffff5"/>
    <w:pPr>
      <w:suppressAutoHyphens/>
      <w:spacing w:after="120"/>
      <w:jc w:val="center"/>
    </w:pPr>
    <w:rPr>
      <w:rFonts w:ascii="Garamond" w:eastAsia="Garamond" w:hAnsi="Garamond" w:cs="Garamond"/>
      <w:sz w:val="28"/>
      <w:lang w:eastAsia="ar-SA"/>
    </w:rPr>
  </w:style>
  <w:style w:type="paragraph" w:customStyle="1" w:styleId="affffffffffffffff">
    <w:name w:val="Таблица назв"/>
    <w:next w:val="afffffffffffffffe"/>
    <w:pPr>
      <w:suppressAutoHyphens/>
      <w:jc w:val="right"/>
    </w:pPr>
    <w:rPr>
      <w:rFonts w:ascii="Garamond" w:eastAsia="Garamond" w:hAnsi="Garamond" w:cs="Garamond"/>
      <w:sz w:val="28"/>
      <w:szCs w:val="24"/>
      <w:lang w:eastAsia="ar-SA"/>
    </w:rPr>
  </w:style>
  <w:style w:type="paragraph" w:customStyle="1" w:styleId="affffffffffffffff0">
    <w:name w:val="Стиль Таблица"/>
    <w:basedOn w:val="ac"/>
    <w:next w:val="ac"/>
    <w:pPr>
      <w:ind w:left="3240"/>
      <w:jc w:val="right"/>
    </w:pPr>
    <w:rPr>
      <w:sz w:val="28"/>
      <w:szCs w:val="20"/>
    </w:rPr>
  </w:style>
  <w:style w:type="paragraph" w:customStyle="1" w:styleId="affffffffffffffff1">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c"/>
    <w:pPr>
      <w:spacing w:after="0"/>
    </w:pPr>
    <w:rPr>
      <w:sz w:val="26"/>
    </w:rPr>
  </w:style>
  <w:style w:type="paragraph" w:customStyle="1" w:styleId="1310">
    <w:name w:val="Стиль Рисунок Знак + 13 пт1"/>
    <w:basedOn w:val="afffffffffffffffc"/>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b">
    <w:name w:val="оглавление 2"/>
    <w:basedOn w:val="ac"/>
    <w:next w:val="ac"/>
    <w:pPr>
      <w:ind w:left="200"/>
    </w:pPr>
    <w:rPr>
      <w:sz w:val="20"/>
      <w:szCs w:val="20"/>
    </w:rPr>
  </w:style>
  <w:style w:type="paragraph" w:customStyle="1" w:styleId="1fffff8">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f2">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uiPriority w:val="9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3">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4">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5">
    <w:name w:val="×îðíîâèê"/>
    <w:basedOn w:val="1fff6"/>
    <w:pPr>
      <w:snapToGrid/>
      <w:spacing w:before="0" w:after="0" w:line="420" w:lineRule="atLeast"/>
      <w:ind w:firstLine="720"/>
      <w:jc w:val="both"/>
    </w:pPr>
    <w:rPr>
      <w:sz w:val="28"/>
      <w:lang w:val="uk-UA"/>
    </w:rPr>
  </w:style>
  <w:style w:type="paragraph" w:customStyle="1" w:styleId="1fffff9">
    <w:name w:val="Ñòèëü1"/>
    <w:basedOn w:val="1fff6"/>
    <w:pPr>
      <w:snapToGrid/>
      <w:spacing w:before="0" w:after="0" w:line="420" w:lineRule="exact"/>
      <w:ind w:firstLine="720"/>
      <w:jc w:val="both"/>
    </w:pPr>
    <w:rPr>
      <w:sz w:val="28"/>
      <w:lang w:val="uk-UA"/>
    </w:rPr>
  </w:style>
  <w:style w:type="paragraph" w:customStyle="1" w:styleId="affffffffffffffff6">
    <w:name w:val="Чорновик"/>
    <w:basedOn w:val="1fff6"/>
    <w:pPr>
      <w:snapToGrid/>
      <w:spacing w:before="0" w:after="0" w:line="360" w:lineRule="exact"/>
      <w:ind w:firstLine="720"/>
    </w:pPr>
  </w:style>
  <w:style w:type="paragraph" w:customStyle="1" w:styleId="3ff2">
    <w:name w:val="Название объекта3"/>
    <w:basedOn w:val="1fff6"/>
    <w:next w:val="1fff6"/>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7">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8">
    <w:name w:val="н"/>
    <w:basedOn w:val="ac"/>
    <w:pPr>
      <w:spacing w:line="360" w:lineRule="auto"/>
      <w:ind w:firstLine="284"/>
      <w:jc w:val="both"/>
    </w:pPr>
    <w:rPr>
      <w:sz w:val="28"/>
      <w:szCs w:val="20"/>
      <w:lang w:val="uk-UA"/>
    </w:rPr>
  </w:style>
  <w:style w:type="paragraph" w:customStyle="1" w:styleId="1fffffa">
    <w:name w:val="çàãîëîâîê 1"/>
    <w:basedOn w:val="ac"/>
    <w:next w:val="ac"/>
    <w:uiPriority w:val="99"/>
    <w:pPr>
      <w:keepNext/>
      <w:spacing w:line="360" w:lineRule="auto"/>
      <w:jc w:val="both"/>
    </w:pPr>
    <w:rPr>
      <w:sz w:val="28"/>
      <w:szCs w:val="20"/>
      <w:lang w:val="uk-UA"/>
    </w:rPr>
  </w:style>
  <w:style w:type="paragraph" w:customStyle="1" w:styleId="affffffffffffffff9">
    <w:name w:val="Ос"/>
    <w:basedOn w:val="affffffff3"/>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a">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b">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c">
    <w:name w:val="Подпись к рисунку"/>
    <w:basedOn w:val="ac"/>
    <w:pPr>
      <w:keepLines/>
      <w:spacing w:after="360" w:line="360" w:lineRule="auto"/>
      <w:jc w:val="center"/>
    </w:pPr>
    <w:rPr>
      <w:szCs w:val="20"/>
    </w:rPr>
  </w:style>
  <w:style w:type="paragraph" w:customStyle="1" w:styleId="affffffffffffffffd">
    <w:name w:val="Подпись к таблице"/>
    <w:basedOn w:val="ac"/>
    <w:pPr>
      <w:spacing w:line="360" w:lineRule="auto"/>
      <w:jc w:val="right"/>
    </w:pPr>
    <w:rPr>
      <w:sz w:val="28"/>
      <w:szCs w:val="20"/>
    </w:rPr>
  </w:style>
  <w:style w:type="paragraph" w:customStyle="1" w:styleId="affffffffffffffffe">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f">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f0">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b">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d">
    <w:name w:val="Адрес 2"/>
    <w:basedOn w:val="ac"/>
    <w:pPr>
      <w:spacing w:line="200" w:lineRule="atLeast"/>
    </w:pPr>
    <w:rPr>
      <w:sz w:val="16"/>
      <w:szCs w:val="20"/>
    </w:rPr>
  </w:style>
  <w:style w:type="paragraph" w:customStyle="1" w:styleId="afffffffffffffffff2">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6"/>
    <w:pPr>
      <w:snapToGrid/>
    </w:pPr>
    <w:rPr>
      <w:color w:val="000000"/>
    </w:rPr>
  </w:style>
  <w:style w:type="paragraph" w:customStyle="1" w:styleId="4f3">
    <w:name w:val="Обычный (веб)4"/>
    <w:basedOn w:val="1fff6"/>
    <w:pPr>
      <w:snapToGrid/>
    </w:pPr>
  </w:style>
  <w:style w:type="paragraph" w:customStyle="1" w:styleId="3ff3">
    <w:name w:val="Текст примечания3"/>
    <w:basedOn w:val="1fff6"/>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pPr>
      <w:spacing w:before="280" w:after="280"/>
    </w:pPr>
    <w:rPr>
      <w:rFonts w:eastAsia="IzhTitl"/>
    </w:rPr>
  </w:style>
  <w:style w:type="paragraph" w:customStyle="1" w:styleId="msonormalbullet3gif">
    <w:name w:val="msonormalbullet3.gif"/>
    <w:basedOn w:val="ac"/>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pPr>
      <w:spacing w:before="280" w:after="280"/>
    </w:pPr>
    <w:rPr>
      <w:rFonts w:eastAsia="IzhTitl"/>
    </w:rPr>
  </w:style>
  <w:style w:type="paragraph" w:customStyle="1" w:styleId="msonormalbullet1gifbullet3gif">
    <w:name w:val="msonormalbullet1gifbullet3.gif"/>
    <w:basedOn w:val="ac"/>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c">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3">
    <w:name w:val="Òåêñò"/>
    <w:basedOn w:val="ac"/>
    <w:pPr>
      <w:spacing w:line="320" w:lineRule="atLeast"/>
      <w:ind w:firstLine="283"/>
      <w:jc w:val="both"/>
    </w:pPr>
    <w:rPr>
      <w:rFonts w:ascii="IzhTitl" w:hAnsi="IzhTitl" w:cs="IzhTitl"/>
      <w:sz w:val="28"/>
      <w:szCs w:val="20"/>
      <w:lang w:val="en-GB"/>
    </w:rPr>
  </w:style>
  <w:style w:type="paragraph" w:customStyle="1" w:styleId="1fffffd">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c"/>
    <w:rPr>
      <w:lang w:val="uk-UA"/>
    </w:rPr>
  </w:style>
  <w:style w:type="paragraph" w:customStyle="1" w:styleId="afffffffffffffffff6">
    <w:name w:val="Абзац списку"/>
    <w:basedOn w:val="ac"/>
    <w:uiPriority w:val="34"/>
    <w:qFormat/>
    <w:pPr>
      <w:ind w:left="720"/>
    </w:pPr>
    <w:rPr>
      <w:lang w:val="uk-UA"/>
    </w:rPr>
  </w:style>
  <w:style w:type="paragraph" w:customStyle="1" w:styleId="afffffffffffffffff7">
    <w:name w:val="Цитація"/>
    <w:basedOn w:val="ac"/>
    <w:next w:val="ac"/>
    <w:pPr>
      <w:spacing w:before="200"/>
      <w:ind w:left="360" w:right="360"/>
    </w:pPr>
    <w:rPr>
      <w:i/>
      <w:iCs/>
      <w:lang w:val="uk-UA"/>
    </w:rPr>
  </w:style>
  <w:style w:type="paragraph" w:customStyle="1" w:styleId="afffffffffffffffff8">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4"/>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c"/>
    <w:pPr>
      <w:keepNext/>
      <w:keepLines/>
      <w:autoSpaceDE w:val="0"/>
      <w:spacing w:before="240"/>
      <w:jc w:val="center"/>
    </w:pPr>
    <w:rPr>
      <w:caps/>
      <w:sz w:val="28"/>
      <w:szCs w:val="28"/>
    </w:rPr>
  </w:style>
  <w:style w:type="paragraph" w:customStyle="1" w:styleId="afffffffffffffffffb">
    <w:name w:val="текст сноски Знак"/>
    <w:basedOn w:val="ac"/>
    <w:pPr>
      <w:autoSpaceDE w:val="0"/>
      <w:ind w:firstLine="709"/>
      <w:jc w:val="both"/>
    </w:pPr>
    <w:rPr>
      <w:sz w:val="16"/>
      <w:szCs w:val="20"/>
    </w:rPr>
  </w:style>
  <w:style w:type="paragraph" w:customStyle="1" w:styleId="afffffffffffffffffc">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d">
    <w:name w:val="envelope address"/>
    <w:basedOn w:val="ac"/>
    <w:pPr>
      <w:widowControl w:val="0"/>
      <w:ind w:left="2880"/>
    </w:pPr>
    <w:rPr>
      <w:rFonts w:ascii="OpenSymbol" w:hAnsi="OpenSymbol" w:cs="OpenSymbol"/>
    </w:rPr>
  </w:style>
  <w:style w:type="paragraph" w:customStyle="1" w:styleId="11f1">
    <w:name w:val="Дата11"/>
    <w:basedOn w:val="ac"/>
    <w:next w:val="ac"/>
    <w:pPr>
      <w:widowControl w:val="0"/>
    </w:pPr>
    <w:rPr>
      <w:szCs w:val="20"/>
    </w:rPr>
  </w:style>
  <w:style w:type="paragraph" w:customStyle="1" w:styleId="410">
    <w:name w:val="Маркированный список 41"/>
    <w:basedOn w:val="ac"/>
    <w:pPr>
      <w:widowControl w:val="0"/>
      <w:numPr>
        <w:numId w:val="3"/>
      </w:numPr>
    </w:pPr>
    <w:rPr>
      <w:szCs w:val="20"/>
    </w:rPr>
  </w:style>
  <w:style w:type="paragraph" w:customStyle="1" w:styleId="510">
    <w:name w:val="Маркированный список 51"/>
    <w:basedOn w:val="ac"/>
    <w:pPr>
      <w:widowControl w:val="0"/>
      <w:numPr>
        <w:numId w:val="2"/>
      </w:numPr>
    </w:pPr>
    <w:rPr>
      <w:szCs w:val="20"/>
    </w:rPr>
  </w:style>
  <w:style w:type="paragraph" w:styleId="2fffe">
    <w:name w:val="envelope return"/>
    <w:basedOn w:val="ac"/>
    <w:pPr>
      <w:widowControl w:val="0"/>
    </w:pPr>
    <w:rPr>
      <w:rFonts w:ascii="OpenSymbol" w:hAnsi="OpenSymbol" w:cs="OpenSymbol"/>
      <w:sz w:val="20"/>
      <w:szCs w:val="20"/>
    </w:rPr>
  </w:style>
  <w:style w:type="paragraph" w:customStyle="1" w:styleId="1fffffe">
    <w:name w:val="Приветствие1"/>
    <w:basedOn w:val="ac"/>
    <w:next w:val="ac"/>
    <w:pPr>
      <w:widowControl w:val="0"/>
    </w:pPr>
    <w:rPr>
      <w:szCs w:val="20"/>
    </w:rPr>
  </w:style>
  <w:style w:type="paragraph" w:customStyle="1" w:styleId="416">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f">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f0">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e"/>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link w:val="1410"/>
    <w:pPr>
      <w:spacing w:line="360" w:lineRule="auto"/>
      <w:ind w:firstLine="709"/>
      <w:jc w:val="both"/>
    </w:pPr>
    <w:rPr>
      <w:sz w:val="28"/>
      <w:szCs w:val="28"/>
      <w:lang w:val="uk-UA"/>
    </w:rPr>
  </w:style>
  <w:style w:type="paragraph" w:customStyle="1" w:styleId="2ffff">
    <w:name w:val="Сноска (2)"/>
    <w:basedOn w:val="ac"/>
    <w:pPr>
      <w:widowControl w:val="0"/>
      <w:shd w:val="clear" w:color="auto" w:fill="FFFFFF"/>
      <w:spacing w:before="60" w:line="0" w:lineRule="atLeast"/>
      <w:jc w:val="right"/>
    </w:pPr>
    <w:rPr>
      <w:i/>
      <w:iCs/>
      <w:sz w:val="17"/>
      <w:szCs w:val="17"/>
    </w:rPr>
  </w:style>
  <w:style w:type="paragraph" w:customStyle="1" w:styleId="318">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f0">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c"/>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c"/>
    <w:next w:val="afffffffc"/>
    <w:pPr>
      <w:keepNext/>
      <w:autoSpaceDE w:val="0"/>
      <w:spacing w:after="0" w:line="480" w:lineRule="auto"/>
      <w:ind w:firstLine="720"/>
      <w:jc w:val="center"/>
    </w:pPr>
    <w:rPr>
      <w:b/>
      <w:bCs/>
      <w:szCs w:val="28"/>
    </w:rPr>
  </w:style>
  <w:style w:type="paragraph" w:customStyle="1" w:styleId="3ff6">
    <w:name w:val="????????? 3"/>
    <w:basedOn w:val="afffffffc"/>
    <w:next w:val="afffffffc"/>
    <w:pPr>
      <w:keepNext/>
      <w:autoSpaceDE w:val="0"/>
      <w:spacing w:after="0" w:line="480" w:lineRule="auto"/>
      <w:ind w:firstLine="720"/>
      <w:jc w:val="both"/>
    </w:pPr>
    <w:rPr>
      <w:b/>
      <w:bCs/>
      <w:szCs w:val="28"/>
    </w:rPr>
  </w:style>
  <w:style w:type="paragraph" w:customStyle="1" w:styleId="4f6">
    <w:name w:val="????????? 4"/>
    <w:basedOn w:val="afffffffc"/>
    <w:next w:val="afffffffc"/>
    <w:pPr>
      <w:keepNext/>
      <w:autoSpaceDE w:val="0"/>
      <w:spacing w:after="0" w:line="480" w:lineRule="auto"/>
      <w:ind w:firstLine="993"/>
      <w:jc w:val="both"/>
    </w:pPr>
    <w:rPr>
      <w:b/>
      <w:bCs/>
      <w:szCs w:val="28"/>
    </w:rPr>
  </w:style>
  <w:style w:type="paragraph" w:customStyle="1" w:styleId="5f1">
    <w:name w:val="????????? 5"/>
    <w:basedOn w:val="afffffffc"/>
    <w:next w:val="afffffffc"/>
    <w:pPr>
      <w:keepNext/>
      <w:autoSpaceDE w:val="0"/>
      <w:spacing w:after="0"/>
      <w:jc w:val="both"/>
    </w:pPr>
    <w:rPr>
      <w:szCs w:val="28"/>
    </w:rPr>
  </w:style>
  <w:style w:type="paragraph" w:customStyle="1" w:styleId="6a">
    <w:name w:val="????????? 6"/>
    <w:basedOn w:val="afffffffc"/>
    <w:next w:val="afffffffc"/>
    <w:pPr>
      <w:keepNext/>
      <w:autoSpaceDE w:val="0"/>
      <w:spacing w:after="0"/>
      <w:ind w:firstLine="720"/>
      <w:jc w:val="center"/>
    </w:pPr>
    <w:rPr>
      <w:szCs w:val="28"/>
    </w:rPr>
  </w:style>
  <w:style w:type="paragraph" w:customStyle="1" w:styleId="7b">
    <w:name w:val="????????? 7"/>
    <w:basedOn w:val="afffffffc"/>
    <w:next w:val="afffffffc"/>
    <w:pPr>
      <w:keepNext/>
      <w:autoSpaceDE w:val="0"/>
      <w:spacing w:after="0"/>
      <w:jc w:val="center"/>
    </w:pPr>
    <w:rPr>
      <w:b/>
      <w:bCs/>
      <w:caps/>
      <w:szCs w:val="28"/>
    </w:rPr>
  </w:style>
  <w:style w:type="paragraph" w:customStyle="1" w:styleId="88">
    <w:name w:val="????????? 8"/>
    <w:basedOn w:val="afffffffc"/>
    <w:next w:val="afffffffc"/>
    <w:pPr>
      <w:keepNext/>
      <w:autoSpaceDE w:val="0"/>
      <w:spacing w:before="120" w:line="480" w:lineRule="auto"/>
      <w:ind w:firstLine="709"/>
    </w:pPr>
    <w:rPr>
      <w:b/>
      <w:bCs/>
      <w:szCs w:val="28"/>
    </w:rPr>
  </w:style>
  <w:style w:type="paragraph" w:customStyle="1" w:styleId="97">
    <w:name w:val="????????? 9"/>
    <w:basedOn w:val="afffffffc"/>
    <w:next w:val="afffffffc"/>
    <w:pPr>
      <w:keepNext/>
      <w:widowControl w:val="0"/>
      <w:autoSpaceDE w:val="0"/>
      <w:spacing w:after="0" w:line="360" w:lineRule="auto"/>
      <w:ind w:left="2126" w:right="2404"/>
      <w:jc w:val="center"/>
    </w:pPr>
    <w:rPr>
      <w:b/>
      <w:bCs/>
      <w:szCs w:val="28"/>
    </w:rPr>
  </w:style>
  <w:style w:type="paragraph" w:customStyle="1" w:styleId="affffffffffffffffff4">
    <w:name w:val="??????? ??????????"/>
    <w:basedOn w:val="afffffffc"/>
    <w:pPr>
      <w:tabs>
        <w:tab w:val="center" w:pos="4536"/>
        <w:tab w:val="right" w:pos="9072"/>
      </w:tabs>
      <w:autoSpaceDE w:val="0"/>
      <w:spacing w:after="0"/>
    </w:pPr>
    <w:rPr>
      <w:szCs w:val="28"/>
    </w:rPr>
  </w:style>
  <w:style w:type="paragraph" w:customStyle="1" w:styleId="affffffffffffffffff5">
    <w:name w:val="????????????"/>
    <w:basedOn w:val="afffffffc"/>
    <w:pPr>
      <w:autoSpaceDE w:val="0"/>
      <w:spacing w:before="240" w:after="0" w:line="480" w:lineRule="auto"/>
      <w:ind w:firstLine="720"/>
      <w:jc w:val="both"/>
    </w:pPr>
    <w:rPr>
      <w:szCs w:val="28"/>
    </w:rPr>
  </w:style>
  <w:style w:type="paragraph" w:customStyle="1" w:styleId="affffffffffffffffff6">
    <w:name w:val="???????? ????? ? ????????"/>
    <w:basedOn w:val="afffffffc"/>
    <w:pPr>
      <w:tabs>
        <w:tab w:val="left" w:pos="567"/>
      </w:tabs>
      <w:autoSpaceDE w:val="0"/>
      <w:spacing w:after="0" w:line="376" w:lineRule="auto"/>
      <w:ind w:firstLine="567"/>
      <w:jc w:val="both"/>
    </w:pPr>
    <w:rPr>
      <w:szCs w:val="28"/>
    </w:rPr>
  </w:style>
  <w:style w:type="paragraph" w:customStyle="1" w:styleId="2ffff3">
    <w:name w:val="???????? ????? ? ???????? 2"/>
    <w:basedOn w:val="afffffffc"/>
    <w:pPr>
      <w:tabs>
        <w:tab w:val="left" w:pos="360"/>
      </w:tabs>
      <w:autoSpaceDE w:val="0"/>
      <w:spacing w:after="0" w:line="376" w:lineRule="auto"/>
      <w:ind w:firstLine="357"/>
      <w:jc w:val="both"/>
    </w:pPr>
    <w:rPr>
      <w:szCs w:val="28"/>
    </w:rPr>
  </w:style>
  <w:style w:type="paragraph" w:customStyle="1" w:styleId="affffffffffffffffff7">
    <w:name w:val="???????? ?????"/>
    <w:basedOn w:val="afffffffc"/>
    <w:pPr>
      <w:autoSpaceDE w:val="0"/>
      <w:spacing w:after="0"/>
    </w:pPr>
    <w:rPr>
      <w:szCs w:val="28"/>
    </w:rPr>
  </w:style>
  <w:style w:type="paragraph" w:customStyle="1" w:styleId="affffffffffffffffff8">
    <w:name w:val="????????"/>
    <w:basedOn w:val="afffffffc"/>
    <w:pPr>
      <w:autoSpaceDE w:val="0"/>
      <w:spacing w:after="0" w:line="480" w:lineRule="auto"/>
      <w:ind w:firstLine="720"/>
      <w:jc w:val="center"/>
    </w:pPr>
    <w:rPr>
      <w:b/>
      <w:bCs/>
      <w:caps/>
      <w:szCs w:val="28"/>
    </w:rPr>
  </w:style>
  <w:style w:type="paragraph" w:customStyle="1" w:styleId="2ffff4">
    <w:name w:val="???????? ????? 2"/>
    <w:basedOn w:val="afffffffc"/>
    <w:pPr>
      <w:widowControl w:val="0"/>
      <w:autoSpaceDE w:val="0"/>
      <w:spacing w:after="0"/>
      <w:jc w:val="center"/>
    </w:pPr>
    <w:rPr>
      <w:b/>
      <w:bCs/>
      <w:caps/>
      <w:sz w:val="32"/>
      <w:szCs w:val="32"/>
    </w:rPr>
  </w:style>
  <w:style w:type="paragraph" w:customStyle="1" w:styleId="affffffffffffffffff9">
    <w:name w:val="?????? ??????????"/>
    <w:basedOn w:val="afffffffc"/>
    <w:pPr>
      <w:tabs>
        <w:tab w:val="center" w:pos="4153"/>
        <w:tab w:val="right" w:pos="8306"/>
      </w:tabs>
      <w:autoSpaceDE w:val="0"/>
      <w:spacing w:after="0"/>
    </w:pPr>
    <w:rPr>
      <w:szCs w:val="28"/>
    </w:rPr>
  </w:style>
  <w:style w:type="paragraph" w:customStyle="1" w:styleId="1ffffff1">
    <w:name w:val="??????? ??????????1"/>
    <w:basedOn w:val="affffffffffffff7"/>
    <w:pPr>
      <w:tabs>
        <w:tab w:val="center" w:pos="4536"/>
        <w:tab w:val="right" w:pos="9072"/>
      </w:tabs>
      <w:overflowPunct/>
      <w:textAlignment w:val="auto"/>
    </w:pPr>
    <w:rPr>
      <w:sz w:val="20"/>
      <w:szCs w:val="20"/>
      <w:lang w:val="ru-RU"/>
    </w:rPr>
  </w:style>
  <w:style w:type="paragraph" w:customStyle="1" w:styleId="1ffffff2">
    <w:name w:val="?????? ??????????1"/>
    <w:basedOn w:val="affffffffffffff7"/>
    <w:pPr>
      <w:tabs>
        <w:tab w:val="center" w:pos="4153"/>
        <w:tab w:val="right" w:pos="8306"/>
      </w:tabs>
      <w:overflowPunct/>
      <w:textAlignment w:val="auto"/>
    </w:pPr>
    <w:rPr>
      <w:sz w:val="20"/>
      <w:szCs w:val="20"/>
      <w:lang w:val="ru-RU"/>
    </w:rPr>
  </w:style>
  <w:style w:type="paragraph" w:customStyle="1" w:styleId="1ffffff3">
    <w:name w:val="???????? ????? ? ????????1"/>
    <w:basedOn w:val="affffffffffffff7"/>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uiPriority w:val="99"/>
    <w:pPr>
      <w:widowControl w:val="0"/>
      <w:spacing w:line="360" w:lineRule="auto"/>
      <w:ind w:firstLine="567"/>
      <w:jc w:val="both"/>
    </w:pPr>
    <w:rPr>
      <w:sz w:val="28"/>
      <w:szCs w:val="28"/>
    </w:rPr>
  </w:style>
  <w:style w:type="paragraph" w:customStyle="1" w:styleId="1ffffff4">
    <w:name w:val="заголовок дисера 1"/>
    <w:basedOn w:val="afffffffffffffffff4"/>
    <w:pPr>
      <w:widowControl/>
      <w:ind w:firstLine="0"/>
      <w:jc w:val="center"/>
    </w:pPr>
    <w:rPr>
      <w:rFonts w:cs="Mangal"/>
      <w:b/>
      <w:bCs/>
      <w:caps/>
    </w:rPr>
  </w:style>
  <w:style w:type="paragraph" w:customStyle="1" w:styleId="2ffff5">
    <w:name w:val="заголовок дисера 2"/>
    <w:basedOn w:val="1ffffff4"/>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a">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b">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c">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d">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5">
    <w:name w:val="ВИНОСКА1"/>
    <w:basedOn w:val="affffffffffffffffffd"/>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e">
    <w:name w:val="Розд."/>
    <w:basedOn w:val="ac"/>
    <w:pPr>
      <w:widowControl w:val="0"/>
      <w:spacing w:line="360" w:lineRule="auto"/>
      <w:ind w:firstLine="567"/>
      <w:jc w:val="center"/>
    </w:pPr>
    <w:rPr>
      <w:b/>
      <w:sz w:val="28"/>
      <w:szCs w:val="20"/>
      <w:lang w:val="uk-UA"/>
    </w:rPr>
  </w:style>
  <w:style w:type="paragraph" w:customStyle="1" w:styleId="afffffffffffffffffff">
    <w:name w:val="Переменные"/>
    <w:basedOn w:val="afffffffc"/>
    <w:pPr>
      <w:tabs>
        <w:tab w:val="left" w:pos="482"/>
      </w:tabs>
      <w:spacing w:after="0" w:line="336" w:lineRule="auto"/>
      <w:ind w:left="482" w:hanging="482"/>
      <w:jc w:val="both"/>
    </w:pPr>
    <w:rPr>
      <w:sz w:val="18"/>
      <w:szCs w:val="18"/>
      <w:lang w:val="uk-UA"/>
    </w:rPr>
  </w:style>
  <w:style w:type="paragraph" w:customStyle="1" w:styleId="afffffffffffffffffff0">
    <w:name w:val="Чертежный"/>
    <w:pPr>
      <w:suppressAutoHyphens/>
      <w:jc w:val="both"/>
    </w:pPr>
    <w:rPr>
      <w:rFonts w:ascii="Mincho" w:eastAsia="Garamond" w:hAnsi="Mincho" w:cs="Garamond"/>
      <w:i/>
      <w:sz w:val="28"/>
      <w:lang w:val="uk-UA" w:eastAsia="ar-SA"/>
    </w:rPr>
  </w:style>
  <w:style w:type="paragraph" w:customStyle="1" w:styleId="afffffffffffffffffff1">
    <w:name w:val="Листинг программы"/>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b">
    <w:name w:val="Стиль6"/>
    <w:basedOn w:val="2fff3"/>
    <w:uiPriority w:val="99"/>
    <w:qFormat/>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6">
    <w:name w:val="1_Заголовок"/>
    <w:basedOn w:val="2ffff6"/>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2">
    <w:name w:val="КУ_литература"/>
    <w:basedOn w:val="affffffff3"/>
    <w:pPr>
      <w:suppressLineNumbers/>
      <w:tabs>
        <w:tab w:val="left" w:pos="284"/>
      </w:tabs>
      <w:spacing w:after="0"/>
      <w:ind w:left="720" w:hanging="360"/>
      <w:jc w:val="both"/>
    </w:pPr>
    <w:rPr>
      <w:spacing w:val="-2"/>
      <w:sz w:val="18"/>
      <w:szCs w:val="18"/>
    </w:rPr>
  </w:style>
  <w:style w:type="paragraph" w:customStyle="1" w:styleId="afffffffffffffffffff3">
    <w:name w:val="Сергей"/>
    <w:basedOn w:val="ac"/>
    <w:pPr>
      <w:ind w:firstLine="425"/>
      <w:jc w:val="both"/>
    </w:pPr>
    <w:rPr>
      <w:sz w:val="28"/>
      <w:szCs w:val="28"/>
    </w:rPr>
  </w:style>
  <w:style w:type="paragraph" w:customStyle="1" w:styleId="21d">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d"/>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3">
    <w:name w:val="Заг 4"/>
    <w:basedOn w:val="ac"/>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4">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5">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6">
    <w:name w:val="Памятник"/>
    <w:basedOn w:val="ac"/>
    <w:next w:val="ac"/>
    <w:pPr>
      <w:spacing w:line="360" w:lineRule="auto"/>
      <w:jc w:val="both"/>
    </w:pPr>
    <w:rPr>
      <w:sz w:val="28"/>
      <w:szCs w:val="20"/>
      <w:lang w:val="uk-UA"/>
    </w:rPr>
  </w:style>
  <w:style w:type="paragraph" w:customStyle="1" w:styleId="afffffffffffffffffff7">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7">
    <w:name w:val="Перечень рисунков1"/>
    <w:basedOn w:val="ac"/>
    <w:next w:val="ac"/>
    <w:pPr>
      <w:spacing w:line="360" w:lineRule="auto"/>
      <w:ind w:left="440" w:hanging="440"/>
      <w:jc w:val="both"/>
    </w:pPr>
    <w:rPr>
      <w:sz w:val="28"/>
      <w:szCs w:val="20"/>
      <w:lang w:val="uk-UA"/>
    </w:rPr>
  </w:style>
  <w:style w:type="paragraph" w:customStyle="1" w:styleId="1ffffff8">
    <w:name w:val="Таблица ссылок1"/>
    <w:basedOn w:val="ac"/>
    <w:next w:val="ac"/>
    <w:pPr>
      <w:spacing w:line="360" w:lineRule="auto"/>
      <w:ind w:left="220" w:hanging="220"/>
      <w:jc w:val="both"/>
    </w:pPr>
    <w:rPr>
      <w:sz w:val="28"/>
      <w:szCs w:val="20"/>
      <w:lang w:val="uk-UA"/>
    </w:rPr>
  </w:style>
  <w:style w:type="paragraph" w:customStyle="1" w:styleId="1ffffff9">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8">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c"/>
    <w:pPr>
      <w:spacing w:after="0" w:line="360" w:lineRule="auto"/>
      <w:ind w:firstLine="709"/>
      <w:jc w:val="both"/>
    </w:pPr>
    <w:rPr>
      <w:color w:val="000000"/>
      <w:szCs w:val="28"/>
      <w:lang w:val="uk-UA"/>
    </w:rPr>
  </w:style>
  <w:style w:type="paragraph" w:customStyle="1" w:styleId="afffffffffffffffffff9">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a">
    <w:name w:val="Сноска в дисертации"/>
    <w:basedOn w:val="afffffffe"/>
    <w:pPr>
      <w:spacing w:line="240" w:lineRule="auto"/>
      <w:ind w:firstLine="284"/>
    </w:pPr>
    <w:rPr>
      <w:sz w:val="18"/>
      <w:szCs w:val="20"/>
    </w:rPr>
  </w:style>
  <w:style w:type="paragraph" w:customStyle="1" w:styleId="1ffffffa">
    <w:name w:val="Дисертация Заголовок1 без номера"/>
    <w:basedOn w:val="1"/>
    <w:next w:val="afffffffffffffffffff9"/>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b">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7">
    <w:name w:val="Стиль4"/>
    <w:basedOn w:val="affffffff3"/>
    <w:link w:val="4f8"/>
    <w:uiPriority w:val="99"/>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c">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d">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c"/>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c"/>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c"/>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a"/>
    <w:next w:val="2ffa"/>
    <w:pPr>
      <w:ind w:firstLine="283"/>
    </w:pPr>
    <w:rPr>
      <w:rFonts w:ascii="IzhTitl" w:hAnsi="IzhTitl" w:cs="Garamond"/>
      <w:i/>
      <w:iCs/>
      <w:color w:val="auto"/>
      <w:sz w:val="18"/>
      <w:szCs w:val="18"/>
    </w:rPr>
  </w:style>
  <w:style w:type="paragraph" w:customStyle="1" w:styleId="1ffffffb">
    <w:name w:val="Текст сноски 1"/>
    <w:basedOn w:val="afffffffe"/>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c">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d">
    <w:name w:val="Абзац 1А"/>
    <w:basedOn w:val="ac"/>
    <w:pPr>
      <w:spacing w:after="60"/>
      <w:jc w:val="both"/>
    </w:pPr>
    <w:rPr>
      <w:sz w:val="22"/>
      <w:lang w:val="en-GB"/>
    </w:rPr>
  </w:style>
  <w:style w:type="paragraph" w:customStyle="1" w:styleId="2ffff9">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9">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e">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a">
    <w:name w:val="Заголовок 4А"/>
    <w:basedOn w:val="ac"/>
    <w:pPr>
      <w:keepNext/>
      <w:spacing w:before="240" w:after="120"/>
      <w:jc w:val="both"/>
    </w:pPr>
    <w:rPr>
      <w:rFonts w:ascii="IzhTitl" w:hAnsi="IzhTitl" w:cs="FreeSetCTT"/>
      <w:b/>
      <w:color w:val="333333"/>
      <w:lang w:val="en-GB"/>
    </w:rPr>
  </w:style>
  <w:style w:type="paragraph" w:customStyle="1" w:styleId="5f4">
    <w:name w:val="Заголовок 5А"/>
    <w:basedOn w:val="ac"/>
    <w:pPr>
      <w:keepNext/>
      <w:spacing w:before="240" w:after="120"/>
      <w:jc w:val="both"/>
    </w:pPr>
    <w:rPr>
      <w:rFonts w:ascii="IzhTitl" w:hAnsi="IzhTitl" w:cs="FreeSetCTT"/>
      <w:b/>
      <w:color w:val="333333"/>
      <w:sz w:val="22"/>
      <w:lang w:val="en-GB"/>
    </w:rPr>
  </w:style>
  <w:style w:type="paragraph" w:customStyle="1" w:styleId="6c">
    <w:name w:val="Заголовок 6А"/>
    <w:basedOn w:val="ac"/>
    <w:pPr>
      <w:keepNext/>
      <w:spacing w:before="240" w:after="120"/>
      <w:jc w:val="both"/>
    </w:pPr>
    <w:rPr>
      <w:rFonts w:cs="FreeSetCTT"/>
      <w:b/>
      <w:color w:val="333333"/>
      <w:sz w:val="22"/>
      <w:lang w:val="en-GB"/>
    </w:rPr>
  </w:style>
  <w:style w:type="paragraph" w:customStyle="1" w:styleId="afffffffffffffffffffe">
    <w:name w:val="Основний А"/>
    <w:basedOn w:val="ac"/>
    <w:pPr>
      <w:jc w:val="both"/>
    </w:pPr>
    <w:rPr>
      <w:sz w:val="22"/>
      <w:lang w:val="en-GB"/>
    </w:rPr>
  </w:style>
  <w:style w:type="paragraph" w:customStyle="1" w:styleId="affffffffffffffffffff">
    <w:name w:val="Заголовок А"/>
    <w:next w:val="1fffffff"/>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f">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f0">
    <w:name w:val="Дисертация"/>
    <w:basedOn w:val="ac"/>
    <w:pPr>
      <w:spacing w:line="360" w:lineRule="auto"/>
      <w:ind w:firstLine="709"/>
      <w:jc w:val="both"/>
    </w:pPr>
    <w:rPr>
      <w:sz w:val="28"/>
      <w:szCs w:val="28"/>
    </w:rPr>
  </w:style>
  <w:style w:type="paragraph" w:customStyle="1" w:styleId="affffffffffffffffffff1">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c"/>
    <w:pPr>
      <w:spacing w:after="0" w:line="360" w:lineRule="auto"/>
      <w:ind w:firstLine="454"/>
      <w:jc w:val="both"/>
    </w:pPr>
    <w:rPr>
      <w:szCs w:val="28"/>
    </w:rPr>
  </w:style>
  <w:style w:type="paragraph" w:customStyle="1" w:styleId="WW-210">
    <w:name w:val="WW-Основной текст с отступом 21"/>
    <w:basedOn w:val="ac"/>
    <w:uiPriority w:val="99"/>
    <w:pPr>
      <w:widowControl w:val="0"/>
      <w:ind w:firstLine="5670"/>
      <w:jc w:val="both"/>
    </w:pPr>
    <w:rPr>
      <w:b/>
      <w:bCs/>
      <w:sz w:val="28"/>
      <w:szCs w:val="28"/>
      <w:lang w:val="uk-UA"/>
    </w:rPr>
  </w:style>
  <w:style w:type="paragraph" w:customStyle="1" w:styleId="Head10">
    <w:name w:val="Head 1"/>
    <w:basedOn w:val="afffffffc"/>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2">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f0">
    <w:name w:val="Колонтитул1"/>
    <w:basedOn w:val="ac"/>
    <w:pPr>
      <w:widowControl w:val="0"/>
      <w:shd w:val="clear" w:color="auto" w:fill="FFFFFF"/>
      <w:spacing w:line="0" w:lineRule="atLeast"/>
      <w:jc w:val="center"/>
    </w:pPr>
    <w:rPr>
      <w:b/>
      <w:bCs/>
      <w:sz w:val="17"/>
      <w:szCs w:val="17"/>
    </w:rPr>
  </w:style>
  <w:style w:type="paragraph" w:customStyle="1" w:styleId="417">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3"/>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b"/>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3">
    <w:name w:val="Светлана"/>
    <w:basedOn w:val="ac"/>
    <w:pPr>
      <w:overflowPunct w:val="0"/>
      <w:autoSpaceDE w:val="0"/>
      <w:textAlignment w:val="baseline"/>
    </w:pPr>
    <w:rPr>
      <w:rFonts w:ascii="Alpha000" w:hAnsi="Alpha000" w:cs="Alpha000"/>
      <w:kern w:val="1"/>
      <w:sz w:val="28"/>
    </w:rPr>
  </w:style>
  <w:style w:type="paragraph" w:customStyle="1" w:styleId="affffffffffffffffffff4">
    <w:name w:val="Текст_осн"/>
    <w:pPr>
      <w:widowControl w:val="0"/>
      <w:suppressAutoHyphens/>
      <w:spacing w:line="360" w:lineRule="auto"/>
      <w:ind w:firstLine="567"/>
      <w:jc w:val="both"/>
    </w:pPr>
    <w:rPr>
      <w:sz w:val="28"/>
      <w:szCs w:val="28"/>
      <w:lang w:val="uk-UA" w:eastAsia="ar-SA"/>
    </w:rPr>
  </w:style>
  <w:style w:type="paragraph" w:styleId="affffffffffffffffffff5">
    <w:name w:val="Block Text"/>
    <w:basedOn w:val="ac"/>
    <w:rsid w:val="00803975"/>
    <w:pPr>
      <w:suppressAutoHyphens w:val="0"/>
      <w:ind w:left="1417" w:right="287"/>
    </w:pPr>
    <w:rPr>
      <w:rFonts w:ascii="PetersburgCTT" w:eastAsia="PetersburgCTT" w:hAnsi="PetersburgCTT" w:cs="PetersburgCTT"/>
      <w:sz w:val="28"/>
      <w:lang w:eastAsia="ru-RU"/>
    </w:rPr>
  </w:style>
  <w:style w:type="character" w:customStyle="1" w:styleId="1ff4">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c"/>
    <w:rsid w:val="00803975"/>
    <w:rPr>
      <w:rFonts w:ascii="Garamond" w:eastAsia="Garamond" w:hAnsi="Garamond" w:cs="Garamond"/>
      <w:sz w:val="28"/>
      <w:szCs w:val="24"/>
      <w:lang w:eastAsia="ar-SA"/>
    </w:rPr>
  </w:style>
  <w:style w:type="paragraph" w:styleId="37">
    <w:name w:val="Body Text Indent 3"/>
    <w:basedOn w:val="ac"/>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6">
    <w:name w:val="Table Grid"/>
    <w:basedOn w:val="ae"/>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uiPriority w:val="99"/>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c"/>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d"/>
    <w:rsid w:val="00B46023"/>
    <w:rPr>
      <w:rFonts w:ascii="Garamond" w:eastAsia="Garamond" w:hAnsi="Garamond" w:cs="Garamond"/>
      <w:sz w:val="24"/>
      <w:szCs w:val="24"/>
      <w:lang w:eastAsia="ar-SA"/>
    </w:rPr>
  </w:style>
  <w:style w:type="paragraph" w:styleId="affffffffffffffffffff7">
    <w:name w:val="caption"/>
    <w:basedOn w:val="ac"/>
    <w:next w:val="ac"/>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uiPriority w:val="99"/>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uiPriority w:val="99"/>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uiPriority w:val="99"/>
    <w:rsid w:val="00B46023"/>
    <w:pPr>
      <w:numPr>
        <w:numId w:val="38"/>
      </w:numPr>
      <w:tabs>
        <w:tab w:val="clear" w:pos="644"/>
        <w:tab w:val="num" w:pos="360"/>
      </w:tabs>
      <w:ind w:left="360" w:hanging="360"/>
    </w:pPr>
  </w:style>
  <w:style w:type="paragraph" w:customStyle="1" w:styleId="107">
    <w:name w:val="Стиль10"/>
    <w:basedOn w:val="70"/>
    <w:uiPriority w:val="99"/>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d"/>
    <w:rsid w:val="00B46023"/>
    <w:rPr>
      <w:noProof w:val="0"/>
      <w:sz w:val="28"/>
      <w:lang w:val="uk-UA"/>
    </w:rPr>
  </w:style>
  <w:style w:type="paragraph" w:styleId="2ffffc">
    <w:name w:val="Body Text 2"/>
    <w:basedOn w:val="ac"/>
    <w:link w:val="225"/>
    <w:unhideWhenUsed/>
    <w:rsid w:val="00524D1A"/>
    <w:pPr>
      <w:spacing w:after="120" w:line="480" w:lineRule="auto"/>
    </w:pPr>
  </w:style>
  <w:style w:type="character" w:customStyle="1" w:styleId="225">
    <w:name w:val="Основной текст 2 Знак2"/>
    <w:basedOn w:val="ad"/>
    <w:link w:val="2ffffc"/>
    <w:uiPriority w:val="99"/>
    <w:semiHidden/>
    <w:rsid w:val="00524D1A"/>
    <w:rPr>
      <w:rFonts w:ascii="Garamond" w:eastAsia="Garamond" w:hAnsi="Garamond" w:cs="Garamond"/>
      <w:sz w:val="24"/>
      <w:szCs w:val="24"/>
      <w:lang w:eastAsia="ar-SA"/>
    </w:rPr>
  </w:style>
  <w:style w:type="character" w:styleId="affffffffffffffffffff8">
    <w:name w:val="footnote reference"/>
    <w:basedOn w:val="ad"/>
    <w:rsid w:val="00524D1A"/>
    <w:rPr>
      <w:vertAlign w:val="superscript"/>
    </w:rPr>
  </w:style>
  <w:style w:type="character" w:styleId="affffffffffffffffffff9">
    <w:name w:val="annotation reference"/>
    <w:basedOn w:val="ad"/>
    <w:rsid w:val="00524D1A"/>
    <w:rPr>
      <w:sz w:val="16"/>
    </w:rPr>
  </w:style>
  <w:style w:type="paragraph" w:styleId="aff2">
    <w:name w:val="annotation text"/>
    <w:basedOn w:val="ac"/>
    <w:link w:val="aff1"/>
    <w:rsid w:val="00524D1A"/>
    <w:pPr>
      <w:widowControl w:val="0"/>
      <w:suppressAutoHyphens w:val="0"/>
    </w:pPr>
    <w:rPr>
      <w:rFonts w:ascii="PetersburgCTT" w:eastAsia="PetersburgCTT" w:hAnsi="PetersburgCTT" w:cs="PetersburgCTT"/>
      <w:sz w:val="20"/>
      <w:szCs w:val="20"/>
      <w:lang w:eastAsia="ru-RU"/>
    </w:rPr>
  </w:style>
  <w:style w:type="character" w:customStyle="1" w:styleId="1fffffff1">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2">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a">
    <w:name w:val="endnote reference"/>
    <w:basedOn w:val="ad"/>
    <w:rsid w:val="00524D1A"/>
    <w:rPr>
      <w:vertAlign w:val="superscript"/>
    </w:rPr>
  </w:style>
  <w:style w:type="paragraph" w:styleId="34">
    <w:name w:val="Body Text 3"/>
    <w:basedOn w:val="ac"/>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3">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c">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d">
    <w:name w:val="Основной текст 2 Знак Знак"/>
    <w:basedOn w:val="ad"/>
    <w:rsid w:val="00902A7A"/>
    <w:rPr>
      <w:sz w:val="28"/>
      <w:szCs w:val="24"/>
      <w:lang w:val="uk-UA" w:eastAsia="ru-RU" w:bidi="ar-SA"/>
    </w:rPr>
  </w:style>
  <w:style w:type="paragraph" w:styleId="affffffffffffffffffffb">
    <w:name w:val="List Bullet"/>
    <w:basedOn w:val="ac"/>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c"/>
    <w:next w:val="ac"/>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c"/>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d"/>
    <w:rsid w:val="00447CDC"/>
  </w:style>
  <w:style w:type="paragraph" w:customStyle="1" w:styleId="articlecreditbottom">
    <w:name w:val="article_credit_bottom"/>
    <w:basedOn w:val="ac"/>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c"/>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d"/>
    <w:rsid w:val="00447CDC"/>
  </w:style>
  <w:style w:type="character" w:customStyle="1" w:styleId="copyright">
    <w:name w:val="copyright"/>
    <w:basedOn w:val="ad"/>
    <w:rsid w:val="00447CDC"/>
  </w:style>
  <w:style w:type="character" w:customStyle="1" w:styleId="refresult">
    <w:name w:val="ref_result"/>
    <w:basedOn w:val="ad"/>
    <w:rsid w:val="007E3CE5"/>
  </w:style>
  <w:style w:type="character" w:customStyle="1" w:styleId="highlightedsearchterm">
    <w:name w:val="highlightedsearchterm"/>
    <w:basedOn w:val="ad"/>
    <w:rsid w:val="00792201"/>
  </w:style>
  <w:style w:type="character" w:customStyle="1" w:styleId="link-external">
    <w:name w:val="link-external"/>
    <w:basedOn w:val="ad"/>
    <w:rsid w:val="00792201"/>
  </w:style>
  <w:style w:type="character" w:customStyle="1" w:styleId="ref">
    <w:name w:val="ref"/>
    <w:basedOn w:val="ad"/>
    <w:rsid w:val="00792201"/>
  </w:style>
  <w:style w:type="character" w:customStyle="1" w:styleId="txt1">
    <w:name w:val="txt1"/>
    <w:basedOn w:val="ad"/>
    <w:rsid w:val="00792201"/>
  </w:style>
  <w:style w:type="character" w:customStyle="1" w:styleId="rvts21">
    <w:name w:val="rvts21"/>
    <w:basedOn w:val="ad"/>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4">
    <w:name w:val="Основной 1 см"/>
    <w:basedOn w:val="ac"/>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c">
    <w:name w:val="Основной б.о."/>
    <w:basedOn w:val="1fffffff4"/>
    <w:next w:val="1fffffff4"/>
    <w:rsid w:val="00AD050A"/>
    <w:pPr>
      <w:ind w:firstLine="0"/>
    </w:pPr>
  </w:style>
  <w:style w:type="paragraph" w:customStyle="1" w:styleId="BodyText2">
    <w:name w:val="Body Text 2.Основной текст с отступом Знак"/>
    <w:basedOn w:val="ac"/>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c"/>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c"/>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e">
    <w:name w:val="Знак Знак2"/>
    <w:basedOn w:val="ad"/>
    <w:semiHidden/>
    <w:rsid w:val="00AD050A"/>
    <w:rPr>
      <w:rFonts w:ascii="Tahoma" w:hAnsi="Tahoma" w:cs="Tahoma"/>
      <w:sz w:val="16"/>
      <w:szCs w:val="16"/>
      <w:lang w:val="ru-RU" w:eastAsia="ru-RU" w:bidi="ar-SA"/>
    </w:rPr>
  </w:style>
  <w:style w:type="character" w:customStyle="1" w:styleId="1fffffff5">
    <w:name w:val="Знак Знак1"/>
    <w:basedOn w:val="ad"/>
    <w:semiHidden/>
    <w:rsid w:val="00AD050A"/>
    <w:rPr>
      <w:sz w:val="24"/>
      <w:szCs w:val="24"/>
      <w:lang w:val="ru-RU" w:eastAsia="ru-RU" w:bidi="ar-SA"/>
    </w:rPr>
  </w:style>
  <w:style w:type="character" w:customStyle="1" w:styleId="affffffffffffffffffffd">
    <w:name w:val="Знак Знак"/>
    <w:basedOn w:val="ad"/>
    <w:rsid w:val="00AD050A"/>
    <w:rPr>
      <w:rFonts w:ascii="Courier New" w:hAnsi="Courier New" w:cs="Courier New"/>
    </w:rPr>
  </w:style>
  <w:style w:type="character" w:customStyle="1" w:styleId="def">
    <w:name w:val="def"/>
    <w:basedOn w:val="ad"/>
    <w:rsid w:val="00AD050A"/>
  </w:style>
  <w:style w:type="character" w:customStyle="1" w:styleId="sc">
    <w:name w:val="sc"/>
    <w:basedOn w:val="ad"/>
    <w:rsid w:val="00AD050A"/>
  </w:style>
  <w:style w:type="character" w:customStyle="1" w:styleId="ital-inline">
    <w:name w:val="ital-inline"/>
    <w:basedOn w:val="ad"/>
    <w:rsid w:val="00AD050A"/>
  </w:style>
  <w:style w:type="character" w:customStyle="1" w:styleId="definition">
    <w:name w:val="definition"/>
    <w:basedOn w:val="ad"/>
    <w:rsid w:val="00AD050A"/>
  </w:style>
  <w:style w:type="paragraph" w:customStyle="1" w:styleId="251">
    <w:name w:val="Основной текст 25"/>
    <w:basedOn w:val="ac"/>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e">
    <w:name w:val="дис"/>
    <w:basedOn w:val="ac"/>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c"/>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c"/>
    <w:next w:val="ac"/>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6">
    <w:name w:val="Заголовок1"/>
    <w:basedOn w:val="ac"/>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d"/>
    <w:rsid w:val="00834DF4"/>
  </w:style>
  <w:style w:type="character" w:customStyle="1" w:styleId="ptbrand">
    <w:name w:val="ptbrand"/>
    <w:basedOn w:val="ad"/>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d"/>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d"/>
    <w:rsid w:val="00CB5506"/>
    <w:rPr>
      <w:rFonts w:ascii="Times New Roman" w:hAnsi="Times New Roman" w:cs="Times New Roman" w:hint="default"/>
      <w:sz w:val="12"/>
      <w:szCs w:val="12"/>
      <w:vertAlign w:val="subscript"/>
    </w:rPr>
  </w:style>
  <w:style w:type="character" w:customStyle="1" w:styleId="rvts23">
    <w:name w:val="rvts23"/>
    <w:basedOn w:val="ad"/>
    <w:rsid w:val="00CB5506"/>
    <w:rPr>
      <w:rFonts w:ascii="Lucida Sans Unicode" w:hAnsi="Lucida Sans Unicode" w:cs="Lucida Sans Unicode" w:hint="default"/>
      <w:spacing w:val="45"/>
    </w:rPr>
  </w:style>
  <w:style w:type="character" w:customStyle="1" w:styleId="rvts24">
    <w:name w:val="rvts24"/>
    <w:basedOn w:val="ad"/>
    <w:rsid w:val="00CB5506"/>
    <w:rPr>
      <w:rFonts w:ascii="Lucida Sans Unicode" w:hAnsi="Lucida Sans Unicode" w:cs="Lucida Sans Unicode" w:hint="default"/>
      <w:spacing w:val="45"/>
    </w:rPr>
  </w:style>
  <w:style w:type="character" w:customStyle="1" w:styleId="rvts28">
    <w:name w:val="rvts28"/>
    <w:basedOn w:val="ad"/>
    <w:rsid w:val="00CB5506"/>
    <w:rPr>
      <w:rFonts w:ascii="Times New Roman" w:hAnsi="Times New Roman" w:cs="Times New Roman" w:hint="default"/>
      <w:b/>
      <w:bCs/>
      <w:sz w:val="28"/>
      <w:szCs w:val="28"/>
    </w:rPr>
  </w:style>
  <w:style w:type="character" w:customStyle="1" w:styleId="rvts36">
    <w:name w:val="rvts36"/>
    <w:basedOn w:val="ad"/>
    <w:rsid w:val="00CB5506"/>
    <w:rPr>
      <w:rFonts w:ascii="Times New Roman" w:hAnsi="Times New Roman" w:cs="Times New Roman" w:hint="default"/>
      <w:color w:val="000000"/>
      <w:sz w:val="24"/>
      <w:szCs w:val="24"/>
    </w:rPr>
  </w:style>
  <w:style w:type="character" w:customStyle="1" w:styleId="rvts37">
    <w:name w:val="rvts37"/>
    <w:basedOn w:val="ad"/>
    <w:rsid w:val="00CB5506"/>
    <w:rPr>
      <w:rFonts w:ascii="Times New Roman" w:hAnsi="Times New Roman" w:cs="Times New Roman" w:hint="default"/>
      <w:i/>
      <w:iCs/>
      <w:sz w:val="24"/>
      <w:szCs w:val="24"/>
    </w:rPr>
  </w:style>
  <w:style w:type="character" w:customStyle="1" w:styleId="rvts39">
    <w:name w:val="rvts39"/>
    <w:basedOn w:val="ad"/>
    <w:rsid w:val="00CB5506"/>
    <w:rPr>
      <w:rFonts w:ascii="Times New Roman" w:hAnsi="Times New Roman" w:cs="Times New Roman" w:hint="default"/>
    </w:rPr>
  </w:style>
  <w:style w:type="character" w:customStyle="1" w:styleId="rvts40">
    <w:name w:val="rvts40"/>
    <w:basedOn w:val="ad"/>
    <w:rsid w:val="00CB5506"/>
    <w:rPr>
      <w:rFonts w:ascii="Arial Unicode MS" w:eastAsia="Arial Unicode MS" w:hAnsi="Arial Unicode MS" w:cs="Arial Unicode MS" w:hint="eastAsia"/>
      <w:b/>
      <w:bCs/>
      <w:sz w:val="24"/>
      <w:szCs w:val="24"/>
    </w:rPr>
  </w:style>
  <w:style w:type="character" w:customStyle="1" w:styleId="rvts41">
    <w:name w:val="rvts41"/>
    <w:basedOn w:val="ad"/>
    <w:rsid w:val="00CB5506"/>
    <w:rPr>
      <w:rFonts w:ascii="Lucida Sans Unicode" w:hAnsi="Lucida Sans Unicode" w:cs="Lucida Sans Unicode" w:hint="default"/>
      <w:u w:val="single"/>
    </w:rPr>
  </w:style>
  <w:style w:type="character" w:customStyle="1" w:styleId="rvts42">
    <w:name w:val="rvts42"/>
    <w:basedOn w:val="ad"/>
    <w:rsid w:val="00CB5506"/>
    <w:rPr>
      <w:rFonts w:ascii="Lucida Sans Unicode" w:hAnsi="Lucida Sans Unicode" w:cs="Lucida Sans Unicode" w:hint="default"/>
    </w:rPr>
  </w:style>
  <w:style w:type="character" w:customStyle="1" w:styleId="rvts43">
    <w:name w:val="rvts43"/>
    <w:basedOn w:val="ad"/>
    <w:rsid w:val="00CB5506"/>
    <w:rPr>
      <w:rFonts w:ascii="Lucida Sans Unicode" w:hAnsi="Lucida Sans Unicode" w:cs="Lucida Sans Unicode" w:hint="default"/>
      <w:i/>
      <w:iCs/>
    </w:rPr>
  </w:style>
  <w:style w:type="character" w:customStyle="1" w:styleId="rvts44">
    <w:name w:val="rvts44"/>
    <w:basedOn w:val="ad"/>
    <w:rsid w:val="00CB5506"/>
    <w:rPr>
      <w:rFonts w:ascii="Arial Unicode MS" w:eastAsia="Arial Unicode MS" w:hAnsi="Arial Unicode MS" w:cs="Arial Unicode MS" w:hint="eastAsia"/>
      <w:b/>
      <w:bCs/>
      <w:sz w:val="28"/>
      <w:szCs w:val="28"/>
    </w:rPr>
  </w:style>
  <w:style w:type="character" w:customStyle="1" w:styleId="rvts45">
    <w:name w:val="rvts45"/>
    <w:basedOn w:val="ad"/>
    <w:rsid w:val="00CB5506"/>
    <w:rPr>
      <w:rFonts w:ascii="Times New Roman" w:hAnsi="Times New Roman" w:cs="Times New Roman" w:hint="default"/>
      <w:color w:val="000000"/>
      <w:sz w:val="24"/>
      <w:szCs w:val="24"/>
    </w:rPr>
  </w:style>
  <w:style w:type="character" w:customStyle="1" w:styleId="rvts46">
    <w:name w:val="rvts46"/>
    <w:basedOn w:val="ad"/>
    <w:rsid w:val="00CB5506"/>
    <w:rPr>
      <w:rFonts w:ascii="Arial Unicode MS" w:eastAsia="Arial Unicode MS" w:hAnsi="Arial Unicode MS" w:cs="Arial Unicode MS" w:hint="eastAsia"/>
      <w:sz w:val="24"/>
      <w:szCs w:val="24"/>
    </w:rPr>
  </w:style>
  <w:style w:type="character" w:customStyle="1" w:styleId="rvts47">
    <w:name w:val="rvts47"/>
    <w:basedOn w:val="ad"/>
    <w:rsid w:val="00CB5506"/>
    <w:rPr>
      <w:rFonts w:ascii="Lucida Sans Unicode" w:hAnsi="Lucida Sans Unicode" w:cs="Lucida Sans Unicode" w:hint="default"/>
      <w:i/>
      <w:iCs/>
      <w:sz w:val="24"/>
      <w:szCs w:val="24"/>
    </w:rPr>
  </w:style>
  <w:style w:type="character" w:customStyle="1" w:styleId="rvts48">
    <w:name w:val="rvts48"/>
    <w:basedOn w:val="ad"/>
    <w:rsid w:val="00CB5506"/>
    <w:rPr>
      <w:rFonts w:ascii="Lucida Sans Unicode" w:hAnsi="Lucida Sans Unicode" w:cs="Lucida Sans Unicode" w:hint="default"/>
      <w:sz w:val="24"/>
      <w:szCs w:val="24"/>
    </w:rPr>
  </w:style>
  <w:style w:type="character" w:customStyle="1" w:styleId="rvts49">
    <w:name w:val="rvts49"/>
    <w:basedOn w:val="ad"/>
    <w:rsid w:val="00CB5506"/>
    <w:rPr>
      <w:rFonts w:ascii="Arial Unicode MS" w:eastAsia="Arial Unicode MS" w:hAnsi="Arial Unicode MS" w:cs="Arial Unicode MS" w:hint="eastAsia"/>
      <w:b/>
      <w:bCs/>
      <w:sz w:val="24"/>
      <w:szCs w:val="24"/>
    </w:rPr>
  </w:style>
  <w:style w:type="character" w:customStyle="1" w:styleId="rvts50">
    <w:name w:val="rvts50"/>
    <w:basedOn w:val="ad"/>
    <w:rsid w:val="00CB5506"/>
    <w:rPr>
      <w:rFonts w:ascii="Arial Unicode MS" w:eastAsia="Arial Unicode MS" w:hAnsi="Arial Unicode MS" w:cs="Arial Unicode MS" w:hint="eastAsia"/>
    </w:rPr>
  </w:style>
  <w:style w:type="character" w:customStyle="1" w:styleId="rvts51">
    <w:name w:val="rvts51"/>
    <w:basedOn w:val="ad"/>
    <w:rsid w:val="00CB5506"/>
    <w:rPr>
      <w:rFonts w:ascii="Arial Unicode MS" w:eastAsia="Arial Unicode MS" w:hAnsi="Arial Unicode MS" w:cs="Arial Unicode MS" w:hint="eastAsia"/>
    </w:rPr>
  </w:style>
  <w:style w:type="character" w:customStyle="1" w:styleId="rvts52">
    <w:name w:val="rvts52"/>
    <w:basedOn w:val="ad"/>
    <w:rsid w:val="00CB5506"/>
    <w:rPr>
      <w:rFonts w:ascii="Times New Roman" w:hAnsi="Times New Roman" w:cs="Times New Roman" w:hint="default"/>
      <w:color w:val="000000"/>
      <w:sz w:val="24"/>
      <w:szCs w:val="24"/>
    </w:rPr>
  </w:style>
  <w:style w:type="character" w:customStyle="1" w:styleId="rvts53">
    <w:name w:val="rvts53"/>
    <w:basedOn w:val="ad"/>
    <w:rsid w:val="00CB5506"/>
    <w:rPr>
      <w:rFonts w:ascii="Times New Roman" w:hAnsi="Times New Roman" w:cs="Times New Roman" w:hint="default"/>
      <w:spacing w:val="-15"/>
      <w:sz w:val="24"/>
      <w:szCs w:val="24"/>
    </w:rPr>
  </w:style>
  <w:style w:type="character" w:customStyle="1" w:styleId="rvts54">
    <w:name w:val="rvts54"/>
    <w:basedOn w:val="ad"/>
    <w:rsid w:val="00CB5506"/>
    <w:rPr>
      <w:rFonts w:ascii="Lucida Sans Unicode" w:hAnsi="Lucida Sans Unicode" w:cs="Lucida Sans Unicode" w:hint="default"/>
      <w:i/>
      <w:iCs/>
      <w:spacing w:val="-15"/>
    </w:rPr>
  </w:style>
  <w:style w:type="character" w:customStyle="1" w:styleId="rvts55">
    <w:name w:val="rvts55"/>
    <w:basedOn w:val="ad"/>
    <w:rsid w:val="00CB5506"/>
    <w:rPr>
      <w:rFonts w:ascii="Lucida Sans Unicode" w:hAnsi="Lucida Sans Unicode" w:cs="Lucida Sans Unicode" w:hint="default"/>
      <w:i/>
      <w:iCs/>
      <w:spacing w:val="-15"/>
    </w:rPr>
  </w:style>
  <w:style w:type="character" w:customStyle="1" w:styleId="rvts56">
    <w:name w:val="rvts56"/>
    <w:basedOn w:val="ad"/>
    <w:rsid w:val="00CB5506"/>
    <w:rPr>
      <w:rFonts w:ascii="Lucida Sans Unicode" w:hAnsi="Lucida Sans Unicode" w:cs="Lucida Sans Unicode" w:hint="default"/>
      <w:spacing w:val="-15"/>
    </w:rPr>
  </w:style>
  <w:style w:type="character" w:customStyle="1" w:styleId="rvts57">
    <w:name w:val="rvts57"/>
    <w:basedOn w:val="ad"/>
    <w:rsid w:val="00CB5506"/>
    <w:rPr>
      <w:rFonts w:ascii="Lucida Sans Unicode" w:hAnsi="Lucida Sans Unicode" w:cs="Lucida Sans Unicode" w:hint="default"/>
      <w:color w:val="000000"/>
      <w:spacing w:val="45"/>
    </w:rPr>
  </w:style>
  <w:style w:type="character" w:customStyle="1" w:styleId="binding">
    <w:name w:val="binding"/>
    <w:basedOn w:val="ad"/>
    <w:rsid w:val="00CB5506"/>
  </w:style>
  <w:style w:type="character" w:customStyle="1" w:styleId="format">
    <w:name w:val="format"/>
    <w:basedOn w:val="ad"/>
    <w:rsid w:val="00CB5506"/>
  </w:style>
  <w:style w:type="character" w:customStyle="1" w:styleId="rvts20">
    <w:name w:val="rvts20"/>
    <w:basedOn w:val="ad"/>
    <w:rsid w:val="00CB5506"/>
  </w:style>
  <w:style w:type="table" w:customStyle="1" w:styleId="1fffffff7">
    <w:name w:val="Стиль таблицы1"/>
    <w:basedOn w:val="affffffffffffffffffff6"/>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c"/>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f">
    <w:name w:val="List 2"/>
    <w:basedOn w:val="ac"/>
    <w:unhideWhenUsed/>
    <w:rsid w:val="00773FBC"/>
    <w:pPr>
      <w:ind w:left="566" w:hanging="283"/>
      <w:contextualSpacing/>
    </w:pPr>
  </w:style>
  <w:style w:type="paragraph" w:styleId="5f6">
    <w:name w:val="List Continue 5"/>
    <w:basedOn w:val="ac"/>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c"/>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d"/>
    <w:rsid w:val="009625A4"/>
    <w:rPr>
      <w:b/>
      <w:bCs/>
    </w:rPr>
  </w:style>
  <w:style w:type="paragraph" w:customStyle="1" w:styleId="IOiiacaaieiaie">
    <w:name w:val="IOiiacaaieiaie"/>
    <w:basedOn w:val="ac"/>
    <w:next w:val="ac"/>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c"/>
    <w:next w:val="ac"/>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c"/>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c"/>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c"/>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c"/>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c"/>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c"/>
    <w:rsid w:val="009625A4"/>
    <w:pPr>
      <w:numPr>
        <w:numId w:val="42"/>
      </w:numPr>
      <w:suppressAutoHyphens w:val="0"/>
    </w:pPr>
    <w:rPr>
      <w:rFonts w:ascii="Times New Roman" w:eastAsia="Times New Roman" w:hAnsi="Times New Roman" w:cs="Times New Roman"/>
      <w:lang w:eastAsia="ru-RU"/>
    </w:rPr>
  </w:style>
  <w:style w:type="paragraph" w:styleId="2fffff0">
    <w:name w:val="List Continue 2"/>
    <w:basedOn w:val="ac"/>
    <w:rsid w:val="009625A4"/>
    <w:pPr>
      <w:suppressAutoHyphens w:val="0"/>
      <w:spacing w:after="120"/>
      <w:ind w:left="566"/>
    </w:pPr>
    <w:rPr>
      <w:rFonts w:ascii="Times New Roman" w:eastAsia="Times New Roman" w:hAnsi="Times New Roman" w:cs="Times New Roman"/>
      <w:lang w:eastAsia="ru-RU"/>
    </w:rPr>
  </w:style>
  <w:style w:type="paragraph" w:styleId="afff1">
    <w:name w:val="Body Text First Indent"/>
    <w:basedOn w:val="afffffffc"/>
    <w:link w:val="afff0"/>
    <w:rsid w:val="009625A4"/>
    <w:pPr>
      <w:suppressAutoHyphens w:val="0"/>
      <w:ind w:firstLine="210"/>
    </w:pPr>
    <w:rPr>
      <w:rFonts w:ascii="PetersburgCTT" w:eastAsia="PetersburgCTT" w:hAnsi="PetersburgCTT" w:cs="PetersburgCTT"/>
      <w:sz w:val="24"/>
    </w:rPr>
  </w:style>
  <w:style w:type="character" w:customStyle="1" w:styleId="1fffffff8">
    <w:name w:val="Красная строка Знак1"/>
    <w:basedOn w:val="1ff4"/>
    <w:uiPriority w:val="99"/>
    <w:semiHidden/>
    <w:rsid w:val="009625A4"/>
    <w:rPr>
      <w:rFonts w:ascii="Garamond" w:eastAsia="Garamond" w:hAnsi="Garamond" w:cs="Garamond"/>
      <w:sz w:val="24"/>
      <w:szCs w:val="24"/>
      <w:lang w:eastAsia="ar-SA"/>
    </w:rPr>
  </w:style>
  <w:style w:type="paragraph" w:styleId="2f">
    <w:name w:val="Body Text First Indent 2"/>
    <w:basedOn w:val="affffffff3"/>
    <w:link w:val="2e"/>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d"/>
    <w:link w:val="affffffff3"/>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c"/>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f">
    <w:name w:val="Знак Знак Знак Знак"/>
    <w:basedOn w:val="ac"/>
    <w:rsid w:val="009625A4"/>
    <w:pPr>
      <w:suppressAutoHyphens w:val="0"/>
    </w:pPr>
    <w:rPr>
      <w:rFonts w:ascii="Verdana" w:eastAsia="Times New Roman" w:hAnsi="Verdana" w:cs="Verdana"/>
      <w:sz w:val="20"/>
      <w:szCs w:val="20"/>
      <w:lang w:val="en-US" w:eastAsia="en-US"/>
    </w:rPr>
  </w:style>
  <w:style w:type="paragraph" w:customStyle="1" w:styleId="afffffffffffffffffffff0">
    <w:name w:val="Интервал"/>
    <w:basedOn w:val="ac"/>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1">
    <w:name w:val="Замузяка"/>
    <w:basedOn w:val="ac"/>
    <w:rsid w:val="00B539A0"/>
    <w:pPr>
      <w:suppressAutoHyphens w:val="0"/>
    </w:pPr>
    <w:rPr>
      <w:rFonts w:ascii="Times New Roman" w:eastAsia="Times New Roman" w:hAnsi="Times New Roman" w:cs="Times New Roman"/>
      <w:b/>
      <w:bCs/>
      <w:lang w:eastAsia="ru-RU"/>
    </w:rPr>
  </w:style>
  <w:style w:type="paragraph" w:customStyle="1" w:styleId="afffffffffffffffffffff2">
    <w:name w:val="Обычный + По ширине"/>
    <w:aliases w:val="Первая строка:  1,25 см,Обычный + по ширине,59 см"/>
    <w:basedOn w:val="ac"/>
    <w:link w:val="afffffffffffffffffffff3"/>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3">
    <w:name w:val="Обычный + По ширине Знак"/>
    <w:aliases w:val="Первая строка:  1 Знак,25 см Знак"/>
    <w:basedOn w:val="ad"/>
    <w:link w:val="afffffffffffffffffffff2"/>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c"/>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d"/>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e"/>
    <w:rsid w:val="003C38B0"/>
    <w:rPr>
      <w:rFonts w:ascii="Arial" w:hAnsi="Arial" w:cs="Arial"/>
      <w:color w:val="000000"/>
      <w:sz w:val="20"/>
      <w:szCs w:val="20"/>
    </w:rPr>
  </w:style>
  <w:style w:type="character" w:customStyle="1" w:styleId="afffffffffffffffffffff4">
    <w:name w:val="Узел"/>
    <w:rsid w:val="003C38B0"/>
    <w:rPr>
      <w:i/>
    </w:rPr>
  </w:style>
  <w:style w:type="character" w:customStyle="1" w:styleId="2fffff1">
    <w:name w:val="Дата2"/>
    <w:basedOn w:val="1e"/>
    <w:rsid w:val="003C38B0"/>
  </w:style>
  <w:style w:type="character" w:customStyle="1" w:styleId="searchword">
    <w:name w:val="searchword"/>
    <w:basedOn w:val="1e"/>
    <w:rsid w:val="003C38B0"/>
    <w:rPr>
      <w:b/>
      <w:bCs/>
      <w:shd w:val="clear" w:color="auto" w:fill="FFA500"/>
    </w:rPr>
  </w:style>
  <w:style w:type="character" w:customStyle="1" w:styleId="superscript1">
    <w:name w:val="superscript1"/>
    <w:basedOn w:val="1e"/>
    <w:rsid w:val="003C38B0"/>
    <w:rPr>
      <w:rFonts w:ascii="Arial" w:hAnsi="Arial" w:cs="Arial"/>
      <w:color w:val="990000"/>
      <w:sz w:val="20"/>
      <w:szCs w:val="20"/>
    </w:rPr>
  </w:style>
  <w:style w:type="character" w:customStyle="1" w:styleId="me1">
    <w:name w:val="me1"/>
    <w:basedOn w:val="1e"/>
    <w:rsid w:val="003C38B0"/>
    <w:rPr>
      <w:b/>
      <w:bCs/>
      <w:vanish w:val="0"/>
    </w:rPr>
  </w:style>
  <w:style w:type="character" w:customStyle="1" w:styleId="pronset1">
    <w:name w:val="pronset1"/>
    <w:basedOn w:val="1e"/>
    <w:rsid w:val="003C38B0"/>
    <w:rPr>
      <w:color w:val="116699"/>
    </w:rPr>
  </w:style>
  <w:style w:type="character" w:customStyle="1" w:styleId="showipapr">
    <w:name w:val="show_ipapr"/>
    <w:basedOn w:val="1e"/>
    <w:rsid w:val="003C38B0"/>
  </w:style>
  <w:style w:type="character" w:customStyle="1" w:styleId="prondelim1">
    <w:name w:val="prondelim1"/>
    <w:basedOn w:val="1e"/>
    <w:rsid w:val="003C38B0"/>
    <w:rPr>
      <w:rFonts w:ascii="Arial Unicode MS" w:hAnsi="Arial Unicode MS"/>
      <w:color w:val="880000"/>
    </w:rPr>
  </w:style>
  <w:style w:type="character" w:customStyle="1" w:styleId="pron4">
    <w:name w:val="pron4"/>
    <w:basedOn w:val="1e"/>
    <w:rsid w:val="003C38B0"/>
    <w:rPr>
      <w:rFonts w:ascii="Lucida Sans Unicode" w:hAnsi="Lucida Sans Unicode" w:cs="Lucida Sans Unicode"/>
      <w:vanish w:val="0"/>
      <w:color w:val="880000"/>
      <w:sz w:val="22"/>
      <w:szCs w:val="22"/>
    </w:rPr>
  </w:style>
  <w:style w:type="character" w:customStyle="1" w:styleId="prontoggle">
    <w:name w:val="pron_toggle"/>
    <w:basedOn w:val="1e"/>
    <w:rsid w:val="003C38B0"/>
  </w:style>
  <w:style w:type="character" w:customStyle="1" w:styleId="showspellpr">
    <w:name w:val="show_spellpr"/>
    <w:basedOn w:val="1e"/>
    <w:rsid w:val="003C38B0"/>
  </w:style>
  <w:style w:type="character" w:customStyle="1" w:styleId="pron5">
    <w:name w:val="pron5"/>
    <w:basedOn w:val="1e"/>
    <w:rsid w:val="003C38B0"/>
    <w:rPr>
      <w:rFonts w:ascii="Verdana" w:hAnsi="Verdana"/>
      <w:vanish w:val="0"/>
      <w:color w:val="880000"/>
      <w:sz w:val="22"/>
      <w:szCs w:val="22"/>
    </w:rPr>
  </w:style>
  <w:style w:type="character" w:customStyle="1" w:styleId="pg1">
    <w:name w:val="pg1"/>
    <w:basedOn w:val="1e"/>
    <w:rsid w:val="003C38B0"/>
    <w:rPr>
      <w:i/>
      <w:iCs/>
      <w:vanish w:val="0"/>
      <w:color w:val="558811"/>
    </w:rPr>
  </w:style>
  <w:style w:type="character" w:customStyle="1" w:styleId="dn1">
    <w:name w:val="dn1"/>
    <w:basedOn w:val="1e"/>
    <w:rsid w:val="003C38B0"/>
    <w:rPr>
      <w:b w:val="0"/>
      <w:bCs w:val="0"/>
      <w:vanish w:val="0"/>
      <w:color w:val="000000"/>
    </w:rPr>
  </w:style>
  <w:style w:type="character" w:customStyle="1" w:styleId="src1">
    <w:name w:val="src1"/>
    <w:basedOn w:val="1e"/>
    <w:rsid w:val="003C38B0"/>
    <w:rPr>
      <w:i/>
      <w:iCs/>
      <w:color w:val="666666"/>
      <w:sz w:val="22"/>
      <w:szCs w:val="22"/>
    </w:rPr>
  </w:style>
  <w:style w:type="character" w:customStyle="1" w:styleId="tnihongokanji">
    <w:name w:val="t_nihongo_kanji"/>
    <w:basedOn w:val="1e"/>
    <w:rsid w:val="003C38B0"/>
  </w:style>
  <w:style w:type="character" w:customStyle="1" w:styleId="tnihongonorom">
    <w:name w:val="t_nihongo_norom"/>
    <w:basedOn w:val="1e"/>
    <w:rsid w:val="003C38B0"/>
  </w:style>
  <w:style w:type="character" w:customStyle="1" w:styleId="tnihongocomma">
    <w:name w:val="t_nihongo_comma"/>
    <w:basedOn w:val="1e"/>
    <w:rsid w:val="003C38B0"/>
  </w:style>
  <w:style w:type="character" w:customStyle="1" w:styleId="tnihongoromaji">
    <w:name w:val="t_nihongo_romaji"/>
    <w:basedOn w:val="1e"/>
    <w:rsid w:val="003C38B0"/>
  </w:style>
  <w:style w:type="character" w:customStyle="1" w:styleId="tnihongohelp">
    <w:name w:val="t_nihongo_help"/>
    <w:basedOn w:val="1e"/>
    <w:rsid w:val="003C38B0"/>
  </w:style>
  <w:style w:type="character" w:customStyle="1" w:styleId="tnihongoicon">
    <w:name w:val="t_nihongo_icon"/>
    <w:basedOn w:val="1e"/>
    <w:rsid w:val="003C38B0"/>
  </w:style>
  <w:style w:type="character" w:customStyle="1" w:styleId="resultbodyblack1">
    <w:name w:val="resultbodyblack1"/>
    <w:basedOn w:val="1e"/>
    <w:rsid w:val="003C38B0"/>
    <w:rPr>
      <w:rFonts w:ascii="MS Reference Sans Serif" w:hAnsi="MS Reference Sans Serif"/>
      <w:b/>
      <w:bCs/>
      <w:color w:val="000000"/>
      <w:sz w:val="22"/>
      <w:szCs w:val="22"/>
    </w:rPr>
  </w:style>
  <w:style w:type="character" w:customStyle="1" w:styleId="resultbody1">
    <w:name w:val="resultbody1"/>
    <w:basedOn w:val="1e"/>
    <w:rsid w:val="003C38B0"/>
    <w:rPr>
      <w:rFonts w:ascii="MS Reference Sans Serif" w:hAnsi="MS Reference Sans Serif"/>
      <w:b w:val="0"/>
      <w:bCs w:val="0"/>
      <w:color w:val="333333"/>
      <w:sz w:val="22"/>
      <w:szCs w:val="22"/>
    </w:rPr>
  </w:style>
  <w:style w:type="character" w:customStyle="1" w:styleId="resultpron1">
    <w:name w:val="resultpron1"/>
    <w:basedOn w:val="1e"/>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e"/>
    <w:rsid w:val="003C38B0"/>
    <w:rPr>
      <w:rFonts w:ascii="MS Reference Sans Serif" w:hAnsi="MS Reference Sans Serif"/>
      <w:b w:val="0"/>
      <w:bCs w:val="0"/>
      <w:i/>
      <w:iCs/>
      <w:color w:val="333333"/>
      <w:sz w:val="19"/>
      <w:szCs w:val="19"/>
    </w:rPr>
  </w:style>
  <w:style w:type="character" w:customStyle="1" w:styleId="entityxref1">
    <w:name w:val="entityxref1"/>
    <w:basedOn w:val="1e"/>
    <w:rsid w:val="003C38B0"/>
    <w:rPr>
      <w:rFonts w:ascii="MS Reference Sans Serif" w:hAnsi="MS Reference Sans Serif"/>
      <w:b w:val="0"/>
      <w:bCs w:val="0"/>
      <w:color w:val="0066CC"/>
    </w:rPr>
  </w:style>
  <w:style w:type="character" w:customStyle="1" w:styleId="ital-inline1">
    <w:name w:val="ital-inline1"/>
    <w:basedOn w:val="1e"/>
    <w:rsid w:val="003C38B0"/>
    <w:rPr>
      <w:i/>
      <w:iCs/>
      <w:vanish w:val="0"/>
    </w:rPr>
  </w:style>
  <w:style w:type="character" w:customStyle="1" w:styleId="infl-inline1">
    <w:name w:val="infl-inline1"/>
    <w:basedOn w:val="1e"/>
    <w:rsid w:val="003C38B0"/>
    <w:rPr>
      <w:vanish w:val="0"/>
    </w:rPr>
  </w:style>
  <w:style w:type="character" w:customStyle="1" w:styleId="resultbodysmallcaps1">
    <w:name w:val="resultbodysmallcaps1"/>
    <w:basedOn w:val="1e"/>
    <w:rsid w:val="003C38B0"/>
    <w:rPr>
      <w:rFonts w:ascii="MS Reference Sans Serif" w:hAnsi="MS Reference Sans Serif"/>
      <w:b w:val="0"/>
      <w:bCs w:val="0"/>
      <w:smallCaps/>
      <w:color w:val="333333"/>
      <w:sz w:val="22"/>
      <w:szCs w:val="22"/>
    </w:rPr>
  </w:style>
  <w:style w:type="character" w:customStyle="1" w:styleId="foreign1">
    <w:name w:val="foreign1"/>
    <w:basedOn w:val="1e"/>
    <w:rsid w:val="003C38B0"/>
    <w:rPr>
      <w:i/>
      <w:iCs/>
    </w:rPr>
  </w:style>
  <w:style w:type="character" w:customStyle="1" w:styleId="labset1">
    <w:name w:val="labset1"/>
    <w:basedOn w:val="1e"/>
    <w:rsid w:val="003C38B0"/>
    <w:rPr>
      <w:i w:val="0"/>
      <w:iCs w:val="0"/>
      <w:vanish w:val="0"/>
      <w:color w:val="333333"/>
    </w:rPr>
  </w:style>
  <w:style w:type="character" w:customStyle="1" w:styleId="rom-inline1">
    <w:name w:val="rom-inline1"/>
    <w:basedOn w:val="1e"/>
    <w:rsid w:val="003C38B0"/>
    <w:rPr>
      <w:b w:val="0"/>
      <w:bCs w:val="0"/>
      <w:i w:val="0"/>
      <w:iCs w:val="0"/>
      <w:vanish w:val="0"/>
    </w:rPr>
  </w:style>
  <w:style w:type="character" w:customStyle="1" w:styleId="x1">
    <w:name w:val="x1"/>
    <w:basedOn w:val="1e"/>
    <w:rsid w:val="003C38B0"/>
    <w:rPr>
      <w:color w:val="116699"/>
    </w:rPr>
  </w:style>
  <w:style w:type="character" w:customStyle="1" w:styleId="unicode1">
    <w:name w:val="unicode1"/>
    <w:basedOn w:val="1e"/>
    <w:rsid w:val="003C38B0"/>
    <w:rPr>
      <w:rFonts w:ascii="inherit" w:hAnsi="inherit"/>
    </w:rPr>
  </w:style>
  <w:style w:type="character" w:customStyle="1" w:styleId="editsection1">
    <w:name w:val="editsection1"/>
    <w:basedOn w:val="1e"/>
    <w:rsid w:val="003C38B0"/>
  </w:style>
  <w:style w:type="character" w:customStyle="1" w:styleId="byline1">
    <w:name w:val="byline1"/>
    <w:basedOn w:val="1e"/>
    <w:rsid w:val="003C38B0"/>
    <w:rPr>
      <w:color w:val="666666"/>
      <w:sz w:val="24"/>
      <w:szCs w:val="24"/>
    </w:rPr>
  </w:style>
  <w:style w:type="character" w:customStyle="1" w:styleId="src">
    <w:name w:val="src"/>
    <w:basedOn w:val="1e"/>
    <w:rsid w:val="003C38B0"/>
    <w:rPr>
      <w:color w:val="666666"/>
    </w:rPr>
  </w:style>
  <w:style w:type="character" w:customStyle="1" w:styleId="articletext1">
    <w:name w:val="article_text1"/>
    <w:basedOn w:val="1e"/>
    <w:rsid w:val="003C38B0"/>
    <w:rPr>
      <w:rFonts w:ascii="Verdana" w:hAnsi="Verdana"/>
      <w:color w:val="000000"/>
      <w:spacing w:val="0"/>
      <w:sz w:val="24"/>
      <w:szCs w:val="24"/>
    </w:rPr>
  </w:style>
  <w:style w:type="character" w:customStyle="1" w:styleId="headercategoryname1">
    <w:name w:val="header_category_name1"/>
    <w:basedOn w:val="1e"/>
    <w:rsid w:val="003C38B0"/>
    <w:rPr>
      <w:rFonts w:ascii="Impact" w:hAnsi="Impact"/>
      <w:b/>
      <w:bCs/>
      <w:caps/>
      <w:color w:val="000000"/>
      <w:sz w:val="52"/>
      <w:szCs w:val="52"/>
    </w:rPr>
  </w:style>
  <w:style w:type="character" w:customStyle="1" w:styleId="articletitle1">
    <w:name w:val="article_title1"/>
    <w:basedOn w:val="1e"/>
    <w:rsid w:val="003C38B0"/>
    <w:rPr>
      <w:rFonts w:ascii="Arial" w:hAnsi="Arial" w:cs="Arial"/>
      <w:b/>
      <w:bCs/>
      <w:sz w:val="40"/>
      <w:szCs w:val="40"/>
    </w:rPr>
  </w:style>
  <w:style w:type="character" w:customStyle="1" w:styleId="qualifier-brac">
    <w:name w:val="qualifier-brac"/>
    <w:basedOn w:val="1e"/>
    <w:rsid w:val="003C38B0"/>
  </w:style>
  <w:style w:type="character" w:customStyle="1" w:styleId="qualifier-content">
    <w:name w:val="qualifier-content"/>
    <w:basedOn w:val="1e"/>
    <w:rsid w:val="003C38B0"/>
  </w:style>
  <w:style w:type="character" w:customStyle="1" w:styleId="cald-hword1">
    <w:name w:val="cald-hword1"/>
    <w:basedOn w:val="1e"/>
    <w:rsid w:val="003C38B0"/>
    <w:rPr>
      <w:rFonts w:ascii="Verdana" w:hAnsi="Verdana"/>
      <w:b/>
      <w:bCs/>
      <w:color w:val="005C9C"/>
      <w:sz w:val="27"/>
      <w:szCs w:val="27"/>
    </w:rPr>
  </w:style>
  <w:style w:type="character" w:customStyle="1" w:styleId="def-classification1">
    <w:name w:val="def-classification1"/>
    <w:basedOn w:val="1e"/>
    <w:rsid w:val="003C38B0"/>
    <w:rPr>
      <w:rFonts w:ascii="Verdana" w:hAnsi="Verdana"/>
      <w:color w:val="333333"/>
      <w:sz w:val="24"/>
      <w:szCs w:val="24"/>
    </w:rPr>
  </w:style>
  <w:style w:type="character" w:customStyle="1" w:styleId="def-grammar1">
    <w:name w:val="def-grammar1"/>
    <w:basedOn w:val="1e"/>
    <w:rsid w:val="003C38B0"/>
    <w:rPr>
      <w:rFonts w:ascii="Verdana" w:hAnsi="Verdana"/>
      <w:color w:val="333333"/>
      <w:sz w:val="24"/>
      <w:szCs w:val="24"/>
    </w:rPr>
  </w:style>
  <w:style w:type="character" w:customStyle="1" w:styleId="def-label1">
    <w:name w:val="def-label1"/>
    <w:basedOn w:val="1e"/>
    <w:rsid w:val="003C38B0"/>
    <w:rPr>
      <w:rFonts w:ascii="Verdana" w:hAnsi="Verdana"/>
      <w:color w:val="000000"/>
      <w:sz w:val="24"/>
      <w:szCs w:val="24"/>
    </w:rPr>
  </w:style>
  <w:style w:type="character" w:customStyle="1" w:styleId="cald-definition1">
    <w:name w:val="cald-definition1"/>
    <w:basedOn w:val="1e"/>
    <w:rsid w:val="003C38B0"/>
    <w:rPr>
      <w:rFonts w:ascii="Verdana" w:hAnsi="Verdana"/>
      <w:i w:val="0"/>
      <w:iCs w:val="0"/>
      <w:color w:val="000000"/>
      <w:sz w:val="24"/>
      <w:szCs w:val="24"/>
    </w:rPr>
  </w:style>
  <w:style w:type="character" w:customStyle="1" w:styleId="use-with-mention">
    <w:name w:val="use-with-mention"/>
    <w:basedOn w:val="1e"/>
    <w:rsid w:val="003C38B0"/>
  </w:style>
  <w:style w:type="character" w:customStyle="1" w:styleId="ru1">
    <w:name w:val="ru1"/>
    <w:basedOn w:val="1e"/>
    <w:rsid w:val="003C38B0"/>
    <w:rPr>
      <w:rFonts w:ascii="inherit" w:hAnsi="inherit"/>
    </w:rPr>
  </w:style>
  <w:style w:type="character" w:customStyle="1" w:styleId="sense-qualifier-colon">
    <w:name w:val="sense-qualifier-colon"/>
    <w:basedOn w:val="1e"/>
    <w:rsid w:val="003C38B0"/>
  </w:style>
  <w:style w:type="character" w:customStyle="1" w:styleId="sensecontent1">
    <w:name w:val="sense_content1"/>
    <w:basedOn w:val="1e"/>
    <w:rsid w:val="003C38B0"/>
    <w:rPr>
      <w:rFonts w:ascii="Times New Roman" w:hAnsi="Times New Roman" w:cs="Times New Roman"/>
      <w:b w:val="0"/>
      <w:bCs w:val="0"/>
    </w:rPr>
  </w:style>
  <w:style w:type="character" w:customStyle="1" w:styleId="senselabelstart">
    <w:name w:val="sense_label start"/>
    <w:basedOn w:val="1e"/>
    <w:rsid w:val="003C38B0"/>
  </w:style>
  <w:style w:type="character" w:customStyle="1" w:styleId="resultbodyitalic1">
    <w:name w:val="resultbodyitalic1"/>
    <w:basedOn w:val="1e"/>
    <w:rsid w:val="003C38B0"/>
    <w:rPr>
      <w:rFonts w:ascii="MS Reference Sans Serif" w:hAnsi="MS Reference Sans Serif"/>
      <w:b w:val="0"/>
      <w:bCs w:val="0"/>
      <w:i/>
      <w:iCs/>
      <w:color w:val="333333"/>
      <w:sz w:val="22"/>
      <w:szCs w:val="22"/>
    </w:rPr>
  </w:style>
  <w:style w:type="character" w:customStyle="1" w:styleId="sensebreak1">
    <w:name w:val="sense_break1"/>
    <w:basedOn w:val="1e"/>
    <w:rsid w:val="003C38B0"/>
    <w:rPr>
      <w:vanish w:val="0"/>
    </w:rPr>
  </w:style>
  <w:style w:type="character" w:customStyle="1" w:styleId="def-sensenum1">
    <w:name w:val="def-sensenum1"/>
    <w:basedOn w:val="1e"/>
    <w:rsid w:val="003C38B0"/>
    <w:rPr>
      <w:rFonts w:ascii="Verdana" w:hAnsi="Verdana"/>
      <w:b/>
      <w:bCs/>
      <w:color w:val="333333"/>
      <w:sz w:val="24"/>
      <w:szCs w:val="24"/>
    </w:rPr>
  </w:style>
  <w:style w:type="character" w:customStyle="1" w:styleId="indexdef1">
    <w:name w:val="indexdef1"/>
    <w:basedOn w:val="1e"/>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c"/>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c"/>
    <w:rsid w:val="003C38B0"/>
    <w:pPr>
      <w:spacing w:before="100" w:after="100"/>
    </w:pPr>
    <w:rPr>
      <w:rFonts w:ascii="Times New Roman" w:eastAsia="Times New Roman" w:hAnsi="Times New Roman" w:cs="Times New Roman"/>
      <w:lang w:val="uk-UA"/>
    </w:rPr>
  </w:style>
  <w:style w:type="paragraph" w:customStyle="1" w:styleId="l1">
    <w:name w:val="l1"/>
    <w:basedOn w:val="ac"/>
    <w:rsid w:val="003C38B0"/>
    <w:pPr>
      <w:spacing w:before="80" w:after="80"/>
      <w:ind w:left="380"/>
    </w:pPr>
    <w:rPr>
      <w:rFonts w:ascii="Times New Roman" w:eastAsia="Times New Roman" w:hAnsi="Times New Roman" w:cs="Times New Roman"/>
      <w:lang w:val="uk-UA"/>
    </w:rPr>
  </w:style>
  <w:style w:type="paragraph" w:customStyle="1" w:styleId="l2">
    <w:name w:val="l2"/>
    <w:basedOn w:val="ac"/>
    <w:rsid w:val="003C38B0"/>
    <w:pPr>
      <w:spacing w:before="80" w:after="80"/>
      <w:ind w:left="760"/>
    </w:pPr>
    <w:rPr>
      <w:rFonts w:ascii="Times New Roman" w:eastAsia="Times New Roman" w:hAnsi="Times New Roman" w:cs="Times New Roman"/>
      <w:lang w:val="uk-UA"/>
    </w:rPr>
  </w:style>
  <w:style w:type="paragraph" w:customStyle="1" w:styleId="afffffffffffffffffffff5">
    <w:name w:val="Список определений"/>
    <w:basedOn w:val="ac"/>
    <w:next w:val="ac"/>
    <w:rsid w:val="003C38B0"/>
    <w:pPr>
      <w:ind w:left="360"/>
    </w:pPr>
    <w:rPr>
      <w:rFonts w:ascii="Times New Roman" w:eastAsia="Times New Roman" w:hAnsi="Times New Roman" w:cs="Times New Roman"/>
      <w:szCs w:val="20"/>
      <w:lang w:val="uk-UA"/>
    </w:rPr>
  </w:style>
  <w:style w:type="paragraph" w:customStyle="1" w:styleId="6e">
    <w:name w:val="Обычный6"/>
    <w:basedOn w:val="ac"/>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c"/>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c"/>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c"/>
    <w:rsid w:val="003C38B0"/>
    <w:rPr>
      <w:rFonts w:ascii="Times New Roman" w:eastAsia="Times New Roman" w:hAnsi="Times New Roman" w:cs="Times New Roman"/>
      <w:sz w:val="29"/>
      <w:szCs w:val="29"/>
      <w:lang w:val="uk-UA"/>
    </w:rPr>
  </w:style>
  <w:style w:type="paragraph" w:customStyle="1" w:styleId="l3">
    <w:name w:val="l3"/>
    <w:basedOn w:val="ac"/>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c"/>
    <w:rsid w:val="003C38B0"/>
    <w:pPr>
      <w:spacing w:before="48" w:after="48"/>
      <w:jc w:val="both"/>
    </w:pPr>
    <w:rPr>
      <w:rFonts w:ascii="Times New Roman" w:eastAsia="Times New Roman" w:hAnsi="Times New Roman" w:cs="Times New Roman"/>
      <w:lang w:val="uk-UA"/>
    </w:rPr>
  </w:style>
  <w:style w:type="paragraph" w:customStyle="1" w:styleId="p2">
    <w:name w:val="p2"/>
    <w:basedOn w:val="ac"/>
    <w:rsid w:val="003C38B0"/>
    <w:pPr>
      <w:spacing w:before="100" w:after="100"/>
    </w:pPr>
    <w:rPr>
      <w:rFonts w:ascii="Times New Roman" w:eastAsia="Times New Roman" w:hAnsi="Times New Roman" w:cs="Times New Roman"/>
      <w:lang w:val="uk-UA"/>
    </w:rPr>
  </w:style>
  <w:style w:type="paragraph" w:customStyle="1" w:styleId="wh-normal">
    <w:name w:val="wh-normal"/>
    <w:basedOn w:val="ac"/>
    <w:rsid w:val="003C38B0"/>
    <w:pPr>
      <w:suppressAutoHyphens w:val="0"/>
    </w:pPr>
    <w:rPr>
      <w:rFonts w:ascii="Verdana" w:eastAsia="Times New Roman" w:hAnsi="Verdana" w:cs="Times New Roman"/>
      <w:color w:val="000000"/>
      <w:sz w:val="20"/>
      <w:szCs w:val="20"/>
      <w:lang w:val="uk-UA" w:eastAsia="ru-RU"/>
    </w:rPr>
  </w:style>
  <w:style w:type="paragraph" w:styleId="affffff7">
    <w:name w:val="Message Header"/>
    <w:basedOn w:val="ac"/>
    <w:link w:val="affffff6"/>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9">
    <w:name w:val="Шапка Знак1"/>
    <w:basedOn w:val="ad"/>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6">
    <w:name w:val="Normal Indent"/>
    <w:aliases w:val="Обычный 22"/>
    <w:basedOn w:val="ac"/>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d"/>
    <w:rsid w:val="00DD1F52"/>
    <w:rPr>
      <w:rFonts w:ascii="Tahoma" w:hAnsi="Tahoma" w:cs="Tahoma"/>
      <w:b/>
      <w:bCs/>
      <w:color w:val="0000CD"/>
    </w:rPr>
  </w:style>
  <w:style w:type="character" w:customStyle="1" w:styleId="tolkm1">
    <w:name w:val="tolkm1"/>
    <w:basedOn w:val="ad"/>
    <w:rsid w:val="00DD1F52"/>
    <w:rPr>
      <w:rFonts w:ascii="Tahoma" w:hAnsi="Tahoma" w:cs="Tahoma"/>
      <w:color w:val="696969"/>
    </w:rPr>
  </w:style>
  <w:style w:type="character" w:customStyle="1" w:styleId="maintext1">
    <w:name w:val="maintext1"/>
    <w:basedOn w:val="ad"/>
    <w:rsid w:val="00DE69DA"/>
    <w:rPr>
      <w:rFonts w:ascii="Verdana" w:hAnsi="Verdana" w:cs="Times New Roman"/>
      <w:b/>
      <w:bCs/>
      <w:color w:val="330099"/>
      <w:sz w:val="24"/>
      <w:szCs w:val="24"/>
    </w:rPr>
  </w:style>
  <w:style w:type="character" w:customStyle="1" w:styleId="content1">
    <w:name w:val="content1"/>
    <w:basedOn w:val="ad"/>
    <w:rsid w:val="00DE69DA"/>
    <w:rPr>
      <w:rFonts w:ascii="Arial" w:hAnsi="Arial" w:cs="Arial"/>
      <w:color w:val="000000"/>
      <w:sz w:val="17"/>
      <w:szCs w:val="17"/>
    </w:rPr>
  </w:style>
  <w:style w:type="character" w:customStyle="1" w:styleId="artcopy5">
    <w:name w:val="artcopy5"/>
    <w:basedOn w:val="ad"/>
    <w:rsid w:val="00DE69DA"/>
    <w:rPr>
      <w:rFonts w:cs="Times New Roman"/>
      <w:color w:val="333333"/>
      <w:sz w:val="24"/>
      <w:szCs w:val="24"/>
      <w:u w:val="none"/>
      <w:effect w:val="none"/>
    </w:rPr>
  </w:style>
  <w:style w:type="character" w:customStyle="1" w:styleId="spn">
    <w:name w:val="spn"/>
    <w:basedOn w:val="ad"/>
    <w:rsid w:val="00DE69DA"/>
    <w:rPr>
      <w:rFonts w:cs="Times New Roman"/>
    </w:rPr>
  </w:style>
  <w:style w:type="character" w:customStyle="1" w:styleId="spdiss21">
    <w:name w:val="sp_diss21"/>
    <w:basedOn w:val="ad"/>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d"/>
    <w:rsid w:val="00CB293E"/>
    <w:rPr>
      <w:shd w:val="clear" w:color="auto" w:fill="FFFFFF"/>
    </w:rPr>
  </w:style>
  <w:style w:type="character" w:customStyle="1" w:styleId="highlight21">
    <w:name w:val="highlight21"/>
    <w:basedOn w:val="ad"/>
    <w:rsid w:val="00CB293E"/>
    <w:rPr>
      <w:shd w:val="clear" w:color="auto" w:fill="FFFFFF"/>
    </w:rPr>
  </w:style>
  <w:style w:type="character" w:customStyle="1" w:styleId="vstup0">
    <w:name w:val="vstup"/>
    <w:basedOn w:val="ad"/>
    <w:rsid w:val="00CA0A94"/>
  </w:style>
  <w:style w:type="paragraph" w:customStyle="1" w:styleId="a40">
    <w:name w:val="a4"/>
    <w:basedOn w:val="ac"/>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2">
    <w:name w:val="Абзац списка2"/>
    <w:basedOn w:val="ac"/>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c"/>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c"/>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c"/>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d"/>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d"/>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d"/>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d"/>
    <w:locked/>
    <w:rsid w:val="00BA1AD0"/>
    <w:rPr>
      <w:rFonts w:ascii="Arial" w:hAnsi="Arial" w:cs="Arial"/>
      <w:b/>
      <w:bCs/>
      <w:i/>
      <w:iCs/>
      <w:sz w:val="28"/>
      <w:szCs w:val="28"/>
      <w:lang w:val="ru-RU" w:eastAsia="ru-RU" w:bidi="ar-SA"/>
    </w:rPr>
  </w:style>
  <w:style w:type="character" w:customStyle="1" w:styleId="2fffff3">
    <w:name w:val="Знак Знак2"/>
    <w:basedOn w:val="ad"/>
    <w:locked/>
    <w:rsid w:val="00BA1AD0"/>
    <w:rPr>
      <w:rFonts w:ascii="Arial" w:hAnsi="Arial" w:cs="Arial"/>
      <w:b/>
      <w:bCs/>
      <w:sz w:val="26"/>
      <w:szCs w:val="26"/>
      <w:lang w:val="ru-RU" w:eastAsia="ru-RU" w:bidi="ar-SA"/>
    </w:rPr>
  </w:style>
  <w:style w:type="character" w:customStyle="1" w:styleId="1fffffffa">
    <w:name w:val="Знак Знак1"/>
    <w:basedOn w:val="ad"/>
    <w:locked/>
    <w:rsid w:val="00BA1AD0"/>
    <w:rPr>
      <w:b/>
      <w:bCs/>
      <w:sz w:val="28"/>
      <w:szCs w:val="28"/>
      <w:lang w:val="ru-RU" w:eastAsia="uk-UA" w:bidi="ar-SA"/>
    </w:rPr>
  </w:style>
  <w:style w:type="character" w:customStyle="1" w:styleId="afffffffffffffffffffff7">
    <w:name w:val="Знак Знак"/>
    <w:basedOn w:val="1fffffffa"/>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d"/>
    <w:rsid w:val="00BA1AD0"/>
    <w:rPr>
      <w:rFonts w:ascii="Arial" w:hAnsi="Arial" w:cs="Arial" w:hint="default"/>
      <w:b/>
      <w:bCs/>
      <w:sz w:val="28"/>
      <w:szCs w:val="26"/>
      <w:lang w:val="ru-RU" w:eastAsia="ru-RU" w:bidi="ar-SA"/>
    </w:rPr>
  </w:style>
  <w:style w:type="character" w:customStyle="1" w:styleId="FontStyle26">
    <w:name w:val="Font Style26"/>
    <w:basedOn w:val="ad"/>
    <w:rsid w:val="00E57100"/>
    <w:rPr>
      <w:rFonts w:ascii="Century Schoolbook" w:hAnsi="Century Schoolbook" w:cs="Century Schoolbook"/>
      <w:sz w:val="22"/>
      <w:szCs w:val="22"/>
    </w:rPr>
  </w:style>
  <w:style w:type="paragraph" w:customStyle="1" w:styleId="Style7">
    <w:name w:val="Style7"/>
    <w:basedOn w:val="ac"/>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d"/>
    <w:rsid w:val="00E57100"/>
    <w:rPr>
      <w:rFonts w:ascii="Century Schoolbook" w:hAnsi="Century Schoolbook" w:cs="Century Schoolbook"/>
      <w:i/>
      <w:iCs/>
      <w:sz w:val="22"/>
      <w:szCs w:val="22"/>
    </w:rPr>
  </w:style>
  <w:style w:type="character" w:customStyle="1" w:styleId="FontStyle33">
    <w:name w:val="Font Style33"/>
    <w:basedOn w:val="ad"/>
    <w:rsid w:val="00E57100"/>
    <w:rPr>
      <w:rFonts w:ascii="Century Schoolbook" w:hAnsi="Century Schoolbook" w:cs="Century Schoolbook"/>
      <w:sz w:val="20"/>
      <w:szCs w:val="20"/>
    </w:rPr>
  </w:style>
  <w:style w:type="paragraph" w:customStyle="1" w:styleId="Style19">
    <w:name w:val="Style19"/>
    <w:basedOn w:val="ac"/>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c"/>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b">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c">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8">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d"/>
    <w:rsid w:val="008057C8"/>
    <w:rPr>
      <w:rFonts w:cs="Times New Roman"/>
      <w:sz w:val="21"/>
      <w:szCs w:val="21"/>
    </w:rPr>
  </w:style>
  <w:style w:type="character" w:customStyle="1" w:styleId="tlfcsyntagme">
    <w:name w:val="tlf_csyntagme"/>
    <w:basedOn w:val="ad"/>
    <w:rsid w:val="008057C8"/>
    <w:rPr>
      <w:rFonts w:cs="Times New Roman"/>
    </w:rPr>
  </w:style>
  <w:style w:type="paragraph" w:styleId="5f7">
    <w:name w:val="List 5"/>
    <w:basedOn w:val="ac"/>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d"/>
    <w:rsid w:val="008057C8"/>
    <w:rPr>
      <w:rFonts w:ascii="Verdana" w:hAnsi="Verdana" w:cs="Times New Roman"/>
      <w:color w:val="006760"/>
      <w:sz w:val="14"/>
      <w:szCs w:val="14"/>
    </w:rPr>
  </w:style>
  <w:style w:type="character" w:customStyle="1" w:styleId="sr21">
    <w:name w:val="sr21"/>
    <w:basedOn w:val="ad"/>
    <w:rsid w:val="008057C8"/>
    <w:rPr>
      <w:rFonts w:ascii="Verdana" w:hAnsi="Verdana" w:cs="Times New Roman"/>
      <w:color w:val="006760"/>
      <w:sz w:val="15"/>
      <w:szCs w:val="15"/>
      <w:shd w:val="clear" w:color="auto" w:fill="FAFAFA"/>
    </w:rPr>
  </w:style>
  <w:style w:type="paragraph" w:customStyle="1" w:styleId="ris">
    <w:name w:val="ris"/>
    <w:basedOn w:val="ac"/>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9">
    <w:name w:val="надпись"/>
    <w:basedOn w:val="ac"/>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a">
    <w:name w:val="формула"/>
    <w:basedOn w:val="ad"/>
    <w:rsid w:val="00B17976"/>
    <w:rPr>
      <w:rFonts w:ascii="Times New Roman" w:hAnsi="Times New Roman"/>
      <w:i/>
    </w:rPr>
  </w:style>
  <w:style w:type="paragraph" w:customStyle="1" w:styleId="afffffffffffffffffffffb">
    <w:name w:val="чернетка"/>
    <w:basedOn w:val="ac"/>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d"/>
    <w:rsid w:val="00B17976"/>
    <w:rPr>
      <w:rFonts w:ascii="Comic Sans MS" w:hAnsi="Comic Sans MS" w:cs="Arial"/>
      <w:sz w:val="26"/>
      <w:lang w:val="uk-UA"/>
    </w:rPr>
  </w:style>
  <w:style w:type="character" w:customStyle="1" w:styleId="key">
    <w:name w:val="key"/>
    <w:basedOn w:val="ad"/>
    <w:rsid w:val="00B17976"/>
    <w:rPr>
      <w:rFonts w:ascii="Arial" w:hAnsi="Arial"/>
      <w:color w:val="FF0000"/>
      <w:sz w:val="24"/>
      <w:szCs w:val="28"/>
    </w:rPr>
  </w:style>
  <w:style w:type="paragraph" w:styleId="afffffffffffffffffffffc">
    <w:name w:val="List Continue"/>
    <w:basedOn w:val="ac"/>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c"/>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c"/>
    <w:rsid w:val="00B17976"/>
    <w:pPr>
      <w:suppressAutoHyphens w:val="0"/>
      <w:spacing w:after="120"/>
      <w:ind w:left="849"/>
    </w:pPr>
    <w:rPr>
      <w:rFonts w:ascii="Times New Roman" w:eastAsia="Times New Roman" w:hAnsi="Times New Roman" w:cs="Times New Roman"/>
      <w:lang w:eastAsia="ru-RU"/>
    </w:rPr>
  </w:style>
  <w:style w:type="paragraph" w:customStyle="1" w:styleId="2fffff4">
    <w:name w:val="Основной текст с отступом2"/>
    <w:basedOn w:val="ac"/>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d"/>
    <w:rsid w:val="00E13B3A"/>
    <w:rPr>
      <w:rFonts w:ascii="Arial" w:hAnsi="Arial" w:cs="Arial" w:hint="default"/>
      <w:b/>
      <w:bCs/>
      <w:i/>
      <w:iCs/>
      <w:color w:val="1642FF"/>
      <w:spacing w:val="12"/>
      <w:sz w:val="27"/>
      <w:szCs w:val="27"/>
    </w:rPr>
  </w:style>
  <w:style w:type="paragraph" w:customStyle="1" w:styleId="head0">
    <w:name w:val="head"/>
    <w:basedOn w:val="ac"/>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5">
    <w:name w:val="Красная строка2"/>
    <w:basedOn w:val="afffffffc"/>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d">
    <w:name w:val="List Number"/>
    <w:basedOn w:val="ac"/>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d"/>
    <w:link w:val="80"/>
    <w:uiPriority w:val="99"/>
    <w:rsid w:val="00BB3459"/>
    <w:rPr>
      <w:rFonts w:ascii="Times New Roman" w:eastAsia="Times New Roman" w:hAnsi="Times New Roman" w:cs="Times New Roman"/>
      <w:sz w:val="28"/>
      <w:szCs w:val="24"/>
      <w:lang w:val="uk-UA"/>
    </w:rPr>
  </w:style>
  <w:style w:type="character" w:customStyle="1" w:styleId="5b">
    <w:name w:val="Стиль5 Знак"/>
    <w:basedOn w:val="ad"/>
    <w:link w:val="53"/>
    <w:uiPriority w:val="99"/>
    <w:rsid w:val="00BB3459"/>
    <w:rPr>
      <w:rFonts w:ascii="Garamond" w:eastAsia="Garamond" w:hAnsi="Garamond" w:cs="Garamond"/>
      <w:sz w:val="28"/>
      <w:szCs w:val="28"/>
      <w:lang w:eastAsia="ar-SA"/>
    </w:rPr>
  </w:style>
  <w:style w:type="paragraph" w:customStyle="1" w:styleId="Title3">
    <w:name w:val="Title3"/>
    <w:basedOn w:val="affffffff0"/>
    <w:uiPriority w:val="99"/>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6">
    <w:name w:val="Текст выноски2"/>
    <w:basedOn w:val="ac"/>
    <w:rsid w:val="00914C86"/>
    <w:pPr>
      <w:suppressAutoHyphens w:val="0"/>
    </w:pPr>
    <w:rPr>
      <w:rFonts w:ascii="Tahoma" w:eastAsia="Times New Roman" w:hAnsi="Tahoma" w:cs="Tahoma"/>
      <w:sz w:val="16"/>
      <w:szCs w:val="16"/>
      <w:lang w:eastAsia="ru-RU"/>
    </w:rPr>
  </w:style>
  <w:style w:type="character" w:customStyle="1" w:styleId="vline">
    <w:name w:val="vline"/>
    <w:basedOn w:val="ad"/>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7">
    <w:name w:val="Quote"/>
    <w:basedOn w:val="ac"/>
    <w:next w:val="ac"/>
    <w:link w:val="2fffff8"/>
    <w:uiPriority w:val="29"/>
    <w:qFormat/>
    <w:rsid w:val="00566ED6"/>
    <w:pPr>
      <w:suppressAutoHyphens w:val="0"/>
    </w:pPr>
    <w:rPr>
      <w:rFonts w:ascii="Calibri" w:eastAsia="Times New Roman" w:hAnsi="Calibri" w:cs="Times New Roman"/>
      <w:i/>
      <w:lang w:val="en-US" w:eastAsia="en-US"/>
    </w:rPr>
  </w:style>
  <w:style w:type="character" w:customStyle="1" w:styleId="2fffff8">
    <w:name w:val="Цитата 2 Знак"/>
    <w:basedOn w:val="ad"/>
    <w:link w:val="2fffff7"/>
    <w:uiPriority w:val="29"/>
    <w:rsid w:val="00566ED6"/>
    <w:rPr>
      <w:rFonts w:ascii="Calibri" w:eastAsia="Times New Roman" w:hAnsi="Calibri" w:cs="Times New Roman"/>
      <w:i/>
      <w:sz w:val="24"/>
      <w:szCs w:val="24"/>
      <w:lang w:val="en-US" w:eastAsia="en-US"/>
    </w:rPr>
  </w:style>
  <w:style w:type="paragraph" w:styleId="afffffffffffffffffffffe">
    <w:name w:val="Intense Quote"/>
    <w:basedOn w:val="ac"/>
    <w:next w:val="ac"/>
    <w:link w:val="affffffffffffffffffffff"/>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f">
    <w:name w:val="Выделенная цитата Знак"/>
    <w:basedOn w:val="ad"/>
    <w:link w:val="afffffffffffffffffffffe"/>
    <w:uiPriority w:val="30"/>
    <w:rsid w:val="00566ED6"/>
    <w:rPr>
      <w:rFonts w:ascii="Calibri" w:eastAsia="Times New Roman" w:hAnsi="Calibri" w:cs="Times New Roman"/>
      <w:b/>
      <w:i/>
      <w:sz w:val="24"/>
      <w:szCs w:val="22"/>
      <w:lang w:val="en-US" w:eastAsia="en-US"/>
    </w:rPr>
  </w:style>
  <w:style w:type="character" w:styleId="affffffffffffffffffffff0">
    <w:name w:val="Subtle Emphasis"/>
    <w:uiPriority w:val="19"/>
    <w:qFormat/>
    <w:rsid w:val="00566ED6"/>
    <w:rPr>
      <w:i/>
      <w:color w:val="5A5A5A"/>
    </w:rPr>
  </w:style>
  <w:style w:type="character" w:styleId="affffffffffffffffffffff1">
    <w:name w:val="Intense Emphasis"/>
    <w:basedOn w:val="ad"/>
    <w:uiPriority w:val="21"/>
    <w:qFormat/>
    <w:rsid w:val="00566ED6"/>
    <w:rPr>
      <w:rFonts w:cs="Times New Roman"/>
      <w:b/>
      <w:i/>
      <w:sz w:val="24"/>
      <w:szCs w:val="24"/>
      <w:u w:val="single"/>
    </w:rPr>
  </w:style>
  <w:style w:type="character" w:styleId="affffffffffffffffffffff2">
    <w:name w:val="Subtle Reference"/>
    <w:basedOn w:val="ad"/>
    <w:uiPriority w:val="31"/>
    <w:qFormat/>
    <w:rsid w:val="00566ED6"/>
    <w:rPr>
      <w:rFonts w:cs="Times New Roman"/>
      <w:sz w:val="24"/>
      <w:szCs w:val="24"/>
      <w:u w:val="single"/>
    </w:rPr>
  </w:style>
  <w:style w:type="character" w:styleId="affffffffffffffffffffff3">
    <w:name w:val="Intense Reference"/>
    <w:basedOn w:val="ad"/>
    <w:uiPriority w:val="32"/>
    <w:qFormat/>
    <w:rsid w:val="00566ED6"/>
    <w:rPr>
      <w:rFonts w:cs="Times New Roman"/>
      <w:b/>
      <w:sz w:val="24"/>
      <w:u w:val="single"/>
    </w:rPr>
  </w:style>
  <w:style w:type="character" w:customStyle="1" w:styleId="160">
    <w:name w:val="Знак Знак16"/>
    <w:basedOn w:val="ad"/>
    <w:locked/>
    <w:rsid w:val="00566ED6"/>
    <w:rPr>
      <w:rFonts w:ascii="Cambria" w:eastAsia="Times New Roman" w:hAnsi="Cambria" w:cs="Times New Roman"/>
      <w:b/>
      <w:bCs/>
      <w:kern w:val="28"/>
      <w:sz w:val="32"/>
      <w:szCs w:val="32"/>
    </w:rPr>
  </w:style>
  <w:style w:type="character" w:customStyle="1" w:styleId="1412">
    <w:name w:val="Знак Знак141"/>
    <w:basedOn w:val="ad"/>
    <w:locked/>
    <w:rsid w:val="00566ED6"/>
    <w:rPr>
      <w:rFonts w:ascii="Cambria" w:eastAsia="Times New Roman" w:hAnsi="Cambria" w:cs="Times New Roman"/>
      <w:b/>
      <w:bCs/>
      <w:kern w:val="32"/>
      <w:sz w:val="32"/>
      <w:szCs w:val="32"/>
    </w:rPr>
  </w:style>
  <w:style w:type="character" w:customStyle="1" w:styleId="1311">
    <w:name w:val="Знак Знак131"/>
    <w:basedOn w:val="ad"/>
    <w:semiHidden/>
    <w:locked/>
    <w:rsid w:val="00566ED6"/>
    <w:rPr>
      <w:rFonts w:ascii="Cambria" w:eastAsia="Times New Roman" w:hAnsi="Cambria" w:cs="Times New Roman"/>
      <w:b/>
      <w:bCs/>
      <w:i/>
      <w:iCs/>
      <w:sz w:val="28"/>
      <w:szCs w:val="28"/>
    </w:rPr>
  </w:style>
  <w:style w:type="character" w:customStyle="1" w:styleId="1210">
    <w:name w:val="Знак Знак121"/>
    <w:basedOn w:val="ad"/>
    <w:semiHidden/>
    <w:locked/>
    <w:rsid w:val="00566ED6"/>
    <w:rPr>
      <w:rFonts w:ascii="Cambria" w:eastAsia="Times New Roman" w:hAnsi="Cambria" w:cs="Times New Roman"/>
      <w:b/>
      <w:bCs/>
      <w:sz w:val="26"/>
      <w:szCs w:val="26"/>
    </w:rPr>
  </w:style>
  <w:style w:type="character" w:customStyle="1" w:styleId="1113">
    <w:name w:val="Знак Знак111"/>
    <w:basedOn w:val="ad"/>
    <w:locked/>
    <w:rsid w:val="00566ED6"/>
    <w:rPr>
      <w:rFonts w:cs="Times New Roman"/>
      <w:b/>
      <w:bCs/>
      <w:sz w:val="28"/>
      <w:szCs w:val="28"/>
    </w:rPr>
  </w:style>
  <w:style w:type="character" w:customStyle="1" w:styleId="1010">
    <w:name w:val="Знак Знак101"/>
    <w:basedOn w:val="ad"/>
    <w:semiHidden/>
    <w:locked/>
    <w:rsid w:val="00566ED6"/>
    <w:rPr>
      <w:rFonts w:cs="Times New Roman"/>
      <w:b/>
      <w:bCs/>
      <w:i/>
      <w:iCs/>
      <w:sz w:val="26"/>
      <w:szCs w:val="26"/>
    </w:rPr>
  </w:style>
  <w:style w:type="character" w:customStyle="1" w:styleId="911">
    <w:name w:val="Знак Знак91"/>
    <w:basedOn w:val="ad"/>
    <w:semiHidden/>
    <w:locked/>
    <w:rsid w:val="00566ED6"/>
    <w:rPr>
      <w:rFonts w:cs="Times New Roman"/>
      <w:b/>
      <w:bCs/>
    </w:rPr>
  </w:style>
  <w:style w:type="character" w:customStyle="1" w:styleId="811">
    <w:name w:val="Знак Знак81"/>
    <w:basedOn w:val="ad"/>
    <w:semiHidden/>
    <w:locked/>
    <w:rsid w:val="00566ED6"/>
    <w:rPr>
      <w:rFonts w:cs="Times New Roman"/>
      <w:sz w:val="24"/>
      <w:szCs w:val="24"/>
    </w:rPr>
  </w:style>
  <w:style w:type="character" w:customStyle="1" w:styleId="152">
    <w:name w:val="Знак Знак15"/>
    <w:basedOn w:val="ad"/>
    <w:locked/>
    <w:rsid w:val="00566ED6"/>
    <w:rPr>
      <w:rFonts w:ascii="Cambria" w:eastAsia="Times New Roman" w:hAnsi="Cambria" w:cs="Times New Roman"/>
      <w:sz w:val="24"/>
      <w:szCs w:val="24"/>
    </w:rPr>
  </w:style>
  <w:style w:type="table" w:styleId="2fffff9">
    <w:name w:val="Table Subtle 2"/>
    <w:basedOn w:val="ae"/>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4">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d"/>
    <w:rsid w:val="00370B86"/>
    <w:rPr>
      <w:rFonts w:ascii="Times New Roman" w:hAnsi="Times New Roman" w:cs="Times New Roman" w:hint="default"/>
      <w:color w:val="000000"/>
      <w:sz w:val="28"/>
      <w:szCs w:val="28"/>
    </w:rPr>
  </w:style>
  <w:style w:type="paragraph" w:customStyle="1" w:styleId="rindent">
    <w:name w:val="rindent"/>
    <w:basedOn w:val="ac"/>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c"/>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c"/>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d">
    <w:name w:val="Знак1"/>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c"/>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d"/>
    <w:rsid w:val="00BC241E"/>
    <w:rPr>
      <w:sz w:val="27"/>
    </w:rPr>
  </w:style>
  <w:style w:type="paragraph" w:customStyle="1" w:styleId="IauiueWeb">
    <w:name w:val="Iau?iue (Web)"/>
    <w:basedOn w:val="ac"/>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5">
    <w:name w:val="осн"/>
    <w:basedOn w:val="ac"/>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d"/>
    <w:rsid w:val="00BC241E"/>
  </w:style>
  <w:style w:type="character" w:customStyle="1" w:styleId="affffffffffffffffffffff6">
    <w:name w:val="выделение"/>
    <w:basedOn w:val="ad"/>
    <w:rsid w:val="00BC241E"/>
  </w:style>
  <w:style w:type="character" w:customStyle="1" w:styleId="affffffffffffffffffffff7">
    <w:name w:val="пример"/>
    <w:basedOn w:val="ad"/>
    <w:rsid w:val="00BC241E"/>
  </w:style>
  <w:style w:type="paragraph" w:customStyle="1" w:styleId="CharCharCharCharCharChar0">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8">
    <w:name w:val="ТекстСборник"/>
    <w:basedOn w:val="ac"/>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c"/>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d"/>
    <w:rsid w:val="00BC241E"/>
  </w:style>
  <w:style w:type="paragraph" w:customStyle="1" w:styleId="rvps15">
    <w:name w:val="rvps15"/>
    <w:basedOn w:val="ac"/>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c"/>
    <w:next w:val="ac"/>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d"/>
    <w:rsid w:val="00C465B6"/>
    <w:rPr>
      <w:rFonts w:ascii="Arial" w:hAnsi="Arial" w:cs="Arial" w:hint="default"/>
      <w:b/>
      <w:bCs/>
      <w:i w:val="0"/>
      <w:iCs w:val="0"/>
      <w:color w:val="000000"/>
      <w:sz w:val="24"/>
      <w:szCs w:val="24"/>
    </w:rPr>
  </w:style>
  <w:style w:type="character" w:customStyle="1" w:styleId="illustration1">
    <w:name w:val="illustration1"/>
    <w:basedOn w:val="ad"/>
    <w:rsid w:val="000236C9"/>
    <w:rPr>
      <w:i/>
      <w:iCs/>
      <w:color w:val="226699"/>
    </w:rPr>
  </w:style>
  <w:style w:type="paragraph" w:customStyle="1" w:styleId="standart">
    <w:name w:val="standart"/>
    <w:basedOn w:val="ac"/>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d"/>
    <w:rsid w:val="000236C9"/>
    <w:rPr>
      <w:rFonts w:ascii="Verdana" w:hAnsi="Verdana" w:hint="default"/>
      <w:color w:val="333333"/>
      <w:sz w:val="17"/>
      <w:szCs w:val="17"/>
    </w:rPr>
  </w:style>
  <w:style w:type="paragraph" w:customStyle="1" w:styleId="a8">
    <w:name w:val="список нумерований"/>
    <w:basedOn w:val="ac"/>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9">
    <w:name w:val="Розділ"/>
    <w:basedOn w:val="affffffff0"/>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a">
    <w:name w:val="Розділ_питання"/>
    <w:basedOn w:val="affffffff0"/>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d"/>
    <w:rsid w:val="00DD1496"/>
    <w:rPr>
      <w:b/>
      <w:bCs/>
      <w:sz w:val="32"/>
      <w:szCs w:val="32"/>
    </w:rPr>
  </w:style>
  <w:style w:type="character" w:customStyle="1" w:styleId="14b">
    <w:name w:val="Знак Знак14"/>
    <w:basedOn w:val="ad"/>
    <w:rsid w:val="00DD1496"/>
    <w:rPr>
      <w:b/>
      <w:bCs/>
      <w:sz w:val="32"/>
      <w:szCs w:val="32"/>
    </w:rPr>
  </w:style>
  <w:style w:type="character" w:customStyle="1" w:styleId="132">
    <w:name w:val="Знак Знак13"/>
    <w:basedOn w:val="ad"/>
    <w:rsid w:val="00DD1496"/>
    <w:rPr>
      <w:rFonts w:ascii="Arial" w:hAnsi="Arial" w:cs="Arial"/>
      <w:sz w:val="24"/>
      <w:szCs w:val="24"/>
      <w:lang w:val="uk-UA"/>
    </w:rPr>
  </w:style>
  <w:style w:type="character" w:customStyle="1" w:styleId="127">
    <w:name w:val="Знак Знак12"/>
    <w:basedOn w:val="ad"/>
    <w:rsid w:val="00DD1496"/>
    <w:rPr>
      <w:sz w:val="32"/>
      <w:szCs w:val="32"/>
      <w:lang w:val="uk-UA"/>
    </w:rPr>
  </w:style>
  <w:style w:type="character" w:customStyle="1" w:styleId="11f4">
    <w:name w:val="Знак Знак11"/>
    <w:basedOn w:val="ad"/>
    <w:rsid w:val="00DD1496"/>
    <w:rPr>
      <w:sz w:val="28"/>
      <w:szCs w:val="28"/>
    </w:rPr>
  </w:style>
  <w:style w:type="character" w:customStyle="1" w:styleId="108">
    <w:name w:val="Знак Знак10"/>
    <w:basedOn w:val="ad"/>
    <w:rsid w:val="00DD1496"/>
    <w:rPr>
      <w:b/>
      <w:bCs/>
      <w:sz w:val="22"/>
      <w:szCs w:val="22"/>
      <w:lang w:val="uk-UA"/>
    </w:rPr>
  </w:style>
  <w:style w:type="character" w:customStyle="1" w:styleId="99">
    <w:name w:val="Знак Знак9"/>
    <w:basedOn w:val="ad"/>
    <w:rsid w:val="00DD1496"/>
    <w:rPr>
      <w:sz w:val="24"/>
      <w:szCs w:val="24"/>
      <w:lang w:val="uk-UA"/>
    </w:rPr>
  </w:style>
  <w:style w:type="character" w:customStyle="1" w:styleId="8b">
    <w:name w:val="Знак Знак8"/>
    <w:basedOn w:val="ad"/>
    <w:rsid w:val="00DD1496"/>
    <w:rPr>
      <w:b/>
      <w:bCs/>
      <w:sz w:val="28"/>
      <w:szCs w:val="28"/>
      <w:lang w:val="uk-UA"/>
    </w:rPr>
  </w:style>
  <w:style w:type="character" w:customStyle="1" w:styleId="7d">
    <w:name w:val="Знак Знак7"/>
    <w:basedOn w:val="ad"/>
    <w:rsid w:val="00DD1496"/>
    <w:rPr>
      <w:sz w:val="28"/>
      <w:szCs w:val="28"/>
      <w:lang w:val="uk-UA"/>
    </w:rPr>
  </w:style>
  <w:style w:type="character" w:customStyle="1" w:styleId="6f">
    <w:name w:val="Знак Знак6"/>
    <w:basedOn w:val="ad"/>
    <w:rsid w:val="00DD1496"/>
    <w:rPr>
      <w:sz w:val="28"/>
      <w:szCs w:val="24"/>
      <w:lang w:val="uk-UA"/>
    </w:rPr>
  </w:style>
  <w:style w:type="character" w:customStyle="1" w:styleId="5f8">
    <w:name w:val="Знак Знак5"/>
    <w:basedOn w:val="ad"/>
    <w:rsid w:val="00DD1496"/>
    <w:rPr>
      <w:sz w:val="24"/>
      <w:szCs w:val="24"/>
    </w:rPr>
  </w:style>
  <w:style w:type="character" w:customStyle="1" w:styleId="4ff2">
    <w:name w:val="Знак Знак4"/>
    <w:basedOn w:val="ad"/>
    <w:rsid w:val="00DD1496"/>
    <w:rPr>
      <w:sz w:val="24"/>
      <w:szCs w:val="24"/>
    </w:rPr>
  </w:style>
  <w:style w:type="character" w:customStyle="1" w:styleId="3fff5">
    <w:name w:val="Знак Знак3"/>
    <w:basedOn w:val="ad"/>
    <w:rsid w:val="00DD1496"/>
    <w:rPr>
      <w:sz w:val="24"/>
      <w:szCs w:val="24"/>
    </w:rPr>
  </w:style>
  <w:style w:type="character" w:customStyle="1" w:styleId="2fffffa">
    <w:name w:val="Знак Знак2"/>
    <w:basedOn w:val="ad"/>
    <w:rsid w:val="00DD1496"/>
    <w:rPr>
      <w:sz w:val="16"/>
      <w:szCs w:val="16"/>
    </w:rPr>
  </w:style>
  <w:style w:type="character" w:customStyle="1" w:styleId="1fffffffe">
    <w:name w:val="Знак Знак1"/>
    <w:basedOn w:val="ad"/>
    <w:rsid w:val="00DD1496"/>
    <w:rPr>
      <w:sz w:val="24"/>
      <w:szCs w:val="24"/>
    </w:rPr>
  </w:style>
  <w:style w:type="character" w:customStyle="1" w:styleId="affffffffffffffffffffffb">
    <w:name w:val="Знак Знак"/>
    <w:basedOn w:val="ad"/>
    <w:rsid w:val="00DD1496"/>
    <w:rPr>
      <w:sz w:val="24"/>
      <w:szCs w:val="24"/>
    </w:rPr>
  </w:style>
  <w:style w:type="paragraph" w:customStyle="1" w:styleId="affffffffffffffffffffffc">
    <w:name w:val="Приклади Знак Знак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и Знак Знак Знак Знак Знак"/>
    <w:basedOn w:val="ad"/>
    <w:rsid w:val="000B1C3A"/>
    <w:rPr>
      <w:i/>
      <w:noProof w:val="0"/>
      <w:sz w:val="28"/>
      <w:szCs w:val="28"/>
      <w:lang w:val="en-US" w:eastAsia="ru-RU" w:bidi="ar-SA"/>
    </w:rPr>
  </w:style>
  <w:style w:type="paragraph" w:customStyle="1" w:styleId="Style10">
    <w:name w:val="Style 1"/>
    <w:basedOn w:val="ac"/>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d"/>
    <w:rsid w:val="000B1C3A"/>
    <w:rPr>
      <w:rFonts w:ascii="Verdana" w:hAnsi="Verdana" w:hint="default"/>
      <w:color w:val="000000"/>
      <w:sz w:val="18"/>
      <w:szCs w:val="18"/>
      <w:shd w:val="clear" w:color="auto" w:fill="FFFFFF"/>
    </w:rPr>
  </w:style>
  <w:style w:type="paragraph" w:customStyle="1" w:styleId="reading1">
    <w:name w:val="reading1"/>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стиль приклади"/>
    <w:basedOn w:val="ac"/>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
    <w:name w:val="стиль приклади Знак"/>
    <w:basedOn w:val="ad"/>
    <w:rsid w:val="000B1C3A"/>
    <w:rPr>
      <w:i/>
      <w:iCs/>
      <w:noProof w:val="0"/>
      <w:sz w:val="28"/>
      <w:szCs w:val="28"/>
      <w:lang w:val="uk-UA" w:eastAsia="ru-RU" w:bidi="ar-SA"/>
    </w:rPr>
  </w:style>
  <w:style w:type="paragraph" w:customStyle="1" w:styleId="reading10">
    <w:name w:val="reading1 Знак"/>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0">
    <w:name w:val="Приклади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1">
    <w:name w:val="Приклади Знак Знак Знак"/>
    <w:basedOn w:val="ad"/>
    <w:rsid w:val="000B1C3A"/>
    <w:rPr>
      <w:i/>
      <w:noProof w:val="0"/>
      <w:sz w:val="28"/>
      <w:szCs w:val="28"/>
      <w:lang w:val="en-US" w:eastAsia="ru-RU" w:bidi="ar-SA"/>
    </w:rPr>
  </w:style>
  <w:style w:type="paragraph" w:customStyle="1" w:styleId="sx0x1">
    <w:name w:val="sx0x1"/>
    <w:basedOn w:val="ac"/>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2">
    <w:name w:val="стиль приклад"/>
    <w:basedOn w:val="afffffffffffffffffffffff0"/>
    <w:rsid w:val="000B1C3A"/>
    <w:pPr>
      <w:tabs>
        <w:tab w:val="left" w:pos="2552"/>
      </w:tabs>
      <w:ind w:left="0" w:firstLine="0"/>
    </w:pPr>
    <w:rPr>
      <w:iCs/>
    </w:rPr>
  </w:style>
  <w:style w:type="paragraph" w:customStyle="1" w:styleId="afffffffffffffffffffffff3">
    <w:name w:val="Приклад анг"/>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4">
    <w:name w:val="Приклад анг Знак"/>
    <w:basedOn w:val="ad"/>
    <w:rsid w:val="000B1C3A"/>
    <w:rPr>
      <w:i/>
      <w:noProof w:val="0"/>
      <w:sz w:val="28"/>
      <w:szCs w:val="28"/>
      <w:lang w:val="en-US" w:eastAsia="ru-RU" w:bidi="ar-SA"/>
    </w:rPr>
  </w:style>
  <w:style w:type="paragraph" w:customStyle="1" w:styleId="afffffffffffffffffffffff5">
    <w:name w:val="Приклад укр"/>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6">
    <w:name w:val="приклад стиль"/>
    <w:basedOn w:val="afffffffffffffffffffffff3"/>
    <w:rsid w:val="000B1C3A"/>
    <w:pPr>
      <w:tabs>
        <w:tab w:val="left" w:pos="2520"/>
      </w:tabs>
      <w:ind w:left="0" w:firstLine="0"/>
    </w:pPr>
  </w:style>
  <w:style w:type="paragraph" w:customStyle="1" w:styleId="title-content-page1">
    <w:name w:val="title-content-page1"/>
    <w:basedOn w:val="ac"/>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c"/>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c"/>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c"/>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7">
    <w:name w:val="Звичайний"/>
    <w:basedOn w:val="ac"/>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c"/>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d"/>
    <w:rsid w:val="009D054B"/>
  </w:style>
  <w:style w:type="character" w:customStyle="1" w:styleId="head11">
    <w:name w:val="head1"/>
    <w:basedOn w:val="ad"/>
    <w:rsid w:val="009D054B"/>
    <w:rPr>
      <w:rFonts w:ascii="Georgia" w:hAnsi="Georgia" w:cs="Wingdings" w:hint="default"/>
      <w:b w:val="0"/>
      <w:bCs w:val="0"/>
      <w:i w:val="0"/>
      <w:iCs w:val="0"/>
      <w:color w:val="333333"/>
      <w:sz w:val="23"/>
      <w:szCs w:val="23"/>
    </w:rPr>
  </w:style>
  <w:style w:type="paragraph" w:customStyle="1" w:styleId="big">
    <w:name w:val="big"/>
    <w:basedOn w:val="ac"/>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c"/>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8">
    <w:name w:val="Текст у виносці"/>
    <w:basedOn w:val="ac"/>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c"/>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f">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d"/>
    <w:rsid w:val="007159A9"/>
    <w:rPr>
      <w:rFonts w:cs="Times New Roman"/>
      <w:sz w:val="24"/>
      <w:szCs w:val="24"/>
      <w:lang w:val="ru-RU" w:eastAsia="ru-RU" w:bidi="ar-SA"/>
    </w:rPr>
  </w:style>
  <w:style w:type="paragraph" w:customStyle="1" w:styleId="iauiue10">
    <w:name w:val="iau?iue1"/>
    <w:basedOn w:val="ac"/>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c"/>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d"/>
    <w:rsid w:val="007159A9"/>
    <w:rPr>
      <w:rFonts w:cs="Times New Roman"/>
    </w:rPr>
  </w:style>
  <w:style w:type="character" w:customStyle="1" w:styleId="trd121">
    <w:name w:val="trd121"/>
    <w:basedOn w:val="ad"/>
    <w:rsid w:val="007159A9"/>
    <w:rPr>
      <w:rFonts w:ascii="Arial" w:hAnsi="Arial" w:cs="Arial"/>
      <w:b/>
      <w:bCs/>
      <w:color w:val="800000"/>
      <w:sz w:val="12"/>
      <w:szCs w:val="12"/>
      <w:u w:val="none"/>
      <w:effect w:val="none"/>
    </w:rPr>
  </w:style>
  <w:style w:type="character" w:customStyle="1" w:styleId="trb12">
    <w:name w:val="trb12"/>
    <w:basedOn w:val="ad"/>
    <w:rsid w:val="007159A9"/>
    <w:rPr>
      <w:rFonts w:cs="Times New Roman"/>
    </w:rPr>
  </w:style>
  <w:style w:type="character" w:customStyle="1" w:styleId="5fa">
    <w:name w:val="Название5"/>
    <w:basedOn w:val="ad"/>
    <w:rsid w:val="007159A9"/>
    <w:rPr>
      <w:rFonts w:cs="Times New Roman"/>
    </w:rPr>
  </w:style>
  <w:style w:type="character" w:customStyle="1" w:styleId="titlemiddle">
    <w:name w:val="titlemiddle"/>
    <w:basedOn w:val="ad"/>
    <w:rsid w:val="007159A9"/>
    <w:rPr>
      <w:rFonts w:cs="Times New Roman"/>
    </w:rPr>
  </w:style>
  <w:style w:type="paragraph" w:customStyle="1" w:styleId="afffffffffffffffffffffff9">
    <w:name w:val="регалії"/>
    <w:basedOn w:val="affffffffffff2"/>
    <w:rsid w:val="007159A9"/>
    <w:pPr>
      <w:suppressAutoHyphens w:val="0"/>
      <w:jc w:val="right"/>
    </w:pPr>
    <w:rPr>
      <w:rFonts w:ascii="Times New Roman" w:eastAsia="Times New Roman" w:hAnsi="Times New Roman" w:cs="Times New Roman"/>
      <w:lang w:eastAsia="ru-RU"/>
    </w:rPr>
  </w:style>
  <w:style w:type="character" w:customStyle="1" w:styleId="afffffffffffffffffffffffa">
    <w:name w:val="регалії Знак"/>
    <w:basedOn w:val="afff8"/>
    <w:rsid w:val="007159A9"/>
    <w:rPr>
      <w:rFonts w:cs="Times New Roman"/>
      <w:lang w:val="uk-UA" w:eastAsia="ru-RU" w:bidi="ar-SA"/>
    </w:rPr>
  </w:style>
  <w:style w:type="character" w:customStyle="1" w:styleId="estilo21">
    <w:name w:val="estilo21"/>
    <w:basedOn w:val="ad"/>
    <w:rsid w:val="007159A9"/>
    <w:rPr>
      <w:rFonts w:ascii="Arial" w:hAnsi="Arial" w:cs="Arial"/>
      <w:b/>
      <w:bCs/>
      <w:color w:val="CCCCFF"/>
    </w:rPr>
  </w:style>
  <w:style w:type="character" w:customStyle="1" w:styleId="enc-article-text-term1">
    <w:name w:val="enc-article-text-term1"/>
    <w:basedOn w:val="ad"/>
    <w:rsid w:val="007159A9"/>
    <w:rPr>
      <w:rFonts w:cs="Times New Roman"/>
      <w:b/>
      <w:bCs/>
      <w:color w:val="FF0000"/>
    </w:rPr>
  </w:style>
  <w:style w:type="character" w:customStyle="1" w:styleId="titficha1">
    <w:name w:val="tit_ficha1"/>
    <w:basedOn w:val="ad"/>
    <w:rsid w:val="007159A9"/>
    <w:rPr>
      <w:rFonts w:cs="Times New Roman"/>
      <w:color w:val="50735D"/>
      <w:sz w:val="14"/>
      <w:szCs w:val="14"/>
    </w:rPr>
  </w:style>
  <w:style w:type="character" w:customStyle="1" w:styleId="npag1">
    <w:name w:val="npag1"/>
    <w:basedOn w:val="ad"/>
    <w:rsid w:val="007159A9"/>
    <w:rPr>
      <w:rFonts w:ascii="Arial" w:hAnsi="Arial" w:cs="Arial"/>
      <w:sz w:val="11"/>
      <w:szCs w:val="11"/>
    </w:rPr>
  </w:style>
  <w:style w:type="character" w:customStyle="1" w:styleId="titficha21">
    <w:name w:val="tit_ficha21"/>
    <w:basedOn w:val="ad"/>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c"/>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d"/>
    <w:rsid w:val="008F115A"/>
  </w:style>
  <w:style w:type="character" w:customStyle="1" w:styleId="ipa1">
    <w:name w:val="ipa1"/>
    <w:basedOn w:val="ad"/>
    <w:rsid w:val="008F115A"/>
    <w:rPr>
      <w:rFonts w:ascii="Arial Unicode MS" w:eastAsia="Arial Unicode MS" w:hAnsi="Arial Unicode MS" w:cs="Arial Unicode MS" w:hint="eastAsia"/>
    </w:rPr>
  </w:style>
  <w:style w:type="paragraph" w:customStyle="1" w:styleId="720">
    <w:name w:val="Заголовок 72"/>
    <w:basedOn w:val="ac"/>
    <w:next w:val="ac"/>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d"/>
    <w:rsid w:val="00B04C43"/>
  </w:style>
  <w:style w:type="character" w:customStyle="1" w:styleId="document1">
    <w:name w:val="document1"/>
    <w:basedOn w:val="ad"/>
    <w:rsid w:val="00B04C43"/>
    <w:rPr>
      <w:rFonts w:ascii="Arial" w:hAnsi="Arial" w:cs="Arial" w:hint="default"/>
      <w:color w:val="A9A9A9"/>
      <w:sz w:val="19"/>
      <w:szCs w:val="19"/>
    </w:rPr>
  </w:style>
  <w:style w:type="character" w:customStyle="1" w:styleId="zag20">
    <w:name w:val="zag2"/>
    <w:basedOn w:val="ad"/>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d"/>
    <w:rsid w:val="00B04C43"/>
    <w:rPr>
      <w:rFonts w:ascii="Times New Roman" w:hAnsi="Times New Roman" w:cs="Times New Roman"/>
      <w:sz w:val="18"/>
      <w:szCs w:val="18"/>
    </w:rPr>
  </w:style>
  <w:style w:type="character" w:customStyle="1" w:styleId="133">
    <w:name w:val="Знак Знак13"/>
    <w:basedOn w:val="ad"/>
    <w:rsid w:val="00433F0C"/>
    <w:rPr>
      <w:b/>
      <w:bCs/>
      <w:sz w:val="24"/>
      <w:szCs w:val="24"/>
      <w:lang w:val="uk-UA" w:eastAsia="ru-RU" w:bidi="ar-SA"/>
    </w:rPr>
  </w:style>
  <w:style w:type="character" w:customStyle="1" w:styleId="8d">
    <w:name w:val="Знак Знак8"/>
    <w:basedOn w:val="ad"/>
    <w:semiHidden/>
    <w:rsid w:val="00433F0C"/>
    <w:rPr>
      <w:sz w:val="16"/>
      <w:szCs w:val="16"/>
      <w:lang w:val="ru-RU" w:eastAsia="ru-RU" w:bidi="ar-SA"/>
    </w:rPr>
  </w:style>
  <w:style w:type="paragraph" w:customStyle="1" w:styleId="afffffffffffffffffffffffb">
    <w:name w:val="обичний"/>
    <w:basedOn w:val="ac"/>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c"/>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d"/>
    <w:rsid w:val="00B77AE2"/>
  </w:style>
  <w:style w:type="character" w:customStyle="1" w:styleId="14d">
    <w:name w:val="14Полуторный Знак Знак Знак Знак"/>
    <w:basedOn w:val="ad"/>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d"/>
    <w:rsid w:val="00B77AE2"/>
    <w:rPr>
      <w:sz w:val="28"/>
      <w:szCs w:val="24"/>
      <w:lang w:val="uk-UA" w:eastAsia="ru-RU" w:bidi="ar-SA"/>
    </w:rPr>
  </w:style>
  <w:style w:type="paragraph" w:customStyle="1" w:styleId="CM20">
    <w:name w:val="CM20"/>
    <w:basedOn w:val="ac"/>
    <w:next w:val="ac"/>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d"/>
    <w:rsid w:val="00B77AE2"/>
  </w:style>
  <w:style w:type="character" w:customStyle="1" w:styleId="1414">
    <w:name w:val="14Полуторный Знак Знак Знак1"/>
    <w:basedOn w:val="ad"/>
    <w:rsid w:val="00B77AE2"/>
    <w:rPr>
      <w:sz w:val="28"/>
      <w:szCs w:val="24"/>
      <w:lang w:val="uk-UA" w:eastAsia="ru-RU" w:bidi="ar-SA"/>
    </w:rPr>
  </w:style>
  <w:style w:type="paragraph" w:customStyle="1" w:styleId="14e">
    <w:name w:val="14Полуторный Знак"/>
    <w:basedOn w:val="ac"/>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c"/>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d"/>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d"/>
    <w:link w:val="14e"/>
    <w:rsid w:val="00B77AE2"/>
    <w:rPr>
      <w:rFonts w:ascii="Times New Roman" w:eastAsia="Times New Roman" w:hAnsi="Times New Roman" w:cs="Times New Roman"/>
      <w:sz w:val="28"/>
      <w:szCs w:val="28"/>
      <w:lang w:val="uk-UA"/>
    </w:rPr>
  </w:style>
  <w:style w:type="paragraph" w:customStyle="1" w:styleId="diserwork">
    <w:name w:val="diser.work"/>
    <w:basedOn w:val="ac"/>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c">
    <w:name w:val="мій стиль"/>
    <w:basedOn w:val="ac"/>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d"/>
    <w:rsid w:val="003A1E74"/>
    <w:rPr>
      <w:rFonts w:ascii="Georgia" w:hAnsi="Georgia" w:cs="Georgia"/>
      <w:i/>
      <w:iCs/>
      <w:color w:val="auto"/>
      <w:sz w:val="24"/>
      <w:szCs w:val="24"/>
    </w:rPr>
  </w:style>
  <w:style w:type="character" w:customStyle="1" w:styleId="goohl2">
    <w:name w:val="goohl2"/>
    <w:basedOn w:val="ad"/>
    <w:rsid w:val="003A1E74"/>
  </w:style>
  <w:style w:type="character" w:customStyle="1" w:styleId="goohl0">
    <w:name w:val="goohl0"/>
    <w:basedOn w:val="ad"/>
    <w:rsid w:val="003A1E74"/>
  </w:style>
  <w:style w:type="character" w:customStyle="1" w:styleId="afffffffffffffffffffffffd">
    <w:name w:val="Основной текст Знак Знак"/>
    <w:basedOn w:val="ad"/>
    <w:rsid w:val="003A1E74"/>
    <w:rPr>
      <w:sz w:val="24"/>
      <w:szCs w:val="24"/>
      <w:lang w:val="uk-UA" w:eastAsia="ru-RU"/>
    </w:rPr>
  </w:style>
  <w:style w:type="character" w:customStyle="1" w:styleId="FontStyle51">
    <w:name w:val="Font Style51"/>
    <w:basedOn w:val="ad"/>
    <w:rsid w:val="003A1E74"/>
    <w:rPr>
      <w:rFonts w:ascii="Times New Roman" w:hAnsi="Times New Roman" w:cs="Times New Roman"/>
      <w:sz w:val="26"/>
      <w:szCs w:val="26"/>
    </w:rPr>
  </w:style>
  <w:style w:type="character" w:customStyle="1" w:styleId="FontStyle52">
    <w:name w:val="Font Style52"/>
    <w:basedOn w:val="ad"/>
    <w:rsid w:val="003A1E74"/>
    <w:rPr>
      <w:rFonts w:ascii="Times New Roman" w:hAnsi="Times New Roman" w:cs="Times New Roman"/>
      <w:i/>
      <w:iCs/>
      <w:sz w:val="26"/>
      <w:szCs w:val="26"/>
    </w:rPr>
  </w:style>
  <w:style w:type="paragraph" w:customStyle="1" w:styleId="TNR14">
    <w:name w:val="T N R 14"/>
    <w:basedOn w:val="ac"/>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d"/>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c"/>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d"/>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c"/>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d"/>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e">
    <w:name w:val="стиль для ссылок"/>
    <w:basedOn w:val="ad"/>
    <w:rsid w:val="00094139"/>
    <w:rPr>
      <w:rFonts w:ascii="Times New Roman" w:hAnsi="Times New Roman"/>
      <w:i/>
      <w:sz w:val="20"/>
    </w:rPr>
  </w:style>
  <w:style w:type="paragraph" w:customStyle="1" w:styleId="affffffffffffffffffffffff">
    <w:name w:val="для ссылок"/>
    <w:basedOn w:val="ac"/>
    <w:link w:val="affffffffffffffffffffffff0"/>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0">
    <w:name w:val="для ссылок Знак"/>
    <w:basedOn w:val="ad"/>
    <w:link w:val="affffffffffffffffffffffff"/>
    <w:rsid w:val="00094139"/>
    <w:rPr>
      <w:rFonts w:ascii="Times New Roman" w:eastAsia="Times New Roman" w:hAnsi="Times New Roman" w:cs="Times New Roman"/>
      <w:i/>
      <w:sz w:val="16"/>
    </w:rPr>
  </w:style>
  <w:style w:type="character" w:customStyle="1" w:styleId="fulltextarticle">
    <w:name w:val="fulltextarticle"/>
    <w:basedOn w:val="ad"/>
    <w:rsid w:val="00094139"/>
  </w:style>
  <w:style w:type="character" w:customStyle="1" w:styleId="fulltexttitle">
    <w:name w:val="fulltexttitle"/>
    <w:basedOn w:val="ad"/>
    <w:rsid w:val="00094139"/>
  </w:style>
  <w:style w:type="paragraph" w:customStyle="1" w:styleId="13">
    <w:name w:val="Стиль1заголовок"/>
    <w:basedOn w:val="affffffffe"/>
    <w:link w:val="1ffffffff0"/>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f0">
    <w:name w:val="Стиль1заголовок Знак"/>
    <w:basedOn w:val="affc"/>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c"/>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d"/>
    <w:link w:val="4f7"/>
    <w:rsid w:val="00094139"/>
    <w:rPr>
      <w:rFonts w:ascii="Garamond" w:eastAsia="Garamond" w:hAnsi="Garamond" w:cs="Garamond"/>
      <w:bCs/>
      <w:sz w:val="28"/>
      <w:szCs w:val="24"/>
      <w:lang w:eastAsia="ar-SA"/>
    </w:rPr>
  </w:style>
  <w:style w:type="character" w:customStyle="1" w:styleId="FontStyle22">
    <w:name w:val="Font Style22"/>
    <w:basedOn w:val="ad"/>
    <w:rsid w:val="00094139"/>
    <w:rPr>
      <w:rFonts w:ascii="Times New Roman" w:hAnsi="Times New Roman" w:cs="Times New Roman"/>
      <w:sz w:val="24"/>
      <w:szCs w:val="24"/>
    </w:rPr>
  </w:style>
  <w:style w:type="character" w:customStyle="1" w:styleId="personname">
    <w:name w:val="person_name"/>
    <w:basedOn w:val="ad"/>
    <w:rsid w:val="00094139"/>
  </w:style>
  <w:style w:type="paragraph" w:customStyle="1" w:styleId="font0">
    <w:name w:val="font0"/>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c"/>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c"/>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c"/>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c"/>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c"/>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c"/>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c"/>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c"/>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c"/>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c"/>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c"/>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c"/>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c"/>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c"/>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c"/>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c"/>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c"/>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d"/>
    <w:rsid w:val="00094139"/>
  </w:style>
  <w:style w:type="character" w:customStyle="1" w:styleId="1ffffffff1">
    <w:name w:val="Текст выноски Знак1"/>
    <w:basedOn w:val="ad"/>
    <w:uiPriority w:val="99"/>
    <w:semiHidden/>
    <w:rsid w:val="00094139"/>
    <w:rPr>
      <w:rFonts w:ascii="Tahoma" w:hAnsi="Tahoma" w:cs="Tahoma"/>
      <w:sz w:val="16"/>
      <w:szCs w:val="16"/>
    </w:rPr>
  </w:style>
  <w:style w:type="character" w:customStyle="1" w:styleId="attribute-value">
    <w:name w:val="attribute-value"/>
    <w:basedOn w:val="ad"/>
    <w:rsid w:val="00094139"/>
  </w:style>
  <w:style w:type="paragraph" w:customStyle="1" w:styleId="generaltext">
    <w:name w:val="general_text"/>
    <w:basedOn w:val="ac"/>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d"/>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c"/>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c"/>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c"/>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c"/>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c"/>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b">
    <w:name w:val="Строгий2"/>
    <w:basedOn w:val="ad"/>
    <w:rsid w:val="00730BA1"/>
    <w:rPr>
      <w:b/>
    </w:rPr>
  </w:style>
  <w:style w:type="paragraph" w:customStyle="1" w:styleId="500">
    <w:name w:val="Стиль500"/>
    <w:basedOn w:val="ac"/>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1">
    <w:name w:val="Название таблицы Знак"/>
    <w:basedOn w:val="affffffffffffffffffff7"/>
    <w:next w:val="ac"/>
    <w:rsid w:val="000B7376"/>
    <w:pPr>
      <w:keepNext/>
      <w:keepLines/>
      <w:spacing w:before="360" w:after="120"/>
      <w:ind w:firstLine="567"/>
    </w:pPr>
    <w:rPr>
      <w:spacing w:val="0"/>
      <w:sz w:val="22"/>
      <w:lang w:val="ru-RU" w:eastAsia="uk-UA"/>
    </w:rPr>
  </w:style>
  <w:style w:type="paragraph" w:customStyle="1" w:styleId="affffffffffffffffffffffff2">
    <w:name w:val="таблица"/>
    <w:basedOn w:val="ac"/>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c"/>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c"/>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c"/>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d"/>
    <w:rsid w:val="00386690"/>
    <w:rPr>
      <w:rFonts w:ascii="Verdana" w:hAnsi="Verdana" w:hint="default"/>
      <w:color w:val="000000"/>
      <w:sz w:val="15"/>
      <w:szCs w:val="15"/>
    </w:rPr>
  </w:style>
  <w:style w:type="character" w:customStyle="1" w:styleId="bookpages">
    <w:name w:val="bookpages"/>
    <w:basedOn w:val="ad"/>
    <w:rsid w:val="00386690"/>
    <w:rPr>
      <w:bdr w:val="single" w:sz="6" w:space="0" w:color="FFFFFF" w:frame="1"/>
      <w:shd w:val="clear" w:color="auto" w:fill="FFFFFF"/>
    </w:rPr>
  </w:style>
  <w:style w:type="character" w:customStyle="1" w:styleId="c11">
    <w:name w:val="c11"/>
    <w:basedOn w:val="ad"/>
    <w:rsid w:val="0014481E"/>
    <w:rPr>
      <w:color w:val="auto"/>
    </w:rPr>
  </w:style>
  <w:style w:type="paragraph" w:customStyle="1" w:styleId="msobodytextindentc16">
    <w:name w:val="msobodytextindent c16"/>
    <w:basedOn w:val="ac"/>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c"/>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d"/>
    <w:rsid w:val="0014481E"/>
    <w:rPr>
      <w:b/>
      <w:bCs/>
      <w:color w:val="333399"/>
    </w:rPr>
  </w:style>
  <w:style w:type="paragraph" w:customStyle="1" w:styleId="style11">
    <w:name w:val="style1"/>
    <w:basedOn w:val="ac"/>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c"/>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c">
    <w:name w:val="Тема примечания2"/>
    <w:basedOn w:val="aff2"/>
    <w:next w:val="aff2"/>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d"/>
    <w:rsid w:val="00FD207C"/>
    <w:rPr>
      <w:rFonts w:ascii="Cambria" w:hAnsi="Cambria" w:cs="Times New Roman" w:hint="default"/>
      <w:b/>
      <w:bCs/>
      <w:kern w:val="32"/>
      <w:sz w:val="32"/>
      <w:szCs w:val="32"/>
      <w:lang w:val="uk-UA" w:eastAsia="x-none"/>
    </w:rPr>
  </w:style>
  <w:style w:type="character" w:customStyle="1" w:styleId="Heading2Char">
    <w:name w:val="Heading 2 Char"/>
    <w:basedOn w:val="ad"/>
    <w:rsid w:val="00FD207C"/>
    <w:rPr>
      <w:rFonts w:ascii="Cambria" w:hAnsi="Cambria" w:cs="Times New Roman" w:hint="default"/>
      <w:b/>
      <w:bCs/>
      <w:i/>
      <w:iCs/>
      <w:sz w:val="28"/>
      <w:szCs w:val="28"/>
      <w:lang w:val="uk-UA" w:eastAsia="x-none"/>
    </w:rPr>
  </w:style>
  <w:style w:type="character" w:customStyle="1" w:styleId="Heading3Char">
    <w:name w:val="Heading 3 Char"/>
    <w:basedOn w:val="ad"/>
    <w:rsid w:val="00FD207C"/>
    <w:rPr>
      <w:rFonts w:ascii="Cambria" w:hAnsi="Cambria" w:cs="Times New Roman" w:hint="default"/>
      <w:b/>
      <w:bCs/>
      <w:sz w:val="26"/>
      <w:szCs w:val="26"/>
      <w:lang w:val="uk-UA" w:eastAsia="x-none"/>
    </w:rPr>
  </w:style>
  <w:style w:type="character" w:customStyle="1" w:styleId="Heading4Char">
    <w:name w:val="Heading 4 Char"/>
    <w:basedOn w:val="ad"/>
    <w:rsid w:val="00FD207C"/>
    <w:rPr>
      <w:rFonts w:ascii="Calibri" w:hAnsi="Calibri" w:cs="Times New Roman" w:hint="default"/>
      <w:b/>
      <w:bCs/>
      <w:sz w:val="28"/>
      <w:szCs w:val="28"/>
      <w:lang w:val="uk-UA" w:eastAsia="x-none"/>
    </w:rPr>
  </w:style>
  <w:style w:type="character" w:customStyle="1" w:styleId="Heading5Char">
    <w:name w:val="Heading 5 Char"/>
    <w:basedOn w:val="ad"/>
    <w:rsid w:val="00FD207C"/>
    <w:rPr>
      <w:rFonts w:ascii="Calibri" w:hAnsi="Calibri" w:cs="Times New Roman" w:hint="default"/>
      <w:b/>
      <w:bCs/>
      <w:i/>
      <w:iCs/>
      <w:sz w:val="26"/>
      <w:szCs w:val="26"/>
      <w:lang w:val="uk-UA" w:eastAsia="x-none"/>
    </w:rPr>
  </w:style>
  <w:style w:type="character" w:customStyle="1" w:styleId="BalloonTextChar">
    <w:name w:val="Balloon Text Char"/>
    <w:basedOn w:val="ad"/>
    <w:rsid w:val="00FD207C"/>
    <w:rPr>
      <w:rFonts w:ascii="Tahoma" w:hAnsi="Tahoma" w:cs="Tahoma" w:hint="default"/>
      <w:sz w:val="16"/>
      <w:szCs w:val="16"/>
      <w:lang w:val="uk-UA" w:eastAsia="x-none"/>
    </w:rPr>
  </w:style>
  <w:style w:type="character" w:customStyle="1" w:styleId="BodyText2Char">
    <w:name w:val="Body Text 2 Char"/>
    <w:basedOn w:val="ad"/>
    <w:rsid w:val="00FD207C"/>
    <w:rPr>
      <w:rFonts w:ascii="Times New Roman" w:hAnsi="Times New Roman" w:cs="Times New Roman" w:hint="default"/>
      <w:sz w:val="24"/>
      <w:szCs w:val="24"/>
      <w:lang w:val="uk-UA" w:eastAsia="x-none"/>
    </w:rPr>
  </w:style>
  <w:style w:type="character" w:customStyle="1" w:styleId="BodyTextChar">
    <w:name w:val="Body Text Char"/>
    <w:basedOn w:val="ad"/>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d"/>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d"/>
    <w:rsid w:val="00FD207C"/>
    <w:rPr>
      <w:rFonts w:ascii="Times New Roman" w:hAnsi="Times New Roman" w:cs="Times New Roman" w:hint="default"/>
      <w:sz w:val="16"/>
      <w:szCs w:val="16"/>
      <w:lang w:val="uk-UA" w:eastAsia="x-none"/>
    </w:rPr>
  </w:style>
  <w:style w:type="character" w:customStyle="1" w:styleId="HeaderChar">
    <w:name w:val="Header Char"/>
    <w:basedOn w:val="ad"/>
    <w:rsid w:val="00FD207C"/>
    <w:rPr>
      <w:rFonts w:ascii="Times New Roman" w:hAnsi="Times New Roman" w:cs="Times New Roman" w:hint="default"/>
      <w:sz w:val="24"/>
      <w:szCs w:val="24"/>
      <w:lang w:val="uk-UA" w:eastAsia="x-none"/>
    </w:rPr>
  </w:style>
  <w:style w:type="character" w:customStyle="1" w:styleId="FooterChar">
    <w:name w:val="Footer Char"/>
    <w:basedOn w:val="ad"/>
    <w:rsid w:val="00FD207C"/>
    <w:rPr>
      <w:rFonts w:ascii="Times New Roman" w:hAnsi="Times New Roman" w:cs="Times New Roman" w:hint="default"/>
      <w:sz w:val="24"/>
      <w:szCs w:val="24"/>
      <w:lang w:val="uk-UA" w:eastAsia="x-none"/>
    </w:rPr>
  </w:style>
  <w:style w:type="character" w:customStyle="1" w:styleId="TitleChar">
    <w:name w:val="Title Char"/>
    <w:basedOn w:val="ad"/>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d"/>
    <w:rsid w:val="00FD207C"/>
    <w:rPr>
      <w:rFonts w:ascii="Times New Roman" w:hAnsi="Times New Roman" w:cs="Times New Roman" w:hint="default"/>
      <w:sz w:val="24"/>
      <w:szCs w:val="24"/>
      <w:lang w:val="uk-UA" w:eastAsia="x-none"/>
    </w:rPr>
  </w:style>
  <w:style w:type="character" w:customStyle="1" w:styleId="CommentTextChar">
    <w:name w:val="Comment Text Char"/>
    <w:basedOn w:val="ad"/>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d"/>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c"/>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d"/>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c"/>
    <w:next w:val="ac"/>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3">
    <w:name w:val="нумерований список"/>
    <w:basedOn w:val="ac"/>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c"/>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c"/>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c"/>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2">
    <w:name w:val="Список_1 Знак"/>
    <w:basedOn w:val="ad"/>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0"/>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c"/>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c"/>
    <w:rsid w:val="00EC144A"/>
    <w:pPr>
      <w:suppressAutoHyphens w:val="0"/>
    </w:pPr>
    <w:rPr>
      <w:rFonts w:ascii="Tahoma" w:eastAsia="Times New Roman" w:hAnsi="Tahoma" w:cs="Tahoma"/>
      <w:sz w:val="16"/>
      <w:szCs w:val="16"/>
      <w:lang w:val="uk-UA" w:eastAsia="uk-UA"/>
    </w:rPr>
  </w:style>
  <w:style w:type="paragraph" w:customStyle="1" w:styleId="affffffffffffffffffffffff4">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5">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6">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7">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8">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9">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b">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c">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c"/>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c"/>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d"/>
    <w:rsid w:val="00DB1D95"/>
    <w:rPr>
      <w:b/>
    </w:rPr>
  </w:style>
  <w:style w:type="paragraph" w:customStyle="1" w:styleId="5fc">
    <w:name w:val="Текст выноски5"/>
    <w:basedOn w:val="ac"/>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c"/>
    <w:next w:val="ac"/>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3">
    <w:name w:val="Список1"/>
    <w:basedOn w:val="ac"/>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c"/>
    <w:next w:val="ac"/>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c"/>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d"/>
    <w:rsid w:val="004D3393"/>
    <w:rPr>
      <w:sz w:val="24"/>
      <w:szCs w:val="24"/>
      <w:lang w:val="uk-UA" w:eastAsia="ru-RU"/>
    </w:rPr>
  </w:style>
  <w:style w:type="paragraph" w:customStyle="1" w:styleId="3fff8">
    <w:name w:val="Тема примечания3"/>
    <w:basedOn w:val="aff2"/>
    <w:next w:val="aff2"/>
    <w:rsid w:val="004D3393"/>
    <w:pPr>
      <w:widowControl/>
    </w:pPr>
    <w:rPr>
      <w:rFonts w:ascii="Times New Roman" w:eastAsia="Times New Roman" w:hAnsi="Times New Roman" w:cs="Times New Roman"/>
      <w:b/>
      <w:bCs/>
    </w:rPr>
  </w:style>
  <w:style w:type="paragraph" w:customStyle="1" w:styleId="6f2">
    <w:name w:val="Текст выноски6"/>
    <w:basedOn w:val="ac"/>
    <w:rsid w:val="004D3393"/>
    <w:pPr>
      <w:suppressAutoHyphens w:val="0"/>
    </w:pPr>
    <w:rPr>
      <w:rFonts w:ascii="Tahoma" w:eastAsia="Times New Roman" w:hAnsi="Tahoma" w:cs="Tahoma"/>
      <w:sz w:val="16"/>
      <w:szCs w:val="16"/>
      <w:lang w:eastAsia="ru-RU"/>
    </w:rPr>
  </w:style>
  <w:style w:type="paragraph" w:styleId="5">
    <w:name w:val="List Number 5"/>
    <w:basedOn w:val="ac"/>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c"/>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d"/>
    <w:rsid w:val="00425582"/>
  </w:style>
  <w:style w:type="character" w:customStyle="1" w:styleId="fieldyear">
    <w:name w:val="field_year"/>
    <w:basedOn w:val="ad"/>
    <w:rsid w:val="00425582"/>
  </w:style>
  <w:style w:type="character" w:customStyle="1" w:styleId="fieldtitle">
    <w:name w:val="field_title"/>
    <w:basedOn w:val="ad"/>
    <w:rsid w:val="00425582"/>
  </w:style>
  <w:style w:type="character" w:customStyle="1" w:styleId="fieldthesistype">
    <w:name w:val="field_thesistype"/>
    <w:basedOn w:val="ad"/>
    <w:rsid w:val="00425582"/>
  </w:style>
  <w:style w:type="character" w:customStyle="1" w:styleId="fielddepartment">
    <w:name w:val="field_department"/>
    <w:basedOn w:val="ad"/>
    <w:rsid w:val="00425582"/>
  </w:style>
  <w:style w:type="character" w:customStyle="1" w:styleId="fieldinstitution">
    <w:name w:val="field_institution"/>
    <w:basedOn w:val="ad"/>
    <w:rsid w:val="00425582"/>
  </w:style>
  <w:style w:type="character" w:customStyle="1" w:styleId="small1">
    <w:name w:val="small1"/>
    <w:basedOn w:val="ad"/>
    <w:rsid w:val="00425582"/>
    <w:rPr>
      <w:rFonts w:ascii="Verdana" w:hAnsi="Verdana" w:hint="default"/>
      <w:sz w:val="20"/>
      <w:szCs w:val="20"/>
    </w:rPr>
  </w:style>
  <w:style w:type="character" w:customStyle="1" w:styleId="smallltblue1">
    <w:name w:val="smallltblue1"/>
    <w:basedOn w:val="ad"/>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c"/>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d">
    <w:name w:val="номер"/>
    <w:basedOn w:val="ac"/>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c"/>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d"/>
    <w:rsid w:val="001F3D5E"/>
    <w:rPr>
      <w:rFonts w:ascii="Arial" w:hAnsi="Arial" w:cs="Arial"/>
      <w:color w:val="000000"/>
      <w:sz w:val="16"/>
      <w:szCs w:val="16"/>
      <w:shd w:val="clear" w:color="auto" w:fill="FFFFFF"/>
    </w:rPr>
  </w:style>
  <w:style w:type="character" w:customStyle="1" w:styleId="postbody">
    <w:name w:val="postbody"/>
    <w:basedOn w:val="ad"/>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d"/>
    <w:rsid w:val="00B125DB"/>
  </w:style>
  <w:style w:type="character" w:customStyle="1" w:styleId="karticletext">
    <w:name w:val="karticletext"/>
    <w:basedOn w:val="ad"/>
    <w:rsid w:val="00B125DB"/>
  </w:style>
  <w:style w:type="character" w:customStyle="1" w:styleId="3fff9">
    <w:name w:val="Строгий3"/>
    <w:rsid w:val="00B125DB"/>
    <w:rPr>
      <w:b/>
    </w:rPr>
  </w:style>
  <w:style w:type="character" w:customStyle="1" w:styleId="karticleheadline1">
    <w:name w:val="karticleheadline1"/>
    <w:basedOn w:val="ad"/>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d"/>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c"/>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c"/>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e">
    <w:name w:val="Стиль Основной текст с отступом + курсив Знак"/>
    <w:basedOn w:val="af7"/>
    <w:rsid w:val="00A93644"/>
    <w:rPr>
      <w:i/>
      <w:iCs/>
      <w:sz w:val="28"/>
      <w:szCs w:val="24"/>
      <w:lang w:val="ru-RU" w:eastAsia="ru-RU" w:bidi="ar-SA"/>
    </w:rPr>
  </w:style>
  <w:style w:type="paragraph" w:customStyle="1" w:styleId="afffffffffffffffffffffffff">
    <w:name w:val="Стиль Основной текст с отступом +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0">
    <w:name w:val="Стиль Основной текст с отступом + полужирный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1">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d"/>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7"/>
    <w:rsid w:val="00E14CEF"/>
    <w:rPr>
      <w:spacing w:val="2"/>
      <w:sz w:val="24"/>
      <w:szCs w:val="24"/>
      <w:lang w:val="en-GB" w:eastAsia="ru-RU"/>
    </w:rPr>
  </w:style>
  <w:style w:type="character" w:customStyle="1" w:styleId="afffffffffffffffffffffffff2">
    <w:name w:val="пример без курсива Знак"/>
    <w:basedOn w:val="ad"/>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3">
    <w:name w:val="Стиль Пример с номером + курсив Знак"/>
    <w:basedOn w:val="ad"/>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4">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d">
    <w:name w:val="2.Продолж."/>
    <w:basedOn w:val="1ffffffff4"/>
    <w:rsid w:val="00E14CEF"/>
    <w:pPr>
      <w:ind w:firstLine="0"/>
    </w:pPr>
    <w:rPr>
      <w:color w:val="auto"/>
    </w:rPr>
  </w:style>
  <w:style w:type="character" w:customStyle="1" w:styleId="2fffffe">
    <w:name w:val="Знак Знак2"/>
    <w:basedOn w:val="ad"/>
    <w:rsid w:val="00FA45E7"/>
    <w:rPr>
      <w:sz w:val="28"/>
      <w:szCs w:val="24"/>
      <w:lang w:val="uk-UA" w:eastAsia="ru-RU" w:bidi="ar-SA"/>
    </w:rPr>
  </w:style>
  <w:style w:type="character" w:customStyle="1" w:styleId="1ffffffff5">
    <w:name w:val="Знак Знак1"/>
    <w:basedOn w:val="ad"/>
    <w:rsid w:val="00FA45E7"/>
    <w:rPr>
      <w:b/>
      <w:bCs/>
      <w:sz w:val="24"/>
      <w:szCs w:val="28"/>
      <w:lang w:val="uk-UA" w:eastAsia="ru-RU" w:bidi="ar-SA"/>
    </w:rPr>
  </w:style>
  <w:style w:type="character" w:customStyle="1" w:styleId="afffffffffffffffffffffffff4">
    <w:name w:val="Знак Знак"/>
    <w:basedOn w:val="ad"/>
    <w:rsid w:val="00FA45E7"/>
    <w:rPr>
      <w:sz w:val="24"/>
      <w:szCs w:val="24"/>
      <w:lang w:val="uk-UA" w:eastAsia="ru-RU" w:bidi="ar-SA"/>
    </w:rPr>
  </w:style>
  <w:style w:type="character" w:customStyle="1" w:styleId="sp6">
    <w:name w:val="sp6"/>
    <w:basedOn w:val="ad"/>
    <w:rsid w:val="00FA45E7"/>
  </w:style>
  <w:style w:type="character" w:customStyle="1" w:styleId="Web0">
    <w:name w:val="Обычный (Web) Знак Знак"/>
    <w:basedOn w:val="ad"/>
    <w:rsid w:val="00FA45E7"/>
    <w:rPr>
      <w:color w:val="333333"/>
      <w:sz w:val="24"/>
      <w:szCs w:val="24"/>
      <w:lang w:val="ru-RU" w:eastAsia="ru-RU" w:bidi="ar-SA"/>
    </w:rPr>
  </w:style>
  <w:style w:type="character" w:customStyle="1" w:styleId="txt2">
    <w:name w:val="txt2"/>
    <w:basedOn w:val="ad"/>
    <w:rsid w:val="00FA45E7"/>
  </w:style>
  <w:style w:type="character" w:customStyle="1" w:styleId="greybody1">
    <w:name w:val="greybody1"/>
    <w:basedOn w:val="ad"/>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c"/>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d"/>
    <w:rsid w:val="00FA45E7"/>
    <w:rPr>
      <w:rFonts w:ascii="Georgia" w:hAnsi="Georgia" w:hint="default"/>
      <w:sz w:val="22"/>
      <w:szCs w:val="22"/>
    </w:rPr>
  </w:style>
  <w:style w:type="character" w:customStyle="1" w:styleId="pagetitle1">
    <w:name w:val="pagetitle1"/>
    <w:basedOn w:val="ad"/>
    <w:rsid w:val="00FA45E7"/>
    <w:rPr>
      <w:rFonts w:ascii="Verdana" w:hAnsi="Verdana" w:hint="default"/>
      <w:b/>
      <w:bCs/>
      <w:color w:val="000080"/>
      <w:sz w:val="24"/>
      <w:szCs w:val="24"/>
    </w:rPr>
  </w:style>
  <w:style w:type="character" w:customStyle="1" w:styleId="style31">
    <w:name w:val="style31"/>
    <w:basedOn w:val="ad"/>
    <w:rsid w:val="00FA45E7"/>
    <w:rPr>
      <w:color w:val="000000"/>
    </w:rPr>
  </w:style>
  <w:style w:type="paragraph" w:customStyle="1" w:styleId="plattekst">
    <w:name w:val="plattekst"/>
    <w:basedOn w:val="ac"/>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d"/>
    <w:rsid w:val="00FA45E7"/>
    <w:rPr>
      <w:rFonts w:ascii="Verdana" w:hAnsi="Verdana" w:hint="default"/>
      <w:color w:val="000000"/>
      <w:sz w:val="24"/>
      <w:szCs w:val="24"/>
    </w:rPr>
  </w:style>
  <w:style w:type="paragraph" w:customStyle="1" w:styleId="ety">
    <w:name w:val="ety"/>
    <w:basedOn w:val="ac"/>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c"/>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d"/>
    <w:rsid w:val="00FA45E7"/>
    <w:rPr>
      <w:color w:val="FF9900"/>
    </w:rPr>
  </w:style>
  <w:style w:type="paragraph" w:customStyle="1" w:styleId="14f3">
    <w:name w:val="Обычный + 14 пт"/>
    <w:aliases w:val="полужирный,По ширине,Первая строка:  0,63 см,Справа:"/>
    <w:basedOn w:val="ac"/>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d"/>
    <w:rsid w:val="00FA45E7"/>
    <w:rPr>
      <w:rFonts w:ascii="Tahoma" w:hAnsi="Tahoma" w:cs="Tahoma" w:hint="default"/>
      <w:b/>
      <w:bCs/>
      <w:color w:val="003366"/>
      <w:sz w:val="24"/>
      <w:szCs w:val="24"/>
    </w:rPr>
  </w:style>
  <w:style w:type="character" w:customStyle="1" w:styleId="a50">
    <w:name w:val="a5"/>
    <w:basedOn w:val="ad"/>
    <w:rsid w:val="00FA45E7"/>
  </w:style>
  <w:style w:type="paragraph" w:customStyle="1" w:styleId="cap1">
    <w:name w:val="cap1"/>
    <w:basedOn w:val="ac"/>
    <w:rsid w:val="002953C8"/>
    <w:pPr>
      <w:suppressAutoHyphens w:val="0"/>
    </w:pPr>
    <w:rPr>
      <w:rFonts w:ascii="Arial" w:eastAsia="Times New Roman" w:hAnsi="Arial" w:cs="Arial"/>
      <w:color w:val="797979"/>
      <w:lang w:eastAsia="ru-RU"/>
    </w:rPr>
  </w:style>
  <w:style w:type="paragraph" w:customStyle="1" w:styleId="cap2">
    <w:name w:val="cap2"/>
    <w:basedOn w:val="ac"/>
    <w:rsid w:val="002953C8"/>
    <w:pPr>
      <w:suppressAutoHyphens w:val="0"/>
    </w:pPr>
    <w:rPr>
      <w:rFonts w:ascii="Arial" w:eastAsia="Times New Roman" w:hAnsi="Arial" w:cs="Arial"/>
      <w:color w:val="797979"/>
      <w:lang w:eastAsia="ru-RU"/>
    </w:rPr>
  </w:style>
  <w:style w:type="paragraph" w:customStyle="1" w:styleId="menu">
    <w:name w:val="menu"/>
    <w:basedOn w:val="ac"/>
    <w:rsid w:val="002953C8"/>
    <w:pPr>
      <w:suppressAutoHyphens w:val="0"/>
    </w:pPr>
    <w:rPr>
      <w:rFonts w:ascii="Arial" w:eastAsia="Times New Roman" w:hAnsi="Arial" w:cs="Arial"/>
      <w:color w:val="000099"/>
      <w:lang w:eastAsia="ru-RU"/>
    </w:rPr>
  </w:style>
  <w:style w:type="paragraph" w:customStyle="1" w:styleId="centerhead">
    <w:name w:val="centerhead"/>
    <w:basedOn w:val="ac"/>
    <w:rsid w:val="002953C8"/>
    <w:pPr>
      <w:suppressAutoHyphens w:val="0"/>
    </w:pPr>
    <w:rPr>
      <w:rFonts w:ascii="Arial" w:eastAsia="Times New Roman" w:hAnsi="Arial" w:cs="Arial"/>
      <w:b/>
      <w:bCs/>
      <w:color w:val="7F838B"/>
      <w:lang w:eastAsia="ru-RU"/>
    </w:rPr>
  </w:style>
  <w:style w:type="paragraph" w:customStyle="1" w:styleId="bordercolor">
    <w:name w:val="bordercolor"/>
    <w:basedOn w:val="ac"/>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c"/>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c"/>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c"/>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c"/>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c"/>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c"/>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c"/>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c"/>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c"/>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c"/>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c"/>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c"/>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c"/>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d"/>
    <w:rsid w:val="002953C8"/>
    <w:rPr>
      <w:b/>
      <w:bCs/>
      <w:color w:val="0000FF"/>
    </w:rPr>
  </w:style>
  <w:style w:type="character" w:customStyle="1" w:styleId="rvts2">
    <w:name w:val="rvts2"/>
    <w:basedOn w:val="ad"/>
    <w:rsid w:val="002953C8"/>
    <w:rPr>
      <w:b/>
      <w:bCs/>
      <w:color w:val="000080"/>
    </w:rPr>
  </w:style>
  <w:style w:type="character" w:customStyle="1" w:styleId="rvts3">
    <w:name w:val="rvts3"/>
    <w:basedOn w:val="ad"/>
    <w:rsid w:val="002953C8"/>
    <w:rPr>
      <w:i/>
      <w:iCs/>
      <w:color w:val="800000"/>
    </w:rPr>
  </w:style>
  <w:style w:type="character" w:customStyle="1" w:styleId="rvts4">
    <w:name w:val="rvts4"/>
    <w:basedOn w:val="ad"/>
    <w:rsid w:val="002953C8"/>
    <w:rPr>
      <w:color w:val="008000"/>
      <w:u w:val="single"/>
    </w:rPr>
  </w:style>
  <w:style w:type="character" w:customStyle="1" w:styleId="rvts5">
    <w:name w:val="rvts5"/>
    <w:basedOn w:val="ad"/>
    <w:rsid w:val="002953C8"/>
    <w:rPr>
      <w:color w:val="008000"/>
      <w:u w:val="single"/>
    </w:rPr>
  </w:style>
  <w:style w:type="character" w:customStyle="1" w:styleId="highlight1">
    <w:name w:val="highlight1"/>
    <w:basedOn w:val="ad"/>
    <w:rsid w:val="002953C8"/>
    <w:rPr>
      <w:b/>
      <w:bCs/>
    </w:rPr>
  </w:style>
  <w:style w:type="character" w:customStyle="1" w:styleId="norm121">
    <w:name w:val="norm121"/>
    <w:basedOn w:val="ad"/>
    <w:rsid w:val="002953C8"/>
    <w:rPr>
      <w:rFonts w:ascii="Verdana" w:hAnsi="Verdana"/>
      <w:color w:val="000000"/>
      <w:sz w:val="18"/>
      <w:szCs w:val="18"/>
    </w:rPr>
  </w:style>
  <w:style w:type="paragraph" w:customStyle="1" w:styleId="7f0">
    <w:name w:val="Текст выноски7"/>
    <w:basedOn w:val="ac"/>
    <w:rsid w:val="002953C8"/>
    <w:pPr>
      <w:suppressAutoHyphens w:val="0"/>
    </w:pPr>
    <w:rPr>
      <w:rFonts w:ascii="Tahoma" w:eastAsia="Times New Roman" w:hAnsi="Tahoma" w:cs="Tahoma"/>
      <w:sz w:val="16"/>
      <w:szCs w:val="16"/>
      <w:lang w:eastAsia="en-US"/>
    </w:rPr>
  </w:style>
  <w:style w:type="paragraph" w:styleId="afffffffffffffffffffffffff5">
    <w:name w:val="toa heading"/>
    <w:basedOn w:val="ac"/>
    <w:next w:val="ac"/>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c"/>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c"/>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c"/>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c"/>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c"/>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6">
    <w:name w:val="Разделитель"/>
    <w:basedOn w:val="ac"/>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f">
    <w:name w:val="Верхний колонтитул2"/>
    <w:basedOn w:val="14f4"/>
    <w:rsid w:val="00CF0DE8"/>
    <w:pPr>
      <w:tabs>
        <w:tab w:val="center" w:pos="4153"/>
        <w:tab w:val="right" w:pos="8306"/>
      </w:tabs>
    </w:pPr>
  </w:style>
  <w:style w:type="character" w:customStyle="1" w:styleId="2ffffff0">
    <w:name w:val="Номер страницы2"/>
    <w:basedOn w:val="ad"/>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d"/>
    <w:rsid w:val="00CF0DE8"/>
    <w:rPr>
      <w:rFonts w:ascii="Courier New" w:eastAsia="Times New Roman" w:hAnsi="Courier New"/>
      <w:sz w:val="20"/>
    </w:rPr>
  </w:style>
  <w:style w:type="paragraph" w:customStyle="1" w:styleId="headword">
    <w:name w:val="headword"/>
    <w:basedOn w:val="ac"/>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c"/>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d"/>
    <w:rsid w:val="001A5206"/>
  </w:style>
  <w:style w:type="character" w:customStyle="1" w:styleId="sender">
    <w:name w:val="sender"/>
    <w:basedOn w:val="ad"/>
    <w:rsid w:val="001A5206"/>
  </w:style>
  <w:style w:type="character" w:customStyle="1" w:styleId="4ff5">
    <w:name w:val="Дата4"/>
    <w:basedOn w:val="ad"/>
    <w:rsid w:val="001A5206"/>
  </w:style>
  <w:style w:type="character" w:customStyle="1" w:styleId="cald-example1">
    <w:name w:val="cald-example1"/>
    <w:basedOn w:val="ad"/>
    <w:rsid w:val="001A5206"/>
    <w:rPr>
      <w:rFonts w:ascii="Verdana" w:hAnsi="Verdana" w:cs="Verdana"/>
      <w:i/>
      <w:iCs/>
      <w:color w:val="auto"/>
      <w:sz w:val="24"/>
      <w:szCs w:val="24"/>
    </w:rPr>
  </w:style>
  <w:style w:type="character" w:customStyle="1" w:styleId="6f3">
    <w:name w:val="Гиперссылка6"/>
    <w:basedOn w:val="ad"/>
    <w:rsid w:val="001A5206"/>
    <w:rPr>
      <w:color w:val="auto"/>
      <w:u w:val="none"/>
      <w:effect w:val="none"/>
    </w:rPr>
  </w:style>
  <w:style w:type="character" w:customStyle="1" w:styleId="brokenlink">
    <w:name w:val="brokenlink"/>
    <w:basedOn w:val="ad"/>
    <w:rsid w:val="001A5206"/>
  </w:style>
  <w:style w:type="character" w:customStyle="1" w:styleId="fieldvalue1">
    <w:name w:val="fieldvalue1"/>
    <w:basedOn w:val="ad"/>
    <w:rsid w:val="001A5206"/>
    <w:rPr>
      <w:rFonts w:ascii="Arial" w:hAnsi="Arial" w:cs="Arial"/>
      <w:color w:val="000000"/>
      <w:sz w:val="22"/>
      <w:szCs w:val="22"/>
    </w:rPr>
  </w:style>
  <w:style w:type="paragraph" w:customStyle="1" w:styleId="afffffffffffffffffffffffff7">
    <w:name w:val="Укр"/>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6">
    <w:name w:val="Укр1"/>
    <w:basedOn w:val="afffffffffffffffffffffffff7"/>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8">
    <w:name w:val="Назва рисунка"/>
    <w:basedOn w:val="affffffffffffffffffff7"/>
    <w:autoRedefine/>
    <w:rsid w:val="006241B6"/>
    <w:pPr>
      <w:ind w:firstLine="0"/>
      <w:jc w:val="right"/>
    </w:pPr>
    <w:rPr>
      <w:i/>
      <w:iCs/>
      <w:spacing w:val="0"/>
      <w:szCs w:val="28"/>
    </w:rPr>
  </w:style>
  <w:style w:type="paragraph" w:customStyle="1" w:styleId="8f2">
    <w:name w:val="Текст выноски8"/>
    <w:basedOn w:val="ac"/>
    <w:rsid w:val="006241B6"/>
    <w:pPr>
      <w:suppressAutoHyphens w:val="0"/>
    </w:pPr>
    <w:rPr>
      <w:rFonts w:ascii="Tahoma" w:eastAsia="Times New Roman" w:hAnsi="Tahoma" w:cs="Tahoma"/>
      <w:sz w:val="16"/>
      <w:szCs w:val="16"/>
      <w:lang w:eastAsia="ru-RU"/>
    </w:rPr>
  </w:style>
  <w:style w:type="paragraph" w:customStyle="1" w:styleId="NormalRus">
    <w:name w:val="Normal_Rus"/>
    <w:basedOn w:val="ac"/>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c"/>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2"/>
    <w:next w:val="aff2"/>
    <w:rsid w:val="006241B6"/>
    <w:pPr>
      <w:widowControl/>
    </w:pPr>
    <w:rPr>
      <w:rFonts w:ascii="Times New Roman" w:eastAsia="Times New Roman" w:hAnsi="Times New Roman" w:cs="Times New Roman"/>
      <w:b/>
      <w:bCs/>
    </w:rPr>
  </w:style>
  <w:style w:type="paragraph" w:customStyle="1" w:styleId="1ffffffff7">
    <w:name w:val="Çàãîëîâîê1"/>
    <w:basedOn w:val="ac"/>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d"/>
    <w:rsid w:val="00191C95"/>
    <w:rPr>
      <w:i/>
      <w:iCs/>
      <w:vanish w:val="0"/>
      <w:webHidden w:val="0"/>
      <w:specVanish w:val="0"/>
    </w:rPr>
  </w:style>
  <w:style w:type="character" w:customStyle="1" w:styleId="Heading3Char1CharChar">
    <w:name w:val="Heading 3 Char1 Char Char"/>
    <w:basedOn w:val="ad"/>
    <w:rsid w:val="00F30791"/>
    <w:rPr>
      <w:rFonts w:eastAsia="MS Mincho"/>
      <w:sz w:val="28"/>
      <w:szCs w:val="24"/>
      <w:lang w:val="uk-UA" w:eastAsia="ja-JP" w:bidi="ar-SA"/>
    </w:rPr>
  </w:style>
  <w:style w:type="paragraph" w:customStyle="1" w:styleId="afffffffffffffffffffffffff9">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8">
    <w:name w:val="обычный1"/>
    <w:basedOn w:val="ac"/>
    <w:uiPriority w:val="99"/>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a">
    <w:name w:val="литерату"/>
    <w:basedOn w:val="ac"/>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d"/>
    <w:rsid w:val="001A6E56"/>
    <w:rPr>
      <w:rFonts w:ascii="Arial" w:hAnsi="Arial" w:cs="Arial" w:hint="default"/>
      <w:b/>
      <w:bCs/>
      <w:color w:val="CC3300"/>
      <w:sz w:val="18"/>
      <w:szCs w:val="18"/>
    </w:rPr>
  </w:style>
  <w:style w:type="paragraph" w:customStyle="1" w:styleId="afffffffffffffffffffffffffb">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c"/>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d"/>
    <w:rsid w:val="00A212AC"/>
    <w:rPr>
      <w:rFonts w:ascii="Verdana" w:hAnsi="Verdana" w:cs="Verdana"/>
      <w:sz w:val="18"/>
      <w:szCs w:val="18"/>
    </w:rPr>
  </w:style>
  <w:style w:type="character" w:customStyle="1" w:styleId="citecrochet1">
    <w:name w:val="cite_crochet1"/>
    <w:basedOn w:val="ad"/>
    <w:rsid w:val="00A212AC"/>
    <w:rPr>
      <w:vanish/>
    </w:rPr>
  </w:style>
  <w:style w:type="paragraph" w:customStyle="1" w:styleId="r">
    <w:name w:val="r"/>
    <w:basedOn w:val="ac"/>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d"/>
    <w:rsid w:val="00A212AC"/>
  </w:style>
  <w:style w:type="paragraph" w:customStyle="1" w:styleId="14pt14pt">
    <w:name w:val="Обычный + 14 ptОбычный + 14 pt"/>
    <w:basedOn w:val="affffffff9"/>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c"/>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c">
    <w:name w:val="Табличные данные"/>
    <w:basedOn w:val="ac"/>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d"/>
    <w:rsid w:val="00773B27"/>
    <w:rPr>
      <w:rFonts w:ascii="Arial" w:hAnsi="Arial"/>
      <w:color w:val="000000"/>
      <w:sz w:val="21"/>
    </w:rPr>
  </w:style>
  <w:style w:type="character" w:customStyle="1" w:styleId="1ffffffff9">
    <w:name w:val="Знак Знак1"/>
    <w:basedOn w:val="ad"/>
    <w:locked/>
    <w:rsid w:val="00EA68EC"/>
    <w:rPr>
      <w:rFonts w:ascii="Cambria" w:hAnsi="Cambria"/>
      <w:b/>
      <w:bCs/>
      <w:kern w:val="32"/>
      <w:sz w:val="32"/>
      <w:szCs w:val="32"/>
      <w:lang w:val="ru-RU" w:eastAsia="ru-RU" w:bidi="ar-SA"/>
    </w:rPr>
  </w:style>
  <w:style w:type="character" w:customStyle="1" w:styleId="afffffffffffffffffffffffffd">
    <w:name w:val="Знак Знак"/>
    <w:basedOn w:val="ad"/>
    <w:semiHidden/>
    <w:locked/>
    <w:rsid w:val="00EA68EC"/>
    <w:rPr>
      <w:rFonts w:eastAsia="SimSun"/>
      <w:sz w:val="16"/>
      <w:szCs w:val="16"/>
      <w:lang w:val="ru-RU" w:eastAsia="ru-RU" w:bidi="ar-SA"/>
    </w:rPr>
  </w:style>
  <w:style w:type="paragraph" w:customStyle="1" w:styleId="333">
    <w:name w:val="Основной текст 33"/>
    <w:basedOn w:val="ac"/>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d"/>
    <w:rsid w:val="00EF6AFF"/>
  </w:style>
  <w:style w:type="paragraph" w:customStyle="1" w:styleId="Page0">
    <w:name w:val="Page"/>
    <w:basedOn w:val="ac"/>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d"/>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d"/>
    <w:rsid w:val="00F249F9"/>
  </w:style>
  <w:style w:type="character" w:customStyle="1" w:styleId="ver101">
    <w:name w:val="ver101"/>
    <w:basedOn w:val="ad"/>
    <w:rsid w:val="00F249F9"/>
    <w:rPr>
      <w:rFonts w:ascii="Verdana" w:hAnsi="Verdana" w:hint="default"/>
      <w:strike w:val="0"/>
      <w:dstrike w:val="0"/>
      <w:sz w:val="15"/>
      <w:szCs w:val="15"/>
      <w:u w:val="none"/>
      <w:effect w:val="none"/>
    </w:rPr>
  </w:style>
  <w:style w:type="character" w:customStyle="1" w:styleId="inside-head">
    <w:name w:val="inside-head"/>
    <w:basedOn w:val="ad"/>
    <w:rsid w:val="00F249F9"/>
  </w:style>
  <w:style w:type="character" w:customStyle="1" w:styleId="c7">
    <w:name w:val="c7"/>
    <w:basedOn w:val="ad"/>
    <w:rsid w:val="00CD4E1F"/>
    <w:rPr>
      <w:sz w:val="20"/>
      <w:szCs w:val="20"/>
    </w:rPr>
  </w:style>
  <w:style w:type="character" w:customStyle="1" w:styleId="c10">
    <w:name w:val="c10"/>
    <w:basedOn w:val="ad"/>
    <w:rsid w:val="00CA107E"/>
    <w:rPr>
      <w:sz w:val="20"/>
      <w:szCs w:val="20"/>
    </w:rPr>
  </w:style>
  <w:style w:type="paragraph" w:customStyle="1" w:styleId="1011">
    <w:name w:val="Обычный + Первая строка:  1.01 см.Междустр.интервал:  одинарный"/>
    <w:basedOn w:val="ac"/>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c"/>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d"/>
    <w:rsid w:val="00443246"/>
    <w:rPr>
      <w:noProof w:val="0"/>
      <w:sz w:val="28"/>
      <w:szCs w:val="28"/>
      <w:lang w:val="uk-UA" w:eastAsia="ru-RU" w:bidi="ar-SA"/>
    </w:rPr>
  </w:style>
  <w:style w:type="paragraph" w:customStyle="1" w:styleId="afffffffffffffffffffffffffe">
    <w:name w:val="Инициалы"/>
    <w:basedOn w:val="ac"/>
    <w:next w:val="ac"/>
    <w:uiPriority w:val="99"/>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2"/>
    <w:next w:val="aff2"/>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c"/>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c"/>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d"/>
    <w:rsid w:val="00443246"/>
    <w:rPr>
      <w:noProof w:val="0"/>
      <w:sz w:val="24"/>
      <w:szCs w:val="24"/>
      <w:lang w:val="ru-RU" w:eastAsia="ru-RU" w:bidi="ar-SA"/>
    </w:rPr>
  </w:style>
  <w:style w:type="paragraph" w:customStyle="1" w:styleId="12a">
    <w:name w:val="Основной текст с отступом12"/>
    <w:basedOn w:val="ac"/>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2"/>
    <w:next w:val="aff2"/>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c"/>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f">
    <w:name w:val="Обычный (веб) Знак"/>
    <w:basedOn w:val="ad"/>
    <w:rsid w:val="009E1B56"/>
    <w:rPr>
      <w:sz w:val="24"/>
      <w:szCs w:val="24"/>
      <w:lang w:val="ru-RU" w:eastAsia="ru-RU"/>
    </w:rPr>
  </w:style>
  <w:style w:type="paragraph" w:customStyle="1" w:styleId="Center0">
    <w:name w:val="Center"/>
    <w:basedOn w:val="ac"/>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1">
    <w:name w:val="Нижний колонтитул2"/>
    <w:basedOn w:val="154"/>
    <w:rsid w:val="006F2EFD"/>
    <w:pPr>
      <w:tabs>
        <w:tab w:val="center" w:pos="4677"/>
        <w:tab w:val="right" w:pos="9355"/>
      </w:tabs>
    </w:pPr>
    <w:rPr>
      <w:snapToGrid/>
      <w:sz w:val="24"/>
    </w:rPr>
  </w:style>
  <w:style w:type="character" w:customStyle="1" w:styleId="text131">
    <w:name w:val="text131"/>
    <w:basedOn w:val="ad"/>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c"/>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a">
    <w:name w:val="Знак Знак1"/>
    <w:basedOn w:val="ad"/>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0">
    <w:name w:val="Знак Знак"/>
    <w:basedOn w:val="ad"/>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1">
    <w:name w:val="Тема примітки"/>
    <w:basedOn w:val="aff2"/>
    <w:next w:val="aff2"/>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c"/>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c"/>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c"/>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c"/>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2">
    <w:name w:val="реферат"/>
    <w:basedOn w:val="154"/>
    <w:rsid w:val="00A65D06"/>
    <w:pPr>
      <w:spacing w:line="228" w:lineRule="auto"/>
      <w:ind w:firstLine="397"/>
      <w:jc w:val="both"/>
    </w:pPr>
    <w:rPr>
      <w:snapToGrid/>
      <w:sz w:val="22"/>
      <w:lang w:val="uk-UA"/>
    </w:rPr>
  </w:style>
  <w:style w:type="paragraph" w:customStyle="1" w:styleId="affffffffffffffffffffffffff3">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c"/>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4">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c"/>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c"/>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d"/>
    <w:rsid w:val="008F5C92"/>
    <w:rPr>
      <w:b/>
      <w:bCs/>
      <w:i/>
      <w:iCs/>
      <w:strike/>
      <w:sz w:val="28"/>
      <w:szCs w:val="28"/>
      <w:u w:val="none"/>
      <w:effect w:val="none"/>
    </w:rPr>
  </w:style>
  <w:style w:type="character" w:customStyle="1" w:styleId="textnews1">
    <w:name w:val="textnews1"/>
    <w:basedOn w:val="ad"/>
    <w:rsid w:val="008F5C92"/>
    <w:rPr>
      <w:b/>
      <w:bCs/>
      <w:i/>
      <w:iCs/>
      <w:smallCaps/>
      <w:strike/>
      <w:sz w:val="24"/>
      <w:szCs w:val="24"/>
      <w:u w:val="none"/>
      <w:effect w:val="none"/>
    </w:rPr>
  </w:style>
  <w:style w:type="paragraph" w:customStyle="1" w:styleId="135">
    <w:name w:val="Основной текст с отступом13"/>
    <w:basedOn w:val="ac"/>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c"/>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5">
    <w:name w:val="Печатная машинка"/>
    <w:rsid w:val="004D425B"/>
    <w:rPr>
      <w:rFonts w:ascii="Courier New" w:hAnsi="Courier New" w:cs="Courier New"/>
      <w:sz w:val="20"/>
      <w:szCs w:val="20"/>
    </w:rPr>
  </w:style>
  <w:style w:type="paragraph" w:customStyle="1" w:styleId="291">
    <w:name w:val="Основной текст 29"/>
    <w:basedOn w:val="ac"/>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6">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c"/>
    <w:next w:val="ac"/>
    <w:uiPriority w:val="99"/>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d"/>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d"/>
    <w:rsid w:val="001B3317"/>
    <w:rPr>
      <w:color w:val="000000"/>
    </w:rPr>
  </w:style>
  <w:style w:type="character" w:customStyle="1" w:styleId="affffffffffffffffffffffffff7">
    <w:name w:val="Знак Знак"/>
    <w:basedOn w:val="ad"/>
    <w:rsid w:val="00D21F54"/>
    <w:rPr>
      <w:b/>
      <w:sz w:val="28"/>
      <w:szCs w:val="28"/>
      <w:lang w:val="uk-UA" w:eastAsia="ru-RU" w:bidi="ar-SA"/>
    </w:rPr>
  </w:style>
  <w:style w:type="paragraph" w:customStyle="1" w:styleId="Glos2">
    <w:name w:val="Glos 2"/>
    <w:basedOn w:val="2ffffc"/>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c"/>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d"/>
    <w:rsid w:val="00D21F54"/>
    <w:rPr>
      <w:rFonts w:ascii="Verdana" w:hAnsi="Verdana" w:hint="default"/>
      <w:sz w:val="17"/>
      <w:szCs w:val="17"/>
    </w:rPr>
  </w:style>
  <w:style w:type="character" w:customStyle="1" w:styleId="bleu10g1">
    <w:name w:val="bleu10g1"/>
    <w:basedOn w:val="ad"/>
    <w:rsid w:val="00D21F54"/>
    <w:rPr>
      <w:rFonts w:ascii="Verdana" w:hAnsi="Verdana" w:hint="default"/>
      <w:b/>
      <w:bCs/>
      <w:color w:val="32349B"/>
      <w:sz w:val="17"/>
      <w:szCs w:val="17"/>
    </w:rPr>
  </w:style>
  <w:style w:type="character" w:customStyle="1" w:styleId="txtsmallred1">
    <w:name w:val="txtsmallred1"/>
    <w:basedOn w:val="ad"/>
    <w:rsid w:val="00D21F54"/>
    <w:rPr>
      <w:rFonts w:ascii="Verdana" w:hAnsi="Verdana" w:hint="default"/>
      <w:color w:val="FF0000"/>
      <w:sz w:val="14"/>
      <w:szCs w:val="14"/>
    </w:rPr>
  </w:style>
  <w:style w:type="character" w:customStyle="1" w:styleId="txtsmall1">
    <w:name w:val="txtsmall1"/>
    <w:basedOn w:val="ad"/>
    <w:rsid w:val="00D21F54"/>
    <w:rPr>
      <w:rFonts w:ascii="Verdana" w:hAnsi="Verdana" w:hint="default"/>
      <w:sz w:val="14"/>
      <w:szCs w:val="14"/>
    </w:rPr>
  </w:style>
  <w:style w:type="character" w:customStyle="1" w:styleId="txtsmallbleu1">
    <w:name w:val="txtsmallbleu1"/>
    <w:basedOn w:val="ad"/>
    <w:rsid w:val="00D21F54"/>
    <w:rPr>
      <w:rFonts w:ascii="Verdana" w:hAnsi="Verdana" w:hint="default"/>
      <w:color w:val="31349C"/>
      <w:sz w:val="14"/>
      <w:szCs w:val="14"/>
    </w:rPr>
  </w:style>
  <w:style w:type="character" w:customStyle="1" w:styleId="titretableau1">
    <w:name w:val="titretableau1"/>
    <w:basedOn w:val="ad"/>
    <w:rsid w:val="00D21F54"/>
    <w:rPr>
      <w:rFonts w:ascii="Verdana" w:hAnsi="Verdana" w:hint="default"/>
      <w:b/>
      <w:bCs/>
      <w:color w:val="FF0000"/>
      <w:sz w:val="17"/>
      <w:szCs w:val="17"/>
    </w:rPr>
  </w:style>
  <w:style w:type="character" w:customStyle="1" w:styleId="tableau1">
    <w:name w:val="tableau1"/>
    <w:basedOn w:val="ad"/>
    <w:rsid w:val="00D21F54"/>
    <w:rPr>
      <w:rFonts w:ascii="Verdana" w:hAnsi="Verdana" w:hint="default"/>
      <w:b w:val="0"/>
      <w:bCs w:val="0"/>
      <w:i w:val="0"/>
      <w:iCs w:val="0"/>
      <w:color w:val="000000"/>
      <w:sz w:val="17"/>
      <w:szCs w:val="17"/>
    </w:rPr>
  </w:style>
  <w:style w:type="character" w:customStyle="1" w:styleId="titreune11">
    <w:name w:val="titreune11"/>
    <w:basedOn w:val="ad"/>
    <w:rsid w:val="00D21F54"/>
    <w:rPr>
      <w:rFonts w:ascii="Verdana" w:hAnsi="Verdana" w:hint="default"/>
      <w:b/>
      <w:bCs/>
      <w:color w:val="000000"/>
      <w:sz w:val="26"/>
      <w:szCs w:val="26"/>
    </w:rPr>
  </w:style>
  <w:style w:type="character" w:customStyle="1" w:styleId="artauteur">
    <w:name w:val="art_auteur"/>
    <w:basedOn w:val="ad"/>
    <w:rsid w:val="00D21F54"/>
  </w:style>
  <w:style w:type="character" w:customStyle="1" w:styleId="articletitle">
    <w:name w:val="articletitle"/>
    <w:basedOn w:val="ad"/>
    <w:rsid w:val="00D21F54"/>
  </w:style>
  <w:style w:type="character" w:customStyle="1" w:styleId="desc">
    <w:name w:val="desc"/>
    <w:basedOn w:val="ad"/>
    <w:rsid w:val="00D21F54"/>
  </w:style>
  <w:style w:type="paragraph" w:customStyle="1" w:styleId="Glos5">
    <w:name w:val="Glos 5"/>
    <w:basedOn w:val="2ffffc"/>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c"/>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c"/>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c"/>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c"/>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c"/>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c"/>
    <w:next w:val="ac"/>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c"/>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d"/>
    <w:rsid w:val="00B14D03"/>
    <w:rPr>
      <w:color w:val="auto"/>
      <w:u w:val="none"/>
      <w:effect w:val="none"/>
    </w:rPr>
  </w:style>
  <w:style w:type="character" w:customStyle="1" w:styleId="smcaps">
    <w:name w:val="smcaps"/>
    <w:basedOn w:val="ad"/>
    <w:rsid w:val="00B14D03"/>
    <w:rPr>
      <w:rFonts w:ascii="Verdana" w:hAnsi="Verdana" w:cs="Verdana"/>
      <w:smallCaps/>
    </w:rPr>
  </w:style>
  <w:style w:type="character" w:customStyle="1" w:styleId="firstword">
    <w:name w:val="firstword"/>
    <w:basedOn w:val="ad"/>
    <w:uiPriority w:val="99"/>
    <w:rsid w:val="00B14D03"/>
    <w:rPr>
      <w:b/>
      <w:bCs/>
      <w:color w:val="0000FF"/>
    </w:rPr>
  </w:style>
  <w:style w:type="paragraph" w:customStyle="1" w:styleId="2101">
    <w:name w:val="Основной текст 210"/>
    <w:basedOn w:val="ac"/>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c"/>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c"/>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c"/>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8">
    <w:name w:val="ЗГУ"/>
    <w:basedOn w:val="ac"/>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d"/>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d"/>
    <w:rsid w:val="00EF6625"/>
  </w:style>
  <w:style w:type="character" w:customStyle="1" w:styleId="minilink-data">
    <w:name w:val="minilink-data"/>
    <w:basedOn w:val="ad"/>
    <w:rsid w:val="00EF6625"/>
  </w:style>
  <w:style w:type="character" w:customStyle="1" w:styleId="msobodytextindent20">
    <w:name w:val="msobodytextindent2"/>
    <w:basedOn w:val="ad"/>
    <w:rsid w:val="00EF6625"/>
    <w:rPr>
      <w:rFonts w:ascii="Times New Roman" w:hAnsi="Times New Roman" w:cs="Times New Roman" w:hint="default"/>
      <w:sz w:val="28"/>
      <w:szCs w:val="28"/>
    </w:rPr>
  </w:style>
  <w:style w:type="character" w:customStyle="1" w:styleId="msobodytextindent30">
    <w:name w:val="msobodytextindent3"/>
    <w:basedOn w:val="ad"/>
    <w:rsid w:val="00EF6625"/>
    <w:rPr>
      <w:rFonts w:ascii="Times New Roman" w:hAnsi="Times New Roman" w:cs="Times New Roman" w:hint="default"/>
      <w:sz w:val="28"/>
      <w:szCs w:val="28"/>
    </w:rPr>
  </w:style>
  <w:style w:type="table" w:styleId="1ffffffffb">
    <w:name w:val="Table Grid 1"/>
    <w:basedOn w:val="ae"/>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c"/>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d"/>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c"/>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c"/>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c"/>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c"/>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d"/>
    <w:rsid w:val="00C558B0"/>
    <w:rPr>
      <w:rFonts w:ascii="Arial" w:hAnsi="Arial" w:cs="Arial" w:hint="default"/>
      <w:b w:val="0"/>
      <w:bCs w:val="0"/>
      <w:color w:val="65200E"/>
      <w:sz w:val="18"/>
      <w:szCs w:val="18"/>
      <w:shd w:val="clear" w:color="auto" w:fill="FFFFFF"/>
    </w:rPr>
  </w:style>
  <w:style w:type="paragraph" w:customStyle="1" w:styleId="pnormal">
    <w:name w:val="pnormal"/>
    <w:basedOn w:val="ac"/>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c"/>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c"/>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d"/>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d"/>
    <w:rsid w:val="0097769D"/>
    <w:rPr>
      <w:b w:val="0"/>
      <w:bCs w:val="0"/>
      <w:sz w:val="21"/>
      <w:szCs w:val="21"/>
    </w:rPr>
  </w:style>
  <w:style w:type="paragraph" w:customStyle="1" w:styleId="2141">
    <w:name w:val="Основной текст с отступом 214"/>
    <w:basedOn w:val="ac"/>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c"/>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9">
    <w:name w:val="Базовая сноска"/>
    <w:basedOn w:val="ac"/>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3">
    <w:name w:val="Date"/>
    <w:basedOn w:val="ac"/>
    <w:next w:val="ac"/>
    <w:link w:val="affffff2"/>
    <w:rsid w:val="003A4B5D"/>
    <w:pPr>
      <w:suppressAutoHyphens w:val="0"/>
    </w:pPr>
    <w:rPr>
      <w:rFonts w:ascii="PetersburgCTT" w:eastAsia="PetersburgCTT" w:hAnsi="PetersburgCTT" w:cs="PetersburgCTT"/>
      <w:szCs w:val="20"/>
      <w:lang w:eastAsia="ru-RU"/>
    </w:rPr>
  </w:style>
  <w:style w:type="character" w:customStyle="1" w:styleId="1ffffffffc">
    <w:name w:val="Дата Знак1"/>
    <w:basedOn w:val="ad"/>
    <w:uiPriority w:val="99"/>
    <w:semiHidden/>
    <w:rsid w:val="003A4B5D"/>
    <w:rPr>
      <w:rFonts w:ascii="Garamond" w:eastAsia="Garamond" w:hAnsi="Garamond" w:cs="Garamond"/>
      <w:sz w:val="24"/>
      <w:szCs w:val="24"/>
      <w:lang w:eastAsia="ar-SA"/>
    </w:rPr>
  </w:style>
  <w:style w:type="paragraph" w:styleId="affff">
    <w:name w:val="Note Heading"/>
    <w:basedOn w:val="ac"/>
    <w:next w:val="ac"/>
    <w:link w:val="afffe"/>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d">
    <w:name w:val="Заголовок записки Знак1"/>
    <w:basedOn w:val="ad"/>
    <w:uiPriority w:val="99"/>
    <w:semiHidden/>
    <w:rsid w:val="003A4B5D"/>
    <w:rPr>
      <w:rFonts w:ascii="Garamond" w:eastAsia="Garamond" w:hAnsi="Garamond" w:cs="Garamond"/>
      <w:sz w:val="24"/>
      <w:szCs w:val="24"/>
      <w:lang w:eastAsia="ar-SA"/>
    </w:rPr>
  </w:style>
  <w:style w:type="paragraph" w:styleId="50">
    <w:name w:val="List Bullet 5"/>
    <w:basedOn w:val="ac"/>
    <w:autoRedefine/>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a">
    <w:name w:val="table of figures"/>
    <w:basedOn w:val="ac"/>
    <w:next w:val="ac"/>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5">
    <w:name w:val="Salutation"/>
    <w:basedOn w:val="ac"/>
    <w:next w:val="ac"/>
    <w:link w:val="affffff4"/>
    <w:rsid w:val="003A4B5D"/>
    <w:pPr>
      <w:suppressAutoHyphens w:val="0"/>
    </w:pPr>
    <w:rPr>
      <w:rFonts w:ascii="PetersburgCTT" w:eastAsia="PetersburgCTT" w:hAnsi="PetersburgCTT" w:cs="PetersburgCTT"/>
      <w:szCs w:val="20"/>
      <w:lang w:eastAsia="ru-RU"/>
    </w:rPr>
  </w:style>
  <w:style w:type="character" w:customStyle="1" w:styleId="1ffffffffe">
    <w:name w:val="Приветствие Знак1"/>
    <w:basedOn w:val="ad"/>
    <w:uiPriority w:val="99"/>
    <w:semiHidden/>
    <w:rsid w:val="003A4B5D"/>
    <w:rPr>
      <w:rFonts w:ascii="Garamond" w:eastAsia="Garamond" w:hAnsi="Garamond" w:cs="Garamond"/>
      <w:sz w:val="24"/>
      <w:szCs w:val="24"/>
      <w:lang w:eastAsia="ar-SA"/>
    </w:rPr>
  </w:style>
  <w:style w:type="paragraph" w:styleId="4ffb">
    <w:name w:val="List Continue 4"/>
    <w:basedOn w:val="ac"/>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1">
    <w:name w:val="Closing"/>
    <w:basedOn w:val="ac"/>
    <w:link w:val="afffff0"/>
    <w:rsid w:val="003A4B5D"/>
    <w:pPr>
      <w:suppressAutoHyphens w:val="0"/>
      <w:ind w:left="4252"/>
    </w:pPr>
    <w:rPr>
      <w:rFonts w:ascii="PetersburgCTT" w:eastAsia="PetersburgCTT" w:hAnsi="PetersburgCTT" w:cs="PetersburgCTT"/>
      <w:lang w:val="pl-PL" w:eastAsia="ru-RU"/>
    </w:rPr>
  </w:style>
  <w:style w:type="character" w:customStyle="1" w:styleId="1fffffffff">
    <w:name w:val="Прощание Знак1"/>
    <w:basedOn w:val="ad"/>
    <w:uiPriority w:val="99"/>
    <w:semiHidden/>
    <w:rsid w:val="003A4B5D"/>
    <w:rPr>
      <w:rFonts w:ascii="Garamond" w:eastAsia="Garamond" w:hAnsi="Garamond" w:cs="Garamond"/>
      <w:sz w:val="24"/>
      <w:szCs w:val="24"/>
      <w:lang w:eastAsia="ar-SA"/>
    </w:rPr>
  </w:style>
  <w:style w:type="paragraph" w:styleId="affffffffffffffffffffffffffb">
    <w:name w:val="table of authorities"/>
    <w:basedOn w:val="ac"/>
    <w:next w:val="ac"/>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8">
    <w:name w:val="macro"/>
    <w:link w:val="afffffff7"/>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0">
    <w:name w:val="Текст макроса Знак1"/>
    <w:basedOn w:val="ad"/>
    <w:uiPriority w:val="99"/>
    <w:semiHidden/>
    <w:rsid w:val="003A4B5D"/>
    <w:rPr>
      <w:rFonts w:ascii="Consolas" w:eastAsia="Garamond" w:hAnsi="Consolas" w:cs="Consolas"/>
      <w:lang w:eastAsia="ar-SA"/>
    </w:rPr>
  </w:style>
  <w:style w:type="paragraph" w:styleId="4ffc">
    <w:name w:val="index 4"/>
    <w:basedOn w:val="ac"/>
    <w:next w:val="ac"/>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c"/>
    <w:next w:val="ac"/>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c"/>
    <w:next w:val="ac"/>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c"/>
    <w:next w:val="ac"/>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c"/>
    <w:next w:val="ac"/>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c"/>
    <w:next w:val="ac"/>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c"/>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c"/>
    <w:next w:val="ac"/>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c">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c"/>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c"/>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c"/>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2">
    <w:name w:val="Текст концевой сноски2"/>
    <w:basedOn w:val="190"/>
    <w:rsid w:val="00555471"/>
    <w:rPr>
      <w:color w:val="auto"/>
      <w:lang w:val="ru-RU"/>
    </w:rPr>
  </w:style>
  <w:style w:type="paragraph" w:customStyle="1" w:styleId="affffffffffffffffffffffffffd">
    <w:name w:val="Надпись"/>
    <w:basedOn w:val="ac"/>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e">
    <w:name w:val="Содержимое рамки"/>
    <w:basedOn w:val="afffffffc"/>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d"/>
    <w:uiPriority w:val="99"/>
    <w:rsid w:val="00CA3600"/>
    <w:rPr>
      <w:rFonts w:ascii="Verdana" w:hAnsi="Verdana" w:cs="Verdana"/>
      <w:color w:val="auto"/>
      <w:sz w:val="14"/>
      <w:szCs w:val="14"/>
      <w:u w:val="none"/>
      <w:effect w:val="none"/>
    </w:rPr>
  </w:style>
  <w:style w:type="character" w:customStyle="1" w:styleId="docepixazulneg1">
    <w:name w:val="docepixazulneg1"/>
    <w:basedOn w:val="ad"/>
    <w:uiPriority w:val="99"/>
    <w:rsid w:val="00CA3600"/>
    <w:rPr>
      <w:rFonts w:ascii="Arial" w:hAnsi="Arial" w:cs="Arial"/>
      <w:b/>
      <w:bCs/>
      <w:color w:val="auto"/>
      <w:sz w:val="18"/>
      <w:szCs w:val="18"/>
      <w:u w:val="none"/>
      <w:effect w:val="none"/>
    </w:rPr>
  </w:style>
  <w:style w:type="paragraph" w:customStyle="1" w:styleId="1fffffffff1">
    <w:name w:val="указатель 1"/>
    <w:basedOn w:val="ac"/>
    <w:next w:val="ac"/>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d"/>
    <w:rsid w:val="00FF3E2B"/>
    <w:rPr>
      <w:color w:val="000000"/>
      <w:shd w:val="clear" w:color="auto" w:fill="A0FFFF"/>
    </w:rPr>
  </w:style>
  <w:style w:type="character" w:customStyle="1" w:styleId="goohl01">
    <w:name w:val="goohl01"/>
    <w:basedOn w:val="ad"/>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c"/>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c"/>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c"/>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d"/>
    <w:rsid w:val="00EE6E21"/>
  </w:style>
  <w:style w:type="character" w:customStyle="1" w:styleId="goohl1">
    <w:name w:val="goohl1"/>
    <w:basedOn w:val="ad"/>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c"/>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2"/>
    <w:next w:val="aff2"/>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c"/>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c"/>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c"/>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c"/>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c"/>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f">
    <w:name w:val="Èãîðü"/>
    <w:basedOn w:val="ac"/>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c"/>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0">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1">
    <w:name w:val="!***"/>
    <w:basedOn w:val="ac"/>
    <w:next w:val="ac"/>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0"/>
    <w:next w:val="ac"/>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d"/>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c"/>
    <w:next w:val="ac"/>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0"/>
    <w:next w:val="ac"/>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0"/>
    <w:next w:val="ac"/>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0"/>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c"/>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c"/>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c"/>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c"/>
    <w:next w:val="ac"/>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c"/>
    <w:next w:val="ac"/>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c"/>
    <w:next w:val="ac"/>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3">
    <w:name w:val="указатель 2"/>
    <w:basedOn w:val="ac"/>
    <w:next w:val="ac"/>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c"/>
    <w:next w:val="ac"/>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c"/>
    <w:next w:val="ac"/>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2">
    <w:name w:val="указатель"/>
    <w:basedOn w:val="ac"/>
    <w:next w:val="1fffffffff1"/>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c"/>
    <w:next w:val="ac"/>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3">
    <w:name w:val="Îñíîâíîé øðèôò"/>
    <w:rsid w:val="008B559C"/>
  </w:style>
  <w:style w:type="character" w:customStyle="1" w:styleId="afffffffffffffffffffffffffff4">
    <w:name w:val="çíàê ñíîñêè"/>
    <w:basedOn w:val="afffffffffffffffffffffffffff3"/>
    <w:rsid w:val="008B559C"/>
    <w:rPr>
      <w:vertAlign w:val="superscript"/>
    </w:rPr>
  </w:style>
  <w:style w:type="character" w:customStyle="1" w:styleId="afffffffffffffffffffffffffff5">
    <w:name w:val="íîìåð ñòðàíèöû"/>
    <w:basedOn w:val="afffffffffffffffffffffffffff3"/>
    <w:rsid w:val="008B559C"/>
  </w:style>
  <w:style w:type="character" w:customStyle="1" w:styleId="myGeneral">
    <w:name w:val="myGeneral"/>
    <w:basedOn w:val="ad"/>
    <w:rsid w:val="008B559C"/>
    <w:rPr>
      <w:rFonts w:ascii="Times New Roman" w:hAnsi="Times New Roman" w:cs="Times New Roman" w:hint="default"/>
      <w:sz w:val="20"/>
      <w:szCs w:val="20"/>
    </w:rPr>
  </w:style>
  <w:style w:type="character" w:customStyle="1" w:styleId="afffffffffffffffffffffffffff6">
    <w:name w:val="Основноﻳ"/>
    <w:aliases w:val="Ѐ"/>
    <w:rsid w:val="008B559C"/>
  </w:style>
  <w:style w:type="paragraph" w:customStyle="1" w:styleId="2142">
    <w:name w:val="Основной текст 214"/>
    <w:basedOn w:val="ac"/>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c"/>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0"/>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c"/>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d"/>
    <w:rsid w:val="00350E90"/>
  </w:style>
  <w:style w:type="character" w:customStyle="1" w:styleId="ft1">
    <w:name w:val="ft1"/>
    <w:basedOn w:val="ad"/>
    <w:rsid w:val="00350E90"/>
  </w:style>
  <w:style w:type="paragraph" w:customStyle="1" w:styleId="txt1l">
    <w:name w:val="txt1l"/>
    <w:basedOn w:val="ac"/>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d"/>
    <w:uiPriority w:val="99"/>
    <w:rsid w:val="00350E90"/>
  </w:style>
  <w:style w:type="character" w:customStyle="1" w:styleId="redarial18px">
    <w:name w:val="redarial18px"/>
    <w:basedOn w:val="ad"/>
    <w:uiPriority w:val="99"/>
    <w:rsid w:val="00350E90"/>
  </w:style>
  <w:style w:type="character" w:customStyle="1" w:styleId="def-definition">
    <w:name w:val="def-definition"/>
    <w:basedOn w:val="ad"/>
    <w:uiPriority w:val="99"/>
    <w:rsid w:val="00350E90"/>
  </w:style>
  <w:style w:type="character" w:customStyle="1" w:styleId="def-example">
    <w:name w:val="def-example"/>
    <w:basedOn w:val="ad"/>
    <w:uiPriority w:val="99"/>
    <w:rsid w:val="00350E90"/>
  </w:style>
  <w:style w:type="character" w:customStyle="1" w:styleId="def-contents">
    <w:name w:val="def-contents"/>
    <w:basedOn w:val="ad"/>
    <w:uiPriority w:val="99"/>
    <w:rsid w:val="00350E90"/>
  </w:style>
  <w:style w:type="character" w:customStyle="1" w:styleId="small-text">
    <w:name w:val="small-text"/>
    <w:basedOn w:val="ad"/>
    <w:uiPriority w:val="99"/>
    <w:rsid w:val="00350E90"/>
  </w:style>
  <w:style w:type="character" w:customStyle="1" w:styleId="huge">
    <w:name w:val="huge"/>
    <w:basedOn w:val="ad"/>
    <w:rsid w:val="00350E90"/>
  </w:style>
  <w:style w:type="character" w:customStyle="1" w:styleId="ft12">
    <w:name w:val="ft12"/>
    <w:basedOn w:val="ad"/>
    <w:rsid w:val="00350E90"/>
  </w:style>
  <w:style w:type="character" w:customStyle="1" w:styleId="jbody">
    <w:name w:val="jbody"/>
    <w:basedOn w:val="ad"/>
    <w:uiPriority w:val="99"/>
    <w:rsid w:val="00350E90"/>
  </w:style>
  <w:style w:type="character" w:customStyle="1" w:styleId="ft7">
    <w:name w:val="ft7"/>
    <w:basedOn w:val="ad"/>
    <w:uiPriority w:val="99"/>
    <w:rsid w:val="00350E90"/>
  </w:style>
  <w:style w:type="character" w:customStyle="1" w:styleId="normal--char">
    <w:name w:val="normal--char"/>
    <w:basedOn w:val="ad"/>
    <w:uiPriority w:val="99"/>
    <w:rsid w:val="00350E90"/>
  </w:style>
  <w:style w:type="character" w:customStyle="1" w:styleId="infonormal1">
    <w:name w:val="infonormal1"/>
    <w:basedOn w:val="ad"/>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c"/>
    <w:next w:val="ac"/>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c"/>
    <w:next w:val="ac"/>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c"/>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c"/>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c"/>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c"/>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c"/>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c"/>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7">
    <w:name w:val="разрядка"/>
    <w:basedOn w:val="ad"/>
    <w:uiPriority w:val="99"/>
    <w:rsid w:val="0066494E"/>
    <w:rPr>
      <w:spacing w:val="60"/>
    </w:rPr>
  </w:style>
  <w:style w:type="character" w:customStyle="1" w:styleId="afffffffffffffffffffffffffff8">
    <w:name w:val="скрытый"/>
    <w:basedOn w:val="ad"/>
    <w:uiPriority w:val="99"/>
    <w:rsid w:val="00D722FC"/>
    <w:rPr>
      <w:vanish/>
      <w:color w:val="FF0000"/>
    </w:rPr>
  </w:style>
  <w:style w:type="paragraph" w:customStyle="1" w:styleId="afffffffffffffffffffffffffff9">
    <w:name w:val="КЛзаголов"/>
    <w:basedOn w:val="ac"/>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a">
    <w:name w:val="?????????"/>
    <w:basedOn w:val="afffffffe"/>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b">
    <w:name w:val="Назва"/>
    <w:basedOn w:val="ac"/>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d"/>
    <w:rsid w:val="001D146A"/>
    <w:rPr>
      <w:rFonts w:ascii="Verdana" w:hAnsi="Verdana" w:hint="default"/>
      <w:b w:val="0"/>
      <w:bCs w:val="0"/>
      <w:color w:val="000000"/>
      <w:sz w:val="25"/>
      <w:szCs w:val="25"/>
    </w:rPr>
  </w:style>
  <w:style w:type="character" w:customStyle="1" w:styleId="proddetailsgen1">
    <w:name w:val="proddetailsgen1"/>
    <w:basedOn w:val="ad"/>
    <w:rsid w:val="001D146A"/>
    <w:rPr>
      <w:rFonts w:ascii="Verdana" w:hAnsi="Verdana" w:hint="default"/>
      <w:color w:val="000000"/>
      <w:sz w:val="18"/>
      <w:szCs w:val="18"/>
    </w:rPr>
  </w:style>
  <w:style w:type="character" w:customStyle="1" w:styleId="smalllinkbold1">
    <w:name w:val="smalllinkbold1"/>
    <w:basedOn w:val="ad"/>
    <w:uiPriority w:val="99"/>
    <w:rsid w:val="001D146A"/>
    <w:rPr>
      <w:rFonts w:ascii="Verdana" w:hAnsi="Verdana" w:hint="default"/>
      <w:sz w:val="17"/>
      <w:szCs w:val="17"/>
    </w:rPr>
  </w:style>
  <w:style w:type="character" w:customStyle="1" w:styleId="byline">
    <w:name w:val="byline"/>
    <w:basedOn w:val="ad"/>
    <w:rsid w:val="001D146A"/>
  </w:style>
  <w:style w:type="character" w:customStyle="1" w:styleId="headline1">
    <w:name w:val="headline1"/>
    <w:basedOn w:val="ad"/>
    <w:rsid w:val="001D146A"/>
    <w:rPr>
      <w:rFonts w:ascii="Helvetica" w:hAnsi="Helvetica" w:hint="default"/>
      <w:b/>
      <w:bCs/>
      <w:color w:val="660000"/>
      <w:sz w:val="26"/>
      <w:szCs w:val="26"/>
    </w:rPr>
  </w:style>
  <w:style w:type="character" w:customStyle="1" w:styleId="serif1">
    <w:name w:val="serif1"/>
    <w:basedOn w:val="ad"/>
    <w:rsid w:val="00E1794C"/>
    <w:rPr>
      <w:rFonts w:ascii="Times" w:hAnsi="Times" w:hint="default"/>
      <w:sz w:val="24"/>
      <w:szCs w:val="24"/>
    </w:rPr>
  </w:style>
  <w:style w:type="character" w:customStyle="1" w:styleId="font8ptverd1">
    <w:name w:val="font_8ptverd1"/>
    <w:basedOn w:val="ad"/>
    <w:rsid w:val="00E1794C"/>
    <w:rPr>
      <w:rFonts w:ascii="Verdana" w:hAnsi="Verdana" w:hint="default"/>
      <w:sz w:val="16"/>
      <w:szCs w:val="16"/>
    </w:rPr>
  </w:style>
  <w:style w:type="character" w:customStyle="1" w:styleId="cheadline11">
    <w:name w:val="cheadline11"/>
    <w:basedOn w:val="ad"/>
    <w:rsid w:val="00E1794C"/>
    <w:rPr>
      <w:rFonts w:ascii="Arial" w:hAnsi="Arial" w:cs="Arial" w:hint="default"/>
      <w:b/>
      <w:bCs/>
      <w:sz w:val="36"/>
      <w:szCs w:val="36"/>
    </w:rPr>
  </w:style>
  <w:style w:type="character" w:customStyle="1" w:styleId="subheadline1">
    <w:name w:val="subheadline1"/>
    <w:basedOn w:val="ad"/>
    <w:rsid w:val="00E1794C"/>
    <w:rPr>
      <w:rFonts w:ascii="Times" w:hAnsi="Times" w:cs="Times" w:hint="default"/>
      <w:sz w:val="27"/>
      <w:szCs w:val="27"/>
    </w:rPr>
  </w:style>
  <w:style w:type="character" w:customStyle="1" w:styleId="caption10">
    <w:name w:val="caption1"/>
    <w:basedOn w:val="ad"/>
    <w:rsid w:val="00E1794C"/>
    <w:rPr>
      <w:rFonts w:ascii="Arial" w:hAnsi="Arial" w:cs="Arial" w:hint="default"/>
    </w:rPr>
  </w:style>
  <w:style w:type="character" w:customStyle="1" w:styleId="storyhed1">
    <w:name w:val="storyhed1"/>
    <w:basedOn w:val="ad"/>
    <w:rsid w:val="00E1794C"/>
    <w:rPr>
      <w:rFonts w:ascii="Verdana" w:hAnsi="Verdana" w:hint="default"/>
      <w:b/>
      <w:bCs/>
      <w:color w:val="9C0000"/>
      <w:sz w:val="28"/>
      <w:szCs w:val="28"/>
    </w:rPr>
  </w:style>
  <w:style w:type="character" w:customStyle="1" w:styleId="storydeck1">
    <w:name w:val="storydeck1"/>
    <w:basedOn w:val="ad"/>
    <w:rsid w:val="00E1794C"/>
    <w:rPr>
      <w:rFonts w:ascii="Verdana" w:hAnsi="Verdana" w:hint="default"/>
      <w:b/>
      <w:bCs/>
      <w:color w:val="333333"/>
      <w:sz w:val="22"/>
      <w:szCs w:val="22"/>
    </w:rPr>
  </w:style>
  <w:style w:type="character" w:customStyle="1" w:styleId="storyby1">
    <w:name w:val="storyby1"/>
    <w:basedOn w:val="ad"/>
    <w:rsid w:val="00E1794C"/>
    <w:rPr>
      <w:rFonts w:ascii="Arial" w:hAnsi="Arial" w:cs="Arial" w:hint="default"/>
      <w:b/>
      <w:bCs/>
      <w:caps/>
      <w:color w:val="000000"/>
      <w:sz w:val="18"/>
      <w:szCs w:val="18"/>
    </w:rPr>
  </w:style>
  <w:style w:type="paragraph" w:customStyle="1" w:styleId="1fffffffff2">
    <w:name w:val="Стиль Основной текст + полужирный Первая строка:  1 см Междустр.и..."/>
    <w:basedOn w:val="2ff2"/>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2">
    <w:name w:val="заголовок 2 Знак"/>
    <w:basedOn w:val="2f8"/>
    <w:link w:val="2fff1"/>
    <w:rsid w:val="00E1794C"/>
    <w:rPr>
      <w:rFonts w:ascii="Arial" w:eastAsia="Garamond" w:hAnsi="Arial" w:cs="Arial"/>
      <w:sz w:val="24"/>
      <w:szCs w:val="24"/>
      <w:lang w:eastAsia="ar-SA"/>
    </w:rPr>
  </w:style>
  <w:style w:type="paragraph" w:customStyle="1" w:styleId="text5">
    <w:name w:val="text Знак Знак Знак Знак Знак Знак"/>
    <w:basedOn w:val="37"/>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c"/>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c"/>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c"/>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c"/>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d"/>
    <w:rsid w:val="007D7BF8"/>
    <w:rPr>
      <w:color w:val="000080"/>
    </w:rPr>
  </w:style>
  <w:style w:type="paragraph" w:customStyle="1" w:styleId="SubHeading">
    <w:name w:val="Sub Heading"/>
    <w:basedOn w:val="ac"/>
    <w:next w:val="ac"/>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f"/>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c"/>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c">
    <w:name w:val="Список Лит"/>
    <w:basedOn w:val="ac"/>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d">
    <w:name w:val="Название рисунка"/>
    <w:basedOn w:val="ac"/>
    <w:next w:val="afffffffc"/>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4">
    <w:name w:val="Название таблицы 2"/>
    <w:basedOn w:val="ac"/>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227">
    <w:name w:val="Обычный22"/>
    <w:rsid w:val="003B26DE"/>
    <w:pPr>
      <w:spacing w:before="100" w:after="100"/>
    </w:pPr>
    <w:rPr>
      <w:rFonts w:ascii="Times New Roman" w:eastAsia="Times New Roman" w:hAnsi="Times New Roman" w:cs="Times New Roman"/>
      <w:snapToGrid w:val="0"/>
      <w:sz w:val="24"/>
      <w:lang w:eastAsia="en-US"/>
    </w:rPr>
  </w:style>
  <w:style w:type="paragraph" w:customStyle="1" w:styleId="2180">
    <w:name w:val="Основной текст с отступом 218"/>
    <w:basedOn w:val="ac"/>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d"/>
    <w:rsid w:val="003B26DE"/>
    <w:rPr>
      <w:rFonts w:ascii="Verdana" w:hAnsi="Verdana" w:hint="default"/>
      <w:b w:val="0"/>
      <w:bCs w:val="0"/>
      <w:strike w:val="0"/>
      <w:dstrike w:val="0"/>
      <w:color w:val="000000"/>
      <w:sz w:val="18"/>
      <w:szCs w:val="18"/>
      <w:u w:val="none"/>
      <w:effect w:val="none"/>
    </w:rPr>
  </w:style>
  <w:style w:type="paragraph" w:customStyle="1" w:styleId="363">
    <w:name w:val="Основной текст 36"/>
    <w:basedOn w:val="ac"/>
    <w:rsid w:val="003B26DE"/>
    <w:pPr>
      <w:suppressAutoHyphens w:val="0"/>
      <w:jc w:val="center"/>
    </w:pPr>
    <w:rPr>
      <w:rFonts w:ascii="EIIa" w:eastAsia="EIIa" w:hAnsi="Times New Roman" w:cs="Times New Roman"/>
      <w:b/>
      <w:sz w:val="32"/>
      <w:szCs w:val="20"/>
      <w:lang w:val="uk-UA" w:eastAsia="en-US"/>
    </w:rPr>
  </w:style>
  <w:style w:type="paragraph" w:customStyle="1" w:styleId="3130">
    <w:name w:val="Основной текст с отступом 313"/>
    <w:basedOn w:val="ac"/>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d"/>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d"/>
    <w:rsid w:val="003B26DE"/>
    <w:rPr>
      <w:rFonts w:ascii="Verdana" w:hAnsi="Verdana" w:hint="default"/>
      <w:b/>
      <w:bCs/>
      <w:strike w:val="0"/>
      <w:dstrike w:val="0"/>
      <w:sz w:val="24"/>
      <w:szCs w:val="24"/>
      <w:u w:val="none"/>
      <w:effect w:val="none"/>
    </w:rPr>
  </w:style>
  <w:style w:type="character" w:customStyle="1" w:styleId="head21">
    <w:name w:val="head21"/>
    <w:basedOn w:val="ad"/>
    <w:rsid w:val="00C5750D"/>
    <w:rPr>
      <w:rFonts w:ascii="Verdana" w:hAnsi="Verdana" w:hint="default"/>
      <w:b/>
      <w:bCs/>
      <w:strike w:val="0"/>
      <w:dstrike w:val="0"/>
      <w:spacing w:val="0"/>
      <w:sz w:val="22"/>
      <w:szCs w:val="22"/>
      <w:u w:val="none"/>
      <w:effect w:val="none"/>
    </w:rPr>
  </w:style>
  <w:style w:type="character" w:customStyle="1" w:styleId="text13">
    <w:name w:val="text1"/>
    <w:basedOn w:val="ad"/>
    <w:rsid w:val="00C5750D"/>
    <w:rPr>
      <w:rFonts w:ascii="Georgia" w:hAnsi="Georgia" w:hint="default"/>
      <w:b w:val="0"/>
      <w:bCs w:val="0"/>
      <w:smallCaps w:val="0"/>
      <w:strike w:val="0"/>
      <w:dstrike w:val="0"/>
      <w:sz w:val="23"/>
      <w:szCs w:val="23"/>
      <w:u w:val="none"/>
      <w:effect w:val="none"/>
    </w:rPr>
  </w:style>
  <w:style w:type="paragraph" w:customStyle="1" w:styleId="2171">
    <w:name w:val="Основной текст 217"/>
    <w:basedOn w:val="ac"/>
    <w:rsid w:val="00D903C2"/>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1f8">
    <w:name w:val="Обычный (веб)11"/>
    <w:basedOn w:val="ac"/>
    <w:rsid w:val="0071787C"/>
    <w:pP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14pt3">
    <w:name w:val="Обычный + 14 pt"/>
    <w:aliases w:val="по ширине,Перед:  5 пт,После:  5 пт,Междустр.интервал:  п...,Обычный (Web) + 14 pt,Междустр.интервал:......"/>
    <w:basedOn w:val="ac"/>
    <w:rsid w:val="00900EC5"/>
    <w:pPr>
      <w:shd w:val="clear" w:color="auto" w:fill="FFFFFF"/>
      <w:tabs>
        <w:tab w:val="num" w:pos="360"/>
      </w:tabs>
      <w:suppressAutoHyphens w:val="0"/>
      <w:autoSpaceDE w:val="0"/>
      <w:autoSpaceDN w:val="0"/>
      <w:adjustRightInd w:val="0"/>
      <w:spacing w:before="100" w:beforeAutospacing="1" w:after="100" w:afterAutospacing="1" w:line="360" w:lineRule="auto"/>
      <w:ind w:left="360" w:hanging="360"/>
      <w:jc w:val="both"/>
    </w:pPr>
    <w:rPr>
      <w:rFonts w:ascii="Courier New" w:eastAsia="Times New Roman" w:hAnsi="Courier New" w:cs="Courier New"/>
      <w:sz w:val="28"/>
      <w:szCs w:val="28"/>
      <w:lang w:eastAsia="ru-RU"/>
    </w:rPr>
  </w:style>
  <w:style w:type="character" w:customStyle="1" w:styleId="definitiontext1">
    <w:name w:val="definitiontext1"/>
    <w:basedOn w:val="ad"/>
    <w:rsid w:val="00900EC5"/>
    <w:rPr>
      <w:rFonts w:ascii="Arial" w:hAnsi="Arial" w:cs="Arial" w:hint="default"/>
      <w:sz w:val="24"/>
      <w:szCs w:val="24"/>
    </w:rPr>
  </w:style>
  <w:style w:type="paragraph" w:customStyle="1" w:styleId="caaieiaie32">
    <w:name w:val="caaieiaie32"/>
    <w:basedOn w:val="ac"/>
    <w:rsid w:val="00B21A4E"/>
    <w:p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paragraph" w:customStyle="1" w:styleId="caaieiaie3">
    <w:name w:val="caaieiaie3"/>
    <w:basedOn w:val="ac"/>
    <w:rsid w:val="00B21A4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5ff3">
    <w:name w:val="Текст5"/>
    <w:basedOn w:val="ac"/>
    <w:rsid w:val="006458A3"/>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8f6">
    <w:name w:val="Название8"/>
    <w:basedOn w:val="227"/>
    <w:rsid w:val="00A37784"/>
    <w:pPr>
      <w:widowControl w:val="0"/>
      <w:shd w:val="clear" w:color="auto" w:fill="FFFFFF"/>
      <w:spacing w:before="0" w:after="0" w:line="360" w:lineRule="auto"/>
      <w:jc w:val="center"/>
    </w:pPr>
    <w:rPr>
      <w:b/>
      <w:color w:val="000000"/>
      <w:sz w:val="28"/>
      <w:lang w:val="uk-UA" w:eastAsia="ru-RU"/>
    </w:rPr>
  </w:style>
  <w:style w:type="paragraph" w:customStyle="1" w:styleId="262">
    <w:name w:val="Заголовок 26"/>
    <w:basedOn w:val="227"/>
    <w:next w:val="227"/>
    <w:rsid w:val="00A37784"/>
    <w:pPr>
      <w:keepNext/>
      <w:widowControl w:val="0"/>
      <w:shd w:val="clear" w:color="auto" w:fill="FFFFFF"/>
      <w:spacing w:before="0" w:after="0" w:line="360" w:lineRule="auto"/>
      <w:jc w:val="center"/>
    </w:pPr>
    <w:rPr>
      <w:color w:val="000000"/>
      <w:sz w:val="28"/>
      <w:lang w:val="uk-UA" w:eastAsia="ru-RU"/>
    </w:rPr>
  </w:style>
  <w:style w:type="paragraph" w:customStyle="1" w:styleId="354">
    <w:name w:val="Заголовок 35"/>
    <w:basedOn w:val="227"/>
    <w:next w:val="227"/>
    <w:rsid w:val="00A37784"/>
    <w:pPr>
      <w:keepNext/>
      <w:widowControl w:val="0"/>
      <w:shd w:val="clear" w:color="auto" w:fill="FFFFFF"/>
      <w:spacing w:before="0" w:after="0" w:line="360" w:lineRule="auto"/>
      <w:jc w:val="both"/>
    </w:pPr>
    <w:rPr>
      <w:color w:val="000000"/>
      <w:sz w:val="28"/>
      <w:lang w:val="uk-UA" w:eastAsia="ru-RU"/>
    </w:rPr>
  </w:style>
  <w:style w:type="paragraph" w:customStyle="1" w:styleId="14f6">
    <w:name w:val="Заголовок 14"/>
    <w:basedOn w:val="227"/>
    <w:next w:val="227"/>
    <w:rsid w:val="00A37784"/>
    <w:pPr>
      <w:keepNext/>
      <w:widowControl w:val="0"/>
      <w:shd w:val="clear" w:color="auto" w:fill="FFFFFF"/>
      <w:spacing w:before="0" w:after="0" w:line="360" w:lineRule="auto"/>
      <w:ind w:left="3261" w:firstLine="425"/>
      <w:jc w:val="both"/>
    </w:pPr>
    <w:rPr>
      <w:rFonts w:ascii="Courier New" w:hAnsi="Courier New"/>
      <w:color w:val="000000"/>
      <w:sz w:val="28"/>
      <w:lang w:val="uk-UA" w:eastAsia="ru-RU"/>
    </w:rPr>
  </w:style>
  <w:style w:type="character" w:customStyle="1" w:styleId="9f0">
    <w:name w:val="Основной шрифт абзаца9"/>
    <w:rsid w:val="00A37784"/>
  </w:style>
  <w:style w:type="paragraph" w:customStyle="1" w:styleId="228">
    <w:name w:val="Основной текст22"/>
    <w:basedOn w:val="227"/>
    <w:rsid w:val="00A37784"/>
    <w:pPr>
      <w:widowControl w:val="0"/>
      <w:shd w:val="clear" w:color="auto" w:fill="FFFFFF"/>
      <w:spacing w:before="0" w:after="0" w:line="360" w:lineRule="auto"/>
      <w:jc w:val="both"/>
    </w:pPr>
    <w:rPr>
      <w:rFonts w:ascii="Courier New" w:hAnsi="Courier New"/>
      <w:color w:val="000000"/>
      <w:sz w:val="28"/>
      <w:lang w:val="uk-UA" w:eastAsia="ru-RU"/>
    </w:rPr>
  </w:style>
  <w:style w:type="paragraph" w:customStyle="1" w:styleId="440">
    <w:name w:val="Заголовок 44"/>
    <w:basedOn w:val="227"/>
    <w:next w:val="227"/>
    <w:rsid w:val="00A412E9"/>
    <w:pPr>
      <w:keepNext/>
      <w:tabs>
        <w:tab w:val="right" w:leader="dot" w:pos="9639"/>
      </w:tabs>
      <w:spacing w:before="0" w:after="0" w:line="360" w:lineRule="auto"/>
      <w:ind w:right="1134"/>
      <w:outlineLvl w:val="3"/>
    </w:pPr>
    <w:rPr>
      <w:b/>
      <w:snapToGrid/>
      <w:sz w:val="28"/>
      <w:lang w:eastAsia="ru-RU"/>
    </w:rPr>
  </w:style>
  <w:style w:type="paragraph" w:customStyle="1" w:styleId="540">
    <w:name w:val="Заголовок 54"/>
    <w:basedOn w:val="227"/>
    <w:next w:val="227"/>
    <w:rsid w:val="00A412E9"/>
    <w:pPr>
      <w:keepNext/>
      <w:widowControl w:val="0"/>
      <w:shd w:val="clear" w:color="auto" w:fill="FFFFFF"/>
      <w:spacing w:before="0" w:after="0"/>
      <w:ind w:firstLine="720"/>
      <w:jc w:val="both"/>
      <w:outlineLvl w:val="4"/>
    </w:pPr>
    <w:rPr>
      <w:b/>
      <w:snapToGrid/>
      <w:sz w:val="28"/>
      <w:lang w:eastAsia="ru-RU"/>
    </w:rPr>
  </w:style>
  <w:style w:type="paragraph" w:customStyle="1" w:styleId="7f3">
    <w:name w:val="Цитата7"/>
    <w:basedOn w:val="227"/>
    <w:rsid w:val="0088540A"/>
    <w:pPr>
      <w:tabs>
        <w:tab w:val="left" w:pos="6520"/>
      </w:tabs>
      <w:spacing w:before="0" w:after="0"/>
      <w:ind w:left="426" w:right="-1" w:hanging="426"/>
      <w:jc w:val="both"/>
    </w:pPr>
    <w:rPr>
      <w:rFonts w:ascii="Time Roman" w:hAnsi="Time Roman"/>
      <w:sz w:val="20"/>
      <w:lang w:eastAsia="ru-RU"/>
    </w:rPr>
  </w:style>
  <w:style w:type="paragraph" w:customStyle="1" w:styleId="155">
    <w:name w:val="Основной текст с отступом15"/>
    <w:basedOn w:val="ac"/>
    <w:rsid w:val="00CC483A"/>
    <w:pPr>
      <w:suppressAutoHyphens w:val="0"/>
      <w:spacing w:after="120"/>
      <w:ind w:left="360"/>
    </w:pPr>
    <w:rPr>
      <w:rFonts w:ascii="Times New Roman" w:eastAsia="Times New Roman" w:hAnsi="Times New Roman" w:cs="Times New Roman"/>
      <w:lang w:val="en-US" w:eastAsia="en-US"/>
    </w:rPr>
  </w:style>
  <w:style w:type="paragraph" w:customStyle="1" w:styleId="2181">
    <w:name w:val="Основной текст 218"/>
    <w:basedOn w:val="ac"/>
    <w:rsid w:val="005E4C1D"/>
    <w:pPr>
      <w:widowControl w:val="0"/>
      <w:suppressAutoHyphens w:val="0"/>
      <w:overflowPunct w:val="0"/>
      <w:autoSpaceDE w:val="0"/>
      <w:autoSpaceDN w:val="0"/>
      <w:adjustRightInd w:val="0"/>
      <w:spacing w:line="360" w:lineRule="auto"/>
      <w:jc w:val="both"/>
    </w:pPr>
    <w:rPr>
      <w:rFonts w:ascii="Times New Roman" w:eastAsia="Times New Roman" w:hAnsi="Times New Roman" w:cs="Times New Roman"/>
      <w:szCs w:val="20"/>
      <w:lang w:val="uk-UA" w:eastAsia="ru-RU"/>
    </w:rPr>
  </w:style>
  <w:style w:type="paragraph" w:customStyle="1" w:styleId="afffffffffffffffffffffffffffe">
    <w:name w:val="Назва таблиці"/>
    <w:basedOn w:val="ac"/>
    <w:autoRedefine/>
    <w:rsid w:val="008D2A93"/>
    <w:pPr>
      <w:suppressAutoHyphens w:val="0"/>
      <w:autoSpaceDE w:val="0"/>
      <w:autoSpaceDN w:val="0"/>
      <w:adjustRightInd w:val="0"/>
      <w:spacing w:line="360" w:lineRule="auto"/>
      <w:ind w:firstLine="720"/>
      <w:jc w:val="right"/>
    </w:pPr>
    <w:rPr>
      <w:rFonts w:ascii="Times New Roman" w:eastAsia="Times New Roman" w:hAnsi="Times New Roman" w:cs="Times New Roman"/>
      <w:sz w:val="28"/>
      <w:szCs w:val="28"/>
      <w:lang w:val="uk-UA" w:eastAsia="ru-RU"/>
    </w:rPr>
  </w:style>
  <w:style w:type="paragraph" w:customStyle="1" w:styleId="233">
    <w:name w:val="Обычный23"/>
    <w:rsid w:val="008D2A93"/>
    <w:pPr>
      <w:widowControl w:val="0"/>
      <w:ind w:firstLine="720"/>
      <w:jc w:val="both"/>
    </w:pPr>
    <w:rPr>
      <w:rFonts w:ascii="Arial" w:eastAsia="Times New Roman" w:hAnsi="Arial" w:cs="Times New Roman"/>
      <w:snapToGrid w:val="0"/>
      <w:sz w:val="24"/>
    </w:rPr>
  </w:style>
  <w:style w:type="paragraph" w:customStyle="1" w:styleId="affffffffffffffffffffffffffff">
    <w:name w:val="Новий"/>
    <w:autoRedefine/>
    <w:rsid w:val="00E325AF"/>
    <w:pPr>
      <w:autoSpaceDE w:val="0"/>
      <w:autoSpaceDN w:val="0"/>
      <w:ind w:firstLine="720"/>
      <w:jc w:val="both"/>
    </w:pPr>
    <w:rPr>
      <w:rFonts w:ascii="Arial" w:eastAsia="Times New Roman" w:hAnsi="Arial" w:cs="Arial"/>
      <w:szCs w:val="24"/>
    </w:rPr>
  </w:style>
  <w:style w:type="paragraph" w:customStyle="1" w:styleId="11f9">
    <w:name w:val="1.1"/>
    <w:basedOn w:val="afffffffc"/>
    <w:rsid w:val="003C48D3"/>
    <w:pPr>
      <w:tabs>
        <w:tab w:val="right" w:pos="-4800"/>
        <w:tab w:val="left" w:pos="-3480"/>
        <w:tab w:val="right" w:pos="0"/>
        <w:tab w:val="left" w:pos="600"/>
        <w:tab w:val="left" w:pos="120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affffffffffffffffffffffffffff0">
    <w:name w:val="розділ"/>
    <w:basedOn w:val="afffffffc"/>
    <w:rsid w:val="003C48D3"/>
    <w:pPr>
      <w:tabs>
        <w:tab w:val="left" w:pos="156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1415">
    <w:name w:val="1.4.1."/>
    <w:basedOn w:val="afffffffc"/>
    <w:rsid w:val="003C48D3"/>
    <w:pPr>
      <w:tabs>
        <w:tab w:val="left" w:pos="1200"/>
        <w:tab w:val="left" w:pos="2160"/>
        <w:tab w:val="right" w:leader="dot" w:pos="9639"/>
      </w:tabs>
      <w:suppressAutoHyphens w:val="0"/>
      <w:spacing w:after="0" w:line="360" w:lineRule="auto"/>
      <w:ind w:left="1800"/>
    </w:pPr>
    <w:rPr>
      <w:rFonts w:ascii="Times New Roman" w:eastAsia="Times New Roman" w:hAnsi="Times New Roman" w:cs="Times New Roman"/>
      <w:szCs w:val="28"/>
      <w:lang w:val="uk-UA" w:eastAsia="ru-RU"/>
    </w:rPr>
  </w:style>
  <w:style w:type="paragraph" w:customStyle="1" w:styleId="11111">
    <w:name w:val="1.1.1.1"/>
    <w:basedOn w:val="ac"/>
    <w:rsid w:val="003C48D3"/>
    <w:pPr>
      <w:tabs>
        <w:tab w:val="left" w:pos="1680"/>
        <w:tab w:val="left" w:pos="2880"/>
        <w:tab w:val="right" w:leader="dot" w:pos="9639"/>
      </w:tabs>
      <w:suppressAutoHyphens w:val="0"/>
      <w:spacing w:line="360" w:lineRule="auto"/>
      <w:outlineLvl w:val="0"/>
    </w:pPr>
    <w:rPr>
      <w:rFonts w:ascii="Times New Roman" w:eastAsia="Times New Roman" w:hAnsi="Times New Roman" w:cs="Times New Roman"/>
      <w:sz w:val="28"/>
      <w:szCs w:val="28"/>
      <w:lang w:val="uk-UA" w:eastAsia="ru-RU"/>
    </w:rPr>
  </w:style>
  <w:style w:type="paragraph" w:customStyle="1" w:styleId="Text14">
    <w:name w:val="Text_1"/>
    <w:rsid w:val="003C48D3"/>
    <w:pPr>
      <w:spacing w:line="250" w:lineRule="exact"/>
      <w:jc w:val="both"/>
    </w:pPr>
    <w:rPr>
      <w:rFonts w:ascii="MyslCTT" w:eastAsia="Times New Roman" w:hAnsi="MyslCTT" w:cs="Times New Roman"/>
      <w:sz w:val="23"/>
      <w:szCs w:val="23"/>
      <w:lang w:val="en-US"/>
    </w:rPr>
  </w:style>
  <w:style w:type="character" w:customStyle="1" w:styleId="text-news141">
    <w:name w:val="text-news141"/>
    <w:basedOn w:val="ad"/>
    <w:rsid w:val="003C48D3"/>
    <w:rPr>
      <w:rFonts w:ascii="Arial" w:hAnsi="Arial" w:cs="Arial"/>
      <w:sz w:val="19"/>
      <w:szCs w:val="19"/>
      <w:u w:val="none"/>
      <w:effect w:val="none"/>
    </w:rPr>
  </w:style>
  <w:style w:type="character" w:customStyle="1" w:styleId="text-news1">
    <w:name w:val="text-news1"/>
    <w:basedOn w:val="ad"/>
    <w:rsid w:val="003C48D3"/>
    <w:rPr>
      <w:rFonts w:ascii="Arial" w:hAnsi="Arial" w:cs="Arial"/>
      <w:color w:val="000000"/>
      <w:sz w:val="16"/>
      <w:szCs w:val="16"/>
      <w:u w:val="none"/>
      <w:effect w:val="none"/>
    </w:rPr>
  </w:style>
  <w:style w:type="paragraph" w:customStyle="1" w:styleId="copy">
    <w:name w:val="copy"/>
    <w:basedOn w:val="ac"/>
    <w:rsid w:val="003C48D3"/>
    <w:pPr>
      <w:suppressAutoHyphens w:val="0"/>
      <w:spacing w:before="100" w:beforeAutospacing="1" w:after="100" w:afterAutospacing="1"/>
    </w:pPr>
    <w:rPr>
      <w:rFonts w:ascii="Verdana" w:eastAsia="Times New Roman" w:hAnsi="Verdana" w:cs="Times New Roman"/>
      <w:color w:val="000000"/>
      <w:sz w:val="15"/>
      <w:szCs w:val="15"/>
      <w:lang w:eastAsia="ru-RU"/>
    </w:rPr>
  </w:style>
  <w:style w:type="paragraph" w:customStyle="1" w:styleId="affffffffffffffffffffffffffff1">
    <w:name w:val="ОбТекст"/>
    <w:basedOn w:val="ac"/>
    <w:rsid w:val="008B30CF"/>
    <w:pPr>
      <w:suppressAutoHyphens w:val="0"/>
      <w:spacing w:after="120" w:line="360" w:lineRule="auto"/>
      <w:ind w:firstLine="720"/>
      <w:jc w:val="both"/>
    </w:pPr>
    <w:rPr>
      <w:rFonts w:ascii="Times New Roman" w:eastAsia="Times New Roman" w:hAnsi="Times New Roman" w:cs="Times New Roman"/>
      <w:sz w:val="28"/>
      <w:szCs w:val="20"/>
      <w:lang w:eastAsia="ru-RU"/>
    </w:rPr>
  </w:style>
  <w:style w:type="paragraph" w:customStyle="1" w:styleId="affffffffffffffffffffffffffff2">
    <w:name w:val="Содержание"/>
    <w:basedOn w:val="ac"/>
    <w:rsid w:val="008B30CF"/>
    <w:pPr>
      <w:keepLines/>
      <w:widowControl w:val="0"/>
      <w:tabs>
        <w:tab w:val="left" w:leader="dot" w:pos="8928"/>
      </w:tabs>
      <w:suppressAutoHyphens w:val="0"/>
      <w:spacing w:after="120" w:line="360" w:lineRule="auto"/>
      <w:ind w:left="2160" w:right="1080" w:hanging="1080"/>
    </w:pPr>
    <w:rPr>
      <w:rFonts w:ascii="Times New Roman" w:eastAsia="Times New Roman" w:hAnsi="Times New Roman" w:cs="Times New Roman"/>
      <w:sz w:val="28"/>
      <w:lang w:eastAsia="ru-RU"/>
    </w:rPr>
  </w:style>
  <w:style w:type="paragraph" w:customStyle="1" w:styleId="6f8">
    <w:name w:val="Текст6"/>
    <w:basedOn w:val="ac"/>
    <w:rsid w:val="00841406"/>
    <w:pPr>
      <w:suppressAutoHyphens w:val="0"/>
    </w:pPr>
    <w:rPr>
      <w:rFonts w:ascii="Courier New" w:eastAsia="Times New Roman" w:hAnsi="Courier New" w:cs="Times New Roman"/>
      <w:sz w:val="20"/>
      <w:szCs w:val="20"/>
      <w:lang w:eastAsia="ru-RU"/>
    </w:rPr>
  </w:style>
  <w:style w:type="table" w:styleId="1fffffffff3">
    <w:name w:val="Table Classic 1"/>
    <w:basedOn w:val="ae"/>
    <w:rsid w:val="00A77FA5"/>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b">
    <w:name w:val="кирилица"/>
    <w:basedOn w:val="ac"/>
    <w:next w:val="ac"/>
    <w:rsid w:val="00292945"/>
    <w:pPr>
      <w:numPr>
        <w:numId w:val="57"/>
      </w:numPr>
      <w:suppressAutoHyphens w:val="0"/>
    </w:pPr>
    <w:rPr>
      <w:rFonts w:ascii="Times New Roman" w:eastAsia="Times New Roman" w:hAnsi="Times New Roman" w:cs="Times New Roman"/>
      <w:lang w:val="uk-UA" w:eastAsia="ru-RU"/>
    </w:rPr>
  </w:style>
  <w:style w:type="paragraph" w:customStyle="1" w:styleId="StyleHeading2Before0pt">
    <w:name w:val="Style Heading 2 + Before:  0 pt"/>
    <w:basedOn w:val="21"/>
    <w:autoRedefine/>
    <w:uiPriority w:val="99"/>
    <w:rsid w:val="008650F1"/>
    <w:pPr>
      <w:numPr>
        <w:ilvl w:val="0"/>
        <w:numId w:val="0"/>
      </w:numPr>
      <w:suppressAutoHyphens w:val="0"/>
      <w:spacing w:before="360" w:after="360" w:line="360" w:lineRule="auto"/>
      <w:ind w:firstLine="709"/>
      <w:jc w:val="both"/>
    </w:pPr>
    <w:rPr>
      <w:rFonts w:ascii="Times New Roman" w:eastAsia="Times New Roman" w:hAnsi="Times New Roman" w:cs="Times New Roman"/>
      <w:b w:val="0"/>
      <w:bCs w:val="0"/>
      <w:i w:val="0"/>
      <w:iCs w:val="0"/>
      <w:sz w:val="30"/>
      <w:szCs w:val="30"/>
      <w:lang w:eastAsia="ru-RU"/>
    </w:rPr>
  </w:style>
  <w:style w:type="paragraph" w:customStyle="1" w:styleId="StyleHeading3Before0pt">
    <w:name w:val="Style Heading 3 + Before:  0 pt"/>
    <w:basedOn w:val="31"/>
    <w:autoRedefine/>
    <w:uiPriority w:val="99"/>
    <w:rsid w:val="008650F1"/>
    <w:pPr>
      <w:keepNext w:val="0"/>
      <w:widowControl/>
      <w:numPr>
        <w:ilvl w:val="0"/>
        <w:numId w:val="0"/>
      </w:numPr>
      <w:suppressAutoHyphens w:val="0"/>
      <w:spacing w:before="360" w:after="360" w:line="360" w:lineRule="auto"/>
      <w:ind w:firstLine="709"/>
      <w:jc w:val="both"/>
    </w:pPr>
    <w:rPr>
      <w:rFonts w:ascii="Times New Roman" w:eastAsia="Times New Roman" w:hAnsi="Times New Roman" w:cs="Times New Roman"/>
      <w:b w:val="0"/>
      <w:i w:val="0"/>
      <w:color w:val="auto"/>
      <w:sz w:val="28"/>
      <w:szCs w:val="28"/>
      <w:lang w:eastAsia="ru-RU"/>
    </w:rPr>
  </w:style>
  <w:style w:type="paragraph" w:customStyle="1" w:styleId="243">
    <w:name w:val="Обычный24"/>
    <w:rsid w:val="00321539"/>
    <w:rPr>
      <w:rFonts w:ascii="Times New Roman" w:eastAsia="Times New Roman" w:hAnsi="Times New Roman" w:cs="Times New Roman"/>
    </w:rPr>
  </w:style>
  <w:style w:type="paragraph" w:customStyle="1" w:styleId="450">
    <w:name w:val="Заголовок 45"/>
    <w:basedOn w:val="243"/>
    <w:next w:val="243"/>
    <w:rsid w:val="00321539"/>
    <w:pPr>
      <w:keepNext/>
      <w:suppressLineNumbers/>
      <w:spacing w:before="120" w:line="264" w:lineRule="auto"/>
      <w:jc w:val="center"/>
      <w:outlineLvl w:val="3"/>
    </w:pPr>
    <w:rPr>
      <w:b/>
      <w:sz w:val="28"/>
      <w:lang w:val="uk-UA"/>
    </w:rPr>
  </w:style>
  <w:style w:type="paragraph" w:customStyle="1" w:styleId="2190">
    <w:name w:val="Основной текст с отступом 219"/>
    <w:basedOn w:val="243"/>
    <w:rsid w:val="00321539"/>
    <w:pPr>
      <w:spacing w:line="360" w:lineRule="auto"/>
      <w:ind w:firstLine="426"/>
      <w:jc w:val="both"/>
    </w:pPr>
    <w:rPr>
      <w:sz w:val="28"/>
      <w:lang w:val="uk-UA"/>
    </w:rPr>
  </w:style>
  <w:style w:type="paragraph" w:customStyle="1" w:styleId="2191">
    <w:name w:val="Основной текст 219"/>
    <w:basedOn w:val="243"/>
    <w:rsid w:val="00321539"/>
    <w:pPr>
      <w:spacing w:after="120" w:line="480" w:lineRule="auto"/>
    </w:pPr>
  </w:style>
  <w:style w:type="paragraph" w:customStyle="1" w:styleId="234">
    <w:name w:val="Основной текст23"/>
    <w:basedOn w:val="243"/>
    <w:rsid w:val="00321539"/>
    <w:pPr>
      <w:spacing w:after="120"/>
    </w:pPr>
  </w:style>
  <w:style w:type="paragraph" w:customStyle="1" w:styleId="6f9">
    <w:name w:val="Верхний колонтитул6"/>
    <w:basedOn w:val="243"/>
    <w:rsid w:val="00321539"/>
    <w:pPr>
      <w:tabs>
        <w:tab w:val="center" w:pos="4153"/>
        <w:tab w:val="right" w:pos="8306"/>
      </w:tabs>
    </w:pPr>
  </w:style>
  <w:style w:type="paragraph" w:customStyle="1" w:styleId="9f1">
    <w:name w:val="Название9"/>
    <w:basedOn w:val="243"/>
    <w:rsid w:val="00321539"/>
    <w:pPr>
      <w:suppressLineNumbers/>
      <w:spacing w:line="264" w:lineRule="auto"/>
      <w:ind w:firstLine="680"/>
      <w:jc w:val="center"/>
    </w:pPr>
    <w:rPr>
      <w:b/>
      <w:sz w:val="28"/>
      <w:lang w:val="uk-UA"/>
    </w:rPr>
  </w:style>
  <w:style w:type="paragraph" w:customStyle="1" w:styleId="4fff">
    <w:name w:val="Название объекта4"/>
    <w:basedOn w:val="243"/>
    <w:next w:val="243"/>
    <w:rsid w:val="00321539"/>
    <w:pPr>
      <w:suppressLineNumbers/>
      <w:spacing w:line="264" w:lineRule="auto"/>
      <w:ind w:firstLine="720"/>
    </w:pPr>
    <w:rPr>
      <w:sz w:val="24"/>
      <w:lang w:val="uk-UA"/>
    </w:rPr>
  </w:style>
  <w:style w:type="paragraph" w:customStyle="1" w:styleId="affffffffffffffffffffffffffff3">
    <w:name w:val="НазвГлав"/>
    <w:basedOn w:val="ac"/>
    <w:next w:val="ac"/>
    <w:rsid w:val="007D2063"/>
    <w:pPr>
      <w:keepNext/>
      <w:widowControl w:val="0"/>
      <w:spacing w:line="360" w:lineRule="auto"/>
      <w:ind w:left="567" w:right="567"/>
      <w:jc w:val="center"/>
    </w:pPr>
    <w:rPr>
      <w:rFonts w:ascii="Courier New" w:eastAsia="Times New Roman" w:hAnsi="Courier New" w:cs="Times New Roman"/>
      <w:caps/>
      <w:sz w:val="28"/>
      <w:szCs w:val="20"/>
      <w:lang w:eastAsia="ru-RU"/>
    </w:rPr>
  </w:style>
  <w:style w:type="paragraph" w:customStyle="1" w:styleId="affffffffffffffffffffffffffff4">
    <w:name w:val="НазвПодразд"/>
    <w:basedOn w:val="ac"/>
    <w:next w:val="ac"/>
    <w:rsid w:val="007D2063"/>
    <w:pPr>
      <w:keepNext/>
      <w:keepLines/>
      <w:widowControl w:val="0"/>
      <w:spacing w:before="240" w:after="120" w:line="360" w:lineRule="auto"/>
      <w:ind w:left="567" w:right="567"/>
      <w:jc w:val="center"/>
    </w:pPr>
    <w:rPr>
      <w:rFonts w:ascii="Courier New" w:eastAsia="Times New Roman" w:hAnsi="Courier New" w:cs="Times New Roman"/>
      <w:sz w:val="28"/>
      <w:szCs w:val="20"/>
      <w:lang w:eastAsia="ru-RU"/>
    </w:rPr>
  </w:style>
  <w:style w:type="paragraph" w:customStyle="1" w:styleId="affffffffffffffffffffffffffff5">
    <w:name w:val="НазвСорта"/>
    <w:basedOn w:val="ac"/>
    <w:rsid w:val="007D2063"/>
    <w:pPr>
      <w:keepNext/>
      <w:keepLines/>
      <w:widowControl w:val="0"/>
      <w:suppressAutoHyphens w:val="0"/>
      <w:spacing w:before="120" w:after="120" w:line="360" w:lineRule="auto"/>
      <w:ind w:firstLine="709"/>
      <w:jc w:val="center"/>
    </w:pPr>
    <w:rPr>
      <w:rFonts w:ascii="Courier New" w:eastAsia="Times New Roman" w:hAnsi="Courier New" w:cs="Times New Roman"/>
      <w:sz w:val="27"/>
      <w:szCs w:val="20"/>
      <w:u w:val="single"/>
      <w:lang w:eastAsia="ru-RU"/>
    </w:rPr>
  </w:style>
  <w:style w:type="paragraph" w:customStyle="1" w:styleId="373">
    <w:name w:val="Основной текст 37"/>
    <w:basedOn w:val="ac"/>
    <w:rsid w:val="00500FEC"/>
    <w:pPr>
      <w:suppressAutoHyphens w:val="0"/>
      <w:overflowPunct w:val="0"/>
      <w:autoSpaceDE w:val="0"/>
      <w:autoSpaceDN w:val="0"/>
      <w:adjustRightInd w:val="0"/>
    </w:pPr>
    <w:rPr>
      <w:rFonts w:ascii="Times New Roman" w:eastAsia="Times New Roman" w:hAnsi="Times New Roman" w:cs="Times New Roman"/>
      <w:szCs w:val="20"/>
      <w:lang w:val="uk-UA" w:eastAsia="ru-RU"/>
    </w:rPr>
  </w:style>
  <w:style w:type="paragraph" w:customStyle="1" w:styleId="7f4">
    <w:name w:val="Текст7"/>
    <w:basedOn w:val="ac"/>
    <w:rsid w:val="008216D3"/>
    <w:pPr>
      <w:suppressAutoHyphens w:val="0"/>
    </w:pPr>
    <w:rPr>
      <w:rFonts w:ascii="Courier New" w:eastAsia="Times New Roman" w:hAnsi="Courier New" w:cs="Times New Roman"/>
      <w:sz w:val="20"/>
      <w:szCs w:val="20"/>
      <w:lang w:eastAsia="ru-RU"/>
    </w:rPr>
  </w:style>
  <w:style w:type="paragraph" w:customStyle="1" w:styleId="2200">
    <w:name w:val="Основной текст с отступом 220"/>
    <w:basedOn w:val="ac"/>
    <w:rsid w:val="003E7EA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8f7">
    <w:name w:val="Цитата8"/>
    <w:basedOn w:val="ac"/>
    <w:rsid w:val="003E7EAD"/>
    <w:pPr>
      <w:suppressAutoHyphens w:val="0"/>
      <w:overflowPunct w:val="0"/>
      <w:autoSpaceDE w:val="0"/>
      <w:autoSpaceDN w:val="0"/>
      <w:adjustRightInd w:val="0"/>
      <w:spacing w:line="360" w:lineRule="auto"/>
      <w:ind w:left="1440" w:right="-6" w:hanging="540"/>
      <w:textAlignment w:val="baseline"/>
    </w:pPr>
    <w:rPr>
      <w:rFonts w:ascii="Times New Roman" w:eastAsia="Times New Roman" w:hAnsi="Times New Roman" w:cs="Times New Roman"/>
      <w:sz w:val="28"/>
      <w:szCs w:val="20"/>
      <w:lang w:val="uk-UA" w:eastAsia="ru-RU"/>
    </w:rPr>
  </w:style>
  <w:style w:type="paragraph" w:customStyle="1" w:styleId="253">
    <w:name w:val="Обычный25"/>
    <w:rsid w:val="003E7EAD"/>
    <w:pPr>
      <w:widowControl w:val="0"/>
      <w:jc w:val="both"/>
    </w:pPr>
    <w:rPr>
      <w:rFonts w:ascii="Times New Roman" w:eastAsia="Times New Roman" w:hAnsi="Times New Roman" w:cs="Times New Roman"/>
      <w:snapToGrid w:val="0"/>
    </w:rPr>
  </w:style>
  <w:style w:type="paragraph" w:customStyle="1" w:styleId="3140">
    <w:name w:val="Основной текст с отступом 314"/>
    <w:basedOn w:val="ac"/>
    <w:rsid w:val="003E7EAD"/>
    <w:pPr>
      <w:suppressAutoHyphens w:val="0"/>
      <w:overflowPunct w:val="0"/>
      <w:autoSpaceDE w:val="0"/>
      <w:autoSpaceDN w:val="0"/>
      <w:adjustRightInd w:val="0"/>
      <w:spacing w:line="360" w:lineRule="auto"/>
      <w:ind w:right="-6" w:firstLine="540"/>
      <w:jc w:val="both"/>
      <w:textAlignment w:val="baseline"/>
    </w:pPr>
    <w:rPr>
      <w:rFonts w:ascii="Times New Roman" w:eastAsia="Times New Roman" w:hAnsi="Times New Roman" w:cs="Times New Roman"/>
      <w:sz w:val="28"/>
      <w:szCs w:val="20"/>
      <w:lang w:val="uk-UA" w:eastAsia="ru-RU"/>
    </w:rPr>
  </w:style>
  <w:style w:type="paragraph" w:customStyle="1" w:styleId="244">
    <w:name w:val="Основной текст24"/>
    <w:basedOn w:val="ac"/>
    <w:rsid w:val="00A915FD"/>
    <w:pPr>
      <w:suppressAutoHyphens w:val="0"/>
      <w:ind w:firstLine="283"/>
      <w:jc w:val="both"/>
    </w:pPr>
    <w:rPr>
      <w:rFonts w:ascii="Times New Roman" w:eastAsia="Times New Roman" w:hAnsi="Times New Roman" w:cs="Times New Roman"/>
      <w:sz w:val="20"/>
      <w:szCs w:val="20"/>
      <w:lang w:val="uk-UA" w:eastAsia="ru-RU"/>
    </w:rPr>
  </w:style>
  <w:style w:type="paragraph" w:customStyle="1" w:styleId="1fffffffff4">
    <w:name w:val="îáû÷íûé1"/>
    <w:basedOn w:val="ac"/>
    <w:rsid w:val="00A915FD"/>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156">
    <w:name w:val="Заголовок 15"/>
    <w:basedOn w:val="253"/>
    <w:next w:val="253"/>
    <w:rsid w:val="00A84D79"/>
    <w:pPr>
      <w:keepNext/>
      <w:widowControl/>
      <w:spacing w:line="360" w:lineRule="auto"/>
      <w:ind w:firstLine="540"/>
      <w:jc w:val="center"/>
      <w:outlineLvl w:val="0"/>
    </w:pPr>
    <w:rPr>
      <w:rFonts w:ascii="Arial" w:hAnsi="Arial"/>
      <w:b/>
      <w:snapToGrid/>
      <w:sz w:val="24"/>
      <w:lang w:val="uk-UA"/>
    </w:rPr>
  </w:style>
  <w:style w:type="paragraph" w:customStyle="1" w:styleId="272">
    <w:name w:val="Заголовок 27"/>
    <w:basedOn w:val="253"/>
    <w:next w:val="253"/>
    <w:rsid w:val="00A84D79"/>
    <w:pPr>
      <w:keepNext/>
      <w:widowControl/>
      <w:spacing w:line="360" w:lineRule="auto"/>
      <w:jc w:val="center"/>
      <w:outlineLvl w:val="1"/>
    </w:pPr>
    <w:rPr>
      <w:rFonts w:ascii="Arial" w:hAnsi="Arial"/>
      <w:b/>
      <w:snapToGrid/>
      <w:sz w:val="24"/>
      <w:lang w:val="uk-UA"/>
    </w:rPr>
  </w:style>
  <w:style w:type="paragraph" w:customStyle="1" w:styleId="364">
    <w:name w:val="Заголовок 36"/>
    <w:basedOn w:val="253"/>
    <w:next w:val="253"/>
    <w:rsid w:val="00A84D79"/>
    <w:pPr>
      <w:keepNext/>
      <w:spacing w:line="240" w:lineRule="atLeast"/>
      <w:jc w:val="center"/>
      <w:outlineLvl w:val="2"/>
    </w:pPr>
    <w:rPr>
      <w:rFonts w:ascii="Arial" w:hAnsi="Arial"/>
      <w:b/>
      <w:snapToGrid/>
      <w:spacing w:val="-10"/>
      <w:sz w:val="18"/>
      <w:lang w:val="uk-UA"/>
    </w:rPr>
  </w:style>
  <w:style w:type="paragraph" w:customStyle="1" w:styleId="460">
    <w:name w:val="Заголовок 46"/>
    <w:basedOn w:val="253"/>
    <w:next w:val="253"/>
    <w:rsid w:val="00A84D79"/>
    <w:pPr>
      <w:keepNext/>
      <w:spacing w:line="240" w:lineRule="atLeast"/>
      <w:ind w:firstLine="426"/>
      <w:jc w:val="right"/>
      <w:outlineLvl w:val="3"/>
    </w:pPr>
    <w:rPr>
      <w:rFonts w:ascii="Arial" w:hAnsi="Arial"/>
      <w:b/>
      <w:i/>
      <w:snapToGrid/>
      <w:sz w:val="18"/>
      <w:lang w:val="uk-UA"/>
    </w:rPr>
  </w:style>
  <w:style w:type="paragraph" w:customStyle="1" w:styleId="10d">
    <w:name w:val="Название10"/>
    <w:basedOn w:val="253"/>
    <w:rsid w:val="00A84D79"/>
    <w:pPr>
      <w:widowControl/>
      <w:jc w:val="center"/>
    </w:pPr>
    <w:rPr>
      <w:rFonts w:ascii="Arial" w:hAnsi="Arial"/>
      <w:snapToGrid/>
      <w:sz w:val="24"/>
      <w:lang w:val="uk-UA"/>
    </w:rPr>
  </w:style>
  <w:style w:type="paragraph" w:customStyle="1" w:styleId="2201">
    <w:name w:val="Основной текст 220"/>
    <w:basedOn w:val="253"/>
    <w:rsid w:val="00A84D79"/>
    <w:pPr>
      <w:widowControl/>
      <w:spacing w:before="100" w:after="100"/>
    </w:pPr>
    <w:rPr>
      <w:rFonts w:ascii="Arial" w:hAnsi="Arial"/>
      <w:b/>
      <w:snapToGrid/>
      <w:color w:val="008000"/>
      <w:spacing w:val="-10"/>
      <w:lang w:val="uk-UA"/>
    </w:rPr>
  </w:style>
  <w:style w:type="paragraph" w:customStyle="1" w:styleId="383">
    <w:name w:val="Основной текст 38"/>
    <w:basedOn w:val="253"/>
    <w:rsid w:val="00A84D79"/>
    <w:pPr>
      <w:widowControl/>
    </w:pPr>
    <w:rPr>
      <w:rFonts w:ascii="Arial" w:hAnsi="Arial"/>
      <w:snapToGrid/>
      <w:color w:val="008000"/>
      <w:sz w:val="24"/>
      <w:lang w:val="uk-UA"/>
    </w:rPr>
  </w:style>
  <w:style w:type="paragraph" w:customStyle="1" w:styleId="StandardWeb">
    <w:name w:val="Standard (Web)"/>
    <w:basedOn w:val="ac"/>
    <w:rsid w:val="00496514"/>
    <w:pPr>
      <w:suppressAutoHyphens w:val="0"/>
      <w:spacing w:before="100" w:after="100"/>
    </w:pPr>
    <w:rPr>
      <w:rFonts w:ascii="Verdana" w:eastAsia="Arial Unicode MS" w:hAnsi="Verdana" w:cs="Times New Roman"/>
      <w:sz w:val="20"/>
      <w:lang w:val="de-DE" w:eastAsia="ru-RU"/>
    </w:rPr>
  </w:style>
  <w:style w:type="paragraph" w:customStyle="1" w:styleId="BodyText24">
    <w:name w:val="Body Text 24"/>
    <w:basedOn w:val="ac"/>
    <w:rsid w:val="003B5734"/>
    <w:pPr>
      <w:suppressAutoHyphens w:val="0"/>
      <w:ind w:firstLine="720"/>
      <w:jc w:val="both"/>
    </w:pPr>
    <w:rPr>
      <w:rFonts w:ascii="Times New Roman" w:eastAsia="Times New Roman" w:hAnsi="Times New Roman" w:cs="Times New Roman"/>
      <w:sz w:val="28"/>
      <w:szCs w:val="20"/>
      <w:lang w:val="uk-UA" w:eastAsia="en-US"/>
    </w:rPr>
  </w:style>
  <w:style w:type="character" w:customStyle="1" w:styleId="pageheading">
    <w:name w:val="pageheading"/>
    <w:basedOn w:val="ad"/>
    <w:rsid w:val="00685432"/>
  </w:style>
  <w:style w:type="paragraph" w:customStyle="1" w:styleId="12d">
    <w:name w:val="Обычный (веб)12"/>
    <w:basedOn w:val="ac"/>
    <w:rsid w:val="00114953"/>
    <w:pPr>
      <w:suppressAutoHyphens w:val="0"/>
      <w:spacing w:before="100" w:after="100"/>
    </w:pPr>
    <w:rPr>
      <w:rFonts w:ascii="Arial Unicode MS" w:eastAsia="Arial Unicode MS" w:hAnsi="Arial Unicode MS" w:cs="Times New Roman"/>
      <w:szCs w:val="20"/>
      <w:lang w:val="en-GB" w:eastAsia="ru-RU"/>
    </w:rPr>
  </w:style>
  <w:style w:type="character" w:customStyle="1" w:styleId="HTML21">
    <w:name w:val="Пишущая машинка HTML2"/>
    <w:basedOn w:val="ad"/>
    <w:rsid w:val="00114953"/>
    <w:rPr>
      <w:rFonts w:ascii="Arial Unicode MS" w:eastAsia="Arial Unicode MS" w:hAnsi="Arial Unicode MS" w:cs="Courier New"/>
      <w:sz w:val="20"/>
      <w:szCs w:val="20"/>
    </w:rPr>
  </w:style>
  <w:style w:type="character" w:customStyle="1" w:styleId="HTML12">
    <w:name w:val="Цитата HTML1"/>
    <w:basedOn w:val="ad"/>
    <w:rsid w:val="00114953"/>
    <w:rPr>
      <w:i/>
      <w:iCs/>
    </w:rPr>
  </w:style>
  <w:style w:type="character" w:customStyle="1" w:styleId="Typewriter">
    <w:name w:val="Typewriter"/>
    <w:rsid w:val="00886F08"/>
    <w:rPr>
      <w:rFonts w:ascii="Courier New" w:hAnsi="Courier New"/>
      <w:sz w:val="20"/>
    </w:rPr>
  </w:style>
  <w:style w:type="character" w:customStyle="1" w:styleId="main2">
    <w:name w:val="main2"/>
    <w:basedOn w:val="ad"/>
    <w:rsid w:val="00C07158"/>
  </w:style>
  <w:style w:type="paragraph" w:customStyle="1" w:styleId="3150">
    <w:name w:val="Основной текст с отступом 315"/>
    <w:basedOn w:val="ac"/>
    <w:rsid w:val="006D5588"/>
    <w:pPr>
      <w:ind w:right="264" w:firstLine="440"/>
      <w:jc w:val="both"/>
    </w:pPr>
    <w:rPr>
      <w:rFonts w:ascii="Times New Roman" w:eastAsia="Times New Roman" w:hAnsi="Times New Roman" w:cs="Times New Roman"/>
      <w:sz w:val="28"/>
      <w:szCs w:val="20"/>
      <w:lang w:eastAsia="ru-RU"/>
    </w:rPr>
  </w:style>
  <w:style w:type="paragraph" w:customStyle="1" w:styleId="2210">
    <w:name w:val="Основной текст с отступом 221"/>
    <w:basedOn w:val="ac"/>
    <w:rsid w:val="006D5588"/>
    <w:pPr>
      <w:ind w:right="88" w:firstLine="567"/>
    </w:pPr>
    <w:rPr>
      <w:rFonts w:ascii="Times New Roman" w:eastAsia="Times New Roman" w:hAnsi="Times New Roman" w:cs="Times New Roman"/>
      <w:sz w:val="28"/>
      <w:szCs w:val="20"/>
      <w:lang w:eastAsia="ru-RU"/>
    </w:rPr>
  </w:style>
  <w:style w:type="paragraph" w:customStyle="1" w:styleId="2211">
    <w:name w:val="Основной текст 221"/>
    <w:basedOn w:val="ac"/>
    <w:rsid w:val="00BC1A08"/>
    <w:pPr>
      <w:jc w:val="both"/>
    </w:pPr>
    <w:rPr>
      <w:rFonts w:ascii="Times New Roman" w:eastAsia="Times New Roman" w:hAnsi="Times New Roman" w:cs="Times New Roman"/>
      <w:sz w:val="28"/>
      <w:szCs w:val="20"/>
      <w:lang w:eastAsia="ru-RU"/>
    </w:rPr>
  </w:style>
  <w:style w:type="paragraph" w:customStyle="1" w:styleId="263">
    <w:name w:val="Обычный26"/>
    <w:rsid w:val="007D477B"/>
    <w:rPr>
      <w:rFonts w:ascii="Times New Roman" w:eastAsia="Times New Roman" w:hAnsi="Times New Roman" w:cs="Times New Roman"/>
      <w:snapToGrid w:val="0"/>
    </w:rPr>
  </w:style>
  <w:style w:type="paragraph" w:customStyle="1" w:styleId="4fff0">
    <w:name w:val="çàãîëîâîê 4"/>
    <w:basedOn w:val="ac"/>
    <w:next w:val="ac"/>
    <w:rsid w:val="00A0257B"/>
    <w:pPr>
      <w:keepNext/>
      <w:widowControl w:val="0"/>
      <w:suppressAutoHyphens w:val="0"/>
      <w:jc w:val="center"/>
    </w:pPr>
    <w:rPr>
      <w:rFonts w:ascii="Times New Roman" w:eastAsia="Times New Roman" w:hAnsi="Times New Roman" w:cs="Times New Roman"/>
      <w:sz w:val="28"/>
      <w:szCs w:val="20"/>
      <w:lang w:val="uk-UA" w:eastAsia="ru-RU"/>
    </w:rPr>
  </w:style>
  <w:style w:type="character" w:customStyle="1" w:styleId="affffffffffffffffffffffffffff6">
    <w:name w:val="çíàê ïðèìå÷àíèÿ"/>
    <w:basedOn w:val="ad"/>
    <w:rsid w:val="00877DED"/>
    <w:rPr>
      <w:sz w:val="16"/>
    </w:rPr>
  </w:style>
  <w:style w:type="paragraph" w:customStyle="1" w:styleId="affffffffffffffffffffffffffff7">
    <w:name w:val="òåêñò ïðèìå÷àíèÿ"/>
    <w:basedOn w:val="ac"/>
    <w:rsid w:val="00877DED"/>
    <w:pPr>
      <w:widowControl w:val="0"/>
      <w:suppressAutoHyphens w:val="0"/>
      <w:ind w:firstLine="567"/>
      <w:jc w:val="both"/>
    </w:pPr>
    <w:rPr>
      <w:rFonts w:ascii="Times New Roman" w:eastAsia="Times New Roman" w:hAnsi="Times New Roman" w:cs="Times New Roman"/>
      <w:noProof/>
      <w:sz w:val="20"/>
      <w:szCs w:val="20"/>
      <w:lang w:eastAsia="ru-RU"/>
    </w:rPr>
  </w:style>
  <w:style w:type="paragraph" w:customStyle="1" w:styleId="163">
    <w:name w:val="Заголовок 16"/>
    <w:basedOn w:val="263"/>
    <w:next w:val="263"/>
    <w:rsid w:val="00440BD5"/>
    <w:pPr>
      <w:keepNext/>
      <w:spacing w:line="360" w:lineRule="auto"/>
      <w:jc w:val="center"/>
      <w:outlineLvl w:val="0"/>
    </w:pPr>
    <w:rPr>
      <w:b/>
      <w:snapToGrid/>
      <w:sz w:val="28"/>
      <w:lang w:val="uk-UA"/>
    </w:rPr>
  </w:style>
  <w:style w:type="paragraph" w:customStyle="1" w:styleId="282">
    <w:name w:val="Заголовок 28"/>
    <w:basedOn w:val="263"/>
    <w:next w:val="263"/>
    <w:rsid w:val="00440BD5"/>
    <w:pPr>
      <w:keepNext/>
      <w:spacing w:line="360" w:lineRule="auto"/>
      <w:jc w:val="center"/>
      <w:outlineLvl w:val="1"/>
    </w:pPr>
    <w:rPr>
      <w:b/>
      <w:snapToGrid/>
      <w:sz w:val="24"/>
      <w:lang w:val="uk-UA"/>
    </w:rPr>
  </w:style>
  <w:style w:type="paragraph" w:customStyle="1" w:styleId="374">
    <w:name w:val="Заголовок 37"/>
    <w:basedOn w:val="263"/>
    <w:next w:val="263"/>
    <w:rsid w:val="00440BD5"/>
    <w:pPr>
      <w:keepNext/>
      <w:spacing w:line="360" w:lineRule="auto"/>
      <w:ind w:left="240"/>
      <w:jc w:val="center"/>
      <w:outlineLvl w:val="2"/>
    </w:pPr>
    <w:rPr>
      <w:b/>
      <w:snapToGrid/>
      <w:sz w:val="24"/>
      <w:lang w:val="uk-UA"/>
    </w:rPr>
  </w:style>
  <w:style w:type="paragraph" w:customStyle="1" w:styleId="550">
    <w:name w:val="Заголовок 55"/>
    <w:basedOn w:val="263"/>
    <w:next w:val="263"/>
    <w:rsid w:val="00440BD5"/>
    <w:pPr>
      <w:keepNext/>
      <w:spacing w:line="360" w:lineRule="auto"/>
      <w:jc w:val="center"/>
      <w:outlineLvl w:val="4"/>
    </w:pPr>
    <w:rPr>
      <w:snapToGrid/>
      <w:sz w:val="28"/>
      <w:lang w:val="uk-UA"/>
    </w:rPr>
  </w:style>
  <w:style w:type="paragraph" w:customStyle="1" w:styleId="650">
    <w:name w:val="Заголовок 65"/>
    <w:basedOn w:val="263"/>
    <w:next w:val="263"/>
    <w:rsid w:val="00440BD5"/>
    <w:pPr>
      <w:keepNext/>
      <w:outlineLvl w:val="5"/>
    </w:pPr>
    <w:rPr>
      <w:snapToGrid/>
      <w:sz w:val="28"/>
      <w:lang w:val="uk-UA"/>
    </w:rPr>
  </w:style>
  <w:style w:type="paragraph" w:customStyle="1" w:styleId="740">
    <w:name w:val="Заголовок 74"/>
    <w:basedOn w:val="263"/>
    <w:next w:val="263"/>
    <w:rsid w:val="00440BD5"/>
    <w:pPr>
      <w:keepNext/>
      <w:ind w:firstLine="720"/>
      <w:jc w:val="both"/>
      <w:outlineLvl w:val="6"/>
    </w:pPr>
    <w:rPr>
      <w:b/>
      <w:snapToGrid/>
      <w:sz w:val="28"/>
      <w:lang w:val="uk-UA"/>
    </w:rPr>
  </w:style>
  <w:style w:type="paragraph" w:customStyle="1" w:styleId="254">
    <w:name w:val="Основной текст25"/>
    <w:basedOn w:val="263"/>
    <w:rsid w:val="00440BD5"/>
    <w:pPr>
      <w:spacing w:line="360" w:lineRule="auto"/>
      <w:jc w:val="both"/>
    </w:pPr>
    <w:rPr>
      <w:snapToGrid/>
      <w:sz w:val="28"/>
      <w:lang w:val="uk-UA"/>
    </w:rPr>
  </w:style>
  <w:style w:type="paragraph" w:customStyle="1" w:styleId="392">
    <w:name w:val="Основной текст 39"/>
    <w:basedOn w:val="263"/>
    <w:rsid w:val="00440BD5"/>
    <w:pPr>
      <w:tabs>
        <w:tab w:val="left" w:pos="600"/>
      </w:tabs>
      <w:jc w:val="both"/>
    </w:pPr>
    <w:rPr>
      <w:snapToGrid/>
      <w:lang w:val="uk-UA"/>
    </w:rPr>
  </w:style>
  <w:style w:type="paragraph" w:customStyle="1" w:styleId="heading21">
    <w:name w:val="heading 21"/>
    <w:basedOn w:val="Normal1"/>
    <w:next w:val="Normal1"/>
    <w:uiPriority w:val="99"/>
    <w:rsid w:val="00D65B1F"/>
    <w:pPr>
      <w:keepNext/>
      <w:suppressAutoHyphens w:val="0"/>
      <w:autoSpaceDE w:val="0"/>
      <w:autoSpaceDN w:val="0"/>
      <w:spacing w:before="0"/>
      <w:ind w:left="0" w:right="0" w:firstLine="709"/>
      <w:jc w:val="both"/>
      <w:outlineLvl w:val="1"/>
    </w:pPr>
    <w:rPr>
      <w:rFonts w:ascii="Times New Roman" w:eastAsiaTheme="minorEastAsia" w:hAnsi="Times New Roman" w:cs="Times New Roman"/>
      <w:i w:val="0"/>
      <w:sz w:val="28"/>
      <w:szCs w:val="28"/>
      <w:lang w:val="uk-UA" w:eastAsia="ru-RU"/>
    </w:rPr>
  </w:style>
  <w:style w:type="paragraph" w:customStyle="1" w:styleId="heading110">
    <w:name w:val="heading 11"/>
    <w:basedOn w:val="Normal1"/>
    <w:next w:val="Normal1"/>
    <w:uiPriority w:val="99"/>
    <w:rsid w:val="00D65B1F"/>
    <w:pPr>
      <w:keepNext/>
      <w:suppressAutoHyphens w:val="0"/>
      <w:autoSpaceDE w:val="0"/>
      <w:autoSpaceDN w:val="0"/>
      <w:spacing w:before="0"/>
      <w:ind w:left="0" w:right="0" w:firstLine="720"/>
      <w:outlineLvl w:val="0"/>
    </w:pPr>
    <w:rPr>
      <w:rFonts w:ascii="Times New Roman" w:eastAsiaTheme="minorEastAsia" w:hAnsi="Times New Roman" w:cs="Times New Roman"/>
      <w:i w:val="0"/>
      <w:sz w:val="28"/>
      <w:szCs w:val="28"/>
      <w:lang w:eastAsia="ru-RU"/>
    </w:rPr>
  </w:style>
  <w:style w:type="character" w:customStyle="1" w:styleId="fsnbmddk">
    <w:name w:val="fsnbmddk"/>
    <w:basedOn w:val="ad"/>
    <w:rsid w:val="00CD1C18"/>
  </w:style>
  <w:style w:type="paragraph" w:customStyle="1" w:styleId="273">
    <w:name w:val="Обычный27"/>
    <w:rsid w:val="00FF3C79"/>
    <w:pPr>
      <w:spacing w:before="100" w:after="100" w:line="360" w:lineRule="auto"/>
      <w:ind w:firstLine="720"/>
      <w:jc w:val="both"/>
    </w:pPr>
    <w:rPr>
      <w:rFonts w:ascii="Times New Roman" w:eastAsia="Times New Roman" w:hAnsi="Times New Roman" w:cs="Times New Roman"/>
      <w:snapToGrid w:val="0"/>
      <w:sz w:val="24"/>
    </w:rPr>
  </w:style>
  <w:style w:type="paragraph" w:customStyle="1" w:styleId="335">
    <w:name w:val="Стиль33"/>
    <w:uiPriority w:val="99"/>
    <w:rsid w:val="004C1FF2"/>
    <w:pPr>
      <w:autoSpaceDE w:val="0"/>
      <w:autoSpaceDN w:val="0"/>
    </w:pPr>
    <w:rPr>
      <w:rFonts w:ascii="Times New Roman" w:eastAsiaTheme="minorEastAsia" w:hAnsi="Times New Roman" w:cs="Times New Roman"/>
    </w:rPr>
  </w:style>
  <w:style w:type="paragraph" w:customStyle="1" w:styleId="820">
    <w:name w:val="Стиль82"/>
    <w:uiPriority w:val="99"/>
    <w:rsid w:val="004C1FF2"/>
    <w:pPr>
      <w:autoSpaceDE w:val="0"/>
      <w:autoSpaceDN w:val="0"/>
    </w:pPr>
    <w:rPr>
      <w:rFonts w:ascii="Times New Roman" w:eastAsiaTheme="minorEastAsia" w:hAnsi="Times New Roman" w:cs="Times New Roman"/>
    </w:rPr>
  </w:style>
  <w:style w:type="paragraph" w:customStyle="1" w:styleId="813">
    <w:name w:val="Стиль81"/>
    <w:uiPriority w:val="99"/>
    <w:rsid w:val="004C1FF2"/>
    <w:pPr>
      <w:autoSpaceDE w:val="0"/>
      <w:autoSpaceDN w:val="0"/>
    </w:pPr>
    <w:rPr>
      <w:rFonts w:ascii="Times New Roman" w:eastAsiaTheme="minorEastAsia" w:hAnsi="Times New Roman" w:cs="Times New Roman"/>
    </w:rPr>
  </w:style>
  <w:style w:type="paragraph" w:customStyle="1" w:styleId="800">
    <w:name w:val="Стиль80"/>
    <w:uiPriority w:val="99"/>
    <w:rsid w:val="004C1FF2"/>
    <w:pPr>
      <w:autoSpaceDE w:val="0"/>
      <w:autoSpaceDN w:val="0"/>
    </w:pPr>
    <w:rPr>
      <w:rFonts w:ascii="Times New Roman" w:eastAsiaTheme="minorEastAsia" w:hAnsi="Times New Roman" w:cs="Times New Roman"/>
    </w:rPr>
  </w:style>
  <w:style w:type="paragraph" w:customStyle="1" w:styleId="790">
    <w:name w:val="Стиль79"/>
    <w:uiPriority w:val="99"/>
    <w:rsid w:val="004C1FF2"/>
    <w:pPr>
      <w:autoSpaceDE w:val="0"/>
      <w:autoSpaceDN w:val="0"/>
    </w:pPr>
    <w:rPr>
      <w:rFonts w:ascii="Times New Roman" w:eastAsiaTheme="minorEastAsia" w:hAnsi="Times New Roman" w:cs="Times New Roman"/>
    </w:rPr>
  </w:style>
  <w:style w:type="paragraph" w:customStyle="1" w:styleId="780">
    <w:name w:val="Стиль78"/>
    <w:uiPriority w:val="99"/>
    <w:rsid w:val="004C1FF2"/>
    <w:pPr>
      <w:autoSpaceDE w:val="0"/>
      <w:autoSpaceDN w:val="0"/>
    </w:pPr>
    <w:rPr>
      <w:rFonts w:ascii="Times New Roman" w:eastAsiaTheme="minorEastAsia" w:hAnsi="Times New Roman" w:cs="Times New Roman"/>
    </w:rPr>
  </w:style>
  <w:style w:type="paragraph" w:customStyle="1" w:styleId="770">
    <w:name w:val="Стиль77"/>
    <w:uiPriority w:val="99"/>
    <w:rsid w:val="004C1FF2"/>
    <w:pPr>
      <w:autoSpaceDE w:val="0"/>
      <w:autoSpaceDN w:val="0"/>
    </w:pPr>
    <w:rPr>
      <w:rFonts w:ascii="Times New Roman" w:eastAsiaTheme="minorEastAsia" w:hAnsi="Times New Roman" w:cs="Times New Roman"/>
    </w:rPr>
  </w:style>
  <w:style w:type="paragraph" w:customStyle="1" w:styleId="760">
    <w:name w:val="Стиль76"/>
    <w:uiPriority w:val="99"/>
    <w:rsid w:val="004C1FF2"/>
    <w:pPr>
      <w:autoSpaceDE w:val="0"/>
      <w:autoSpaceDN w:val="0"/>
    </w:pPr>
    <w:rPr>
      <w:rFonts w:ascii="Times New Roman" w:eastAsiaTheme="minorEastAsia" w:hAnsi="Times New Roman" w:cs="Times New Roman"/>
    </w:rPr>
  </w:style>
  <w:style w:type="paragraph" w:customStyle="1" w:styleId="750">
    <w:name w:val="Стиль75"/>
    <w:uiPriority w:val="99"/>
    <w:rsid w:val="004C1FF2"/>
    <w:pPr>
      <w:autoSpaceDE w:val="0"/>
      <w:autoSpaceDN w:val="0"/>
    </w:pPr>
    <w:rPr>
      <w:rFonts w:ascii="Times New Roman" w:eastAsiaTheme="minorEastAsia" w:hAnsi="Times New Roman" w:cs="Times New Roman"/>
    </w:rPr>
  </w:style>
  <w:style w:type="paragraph" w:customStyle="1" w:styleId="741">
    <w:name w:val="Стиль74"/>
    <w:uiPriority w:val="99"/>
    <w:rsid w:val="004C1FF2"/>
    <w:pPr>
      <w:autoSpaceDE w:val="0"/>
      <w:autoSpaceDN w:val="0"/>
    </w:pPr>
    <w:rPr>
      <w:rFonts w:ascii="Times New Roman" w:eastAsiaTheme="minorEastAsia" w:hAnsi="Times New Roman" w:cs="Times New Roman"/>
    </w:rPr>
  </w:style>
  <w:style w:type="paragraph" w:customStyle="1" w:styleId="731">
    <w:name w:val="Стиль73"/>
    <w:uiPriority w:val="99"/>
    <w:rsid w:val="004C1FF2"/>
    <w:pPr>
      <w:autoSpaceDE w:val="0"/>
      <w:autoSpaceDN w:val="0"/>
    </w:pPr>
    <w:rPr>
      <w:rFonts w:ascii="Times New Roman" w:eastAsiaTheme="minorEastAsia" w:hAnsi="Times New Roman" w:cs="Times New Roman"/>
    </w:rPr>
  </w:style>
  <w:style w:type="paragraph" w:customStyle="1" w:styleId="721">
    <w:name w:val="Стиль72"/>
    <w:uiPriority w:val="99"/>
    <w:rsid w:val="004C1FF2"/>
    <w:pPr>
      <w:autoSpaceDE w:val="0"/>
      <w:autoSpaceDN w:val="0"/>
    </w:pPr>
    <w:rPr>
      <w:rFonts w:ascii="Times New Roman" w:eastAsiaTheme="minorEastAsia" w:hAnsi="Times New Roman" w:cs="Times New Roman"/>
    </w:rPr>
  </w:style>
  <w:style w:type="paragraph" w:customStyle="1" w:styleId="713">
    <w:name w:val="Стиль71"/>
    <w:uiPriority w:val="99"/>
    <w:rsid w:val="004C1FF2"/>
    <w:pPr>
      <w:autoSpaceDE w:val="0"/>
      <w:autoSpaceDN w:val="0"/>
    </w:pPr>
    <w:rPr>
      <w:rFonts w:ascii="Times New Roman" w:eastAsiaTheme="minorEastAsia" w:hAnsi="Times New Roman" w:cs="Times New Roman"/>
    </w:rPr>
  </w:style>
  <w:style w:type="paragraph" w:customStyle="1" w:styleId="700">
    <w:name w:val="Стиль70"/>
    <w:uiPriority w:val="99"/>
    <w:rsid w:val="004C1FF2"/>
    <w:pPr>
      <w:autoSpaceDE w:val="0"/>
      <w:autoSpaceDN w:val="0"/>
    </w:pPr>
    <w:rPr>
      <w:rFonts w:ascii="Times New Roman" w:eastAsiaTheme="minorEastAsia" w:hAnsi="Times New Roman" w:cs="Times New Roman"/>
    </w:rPr>
  </w:style>
  <w:style w:type="paragraph" w:customStyle="1" w:styleId="690">
    <w:name w:val="Стиль69"/>
    <w:uiPriority w:val="99"/>
    <w:rsid w:val="004C1FF2"/>
    <w:pPr>
      <w:autoSpaceDE w:val="0"/>
      <w:autoSpaceDN w:val="0"/>
    </w:pPr>
    <w:rPr>
      <w:rFonts w:ascii="Times New Roman" w:eastAsiaTheme="minorEastAsia" w:hAnsi="Times New Roman" w:cs="Times New Roman"/>
    </w:rPr>
  </w:style>
  <w:style w:type="paragraph" w:customStyle="1" w:styleId="680">
    <w:name w:val="Стиль68"/>
    <w:uiPriority w:val="99"/>
    <w:rsid w:val="004C1FF2"/>
    <w:pPr>
      <w:autoSpaceDE w:val="0"/>
      <w:autoSpaceDN w:val="0"/>
    </w:pPr>
    <w:rPr>
      <w:rFonts w:ascii="Times New Roman" w:eastAsiaTheme="minorEastAsia" w:hAnsi="Times New Roman" w:cs="Times New Roman"/>
    </w:rPr>
  </w:style>
  <w:style w:type="paragraph" w:customStyle="1" w:styleId="670">
    <w:name w:val="Стиль67"/>
    <w:uiPriority w:val="99"/>
    <w:rsid w:val="004C1FF2"/>
    <w:pPr>
      <w:autoSpaceDE w:val="0"/>
      <w:autoSpaceDN w:val="0"/>
    </w:pPr>
    <w:rPr>
      <w:rFonts w:ascii="Times New Roman" w:eastAsiaTheme="minorEastAsia" w:hAnsi="Times New Roman" w:cs="Times New Roman"/>
    </w:rPr>
  </w:style>
  <w:style w:type="paragraph" w:customStyle="1" w:styleId="660">
    <w:name w:val="Стиль66"/>
    <w:uiPriority w:val="99"/>
    <w:rsid w:val="004C1FF2"/>
    <w:pPr>
      <w:autoSpaceDE w:val="0"/>
      <w:autoSpaceDN w:val="0"/>
    </w:pPr>
    <w:rPr>
      <w:rFonts w:ascii="Times New Roman" w:eastAsiaTheme="minorEastAsia" w:hAnsi="Times New Roman" w:cs="Times New Roman"/>
    </w:rPr>
  </w:style>
  <w:style w:type="paragraph" w:customStyle="1" w:styleId="651">
    <w:name w:val="Стиль65"/>
    <w:uiPriority w:val="99"/>
    <w:rsid w:val="004C1FF2"/>
    <w:pPr>
      <w:autoSpaceDE w:val="0"/>
      <w:autoSpaceDN w:val="0"/>
    </w:pPr>
    <w:rPr>
      <w:rFonts w:ascii="Times New Roman" w:eastAsiaTheme="minorEastAsia" w:hAnsi="Times New Roman" w:cs="Times New Roman"/>
    </w:rPr>
  </w:style>
  <w:style w:type="paragraph" w:customStyle="1" w:styleId="641">
    <w:name w:val="Стиль64"/>
    <w:uiPriority w:val="99"/>
    <w:rsid w:val="004C1FF2"/>
    <w:pPr>
      <w:autoSpaceDE w:val="0"/>
      <w:autoSpaceDN w:val="0"/>
    </w:pPr>
    <w:rPr>
      <w:rFonts w:ascii="Times New Roman" w:eastAsiaTheme="minorEastAsia" w:hAnsi="Times New Roman" w:cs="Times New Roman"/>
    </w:rPr>
  </w:style>
  <w:style w:type="paragraph" w:customStyle="1" w:styleId="631">
    <w:name w:val="Стиль63"/>
    <w:uiPriority w:val="99"/>
    <w:rsid w:val="004C1FF2"/>
    <w:pPr>
      <w:autoSpaceDE w:val="0"/>
      <w:autoSpaceDN w:val="0"/>
    </w:pPr>
    <w:rPr>
      <w:rFonts w:ascii="Times New Roman" w:eastAsiaTheme="minorEastAsia" w:hAnsi="Times New Roman" w:cs="Times New Roman"/>
    </w:rPr>
  </w:style>
  <w:style w:type="paragraph" w:customStyle="1" w:styleId="621">
    <w:name w:val="Стиль62"/>
    <w:uiPriority w:val="99"/>
    <w:rsid w:val="004C1FF2"/>
    <w:pPr>
      <w:autoSpaceDE w:val="0"/>
      <w:autoSpaceDN w:val="0"/>
    </w:pPr>
    <w:rPr>
      <w:rFonts w:ascii="Times New Roman" w:eastAsiaTheme="minorEastAsia" w:hAnsi="Times New Roman" w:cs="Times New Roman"/>
    </w:rPr>
  </w:style>
  <w:style w:type="paragraph" w:customStyle="1" w:styleId="613">
    <w:name w:val="Стиль61"/>
    <w:uiPriority w:val="99"/>
    <w:rsid w:val="004C1FF2"/>
    <w:pPr>
      <w:autoSpaceDE w:val="0"/>
      <w:autoSpaceDN w:val="0"/>
    </w:pPr>
    <w:rPr>
      <w:rFonts w:ascii="Times New Roman" w:eastAsiaTheme="minorEastAsia" w:hAnsi="Times New Roman" w:cs="Times New Roman"/>
    </w:rPr>
  </w:style>
  <w:style w:type="paragraph" w:customStyle="1" w:styleId="600">
    <w:name w:val="Стиль60"/>
    <w:uiPriority w:val="99"/>
    <w:rsid w:val="004C1FF2"/>
    <w:pPr>
      <w:autoSpaceDE w:val="0"/>
      <w:autoSpaceDN w:val="0"/>
    </w:pPr>
    <w:rPr>
      <w:rFonts w:ascii="Times New Roman" w:eastAsiaTheme="minorEastAsia" w:hAnsi="Times New Roman" w:cs="Times New Roman"/>
    </w:rPr>
  </w:style>
  <w:style w:type="paragraph" w:customStyle="1" w:styleId="590">
    <w:name w:val="Стиль59"/>
    <w:uiPriority w:val="99"/>
    <w:rsid w:val="004C1FF2"/>
    <w:pPr>
      <w:autoSpaceDE w:val="0"/>
      <w:autoSpaceDN w:val="0"/>
    </w:pPr>
    <w:rPr>
      <w:rFonts w:ascii="Times New Roman" w:eastAsiaTheme="minorEastAsia" w:hAnsi="Times New Roman" w:cs="Times New Roman"/>
    </w:rPr>
  </w:style>
  <w:style w:type="paragraph" w:customStyle="1" w:styleId="580">
    <w:name w:val="Стиль58"/>
    <w:uiPriority w:val="99"/>
    <w:rsid w:val="004C1FF2"/>
    <w:pPr>
      <w:autoSpaceDE w:val="0"/>
      <w:autoSpaceDN w:val="0"/>
    </w:pPr>
    <w:rPr>
      <w:rFonts w:ascii="Times New Roman" w:eastAsiaTheme="minorEastAsia" w:hAnsi="Times New Roman" w:cs="Times New Roman"/>
    </w:rPr>
  </w:style>
  <w:style w:type="paragraph" w:customStyle="1" w:styleId="570">
    <w:name w:val="Стиль57"/>
    <w:uiPriority w:val="99"/>
    <w:rsid w:val="004C1FF2"/>
    <w:pPr>
      <w:autoSpaceDE w:val="0"/>
      <w:autoSpaceDN w:val="0"/>
    </w:pPr>
    <w:rPr>
      <w:rFonts w:ascii="Times New Roman" w:eastAsiaTheme="minorEastAsia" w:hAnsi="Times New Roman" w:cs="Times New Roman"/>
    </w:rPr>
  </w:style>
  <w:style w:type="paragraph" w:customStyle="1" w:styleId="560">
    <w:name w:val="Стиль56"/>
    <w:uiPriority w:val="99"/>
    <w:rsid w:val="004C1FF2"/>
    <w:pPr>
      <w:autoSpaceDE w:val="0"/>
      <w:autoSpaceDN w:val="0"/>
    </w:pPr>
    <w:rPr>
      <w:rFonts w:ascii="Times New Roman" w:eastAsiaTheme="minorEastAsia" w:hAnsi="Times New Roman" w:cs="Times New Roman"/>
    </w:rPr>
  </w:style>
  <w:style w:type="paragraph" w:customStyle="1" w:styleId="551">
    <w:name w:val="Стиль55"/>
    <w:uiPriority w:val="99"/>
    <w:rsid w:val="004C1FF2"/>
    <w:pPr>
      <w:autoSpaceDE w:val="0"/>
      <w:autoSpaceDN w:val="0"/>
    </w:pPr>
    <w:rPr>
      <w:rFonts w:ascii="Times New Roman" w:eastAsiaTheme="minorEastAsia" w:hAnsi="Times New Roman" w:cs="Times New Roman"/>
    </w:rPr>
  </w:style>
  <w:style w:type="paragraph" w:customStyle="1" w:styleId="541">
    <w:name w:val="Стиль54"/>
    <w:uiPriority w:val="99"/>
    <w:rsid w:val="004C1FF2"/>
    <w:pPr>
      <w:autoSpaceDE w:val="0"/>
      <w:autoSpaceDN w:val="0"/>
    </w:pPr>
    <w:rPr>
      <w:rFonts w:ascii="Times New Roman" w:eastAsiaTheme="minorEastAsia" w:hAnsi="Times New Roman" w:cs="Times New Roman"/>
    </w:rPr>
  </w:style>
  <w:style w:type="paragraph" w:customStyle="1" w:styleId="533">
    <w:name w:val="Стиль53"/>
    <w:uiPriority w:val="99"/>
    <w:rsid w:val="004C1FF2"/>
    <w:pPr>
      <w:autoSpaceDE w:val="0"/>
      <w:autoSpaceDN w:val="0"/>
    </w:pPr>
    <w:rPr>
      <w:rFonts w:ascii="Times New Roman" w:eastAsiaTheme="minorEastAsia" w:hAnsi="Times New Roman" w:cs="Times New Roman"/>
    </w:rPr>
  </w:style>
  <w:style w:type="paragraph" w:customStyle="1" w:styleId="523">
    <w:name w:val="Стиль52"/>
    <w:uiPriority w:val="99"/>
    <w:rsid w:val="004C1FF2"/>
    <w:pPr>
      <w:autoSpaceDE w:val="0"/>
      <w:autoSpaceDN w:val="0"/>
    </w:pPr>
    <w:rPr>
      <w:rFonts w:ascii="Times New Roman" w:eastAsiaTheme="minorEastAsia" w:hAnsi="Times New Roman" w:cs="Times New Roman"/>
    </w:rPr>
  </w:style>
  <w:style w:type="paragraph" w:customStyle="1" w:styleId="519">
    <w:name w:val="Стиль51"/>
    <w:uiPriority w:val="99"/>
    <w:rsid w:val="004C1FF2"/>
    <w:pPr>
      <w:autoSpaceDE w:val="0"/>
      <w:autoSpaceDN w:val="0"/>
    </w:pPr>
    <w:rPr>
      <w:rFonts w:ascii="Times New Roman" w:eastAsiaTheme="minorEastAsia" w:hAnsi="Times New Roman" w:cs="Times New Roman"/>
    </w:rPr>
  </w:style>
  <w:style w:type="paragraph" w:customStyle="1" w:styleId="501">
    <w:name w:val="Стиль50"/>
    <w:uiPriority w:val="99"/>
    <w:rsid w:val="004C1FF2"/>
    <w:pPr>
      <w:autoSpaceDE w:val="0"/>
      <w:autoSpaceDN w:val="0"/>
    </w:pPr>
    <w:rPr>
      <w:rFonts w:ascii="Times New Roman" w:eastAsiaTheme="minorEastAsia" w:hAnsi="Times New Roman" w:cs="Times New Roman"/>
    </w:rPr>
  </w:style>
  <w:style w:type="paragraph" w:customStyle="1" w:styleId="490">
    <w:name w:val="Стиль49"/>
    <w:uiPriority w:val="99"/>
    <w:rsid w:val="004C1FF2"/>
    <w:pPr>
      <w:autoSpaceDE w:val="0"/>
      <w:autoSpaceDN w:val="0"/>
    </w:pPr>
    <w:rPr>
      <w:rFonts w:ascii="Times New Roman" w:eastAsiaTheme="minorEastAsia" w:hAnsi="Times New Roman" w:cs="Times New Roman"/>
    </w:rPr>
  </w:style>
  <w:style w:type="paragraph" w:customStyle="1" w:styleId="480">
    <w:name w:val="Стиль48"/>
    <w:uiPriority w:val="99"/>
    <w:rsid w:val="004C1FF2"/>
    <w:pPr>
      <w:autoSpaceDE w:val="0"/>
      <w:autoSpaceDN w:val="0"/>
    </w:pPr>
    <w:rPr>
      <w:rFonts w:ascii="Times New Roman" w:eastAsiaTheme="minorEastAsia" w:hAnsi="Times New Roman" w:cs="Times New Roman"/>
    </w:rPr>
  </w:style>
  <w:style w:type="paragraph" w:customStyle="1" w:styleId="470">
    <w:name w:val="Стиль47"/>
    <w:uiPriority w:val="99"/>
    <w:rsid w:val="004C1FF2"/>
    <w:pPr>
      <w:autoSpaceDE w:val="0"/>
      <w:autoSpaceDN w:val="0"/>
    </w:pPr>
    <w:rPr>
      <w:rFonts w:ascii="Times New Roman" w:eastAsiaTheme="minorEastAsia" w:hAnsi="Times New Roman" w:cs="Times New Roman"/>
    </w:rPr>
  </w:style>
  <w:style w:type="paragraph" w:customStyle="1" w:styleId="461">
    <w:name w:val="Стиль46"/>
    <w:uiPriority w:val="99"/>
    <w:rsid w:val="004C1FF2"/>
    <w:pPr>
      <w:autoSpaceDE w:val="0"/>
      <w:autoSpaceDN w:val="0"/>
    </w:pPr>
    <w:rPr>
      <w:rFonts w:ascii="Times New Roman" w:eastAsiaTheme="minorEastAsia" w:hAnsi="Times New Roman" w:cs="Times New Roman"/>
    </w:rPr>
  </w:style>
  <w:style w:type="paragraph" w:customStyle="1" w:styleId="451">
    <w:name w:val="Стиль45"/>
    <w:uiPriority w:val="99"/>
    <w:rsid w:val="004C1FF2"/>
    <w:pPr>
      <w:autoSpaceDE w:val="0"/>
      <w:autoSpaceDN w:val="0"/>
    </w:pPr>
    <w:rPr>
      <w:rFonts w:ascii="Times New Roman" w:eastAsiaTheme="minorEastAsia" w:hAnsi="Times New Roman" w:cs="Times New Roman"/>
    </w:rPr>
  </w:style>
  <w:style w:type="paragraph" w:customStyle="1" w:styleId="441">
    <w:name w:val="Стиль44"/>
    <w:uiPriority w:val="99"/>
    <w:rsid w:val="004C1FF2"/>
    <w:pPr>
      <w:autoSpaceDE w:val="0"/>
      <w:autoSpaceDN w:val="0"/>
    </w:pPr>
    <w:rPr>
      <w:rFonts w:ascii="Times New Roman" w:eastAsiaTheme="minorEastAsia" w:hAnsi="Times New Roman" w:cs="Times New Roman"/>
    </w:rPr>
  </w:style>
  <w:style w:type="paragraph" w:customStyle="1" w:styleId="431">
    <w:name w:val="Стиль43"/>
    <w:uiPriority w:val="99"/>
    <w:rsid w:val="004C1FF2"/>
    <w:pPr>
      <w:autoSpaceDE w:val="0"/>
      <w:autoSpaceDN w:val="0"/>
    </w:pPr>
    <w:rPr>
      <w:rFonts w:ascii="Times New Roman" w:eastAsiaTheme="minorEastAsia" w:hAnsi="Times New Roman" w:cs="Times New Roman"/>
    </w:rPr>
  </w:style>
  <w:style w:type="paragraph" w:customStyle="1" w:styleId="421">
    <w:name w:val="Стиль42"/>
    <w:uiPriority w:val="99"/>
    <w:rsid w:val="004C1FF2"/>
    <w:pPr>
      <w:autoSpaceDE w:val="0"/>
      <w:autoSpaceDN w:val="0"/>
    </w:pPr>
    <w:rPr>
      <w:rFonts w:ascii="Times New Roman" w:eastAsiaTheme="minorEastAsia" w:hAnsi="Times New Roman" w:cs="Times New Roman"/>
    </w:rPr>
  </w:style>
  <w:style w:type="paragraph" w:customStyle="1" w:styleId="41a">
    <w:name w:val="Стиль41"/>
    <w:uiPriority w:val="99"/>
    <w:rsid w:val="004C1FF2"/>
    <w:pPr>
      <w:autoSpaceDE w:val="0"/>
      <w:autoSpaceDN w:val="0"/>
    </w:pPr>
    <w:rPr>
      <w:rFonts w:ascii="Times New Roman" w:eastAsiaTheme="minorEastAsia" w:hAnsi="Times New Roman" w:cs="Times New Roman"/>
    </w:rPr>
  </w:style>
  <w:style w:type="paragraph" w:customStyle="1" w:styleId="400">
    <w:name w:val="Стиль40"/>
    <w:uiPriority w:val="99"/>
    <w:rsid w:val="004C1FF2"/>
    <w:pPr>
      <w:autoSpaceDE w:val="0"/>
      <w:autoSpaceDN w:val="0"/>
    </w:pPr>
    <w:rPr>
      <w:rFonts w:ascii="Times New Roman" w:eastAsiaTheme="minorEastAsia" w:hAnsi="Times New Roman" w:cs="Times New Roman"/>
    </w:rPr>
  </w:style>
  <w:style w:type="paragraph" w:customStyle="1" w:styleId="393">
    <w:name w:val="Стиль39"/>
    <w:uiPriority w:val="99"/>
    <w:rsid w:val="004C1FF2"/>
    <w:pPr>
      <w:autoSpaceDE w:val="0"/>
      <w:autoSpaceDN w:val="0"/>
    </w:pPr>
    <w:rPr>
      <w:rFonts w:ascii="Times New Roman" w:eastAsiaTheme="minorEastAsia" w:hAnsi="Times New Roman" w:cs="Times New Roman"/>
    </w:rPr>
  </w:style>
  <w:style w:type="paragraph" w:customStyle="1" w:styleId="384">
    <w:name w:val="Стиль38"/>
    <w:uiPriority w:val="99"/>
    <w:rsid w:val="004C1FF2"/>
    <w:pPr>
      <w:autoSpaceDE w:val="0"/>
      <w:autoSpaceDN w:val="0"/>
    </w:pPr>
    <w:rPr>
      <w:rFonts w:ascii="Times New Roman" w:eastAsiaTheme="minorEastAsia" w:hAnsi="Times New Roman" w:cs="Times New Roman"/>
    </w:rPr>
  </w:style>
  <w:style w:type="paragraph" w:customStyle="1" w:styleId="375">
    <w:name w:val="Стиль37"/>
    <w:uiPriority w:val="99"/>
    <w:rsid w:val="004C1FF2"/>
    <w:pPr>
      <w:autoSpaceDE w:val="0"/>
      <w:autoSpaceDN w:val="0"/>
    </w:pPr>
    <w:rPr>
      <w:rFonts w:ascii="Times New Roman" w:eastAsiaTheme="minorEastAsia" w:hAnsi="Times New Roman" w:cs="Times New Roman"/>
    </w:rPr>
  </w:style>
  <w:style w:type="paragraph" w:customStyle="1" w:styleId="365">
    <w:name w:val="Стиль36"/>
    <w:uiPriority w:val="99"/>
    <w:rsid w:val="004C1FF2"/>
    <w:pPr>
      <w:autoSpaceDE w:val="0"/>
      <w:autoSpaceDN w:val="0"/>
    </w:pPr>
    <w:rPr>
      <w:rFonts w:ascii="Times New Roman" w:eastAsiaTheme="minorEastAsia" w:hAnsi="Times New Roman" w:cs="Times New Roman"/>
    </w:rPr>
  </w:style>
  <w:style w:type="paragraph" w:customStyle="1" w:styleId="355">
    <w:name w:val="Стиль35"/>
    <w:uiPriority w:val="99"/>
    <w:rsid w:val="004C1FF2"/>
    <w:pPr>
      <w:autoSpaceDE w:val="0"/>
      <w:autoSpaceDN w:val="0"/>
    </w:pPr>
    <w:rPr>
      <w:rFonts w:ascii="Times New Roman" w:eastAsiaTheme="minorEastAsia" w:hAnsi="Times New Roman" w:cs="Times New Roman"/>
    </w:rPr>
  </w:style>
  <w:style w:type="paragraph" w:customStyle="1" w:styleId="345">
    <w:name w:val="Стиль34"/>
    <w:uiPriority w:val="99"/>
    <w:rsid w:val="004C1FF2"/>
    <w:pPr>
      <w:autoSpaceDE w:val="0"/>
      <w:autoSpaceDN w:val="0"/>
    </w:pPr>
    <w:rPr>
      <w:rFonts w:ascii="Times New Roman" w:eastAsiaTheme="minorEastAsia" w:hAnsi="Times New Roman" w:cs="Times New Roman"/>
    </w:rPr>
  </w:style>
  <w:style w:type="paragraph" w:customStyle="1" w:styleId="325">
    <w:name w:val="Стиль32"/>
    <w:uiPriority w:val="99"/>
    <w:rsid w:val="004C1FF2"/>
    <w:pPr>
      <w:autoSpaceDE w:val="0"/>
      <w:autoSpaceDN w:val="0"/>
    </w:pPr>
    <w:rPr>
      <w:rFonts w:ascii="Times New Roman" w:eastAsiaTheme="minorEastAsia" w:hAnsi="Times New Roman" w:cs="Times New Roman"/>
    </w:rPr>
  </w:style>
  <w:style w:type="paragraph" w:customStyle="1" w:styleId="31b">
    <w:name w:val="Стиль31"/>
    <w:uiPriority w:val="99"/>
    <w:rsid w:val="004C1FF2"/>
    <w:pPr>
      <w:autoSpaceDE w:val="0"/>
      <w:autoSpaceDN w:val="0"/>
    </w:pPr>
    <w:rPr>
      <w:rFonts w:ascii="Times New Roman" w:eastAsiaTheme="minorEastAsia" w:hAnsi="Times New Roman" w:cs="Times New Roman"/>
    </w:rPr>
  </w:style>
  <w:style w:type="paragraph" w:customStyle="1" w:styleId="292">
    <w:name w:val="Стиль29"/>
    <w:uiPriority w:val="99"/>
    <w:rsid w:val="004C1FF2"/>
    <w:pPr>
      <w:autoSpaceDE w:val="0"/>
      <w:autoSpaceDN w:val="0"/>
    </w:pPr>
    <w:rPr>
      <w:rFonts w:ascii="Times New Roman" w:eastAsiaTheme="minorEastAsia" w:hAnsi="Times New Roman" w:cs="Times New Roman"/>
    </w:rPr>
  </w:style>
  <w:style w:type="paragraph" w:customStyle="1" w:styleId="283">
    <w:name w:val="Стиль28"/>
    <w:uiPriority w:val="99"/>
    <w:rsid w:val="004C1FF2"/>
    <w:pPr>
      <w:autoSpaceDE w:val="0"/>
      <w:autoSpaceDN w:val="0"/>
    </w:pPr>
    <w:rPr>
      <w:rFonts w:ascii="Times New Roman" w:eastAsiaTheme="minorEastAsia" w:hAnsi="Times New Roman" w:cs="Times New Roman"/>
    </w:rPr>
  </w:style>
  <w:style w:type="paragraph" w:customStyle="1" w:styleId="274">
    <w:name w:val="Стиль27"/>
    <w:uiPriority w:val="99"/>
    <w:rsid w:val="004C1FF2"/>
    <w:pPr>
      <w:autoSpaceDE w:val="0"/>
      <w:autoSpaceDN w:val="0"/>
    </w:pPr>
    <w:rPr>
      <w:rFonts w:ascii="Times New Roman" w:eastAsiaTheme="minorEastAsia" w:hAnsi="Times New Roman" w:cs="Times New Roman"/>
    </w:rPr>
  </w:style>
  <w:style w:type="paragraph" w:customStyle="1" w:styleId="264">
    <w:name w:val="Стиль26"/>
    <w:uiPriority w:val="99"/>
    <w:rsid w:val="004C1FF2"/>
    <w:pPr>
      <w:autoSpaceDE w:val="0"/>
      <w:autoSpaceDN w:val="0"/>
    </w:pPr>
    <w:rPr>
      <w:rFonts w:ascii="Times New Roman" w:eastAsiaTheme="minorEastAsia" w:hAnsi="Times New Roman" w:cs="Times New Roman"/>
    </w:rPr>
  </w:style>
  <w:style w:type="paragraph" w:customStyle="1" w:styleId="255">
    <w:name w:val="Стиль25"/>
    <w:uiPriority w:val="99"/>
    <w:rsid w:val="004C1FF2"/>
    <w:pPr>
      <w:autoSpaceDE w:val="0"/>
      <w:autoSpaceDN w:val="0"/>
    </w:pPr>
    <w:rPr>
      <w:rFonts w:ascii="Times New Roman" w:eastAsiaTheme="minorEastAsia" w:hAnsi="Times New Roman" w:cs="Times New Roman"/>
    </w:rPr>
  </w:style>
  <w:style w:type="paragraph" w:customStyle="1" w:styleId="245">
    <w:name w:val="Стиль24"/>
    <w:uiPriority w:val="99"/>
    <w:rsid w:val="004C1FF2"/>
    <w:pPr>
      <w:autoSpaceDE w:val="0"/>
      <w:autoSpaceDN w:val="0"/>
    </w:pPr>
    <w:rPr>
      <w:rFonts w:ascii="Times New Roman" w:eastAsiaTheme="minorEastAsia" w:hAnsi="Times New Roman" w:cs="Times New Roman"/>
    </w:rPr>
  </w:style>
  <w:style w:type="paragraph" w:customStyle="1" w:styleId="235">
    <w:name w:val="Стиль23"/>
    <w:uiPriority w:val="99"/>
    <w:rsid w:val="004C1FF2"/>
    <w:pPr>
      <w:autoSpaceDE w:val="0"/>
      <w:autoSpaceDN w:val="0"/>
    </w:pPr>
    <w:rPr>
      <w:rFonts w:ascii="Times New Roman" w:eastAsiaTheme="minorEastAsia" w:hAnsi="Times New Roman" w:cs="Times New Roman"/>
    </w:rPr>
  </w:style>
  <w:style w:type="paragraph" w:customStyle="1" w:styleId="229">
    <w:name w:val="Стиль22"/>
    <w:uiPriority w:val="99"/>
    <w:rsid w:val="004C1FF2"/>
    <w:pPr>
      <w:autoSpaceDE w:val="0"/>
      <w:autoSpaceDN w:val="0"/>
    </w:pPr>
    <w:rPr>
      <w:rFonts w:ascii="Times New Roman" w:eastAsiaTheme="minorEastAsia" w:hAnsi="Times New Roman" w:cs="Times New Roman"/>
    </w:rPr>
  </w:style>
  <w:style w:type="paragraph" w:customStyle="1" w:styleId="21f2">
    <w:name w:val="Стиль21"/>
    <w:uiPriority w:val="99"/>
    <w:rsid w:val="004C1FF2"/>
    <w:pPr>
      <w:autoSpaceDE w:val="0"/>
      <w:autoSpaceDN w:val="0"/>
    </w:pPr>
    <w:rPr>
      <w:rFonts w:ascii="Times New Roman" w:eastAsiaTheme="minorEastAsia" w:hAnsi="Times New Roman" w:cs="Times New Roman"/>
    </w:rPr>
  </w:style>
  <w:style w:type="paragraph" w:customStyle="1" w:styleId="202">
    <w:name w:val="Стиль20"/>
    <w:uiPriority w:val="99"/>
    <w:rsid w:val="004C1FF2"/>
    <w:pPr>
      <w:autoSpaceDE w:val="0"/>
      <w:autoSpaceDN w:val="0"/>
    </w:pPr>
    <w:rPr>
      <w:rFonts w:ascii="Times New Roman" w:eastAsiaTheme="minorEastAsia" w:hAnsi="Times New Roman" w:cs="Times New Roman"/>
    </w:rPr>
  </w:style>
  <w:style w:type="paragraph" w:customStyle="1" w:styleId="192">
    <w:name w:val="Стиль19"/>
    <w:uiPriority w:val="99"/>
    <w:rsid w:val="004C1FF2"/>
    <w:pPr>
      <w:autoSpaceDE w:val="0"/>
      <w:autoSpaceDN w:val="0"/>
    </w:pPr>
    <w:rPr>
      <w:rFonts w:ascii="Times New Roman" w:eastAsiaTheme="minorEastAsia" w:hAnsi="Times New Roman" w:cs="Times New Roman"/>
    </w:rPr>
  </w:style>
  <w:style w:type="paragraph" w:customStyle="1" w:styleId="182">
    <w:name w:val="Стиль18"/>
    <w:uiPriority w:val="99"/>
    <w:rsid w:val="004C1FF2"/>
    <w:pPr>
      <w:autoSpaceDE w:val="0"/>
      <w:autoSpaceDN w:val="0"/>
    </w:pPr>
    <w:rPr>
      <w:rFonts w:ascii="Times New Roman" w:eastAsiaTheme="minorEastAsia" w:hAnsi="Times New Roman" w:cs="Times New Roman"/>
    </w:rPr>
  </w:style>
  <w:style w:type="paragraph" w:customStyle="1" w:styleId="172">
    <w:name w:val="Стиль17"/>
    <w:uiPriority w:val="99"/>
    <w:rsid w:val="004C1FF2"/>
    <w:pPr>
      <w:autoSpaceDE w:val="0"/>
      <w:autoSpaceDN w:val="0"/>
    </w:pPr>
    <w:rPr>
      <w:rFonts w:ascii="Times New Roman" w:eastAsiaTheme="minorEastAsia" w:hAnsi="Times New Roman" w:cs="Times New Roman"/>
    </w:rPr>
  </w:style>
  <w:style w:type="paragraph" w:customStyle="1" w:styleId="164">
    <w:name w:val="Стиль16"/>
    <w:uiPriority w:val="99"/>
    <w:rsid w:val="004C1FF2"/>
    <w:pPr>
      <w:autoSpaceDE w:val="0"/>
      <w:autoSpaceDN w:val="0"/>
    </w:pPr>
    <w:rPr>
      <w:rFonts w:ascii="Times New Roman" w:eastAsiaTheme="minorEastAsia" w:hAnsi="Times New Roman" w:cs="Times New Roman"/>
    </w:rPr>
  </w:style>
  <w:style w:type="paragraph" w:customStyle="1" w:styleId="157">
    <w:name w:val="Стиль15"/>
    <w:uiPriority w:val="99"/>
    <w:rsid w:val="004C1FF2"/>
    <w:pPr>
      <w:autoSpaceDE w:val="0"/>
      <w:autoSpaceDN w:val="0"/>
    </w:pPr>
    <w:rPr>
      <w:rFonts w:ascii="Times New Roman" w:eastAsiaTheme="minorEastAsia" w:hAnsi="Times New Roman" w:cs="Times New Roman"/>
    </w:rPr>
  </w:style>
  <w:style w:type="paragraph" w:customStyle="1" w:styleId="14f7">
    <w:name w:val="Стиль14"/>
    <w:uiPriority w:val="99"/>
    <w:rsid w:val="004C1FF2"/>
    <w:pPr>
      <w:autoSpaceDE w:val="0"/>
      <w:autoSpaceDN w:val="0"/>
    </w:pPr>
    <w:rPr>
      <w:rFonts w:ascii="Times New Roman" w:eastAsiaTheme="minorEastAsia" w:hAnsi="Times New Roman" w:cs="Times New Roman"/>
    </w:rPr>
  </w:style>
  <w:style w:type="paragraph" w:customStyle="1" w:styleId="137">
    <w:name w:val="Стиль13"/>
    <w:uiPriority w:val="99"/>
    <w:rsid w:val="004C1FF2"/>
    <w:pPr>
      <w:autoSpaceDE w:val="0"/>
      <w:autoSpaceDN w:val="0"/>
    </w:pPr>
    <w:rPr>
      <w:rFonts w:ascii="Times New Roman" w:eastAsiaTheme="minorEastAsia" w:hAnsi="Times New Roman" w:cs="Times New Roman"/>
    </w:rPr>
  </w:style>
  <w:style w:type="paragraph" w:customStyle="1" w:styleId="12e">
    <w:name w:val="Стиль12"/>
    <w:uiPriority w:val="99"/>
    <w:rsid w:val="004C1FF2"/>
    <w:pPr>
      <w:autoSpaceDE w:val="0"/>
      <w:autoSpaceDN w:val="0"/>
    </w:pPr>
    <w:rPr>
      <w:rFonts w:ascii="Times New Roman" w:eastAsiaTheme="minorEastAsia" w:hAnsi="Times New Roman" w:cs="Times New Roman"/>
    </w:rPr>
  </w:style>
  <w:style w:type="paragraph" w:customStyle="1" w:styleId="11fa">
    <w:name w:val="Стиль11"/>
    <w:uiPriority w:val="99"/>
    <w:rsid w:val="004C1FF2"/>
    <w:pPr>
      <w:autoSpaceDE w:val="0"/>
      <w:autoSpaceDN w:val="0"/>
    </w:pPr>
    <w:rPr>
      <w:rFonts w:ascii="Times New Roman" w:eastAsiaTheme="minorEastAsia" w:hAnsi="Times New Roman" w:cs="Times New Roman"/>
    </w:rPr>
  </w:style>
  <w:style w:type="paragraph" w:customStyle="1" w:styleId="affffffffffffffffffffffffffff8">
    <w:name w:val="Стиль ОЛа"/>
    <w:basedOn w:val="ac"/>
    <w:uiPriority w:val="99"/>
    <w:rsid w:val="00172F97"/>
    <w:pPr>
      <w:suppressAutoHyphens w:val="0"/>
      <w:spacing w:line="360" w:lineRule="auto"/>
      <w:ind w:firstLine="539"/>
    </w:pPr>
    <w:rPr>
      <w:rFonts w:ascii="Times New Roman" w:eastAsia="Times New Roman" w:hAnsi="Times New Roman" w:cs="Times New Roman"/>
      <w:sz w:val="28"/>
      <w:lang w:eastAsia="ru-RU"/>
    </w:rPr>
  </w:style>
  <w:style w:type="paragraph" w:customStyle="1" w:styleId="affffffffffffffffffffffffffff9">
    <w:name w:val="Нормальный.ОльгаСтиль"/>
    <w:uiPriority w:val="99"/>
    <w:rsid w:val="00982918"/>
    <w:pPr>
      <w:overflowPunct w:val="0"/>
      <w:autoSpaceDE w:val="0"/>
      <w:autoSpaceDN w:val="0"/>
      <w:adjustRightInd w:val="0"/>
      <w:spacing w:line="360" w:lineRule="auto"/>
      <w:ind w:firstLine="567"/>
    </w:pPr>
    <w:rPr>
      <w:rFonts w:ascii="Times New Roman" w:eastAsiaTheme="minorEastAsia" w:hAnsi="Times New Roman" w:cs="Times New Roman"/>
      <w:color w:val="000000"/>
      <w:sz w:val="28"/>
      <w:szCs w:val="28"/>
    </w:rPr>
  </w:style>
  <w:style w:type="paragraph" w:customStyle="1" w:styleId="15">
    <w:name w:val="Стиль1 німецька"/>
    <w:basedOn w:val="ac"/>
    <w:rsid w:val="00BE2A30"/>
    <w:pPr>
      <w:numPr>
        <w:numId w:val="58"/>
      </w:numPr>
      <w:suppressAutoHyphens w:val="0"/>
      <w:spacing w:line="360" w:lineRule="auto"/>
      <w:jc w:val="both"/>
    </w:pPr>
    <w:rPr>
      <w:rFonts w:ascii="Times New Roman" w:eastAsia="Times New Roman" w:hAnsi="Times New Roman" w:cs="Times New Roman"/>
      <w:sz w:val="28"/>
      <w:szCs w:val="28"/>
      <w:lang w:val="de-DE" w:eastAsia="ru-RU"/>
    </w:rPr>
  </w:style>
  <w:style w:type="paragraph" w:customStyle="1" w:styleId="diser">
    <w:name w:val="_diser"/>
    <w:basedOn w:val="afffffffc"/>
    <w:rsid w:val="00BE2A30"/>
    <w:pPr>
      <w:suppressAutoHyphens w:val="0"/>
      <w:spacing w:after="0" w:line="360" w:lineRule="auto"/>
      <w:ind w:firstLine="709"/>
    </w:pPr>
    <w:rPr>
      <w:rFonts w:ascii="Times New Roman" w:eastAsia="Times New Roman" w:hAnsi="Times New Roman" w:cs="Times New Roman"/>
      <w:b/>
      <w:szCs w:val="28"/>
      <w:lang w:val="uk-UA" w:eastAsia="ru-RU"/>
    </w:rPr>
  </w:style>
  <w:style w:type="paragraph" w:customStyle="1" w:styleId="8f8">
    <w:name w:val="Текст8"/>
    <w:basedOn w:val="273"/>
    <w:rsid w:val="00A47ED8"/>
    <w:pPr>
      <w:spacing w:before="0" w:after="0" w:line="240" w:lineRule="auto"/>
      <w:ind w:firstLine="0"/>
      <w:jc w:val="left"/>
    </w:pPr>
    <w:rPr>
      <w:rFonts w:ascii="Courier New" w:hAnsi="Courier New"/>
      <w:snapToGrid/>
      <w:sz w:val="20"/>
    </w:rPr>
  </w:style>
  <w:style w:type="paragraph" w:customStyle="1" w:styleId="2220">
    <w:name w:val="Основной текст 222"/>
    <w:basedOn w:val="273"/>
    <w:rsid w:val="00A47ED8"/>
    <w:pPr>
      <w:spacing w:before="0" w:after="0"/>
    </w:pPr>
    <w:rPr>
      <w:snapToGrid/>
      <w:lang w:val="uk-UA"/>
    </w:rPr>
  </w:style>
  <w:style w:type="paragraph" w:customStyle="1" w:styleId="5ff4">
    <w:name w:val="Название объекта5"/>
    <w:basedOn w:val="273"/>
    <w:rsid w:val="00A47ED8"/>
    <w:pPr>
      <w:spacing w:before="0" w:after="0"/>
      <w:ind w:firstLine="709"/>
      <w:jc w:val="center"/>
    </w:pPr>
    <w:rPr>
      <w:b/>
      <w:snapToGrid/>
      <w:sz w:val="28"/>
      <w:lang w:val="uk-UA"/>
    </w:rPr>
  </w:style>
  <w:style w:type="paragraph" w:customStyle="1" w:styleId="2221">
    <w:name w:val="Основной текст с отступом 222"/>
    <w:basedOn w:val="ac"/>
    <w:rsid w:val="00DC7244"/>
    <w:pPr>
      <w:suppressAutoHyphens w:val="0"/>
      <w:overflowPunct w:val="0"/>
      <w:autoSpaceDE w:val="0"/>
      <w:autoSpaceDN w:val="0"/>
      <w:adjustRightInd w:val="0"/>
      <w:ind w:left="567" w:hanging="567"/>
      <w:textAlignment w:val="baseline"/>
    </w:pPr>
    <w:rPr>
      <w:rFonts w:ascii="Times New Roman" w:eastAsia="Times New Roman" w:hAnsi="Times New Roman" w:cs="Times New Roman"/>
      <w:sz w:val="28"/>
      <w:szCs w:val="20"/>
      <w:lang w:val="en-US" w:eastAsia="ru-RU"/>
    </w:rPr>
  </w:style>
  <w:style w:type="character" w:customStyle="1" w:styleId="4fff1">
    <w:name w:val="Строгий4"/>
    <w:rsid w:val="00672459"/>
    <w:rPr>
      <w:b/>
    </w:rPr>
  </w:style>
  <w:style w:type="character" w:customStyle="1" w:styleId="affffffffffffffffffffffffffffa">
    <w:name w:val="першеслово"/>
    <w:basedOn w:val="ad"/>
    <w:autoRedefine/>
    <w:rsid w:val="009F07A8"/>
    <w:rPr>
      <w:b/>
      <w:noProof w:val="0"/>
      <w:lang w:val="en-GB"/>
    </w:rPr>
  </w:style>
  <w:style w:type="paragraph" w:customStyle="1" w:styleId="265">
    <w:name w:val="Основной текст26"/>
    <w:basedOn w:val="ac"/>
    <w:rsid w:val="009F07A8"/>
    <w:pPr>
      <w:suppressAutoHyphens w:val="0"/>
    </w:pPr>
    <w:rPr>
      <w:rFonts w:ascii="Times New Roman" w:eastAsia="Times New Roman" w:hAnsi="Times New Roman" w:cs="Times New Roman"/>
      <w:szCs w:val="20"/>
      <w:lang w:val="en-US" w:eastAsia="ru-RU"/>
    </w:rPr>
  </w:style>
  <w:style w:type="character" w:customStyle="1" w:styleId="line">
    <w:name w:val="line"/>
    <w:basedOn w:val="ad"/>
    <w:rsid w:val="00FC6138"/>
    <w:rPr>
      <w:vanish w:val="0"/>
      <w:webHidden w:val="0"/>
      <w:specVanish w:val="0"/>
    </w:rPr>
  </w:style>
  <w:style w:type="character" w:customStyle="1" w:styleId="10e">
    <w:name w:val="Основной шрифт абзаца10"/>
    <w:rsid w:val="00A51D6A"/>
  </w:style>
  <w:style w:type="character" w:customStyle="1" w:styleId="WW-8">
    <w:name w:val="WW-Знак сноски"/>
    <w:uiPriority w:val="99"/>
    <w:rsid w:val="00600429"/>
    <w:rPr>
      <w:vertAlign w:val="superscript"/>
    </w:rPr>
  </w:style>
  <w:style w:type="character" w:customStyle="1" w:styleId="WW-10">
    <w:name w:val="WW-Знак сноски1"/>
    <w:uiPriority w:val="99"/>
    <w:rsid w:val="00600429"/>
    <w:rPr>
      <w:vertAlign w:val="superscript"/>
    </w:rPr>
  </w:style>
  <w:style w:type="character" w:customStyle="1" w:styleId="WW-110">
    <w:name w:val="WW-Знак сноски11"/>
    <w:basedOn w:val="ad"/>
    <w:uiPriority w:val="99"/>
    <w:rsid w:val="00600429"/>
    <w:rPr>
      <w:vertAlign w:val="superscript"/>
    </w:rPr>
  </w:style>
  <w:style w:type="paragraph" w:customStyle="1" w:styleId="173">
    <w:name w:val="Заголовок 17"/>
    <w:basedOn w:val="273"/>
    <w:next w:val="273"/>
    <w:rsid w:val="00F270A1"/>
    <w:pPr>
      <w:keepNext/>
      <w:spacing w:before="0" w:after="0" w:line="240" w:lineRule="auto"/>
      <w:ind w:firstLine="0"/>
      <w:outlineLvl w:val="0"/>
    </w:pPr>
    <w:rPr>
      <w:snapToGrid/>
      <w:sz w:val="28"/>
    </w:rPr>
  </w:style>
  <w:style w:type="paragraph" w:customStyle="1" w:styleId="2230">
    <w:name w:val="Основной текст 223"/>
    <w:rsid w:val="00476C41"/>
    <w:pPr>
      <w:spacing w:line="360" w:lineRule="auto"/>
      <w:ind w:firstLine="1140"/>
      <w:jc w:val="both"/>
    </w:pPr>
    <w:rPr>
      <w:rFonts w:ascii="Times New Roman" w:eastAsia="Times New Roman" w:hAnsi="Times New Roman" w:cs="Times New Roman"/>
      <w:sz w:val="28"/>
      <w:lang w:val="uk-UA"/>
    </w:rPr>
  </w:style>
  <w:style w:type="paragraph" w:customStyle="1" w:styleId="275">
    <w:name w:val="Основной текст27"/>
    <w:rsid w:val="00476C41"/>
    <w:pPr>
      <w:spacing w:after="120"/>
      <w:jc w:val="both"/>
    </w:pPr>
    <w:rPr>
      <w:rFonts w:ascii="Arial" w:eastAsia="Times New Roman" w:hAnsi="Arial" w:cs="Times New Roman"/>
      <w:lang w:val="uk-UA"/>
    </w:rPr>
  </w:style>
  <w:style w:type="paragraph" w:customStyle="1" w:styleId="2231">
    <w:name w:val="Основной текст с отступом 223"/>
    <w:rsid w:val="00476C41"/>
    <w:pPr>
      <w:spacing w:line="360" w:lineRule="auto"/>
      <w:ind w:firstLine="720"/>
      <w:jc w:val="both"/>
    </w:pPr>
    <w:rPr>
      <w:rFonts w:ascii="Times New Roman" w:eastAsia="Times New Roman" w:hAnsi="Times New Roman" w:cs="Times New Roman"/>
      <w:sz w:val="28"/>
      <w:lang w:val="uk-UA"/>
    </w:rPr>
  </w:style>
  <w:style w:type="paragraph" w:customStyle="1" w:styleId="138">
    <w:name w:val="Оглавление 13"/>
    <w:autoRedefine/>
    <w:rsid w:val="00476C41"/>
    <w:pPr>
      <w:tabs>
        <w:tab w:val="left" w:pos="1680"/>
        <w:tab w:val="right" w:pos="9741"/>
      </w:tabs>
      <w:spacing w:before="240" w:after="120"/>
    </w:pPr>
    <w:rPr>
      <w:rFonts w:ascii="Times New Roman" w:eastAsia="Times New Roman" w:hAnsi="Times New Roman" w:cs="Times New Roman"/>
      <w:b/>
      <w:sz w:val="28"/>
      <w:lang w:val="uk-UA"/>
    </w:rPr>
  </w:style>
  <w:style w:type="paragraph" w:customStyle="1" w:styleId="21f3">
    <w:name w:val="Оглавление 21"/>
    <w:autoRedefine/>
    <w:rsid w:val="00476C41"/>
    <w:pPr>
      <w:spacing w:before="120"/>
      <w:ind w:left="280"/>
    </w:pPr>
    <w:rPr>
      <w:rFonts w:ascii="Times New Roman" w:eastAsia="Times New Roman" w:hAnsi="Times New Roman" w:cs="Times New Roman"/>
      <w:sz w:val="28"/>
    </w:rPr>
  </w:style>
  <w:style w:type="paragraph" w:customStyle="1" w:styleId="31c">
    <w:name w:val="Оглавление 31"/>
    <w:autoRedefine/>
    <w:rsid w:val="00476C41"/>
    <w:pPr>
      <w:ind w:left="560"/>
    </w:pPr>
    <w:rPr>
      <w:rFonts w:ascii="Times New Roman" w:eastAsia="Times New Roman" w:hAnsi="Times New Roman" w:cs="Times New Roman"/>
      <w:sz w:val="28"/>
    </w:rPr>
  </w:style>
  <w:style w:type="character" w:customStyle="1" w:styleId="7f5">
    <w:name w:val="Гиперссылка7"/>
    <w:basedOn w:val="ad"/>
    <w:rsid w:val="00476C41"/>
    <w:rPr>
      <w:rFonts w:ascii="Times New Roman" w:eastAsia="Times New Roman" w:hAnsi="Times New Roman"/>
      <w:noProof w:val="0"/>
      <w:snapToGrid/>
      <w:color w:val="0000FF"/>
      <w:spacing w:val="0"/>
      <w:w w:val="100"/>
      <w:kern w:val="0"/>
      <w:position w:val="0"/>
      <w:sz w:val="28"/>
      <w:u w:val="single"/>
      <w:effect w:val="none"/>
      <w:bdr w:val="none" w:sz="0" w:space="0" w:color="auto"/>
      <w:shd w:val="clear" w:color="auto" w:fill="auto"/>
      <w:vertAlign w:val="baseline"/>
      <w:em w:val="none"/>
      <w:lang w:val="ru-RU" w:eastAsia="ru-RU"/>
    </w:rPr>
  </w:style>
  <w:style w:type="character" w:customStyle="1" w:styleId="1fffffffff5">
    <w:name w:val="Список литературы1"/>
    <w:basedOn w:val="ad"/>
    <w:rsid w:val="00476C41"/>
    <w:rPr>
      <w:rFonts w:ascii="Times New Roman" w:eastAsia="Times New Roman" w:hAnsi="Times New Roman"/>
      <w:noProof w:val="0"/>
      <w:snapToGrid/>
      <w:color w:val="auto"/>
      <w:spacing w:val="0"/>
      <w:w w:val="100"/>
      <w:kern w:val="0"/>
      <w:position w:val="0"/>
      <w:sz w:val="28"/>
      <w:u w:val="none"/>
      <w:effect w:val="none"/>
      <w:bdr w:val="none" w:sz="0" w:space="0" w:color="auto"/>
      <w:shd w:val="clear" w:color="auto" w:fill="auto"/>
      <w:vertAlign w:val="baseline"/>
      <w:em w:val="none"/>
      <w:lang w:val="ru-RU" w:eastAsia="ru-RU"/>
    </w:rPr>
  </w:style>
  <w:style w:type="paragraph" w:customStyle="1" w:styleId="284">
    <w:name w:val="Обычный28"/>
    <w:rsid w:val="00302235"/>
    <w:pPr>
      <w:spacing w:after="120"/>
      <w:jc w:val="both"/>
    </w:pPr>
    <w:rPr>
      <w:rFonts w:ascii="Times New Roman" w:eastAsia="Times New Roman" w:hAnsi="Times New Roman" w:cs="Times New Roman"/>
      <w:sz w:val="24"/>
      <w:lang w:val="uk-UA"/>
    </w:rPr>
  </w:style>
  <w:style w:type="paragraph" w:customStyle="1" w:styleId="18">
    <w:name w:val="Заголовок 18"/>
    <w:basedOn w:val="284"/>
    <w:next w:val="284"/>
    <w:rsid w:val="00302235"/>
    <w:pPr>
      <w:keepNext/>
      <w:pageBreakBefore/>
      <w:widowControl w:val="0"/>
      <w:numPr>
        <w:numId w:val="59"/>
      </w:numPr>
      <w:tabs>
        <w:tab w:val="left" w:pos="432"/>
      </w:tabs>
      <w:jc w:val="center"/>
      <w:outlineLvl w:val="0"/>
    </w:pPr>
    <w:rPr>
      <w:rFonts w:ascii="Arial" w:hAnsi="Arial"/>
      <w:b/>
      <w:caps/>
      <w:sz w:val="32"/>
    </w:rPr>
  </w:style>
  <w:style w:type="paragraph" w:customStyle="1" w:styleId="29">
    <w:name w:val="Заголовок 29"/>
    <w:basedOn w:val="284"/>
    <w:next w:val="284"/>
    <w:rsid w:val="00302235"/>
    <w:pPr>
      <w:keepNext/>
      <w:widowControl w:val="0"/>
      <w:numPr>
        <w:ilvl w:val="1"/>
        <w:numId w:val="59"/>
      </w:numPr>
      <w:tabs>
        <w:tab w:val="left" w:pos="576"/>
      </w:tabs>
      <w:spacing w:before="240"/>
      <w:jc w:val="left"/>
      <w:outlineLvl w:val="1"/>
    </w:pPr>
    <w:rPr>
      <w:b/>
      <w:sz w:val="28"/>
    </w:rPr>
  </w:style>
  <w:style w:type="paragraph" w:customStyle="1" w:styleId="385">
    <w:name w:val="Заголовок 38"/>
    <w:basedOn w:val="284"/>
    <w:next w:val="284"/>
    <w:rsid w:val="00302235"/>
    <w:pPr>
      <w:keepNext/>
      <w:spacing w:after="0" w:line="360" w:lineRule="auto"/>
      <w:jc w:val="center"/>
    </w:pPr>
    <w:rPr>
      <w:sz w:val="28"/>
    </w:rPr>
  </w:style>
  <w:style w:type="paragraph" w:customStyle="1" w:styleId="471">
    <w:name w:val="Заголовок 47"/>
    <w:basedOn w:val="284"/>
    <w:next w:val="284"/>
    <w:rsid w:val="00302235"/>
    <w:pPr>
      <w:keepNext/>
      <w:spacing w:after="0" w:line="360" w:lineRule="auto"/>
      <w:ind w:firstLine="720"/>
      <w:jc w:val="center"/>
    </w:pPr>
    <w:rPr>
      <w:sz w:val="28"/>
    </w:rPr>
  </w:style>
  <w:style w:type="paragraph" w:customStyle="1" w:styleId="561">
    <w:name w:val="Заголовок 56"/>
    <w:basedOn w:val="284"/>
    <w:next w:val="284"/>
    <w:rsid w:val="00302235"/>
    <w:pPr>
      <w:keepNext/>
      <w:tabs>
        <w:tab w:val="left" w:pos="513"/>
      </w:tabs>
      <w:spacing w:after="0"/>
      <w:jc w:val="center"/>
    </w:pPr>
    <w:rPr>
      <w:b/>
      <w:sz w:val="20"/>
    </w:rPr>
  </w:style>
  <w:style w:type="paragraph" w:customStyle="1" w:styleId="751">
    <w:name w:val="Заголовок 75"/>
    <w:basedOn w:val="284"/>
    <w:next w:val="284"/>
    <w:rsid w:val="00302235"/>
    <w:pPr>
      <w:keepNext/>
      <w:spacing w:after="0" w:line="360" w:lineRule="auto"/>
      <w:jc w:val="center"/>
    </w:pPr>
    <w:rPr>
      <w:b/>
    </w:rPr>
  </w:style>
  <w:style w:type="paragraph" w:customStyle="1" w:styleId="3160">
    <w:name w:val="Основной текст с отступом 316"/>
    <w:basedOn w:val="284"/>
    <w:rsid w:val="00302235"/>
    <w:pPr>
      <w:spacing w:line="360" w:lineRule="auto"/>
      <w:ind w:firstLine="1134"/>
    </w:pPr>
  </w:style>
  <w:style w:type="paragraph" w:customStyle="1" w:styleId="7f6">
    <w:name w:val="Верхний колонтитул7"/>
    <w:basedOn w:val="284"/>
    <w:rsid w:val="00302235"/>
    <w:pPr>
      <w:tabs>
        <w:tab w:val="center" w:pos="4153"/>
        <w:tab w:val="right" w:pos="8306"/>
      </w:tabs>
    </w:pPr>
  </w:style>
  <w:style w:type="paragraph" w:customStyle="1" w:styleId="1fffffffff6">
    <w:name w:val="Текст сноски1"/>
    <w:basedOn w:val="284"/>
    <w:rsid w:val="00302235"/>
    <w:rPr>
      <w:sz w:val="20"/>
    </w:rPr>
  </w:style>
  <w:style w:type="character" w:customStyle="1" w:styleId="6fa">
    <w:name w:val="Знак сноски6"/>
    <w:basedOn w:val="ad"/>
    <w:rsid w:val="00302235"/>
    <w:rPr>
      <w:vertAlign w:val="superscript"/>
    </w:rPr>
  </w:style>
  <w:style w:type="paragraph" w:customStyle="1" w:styleId="12f">
    <w:name w:val="Название12"/>
    <w:basedOn w:val="284"/>
    <w:rsid w:val="00302235"/>
    <w:pPr>
      <w:jc w:val="center"/>
    </w:pPr>
    <w:rPr>
      <w:sz w:val="28"/>
    </w:rPr>
  </w:style>
  <w:style w:type="paragraph" w:customStyle="1" w:styleId="4fff2">
    <w:name w:val="Основной текст 4"/>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5ff5">
    <w:name w:val="Основной текст 5"/>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3101">
    <w:name w:val="Основной текст 310"/>
    <w:basedOn w:val="ac"/>
    <w:rsid w:val="00817C26"/>
    <w:pPr>
      <w:suppressAutoHyphens w:val="0"/>
      <w:overflowPunct w:val="0"/>
      <w:autoSpaceDE w:val="0"/>
      <w:autoSpaceDN w:val="0"/>
      <w:adjustRightInd w:val="0"/>
    </w:pPr>
    <w:rPr>
      <w:rFonts w:ascii="Times New Roman" w:eastAsia="Times New Roman" w:hAnsi="Times New Roman" w:cs="Times New Roman"/>
      <w:b/>
      <w:szCs w:val="20"/>
      <w:lang w:val="en-US" w:eastAsia="ru-RU"/>
    </w:rPr>
  </w:style>
  <w:style w:type="paragraph" w:customStyle="1" w:styleId="293">
    <w:name w:val="Обычный29"/>
    <w:rsid w:val="00643FAA"/>
    <w:rPr>
      <w:rFonts w:ascii="Times New Roman" w:eastAsia="Times New Roman" w:hAnsi="Times New Roman" w:cs="Times New Roman"/>
      <w:snapToGrid w:val="0"/>
      <w:sz w:val="28"/>
      <w:lang w:val="uk-UA"/>
    </w:rPr>
  </w:style>
  <w:style w:type="paragraph" w:customStyle="1" w:styleId="193">
    <w:name w:val="Заголовок 19"/>
    <w:basedOn w:val="293"/>
    <w:next w:val="293"/>
    <w:rsid w:val="00643FAA"/>
    <w:pPr>
      <w:keepNext/>
      <w:jc w:val="center"/>
    </w:pPr>
    <w:rPr>
      <w:b/>
      <w:color w:val="000000"/>
      <w:kern w:val="32"/>
      <w:lang w:val="en-US"/>
    </w:rPr>
  </w:style>
  <w:style w:type="paragraph" w:customStyle="1" w:styleId="2102">
    <w:name w:val="Заголовок 210"/>
    <w:basedOn w:val="293"/>
    <w:next w:val="293"/>
    <w:rsid w:val="00643FAA"/>
    <w:pPr>
      <w:keepNext/>
      <w:jc w:val="center"/>
    </w:pPr>
    <w:rPr>
      <w:b/>
      <w:sz w:val="24"/>
    </w:rPr>
  </w:style>
  <w:style w:type="paragraph" w:customStyle="1" w:styleId="394">
    <w:name w:val="Заголовок 39"/>
    <w:basedOn w:val="293"/>
    <w:next w:val="293"/>
    <w:rsid w:val="00643FAA"/>
    <w:pPr>
      <w:keepNext/>
      <w:jc w:val="center"/>
    </w:pPr>
    <w:rPr>
      <w:sz w:val="24"/>
    </w:rPr>
  </w:style>
  <w:style w:type="paragraph" w:customStyle="1" w:styleId="3121">
    <w:name w:val="Основной текст 312"/>
    <w:basedOn w:val="293"/>
    <w:rsid w:val="00643FAA"/>
    <w:pPr>
      <w:spacing w:line="360" w:lineRule="auto"/>
      <w:jc w:val="center"/>
    </w:pPr>
    <w:rPr>
      <w:b/>
      <w:sz w:val="24"/>
      <w:lang w:val="en-US"/>
    </w:rPr>
  </w:style>
  <w:style w:type="paragraph" w:customStyle="1" w:styleId="3ffff1">
    <w:name w:val="Нижний колонтитул3"/>
    <w:basedOn w:val="293"/>
    <w:rsid w:val="00643FAA"/>
    <w:pPr>
      <w:tabs>
        <w:tab w:val="center" w:pos="4153"/>
        <w:tab w:val="right" w:pos="8306"/>
      </w:tabs>
    </w:pPr>
    <w:rPr>
      <w:sz w:val="20"/>
    </w:rPr>
  </w:style>
  <w:style w:type="paragraph" w:customStyle="1" w:styleId="2241">
    <w:name w:val="Основной текст с отступом 224"/>
    <w:basedOn w:val="293"/>
    <w:rsid w:val="00643FAA"/>
    <w:pPr>
      <w:ind w:firstLine="720"/>
      <w:jc w:val="both"/>
    </w:pPr>
    <w:rPr>
      <w:color w:val="000000"/>
      <w:lang w:val="de-DE"/>
    </w:rPr>
  </w:style>
  <w:style w:type="paragraph" w:customStyle="1" w:styleId="285">
    <w:name w:val="Основной текст28"/>
    <w:basedOn w:val="293"/>
    <w:rsid w:val="00643FAA"/>
    <w:pPr>
      <w:spacing w:line="360" w:lineRule="auto"/>
    </w:pPr>
    <w:rPr>
      <w:sz w:val="24"/>
    </w:rPr>
  </w:style>
  <w:style w:type="paragraph" w:customStyle="1" w:styleId="3170">
    <w:name w:val="Основной текст с отступом 317"/>
    <w:basedOn w:val="293"/>
    <w:rsid w:val="00643FAA"/>
    <w:pPr>
      <w:spacing w:line="360" w:lineRule="auto"/>
      <w:ind w:firstLine="426"/>
      <w:jc w:val="both"/>
    </w:pPr>
    <w:rPr>
      <w:color w:val="000000"/>
      <w:kern w:val="32"/>
    </w:rPr>
  </w:style>
  <w:style w:type="paragraph" w:customStyle="1" w:styleId="2242">
    <w:name w:val="Основной текст 224"/>
    <w:basedOn w:val="293"/>
    <w:rsid w:val="00643FAA"/>
    <w:rPr>
      <w:b/>
      <w:i/>
      <w:color w:val="000000"/>
      <w:kern w:val="32"/>
      <w:sz w:val="32"/>
    </w:rPr>
  </w:style>
  <w:style w:type="paragraph" w:customStyle="1" w:styleId="139">
    <w:name w:val="Название13"/>
    <w:basedOn w:val="293"/>
    <w:rsid w:val="00643FAA"/>
    <w:pPr>
      <w:jc w:val="center"/>
    </w:pPr>
    <w:rPr>
      <w:sz w:val="32"/>
      <w:lang w:val="ru-RU"/>
    </w:rPr>
  </w:style>
  <w:style w:type="paragraph" w:customStyle="1" w:styleId="9f2">
    <w:name w:val="Цитата9"/>
    <w:basedOn w:val="293"/>
    <w:rsid w:val="00643FAA"/>
    <w:pPr>
      <w:spacing w:line="360" w:lineRule="auto"/>
      <w:ind w:left="1134" w:right="-149"/>
      <w:jc w:val="both"/>
    </w:pPr>
    <w:rPr>
      <w:color w:val="000000"/>
    </w:rPr>
  </w:style>
  <w:style w:type="character" w:customStyle="1" w:styleId="8f9">
    <w:name w:val="Гиперссылка8"/>
    <w:basedOn w:val="ad"/>
    <w:rsid w:val="00643FAA"/>
    <w:rPr>
      <w:color w:val="0000FF"/>
      <w:u w:val="single"/>
    </w:rPr>
  </w:style>
  <w:style w:type="paragraph" w:customStyle="1" w:styleId="9f3">
    <w:name w:val="Текст9"/>
    <w:basedOn w:val="ac"/>
    <w:rsid w:val="001545FE"/>
    <w:pPr>
      <w:widowControl w:val="0"/>
      <w:suppressAutoHyphens w:val="0"/>
    </w:pPr>
    <w:rPr>
      <w:rFonts w:ascii="Courier New" w:eastAsia="Times New Roman" w:hAnsi="Courier New" w:cs="Times New Roman"/>
      <w:sz w:val="20"/>
      <w:szCs w:val="20"/>
      <w:lang w:val="pl-PL" w:eastAsia="ru-RU"/>
    </w:rPr>
  </w:style>
  <w:style w:type="paragraph" w:customStyle="1" w:styleId="affffffffffffffffffffffffffffb">
    <w:name w:val="Абзацний загальний"/>
    <w:basedOn w:val="ac"/>
    <w:rsid w:val="00A55CAD"/>
    <w:pPr>
      <w:widowControl w:val="0"/>
      <w:suppressAutoHyphens w:val="0"/>
      <w:autoSpaceDE w:val="0"/>
      <w:autoSpaceDN w:val="0"/>
      <w:spacing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fffffffffc">
    <w:name w:val="Абрацний загальний"/>
    <w:basedOn w:val="ac"/>
    <w:rsid w:val="005238E6"/>
    <w:pPr>
      <w:widowControl w:val="0"/>
      <w:suppressAutoHyphens w:val="0"/>
      <w:autoSpaceDE w:val="0"/>
      <w:autoSpaceDN w:val="0"/>
      <w:spacing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fffffffffd">
    <w:name w:val="Концепт. метафора"/>
    <w:basedOn w:val="ac"/>
    <w:next w:val="affffffffffffffffffffffffffffe"/>
    <w:rsid w:val="00EE336D"/>
    <w:pPr>
      <w:tabs>
        <w:tab w:val="left" w:pos="1134"/>
      </w:tabs>
      <w:suppressAutoHyphens w:val="0"/>
      <w:spacing w:line="360" w:lineRule="auto"/>
      <w:ind w:left="1134" w:hanging="425"/>
    </w:pPr>
    <w:rPr>
      <w:rFonts w:ascii="Times New Roman" w:eastAsia="Times New Roman" w:hAnsi="Times New Roman" w:cs="Times New Roman"/>
      <w:b/>
      <w:bCs/>
      <w:caps/>
      <w:sz w:val="28"/>
      <w:lang w:val="en-US" w:eastAsia="ru-RU"/>
    </w:rPr>
  </w:style>
  <w:style w:type="paragraph" w:customStyle="1" w:styleId="affffffffffffffffffffffffffffe">
    <w:name w:val="англ.текст"/>
    <w:basedOn w:val="affffffffffffffffffffffffffffd"/>
    <w:next w:val="ac"/>
    <w:semiHidden/>
    <w:rsid w:val="00EE336D"/>
    <w:pPr>
      <w:ind w:left="0" w:firstLine="709"/>
    </w:pPr>
    <w:rPr>
      <w:b w:val="0"/>
      <w:i/>
      <w:caps w:val="0"/>
      <w:lang w:val="en-GB"/>
    </w:rPr>
  </w:style>
  <w:style w:type="paragraph" w:customStyle="1" w:styleId="afffffffffffffffffffffffffffff">
    <w:name w:val="Фрейм"/>
    <w:basedOn w:val="21"/>
    <w:next w:val="ac"/>
    <w:rsid w:val="00EE336D"/>
    <w:pPr>
      <w:numPr>
        <w:ilvl w:val="0"/>
        <w:numId w:val="0"/>
      </w:numPr>
      <w:suppressAutoHyphens w:val="0"/>
      <w:spacing w:after="0" w:line="360" w:lineRule="auto"/>
      <w:ind w:hanging="567"/>
      <w:jc w:val="center"/>
    </w:pPr>
    <w:rPr>
      <w:rFonts w:ascii="Times New Roman" w:eastAsia="Times New Roman" w:hAnsi="Times New Roman" w:cs="Arial"/>
      <w:bCs w:val="0"/>
      <w:i w:val="0"/>
      <w:lang w:val="uk-UA" w:eastAsia="ru-RU"/>
    </w:rPr>
  </w:style>
  <w:style w:type="paragraph" w:customStyle="1" w:styleId="afffffffffffffffffffffffffffff0">
    <w:name w:val="*"/>
    <w:basedOn w:val="ac"/>
    <w:next w:val="ac"/>
    <w:rsid w:val="00EE336D"/>
    <w:pPr>
      <w:suppressAutoHyphens w:val="0"/>
      <w:spacing w:before="120" w:after="120" w:line="360" w:lineRule="auto"/>
      <w:jc w:val="center"/>
    </w:pPr>
    <w:rPr>
      <w:rFonts w:ascii="Times New Roman" w:eastAsia="Times New Roman" w:hAnsi="Times New Roman" w:cs="Times New Roman"/>
      <w:b/>
      <w:iCs/>
      <w:sz w:val="36"/>
      <w:lang w:val="uk-UA" w:eastAsia="ru-RU"/>
    </w:rPr>
  </w:style>
  <w:style w:type="paragraph" w:customStyle="1" w:styleId="afffffffffffffffffffffffffffff1">
    <w:name w:val="Схемата"/>
    <w:basedOn w:val="ac"/>
    <w:next w:val="ac"/>
    <w:rsid w:val="00EE336D"/>
    <w:pPr>
      <w:suppressAutoHyphens w:val="0"/>
      <w:spacing w:before="240" w:line="360" w:lineRule="auto"/>
      <w:jc w:val="center"/>
    </w:pPr>
    <w:rPr>
      <w:rFonts w:ascii="Times New Roman" w:eastAsia="Times New Roman" w:hAnsi="Times New Roman" w:cs="Times New Roman"/>
      <w:sz w:val="28"/>
      <w:szCs w:val="20"/>
      <w:u w:val="single"/>
      <w:lang w:eastAsia="ru-RU"/>
    </w:rPr>
  </w:style>
  <w:style w:type="paragraph" w:customStyle="1" w:styleId="StyleLeft127cmHanging073cm">
    <w:name w:val="Style Концепт. метафора + Left:  127 cm Hanging:  073 cm"/>
    <w:basedOn w:val="affffffffffffffffffffffffffffd"/>
    <w:rsid w:val="00EE336D"/>
    <w:pPr>
      <w:ind w:hanging="414"/>
    </w:pPr>
    <w:rPr>
      <w:szCs w:val="20"/>
    </w:rPr>
  </w:style>
  <w:style w:type="paragraph" w:customStyle="1" w:styleId="afffffffffffffffffffffffffffff2">
    <w:name w:val="подсем"/>
    <w:basedOn w:val="ac"/>
    <w:rsid w:val="00EE336D"/>
    <w:pPr>
      <w:suppressAutoHyphens w:val="0"/>
      <w:spacing w:line="360" w:lineRule="auto"/>
      <w:jc w:val="center"/>
    </w:pPr>
    <w:rPr>
      <w:rFonts w:ascii="Times New Roman" w:eastAsia="Times New Roman" w:hAnsi="Times New Roman" w:cs="Times New Roman"/>
      <w:b/>
      <w:sz w:val="28"/>
      <w:szCs w:val="28"/>
      <w:lang w:eastAsia="ru-RU"/>
    </w:rPr>
  </w:style>
  <w:style w:type="character" w:customStyle="1" w:styleId="Char">
    <w:name w:val="подсем Char"/>
    <w:basedOn w:val="ad"/>
    <w:rsid w:val="00EE336D"/>
    <w:rPr>
      <w:b/>
      <w:sz w:val="28"/>
      <w:szCs w:val="28"/>
      <w:lang w:val="ru-RU" w:eastAsia="ru-RU" w:bidi="ar-SA"/>
    </w:rPr>
  </w:style>
  <w:style w:type="paragraph" w:customStyle="1" w:styleId="1fffffffff7">
    <w:name w:val="Концепт. метафора1"/>
    <w:basedOn w:val="ac"/>
    <w:next w:val="affffffffffffffffffffffffffffe"/>
    <w:rsid w:val="00EE336D"/>
    <w:pPr>
      <w:tabs>
        <w:tab w:val="left" w:pos="1134"/>
      </w:tabs>
      <w:suppressAutoHyphens w:val="0"/>
      <w:spacing w:line="360" w:lineRule="auto"/>
      <w:ind w:left="1134" w:hanging="425"/>
    </w:pPr>
    <w:rPr>
      <w:rFonts w:ascii="Times New Roman" w:eastAsia="Times New Roman" w:hAnsi="Times New Roman" w:cs="Times New Roman"/>
      <w:b/>
      <w:bCs/>
      <w:caps/>
      <w:sz w:val="28"/>
      <w:lang w:val="en-US" w:eastAsia="ru-RU"/>
    </w:rPr>
  </w:style>
  <w:style w:type="paragraph" w:customStyle="1" w:styleId="1fffffffff8">
    <w:name w:val="Фрейм1"/>
    <w:basedOn w:val="21"/>
    <w:next w:val="ac"/>
    <w:rsid w:val="00EE336D"/>
    <w:pPr>
      <w:numPr>
        <w:ilvl w:val="0"/>
        <w:numId w:val="0"/>
      </w:numPr>
      <w:suppressAutoHyphens w:val="0"/>
      <w:spacing w:after="0" w:line="360" w:lineRule="auto"/>
      <w:ind w:hanging="567"/>
      <w:jc w:val="center"/>
    </w:pPr>
    <w:rPr>
      <w:rFonts w:ascii="Times New Roman" w:eastAsia="Times New Roman" w:hAnsi="Times New Roman" w:cs="Arial"/>
      <w:bCs w:val="0"/>
      <w:i w:val="0"/>
      <w:lang w:val="uk-UA" w:eastAsia="ru-RU"/>
    </w:rPr>
  </w:style>
  <w:style w:type="paragraph" w:customStyle="1" w:styleId="1fffffffff9">
    <w:name w:val="*1"/>
    <w:basedOn w:val="ac"/>
    <w:next w:val="ac"/>
    <w:rsid w:val="00EE336D"/>
    <w:pPr>
      <w:suppressAutoHyphens w:val="0"/>
      <w:spacing w:before="120" w:after="120" w:line="360" w:lineRule="auto"/>
      <w:jc w:val="center"/>
    </w:pPr>
    <w:rPr>
      <w:rFonts w:ascii="Times New Roman" w:eastAsia="Times New Roman" w:hAnsi="Times New Roman" w:cs="Times New Roman"/>
      <w:b/>
      <w:iCs/>
      <w:sz w:val="36"/>
      <w:lang w:val="uk-UA" w:eastAsia="ru-RU"/>
    </w:rPr>
  </w:style>
  <w:style w:type="paragraph" w:customStyle="1" w:styleId="1fffffffffa">
    <w:name w:val="Схемата1"/>
    <w:basedOn w:val="ac"/>
    <w:next w:val="ac"/>
    <w:rsid w:val="00EE336D"/>
    <w:pPr>
      <w:suppressAutoHyphens w:val="0"/>
      <w:spacing w:before="240" w:line="360" w:lineRule="auto"/>
      <w:jc w:val="center"/>
    </w:pPr>
    <w:rPr>
      <w:rFonts w:ascii="Times New Roman" w:eastAsia="Times New Roman" w:hAnsi="Times New Roman" w:cs="Times New Roman"/>
      <w:sz w:val="28"/>
      <w:szCs w:val="20"/>
      <w:u w:val="single"/>
      <w:lang w:eastAsia="ru-RU"/>
    </w:rPr>
  </w:style>
  <w:style w:type="paragraph" w:customStyle="1" w:styleId="StyleLeft127cmHanging073cm1">
    <w:name w:val="Style Концепт. метафора + Left:  127 cm Hanging:  073 cm1"/>
    <w:basedOn w:val="affffffffffffffffffffffffffffd"/>
    <w:rsid w:val="00EE336D"/>
    <w:pPr>
      <w:ind w:hanging="414"/>
    </w:pPr>
    <w:rPr>
      <w:szCs w:val="20"/>
    </w:rPr>
  </w:style>
  <w:style w:type="paragraph" w:customStyle="1" w:styleId="1fffffffffb">
    <w:name w:val="подсем1"/>
    <w:basedOn w:val="ac"/>
    <w:rsid w:val="00EE336D"/>
    <w:pPr>
      <w:suppressAutoHyphens w:val="0"/>
      <w:spacing w:line="360" w:lineRule="auto"/>
      <w:jc w:val="center"/>
    </w:pPr>
    <w:rPr>
      <w:rFonts w:ascii="Times New Roman" w:eastAsia="Times New Roman" w:hAnsi="Times New Roman" w:cs="Times New Roman"/>
      <w:b/>
      <w:sz w:val="28"/>
      <w:szCs w:val="28"/>
      <w:lang w:eastAsia="ru-RU"/>
    </w:rPr>
  </w:style>
  <w:style w:type="paragraph" w:customStyle="1" w:styleId="21251">
    <w:name w:val="Стиль Заголовок 2 + Слева:  1.25 см Выступ:  1 см"/>
    <w:basedOn w:val="21"/>
    <w:rsid w:val="00EE336D"/>
    <w:pPr>
      <w:numPr>
        <w:ilvl w:val="0"/>
        <w:numId w:val="0"/>
      </w:numPr>
      <w:suppressAutoHyphens w:val="0"/>
      <w:spacing w:before="480" w:after="480" w:line="360" w:lineRule="auto"/>
      <w:ind w:left="1276" w:hanging="567"/>
      <w:jc w:val="both"/>
    </w:pPr>
    <w:rPr>
      <w:rFonts w:ascii="Times New Roman" w:eastAsia="Times New Roman" w:hAnsi="Times New Roman" w:cs="Times New Roman"/>
      <w:i w:val="0"/>
      <w:iCs w:val="0"/>
      <w:szCs w:val="20"/>
      <w:lang w:val="uk-UA" w:eastAsia="ru-RU"/>
    </w:rPr>
  </w:style>
  <w:style w:type="paragraph" w:customStyle="1" w:styleId="2250">
    <w:name w:val="Основной текст 225"/>
    <w:basedOn w:val="ac"/>
    <w:rsid w:val="00022CF5"/>
    <w:pPr>
      <w:suppressAutoHyphens w:val="0"/>
      <w:spacing w:line="288" w:lineRule="auto"/>
      <w:ind w:firstLine="709"/>
      <w:jc w:val="both"/>
    </w:pPr>
    <w:rPr>
      <w:rFonts w:ascii="Times New Roman" w:eastAsia="Times New Roman" w:hAnsi="Times New Roman" w:cs="Times New Roman"/>
      <w:b/>
      <w:szCs w:val="20"/>
      <w:lang w:val="uk-UA" w:eastAsia="ru-RU"/>
    </w:rPr>
  </w:style>
  <w:style w:type="paragraph" w:customStyle="1" w:styleId="301">
    <w:name w:val="Обычный30"/>
    <w:rsid w:val="00022CF5"/>
    <w:pPr>
      <w:ind w:firstLine="709"/>
      <w:jc w:val="both"/>
    </w:pPr>
    <w:rPr>
      <w:rFonts w:ascii="Times New Roman" w:eastAsia="Times New Roman" w:hAnsi="Times New Roman" w:cs="Times New Roman"/>
      <w:sz w:val="28"/>
    </w:rPr>
  </w:style>
  <w:style w:type="paragraph" w:customStyle="1" w:styleId="2112">
    <w:name w:val="Заголовок 211"/>
    <w:basedOn w:val="301"/>
    <w:next w:val="301"/>
    <w:rsid w:val="00201F67"/>
    <w:pPr>
      <w:keepNext/>
      <w:spacing w:line="360" w:lineRule="auto"/>
      <w:ind w:firstLine="0"/>
      <w:jc w:val="center"/>
    </w:pPr>
    <w:rPr>
      <w:b/>
      <w:lang w:val="uk-UA"/>
    </w:rPr>
  </w:style>
  <w:style w:type="paragraph" w:customStyle="1" w:styleId="3102">
    <w:name w:val="Заголовок 310"/>
    <w:basedOn w:val="301"/>
    <w:next w:val="301"/>
    <w:rsid w:val="00201F67"/>
    <w:pPr>
      <w:keepNext/>
      <w:ind w:firstLine="0"/>
      <w:jc w:val="left"/>
    </w:pPr>
    <w:rPr>
      <w:b/>
      <w:lang w:val="uk-UA"/>
    </w:rPr>
  </w:style>
  <w:style w:type="paragraph" w:customStyle="1" w:styleId="481">
    <w:name w:val="Заголовок 48"/>
    <w:basedOn w:val="301"/>
    <w:next w:val="301"/>
    <w:rsid w:val="00201F67"/>
    <w:pPr>
      <w:keepNext/>
      <w:spacing w:line="360" w:lineRule="auto"/>
      <w:ind w:firstLine="0"/>
    </w:pPr>
    <w:rPr>
      <w:b/>
      <w:lang w:val="en-GB"/>
    </w:rPr>
  </w:style>
  <w:style w:type="paragraph" w:customStyle="1" w:styleId="661">
    <w:name w:val="Заголовок 66"/>
    <w:basedOn w:val="301"/>
    <w:next w:val="301"/>
    <w:rsid w:val="00201F67"/>
    <w:pPr>
      <w:keepNext/>
      <w:ind w:firstLine="0"/>
    </w:pPr>
    <w:rPr>
      <w:b/>
      <w:lang w:val="uk-UA"/>
    </w:rPr>
  </w:style>
  <w:style w:type="paragraph" w:customStyle="1" w:styleId="761">
    <w:name w:val="Заголовок 76"/>
    <w:basedOn w:val="301"/>
    <w:next w:val="301"/>
    <w:rsid w:val="00201F67"/>
    <w:pPr>
      <w:keepNext/>
      <w:ind w:firstLine="0"/>
      <w:outlineLvl w:val="6"/>
    </w:pPr>
    <w:rPr>
      <w:lang w:val="uk-UA"/>
    </w:rPr>
  </w:style>
  <w:style w:type="paragraph" w:customStyle="1" w:styleId="821">
    <w:name w:val="Заголовок 82"/>
    <w:basedOn w:val="301"/>
    <w:next w:val="301"/>
    <w:rsid w:val="00201F67"/>
    <w:pPr>
      <w:keepNext/>
      <w:ind w:firstLine="0"/>
      <w:jc w:val="right"/>
      <w:outlineLvl w:val="7"/>
    </w:pPr>
    <w:rPr>
      <w:sz w:val="24"/>
      <w:lang w:val="uk-UA"/>
    </w:rPr>
  </w:style>
  <w:style w:type="paragraph" w:customStyle="1" w:styleId="294">
    <w:name w:val="Основной текст29"/>
    <w:basedOn w:val="301"/>
    <w:rsid w:val="00201F67"/>
    <w:pPr>
      <w:ind w:firstLine="0"/>
      <w:jc w:val="left"/>
    </w:pPr>
    <w:rPr>
      <w:b/>
      <w:lang w:val="en-US"/>
    </w:rPr>
  </w:style>
  <w:style w:type="paragraph" w:customStyle="1" w:styleId="14f8">
    <w:name w:val="Название14"/>
    <w:basedOn w:val="301"/>
    <w:rsid w:val="00201F67"/>
    <w:pPr>
      <w:spacing w:line="360" w:lineRule="auto"/>
      <w:ind w:firstLine="0"/>
      <w:jc w:val="center"/>
    </w:pPr>
    <w:rPr>
      <w:lang w:val="en-US"/>
    </w:rPr>
  </w:style>
  <w:style w:type="paragraph" w:customStyle="1" w:styleId="2251">
    <w:name w:val="Основной текст с отступом 225"/>
    <w:basedOn w:val="301"/>
    <w:rsid w:val="00201F67"/>
    <w:pPr>
      <w:spacing w:line="360" w:lineRule="auto"/>
      <w:ind w:left="75" w:firstLine="0"/>
    </w:pPr>
    <w:rPr>
      <w:lang w:val="uk-UA"/>
    </w:rPr>
  </w:style>
  <w:style w:type="paragraph" w:customStyle="1" w:styleId="3180">
    <w:name w:val="Основной текст с отступом 318"/>
    <w:basedOn w:val="301"/>
    <w:rsid w:val="00201F67"/>
    <w:pPr>
      <w:spacing w:line="360" w:lineRule="auto"/>
      <w:ind w:firstLine="720"/>
    </w:pPr>
    <w:rPr>
      <w:lang w:val="uk-UA"/>
    </w:rPr>
  </w:style>
  <w:style w:type="paragraph" w:customStyle="1" w:styleId="afffffffffffffffffffffffffffff3">
    <w:name w:val="?????"/>
    <w:basedOn w:val="affffffffffffff7"/>
    <w:rsid w:val="00A0602F"/>
    <w:pPr>
      <w:widowControl w:val="0"/>
      <w:suppressAutoHyphens w:val="0"/>
      <w:autoSpaceDN w:val="0"/>
      <w:adjustRightInd w:val="0"/>
      <w:textAlignment w:val="auto"/>
    </w:pPr>
    <w:rPr>
      <w:rFonts w:ascii="Courier New" w:eastAsia="Times New Roman" w:hAnsi="Courier New" w:cs="Times New Roman"/>
      <w:sz w:val="20"/>
      <w:szCs w:val="20"/>
      <w:lang w:val="ru-RU" w:eastAsia="ru-RU"/>
    </w:rPr>
  </w:style>
  <w:style w:type="paragraph" w:customStyle="1" w:styleId="Oaeno">
    <w:name w:val="Oaeno"/>
    <w:basedOn w:val="affffffffffffff7"/>
    <w:rsid w:val="00A0602F"/>
    <w:pPr>
      <w:widowControl w:val="0"/>
      <w:suppressAutoHyphens w:val="0"/>
      <w:autoSpaceDN w:val="0"/>
      <w:adjustRightInd w:val="0"/>
      <w:textAlignment w:val="auto"/>
    </w:pPr>
    <w:rPr>
      <w:rFonts w:ascii="Courier New" w:eastAsia="Times New Roman" w:hAnsi="Courier New" w:cs="Times New Roman"/>
      <w:sz w:val="20"/>
      <w:szCs w:val="20"/>
      <w:lang w:val="ru-RU" w:eastAsia="ru-RU"/>
    </w:rPr>
  </w:style>
  <w:style w:type="paragraph" w:customStyle="1" w:styleId="3ffff2">
    <w:name w:val="Основной3"/>
    <w:aliases w:val="текст3,22"/>
    <w:basedOn w:val="ac"/>
    <w:rsid w:val="0005052B"/>
    <w:pPr>
      <w:suppressAutoHyphens w:val="0"/>
      <w:spacing w:line="360" w:lineRule="auto"/>
      <w:ind w:right="51"/>
      <w:jc w:val="both"/>
    </w:pPr>
    <w:rPr>
      <w:rFonts w:ascii="Times New Roman" w:eastAsia="Times New Roman" w:hAnsi="Times New Roman" w:cs="Times New Roman"/>
      <w:sz w:val="28"/>
      <w:szCs w:val="20"/>
      <w:lang w:val="uk-UA" w:eastAsia="ru-RU"/>
    </w:rPr>
  </w:style>
  <w:style w:type="paragraph" w:customStyle="1" w:styleId="4423">
    <w:name w:val="Основной4.текст4.23"/>
    <w:rsid w:val="00013285"/>
    <w:pPr>
      <w:spacing w:line="360" w:lineRule="atLeast"/>
      <w:ind w:firstLine="720"/>
      <w:jc w:val="both"/>
    </w:pPr>
    <w:rPr>
      <w:rFonts w:ascii="Times New Roman" w:eastAsia="Times New Roman" w:hAnsi="Times New Roman" w:cs="Times New Roman"/>
      <w:snapToGrid w:val="0"/>
      <w:sz w:val="28"/>
    </w:rPr>
  </w:style>
  <w:style w:type="paragraph" w:customStyle="1" w:styleId="1fffffffffc">
    <w:name w:val="заголовок.1"/>
    <w:next w:val="ac"/>
    <w:rsid w:val="00013285"/>
    <w:pPr>
      <w:keepNext/>
      <w:spacing w:line="360" w:lineRule="atLeast"/>
      <w:ind w:right="618"/>
      <w:jc w:val="both"/>
    </w:pPr>
    <w:rPr>
      <w:rFonts w:ascii="Times New Roman" w:eastAsia="Times New Roman" w:hAnsi="Times New Roman" w:cs="Times New Roman"/>
      <w:b/>
      <w:snapToGrid w:val="0"/>
      <w:spacing w:val="15"/>
      <w:sz w:val="28"/>
    </w:rPr>
  </w:style>
  <w:style w:type="paragraph" w:customStyle="1" w:styleId="3322">
    <w:name w:val="Основной3.текст3.22"/>
    <w:rsid w:val="00013285"/>
    <w:pPr>
      <w:spacing w:line="360" w:lineRule="atLeast"/>
      <w:ind w:right="51"/>
      <w:jc w:val="both"/>
    </w:pPr>
    <w:rPr>
      <w:rFonts w:ascii="Times New Roman" w:eastAsia="Times New Roman" w:hAnsi="Times New Roman" w:cs="Times New Roman"/>
      <w:snapToGrid w:val="0"/>
      <w:sz w:val="28"/>
    </w:rPr>
  </w:style>
  <w:style w:type="paragraph" w:customStyle="1" w:styleId="afffffffffffffffffffffffffffff4">
    <w:name w:val="Термин"/>
    <w:basedOn w:val="ac"/>
    <w:next w:val="ac"/>
    <w:rsid w:val="00D465FE"/>
    <w:pPr>
      <w:suppressAutoHyphens w:val="0"/>
      <w:spacing w:line="360" w:lineRule="auto"/>
    </w:pPr>
    <w:rPr>
      <w:rFonts w:ascii="Times New Roman" w:eastAsia="Times New Roman" w:hAnsi="Times New Roman" w:cs="Times New Roman"/>
      <w:snapToGrid w:val="0"/>
      <w:sz w:val="28"/>
      <w:szCs w:val="20"/>
      <w:lang w:eastAsia="ru-RU"/>
    </w:rPr>
  </w:style>
  <w:style w:type="paragraph" w:customStyle="1" w:styleId="31d">
    <w:name w:val="Обычный31"/>
    <w:rsid w:val="001D7A12"/>
    <w:pPr>
      <w:widowControl w:val="0"/>
    </w:pPr>
    <w:rPr>
      <w:rFonts w:ascii="Times New Roman" w:eastAsia="Times New Roman" w:hAnsi="Times New Roman" w:cs="Times New Roman"/>
      <w:snapToGrid w:val="0"/>
      <w:sz w:val="28"/>
      <w:lang w:val="uk-UA"/>
    </w:rPr>
  </w:style>
  <w:style w:type="paragraph" w:customStyle="1" w:styleId="3122">
    <w:name w:val="Заголовок 312"/>
    <w:basedOn w:val="31d"/>
    <w:next w:val="31d"/>
    <w:rsid w:val="00865679"/>
    <w:pPr>
      <w:keepNext/>
      <w:widowControl/>
      <w:spacing w:line="360" w:lineRule="auto"/>
      <w:jc w:val="center"/>
      <w:outlineLvl w:val="2"/>
    </w:pPr>
    <w:rPr>
      <w:rFonts w:eastAsia="SimSun"/>
      <w:b/>
      <w:snapToGrid/>
      <w:lang w:eastAsia="zh-CN"/>
    </w:rPr>
  </w:style>
  <w:style w:type="paragraph" w:customStyle="1" w:styleId="2260">
    <w:name w:val="Основной текст с отступом 226"/>
    <w:basedOn w:val="31d"/>
    <w:rsid w:val="00865679"/>
    <w:pPr>
      <w:widowControl/>
      <w:spacing w:line="360" w:lineRule="auto"/>
      <w:ind w:firstLine="567"/>
      <w:jc w:val="both"/>
    </w:pPr>
    <w:rPr>
      <w:rFonts w:eastAsia="SimSun"/>
      <w:snapToGrid/>
      <w:lang w:eastAsia="zh-CN"/>
    </w:rPr>
  </w:style>
  <w:style w:type="paragraph" w:customStyle="1" w:styleId="302">
    <w:name w:val="Основной текст30"/>
    <w:basedOn w:val="31d"/>
    <w:rsid w:val="00865679"/>
    <w:pPr>
      <w:widowControl/>
      <w:spacing w:line="360" w:lineRule="auto"/>
      <w:jc w:val="both"/>
    </w:pPr>
    <w:rPr>
      <w:rFonts w:ascii="Times New Roman CYR" w:eastAsia="SimSun" w:hAnsi="Times New Roman CYR"/>
      <w:snapToGrid/>
      <w:lang w:val="ru-RU" w:eastAsia="zh-CN"/>
    </w:rPr>
  </w:style>
  <w:style w:type="paragraph" w:customStyle="1" w:styleId="158">
    <w:name w:val="Название15"/>
    <w:basedOn w:val="31d"/>
    <w:rsid w:val="00865679"/>
    <w:pPr>
      <w:widowControl/>
      <w:spacing w:line="360" w:lineRule="auto"/>
      <w:jc w:val="center"/>
    </w:pPr>
    <w:rPr>
      <w:b/>
      <w:snapToGrid/>
      <w:lang w:eastAsia="zh-CN"/>
    </w:rPr>
  </w:style>
  <w:style w:type="paragraph" w:customStyle="1" w:styleId="1100">
    <w:name w:val="Заголовок 110"/>
    <w:basedOn w:val="31d"/>
    <w:next w:val="31d"/>
    <w:rsid w:val="00043793"/>
    <w:pPr>
      <w:keepNext/>
      <w:widowControl/>
      <w:spacing w:line="360" w:lineRule="auto"/>
      <w:jc w:val="center"/>
      <w:outlineLvl w:val="0"/>
    </w:pPr>
    <w:rPr>
      <w:snapToGrid/>
    </w:rPr>
  </w:style>
  <w:style w:type="paragraph" w:customStyle="1" w:styleId="2261">
    <w:name w:val="Основной текст 226"/>
    <w:basedOn w:val="ac"/>
    <w:rsid w:val="00184664"/>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20"/>
      <w:szCs w:val="20"/>
      <w:lang w:eastAsia="ru-RU"/>
    </w:rPr>
  </w:style>
  <w:style w:type="paragraph" w:customStyle="1" w:styleId="Iniiaiieoaenf22">
    <w:name w:val="Iniiaiie oaen«f2 2"/>
    <w:basedOn w:val="ac"/>
    <w:rsid w:val="00184664"/>
    <w:pPr>
      <w:widowControl w:val="0"/>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5">
    <w:name w:val="Діплом"/>
    <w:basedOn w:val="ac"/>
    <w:rsid w:val="00334A28"/>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Normal0">
    <w:name w:val="Normal"/>
    <w:rsid w:val="00C2336C"/>
    <w:rPr>
      <w:rFonts w:ascii="Times New Roman" w:eastAsia="Times New Roman" w:hAnsi="Times New Roman" w:cs="Times New Roman"/>
      <w:sz w:val="28"/>
      <w:lang w:val="uk-UA"/>
    </w:rPr>
  </w:style>
  <w:style w:type="paragraph" w:customStyle="1" w:styleId="Caaieiaie20">
    <w:name w:val="Caaieiaie 2"/>
    <w:basedOn w:val="Iauiue0"/>
    <w:next w:val="Iauiue0"/>
    <w:uiPriority w:val="99"/>
    <w:rsid w:val="007D1C5F"/>
    <w:pPr>
      <w:keepNext/>
      <w:widowControl w:val="0"/>
      <w:suppressAutoHyphens w:val="0"/>
      <w:autoSpaceDE w:val="0"/>
      <w:autoSpaceDN w:val="0"/>
    </w:pPr>
    <w:rPr>
      <w:rFonts w:ascii="UkrainianBaltica" w:eastAsiaTheme="minorEastAsia" w:hAnsi="UkrainianBaltica" w:cs="UkrainianBaltica"/>
      <w:b/>
      <w:bCs/>
      <w:sz w:val="28"/>
      <w:szCs w:val="28"/>
      <w:lang w:val="ru-RU" w:eastAsia="ru-RU"/>
    </w:rPr>
  </w:style>
  <w:style w:type="paragraph" w:customStyle="1" w:styleId="BodyText25">
    <w:name w:val="Body Text 2"/>
    <w:basedOn w:val="ac"/>
    <w:rsid w:val="004376F8"/>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6">
    <w:name w:val="Саша"/>
    <w:basedOn w:val="2ffffc"/>
    <w:uiPriority w:val="99"/>
    <w:rsid w:val="003E0160"/>
    <w:pPr>
      <w:suppressAutoHyphens w:val="0"/>
      <w:autoSpaceDE w:val="0"/>
      <w:autoSpaceDN w:val="0"/>
      <w:spacing w:after="0" w:line="360" w:lineRule="auto"/>
      <w:ind w:firstLine="567"/>
      <w:jc w:val="both"/>
    </w:pPr>
    <w:rPr>
      <w:rFonts w:ascii="Times New Roman" w:eastAsiaTheme="minorEastAsia" w:hAnsi="Times New Roman" w:cs="Times New Roman"/>
      <w:sz w:val="28"/>
      <w:szCs w:val="28"/>
      <w:lang w:eastAsia="ru-RU"/>
    </w:rPr>
  </w:style>
  <w:style w:type="paragraph" w:customStyle="1" w:styleId="PlainText">
    <w:name w:val="Plain Text"/>
    <w:basedOn w:val="ac"/>
    <w:rsid w:val="007D3436"/>
    <w:pPr>
      <w:widowControl w:val="0"/>
      <w:suppressAutoHyphens w:val="0"/>
    </w:pPr>
    <w:rPr>
      <w:rFonts w:ascii="Courier New" w:eastAsia="Times New Roman" w:hAnsi="Courier New" w:cs="Times New Roman"/>
      <w:snapToGrid w:val="0"/>
      <w:sz w:val="20"/>
      <w:szCs w:val="20"/>
      <w:lang w:eastAsia="ru-RU"/>
    </w:rPr>
  </w:style>
  <w:style w:type="paragraph" w:customStyle="1" w:styleId="BodyTextIndent2">
    <w:name w:val="Body Text Indent 2"/>
    <w:basedOn w:val="ac"/>
    <w:rsid w:val="00515DA0"/>
    <w:pPr>
      <w:widowControl w:val="0"/>
      <w:suppressAutoHyphens w:val="0"/>
      <w:overflowPunct w:val="0"/>
      <w:autoSpaceDE w:val="0"/>
      <w:autoSpaceDN w:val="0"/>
      <w:adjustRightInd w:val="0"/>
      <w:spacing w:line="360" w:lineRule="auto"/>
      <w:ind w:left="426" w:hanging="426"/>
      <w:jc w:val="both"/>
    </w:pPr>
    <w:rPr>
      <w:rFonts w:ascii="Times New Roman" w:eastAsia="Times New Roman" w:hAnsi="Times New Roman" w:cs="Times New Roman"/>
      <w:color w:val="000000"/>
      <w:spacing w:val="4"/>
      <w:sz w:val="28"/>
      <w:szCs w:val="20"/>
      <w:lang w:val="uk-UA" w:eastAsia="ru-RU"/>
    </w:rPr>
  </w:style>
  <w:style w:type="character" w:customStyle="1" w:styleId="Hyperlink">
    <w:name w:val="Hyperlink"/>
    <w:rsid w:val="00515DA0"/>
    <w:rPr>
      <w:color w:val="0000FF"/>
      <w:u w:val="single"/>
    </w:rPr>
  </w:style>
  <w:style w:type="paragraph" w:customStyle="1" w:styleId="caaieiaie6">
    <w:name w:val="caaieiaie 6"/>
    <w:basedOn w:val="1fff6"/>
    <w:uiPriority w:val="99"/>
    <w:rsid w:val="00BB5204"/>
    <w:pPr>
      <w:widowControl w:val="0"/>
      <w:suppressAutoHyphens w:val="0"/>
      <w:autoSpaceDE w:val="0"/>
      <w:autoSpaceDN w:val="0"/>
      <w:snapToGrid/>
      <w:spacing w:before="0" w:after="0"/>
      <w:ind w:left="720"/>
    </w:pPr>
    <w:rPr>
      <w:rFonts w:ascii="Times New Roman" w:eastAsiaTheme="minorEastAsia" w:hAnsi="Times New Roman" w:cs="Times New Roman"/>
      <w:color w:val="000000"/>
      <w:sz w:val="36"/>
      <w:szCs w:val="36"/>
      <w:lang w:val="en-US" w:eastAsia="ru-RU"/>
    </w:rPr>
  </w:style>
  <w:style w:type="paragraph" w:customStyle="1" w:styleId="caaieiaie7">
    <w:name w:val="caaieiaie 7"/>
    <w:basedOn w:val="1fff6"/>
    <w:uiPriority w:val="99"/>
    <w:rsid w:val="00BB5204"/>
    <w:pPr>
      <w:widowControl w:val="0"/>
      <w:suppressAutoHyphens w:val="0"/>
      <w:autoSpaceDE w:val="0"/>
      <w:autoSpaceDN w:val="0"/>
      <w:snapToGrid/>
      <w:spacing w:before="0" w:after="0"/>
      <w:ind w:left="720"/>
    </w:pPr>
    <w:rPr>
      <w:rFonts w:ascii="Times New Roman" w:eastAsiaTheme="minorEastAsia" w:hAnsi="Times New Roman" w:cs="Times New Roman"/>
      <w:sz w:val="28"/>
      <w:szCs w:val="28"/>
      <w:lang w:val="en-US" w:eastAsia="ru-RU"/>
    </w:rPr>
  </w:style>
  <w:style w:type="paragraph" w:customStyle="1" w:styleId="BodyText3">
    <w:name w:val="Body Text~"/>
    <w:basedOn w:val="1fff6"/>
    <w:uiPriority w:val="99"/>
    <w:rsid w:val="00BB5204"/>
    <w:pPr>
      <w:widowControl w:val="0"/>
      <w:suppressAutoHyphens w:val="0"/>
      <w:autoSpaceDE w:val="0"/>
      <w:autoSpaceDN w:val="0"/>
      <w:snapToGrid/>
      <w:spacing w:before="0" w:after="0"/>
    </w:pPr>
    <w:rPr>
      <w:rFonts w:ascii="Times New Roman" w:eastAsiaTheme="minorEastAsia" w:hAnsi="Times New Roman" w:cs="Times New Roman"/>
      <w:sz w:val="20"/>
      <w:lang w:eastAsia="ru-RU"/>
    </w:rPr>
  </w:style>
  <w:style w:type="paragraph" w:customStyle="1" w:styleId="BodyText5">
    <w:name w:val="Body Text~~"/>
    <w:basedOn w:val="ac"/>
    <w:uiPriority w:val="99"/>
    <w:rsid w:val="00BB5204"/>
    <w:pPr>
      <w:widowControl w:val="0"/>
      <w:suppressAutoHyphens w:val="0"/>
      <w:autoSpaceDE w:val="0"/>
      <w:autoSpaceDN w:val="0"/>
    </w:pPr>
    <w:rPr>
      <w:rFonts w:ascii="Times New Roman" w:eastAsiaTheme="minorEastAsia" w:hAnsi="Times New Roman" w:cs="Times New Roman"/>
      <w:sz w:val="20"/>
      <w:szCs w:val="20"/>
      <w:lang w:eastAsia="ru-RU"/>
    </w:rPr>
  </w:style>
  <w:style w:type="paragraph" w:customStyle="1" w:styleId="afffffffffffffffffffffffffffff7">
    <w:name w:val="Основной текст~"/>
    <w:basedOn w:val="BodyText5"/>
    <w:uiPriority w:val="99"/>
    <w:rsid w:val="00BB5204"/>
    <w:pPr>
      <w:jc w:val="both"/>
    </w:pPr>
    <w:rPr>
      <w:sz w:val="28"/>
      <w:szCs w:val="28"/>
      <w:lang w:val="uk-UA"/>
    </w:rPr>
  </w:style>
  <w:style w:type="paragraph" w:customStyle="1" w:styleId="afffffffffffffffffffffffffffff8">
    <w:name w:val="Список~"/>
    <w:basedOn w:val="BodyText5"/>
    <w:uiPriority w:val="99"/>
    <w:rsid w:val="00BB5204"/>
    <w:pPr>
      <w:ind w:left="283" w:hanging="283"/>
    </w:pPr>
    <w:rPr>
      <w:rFonts w:ascii="oooooooooo" w:hAnsi="oooooooooo" w:cs="oooooooooo"/>
      <w:lang w:val="uk-UA"/>
    </w:rPr>
  </w:style>
  <w:style w:type="paragraph" w:customStyle="1" w:styleId="BodyText6">
    <w:name w:val="Body Text~~~"/>
    <w:basedOn w:val="ac"/>
    <w:uiPriority w:val="99"/>
    <w:rsid w:val="00BB5204"/>
    <w:pPr>
      <w:widowControl w:val="0"/>
      <w:suppressAutoHyphens w:val="0"/>
      <w:autoSpaceDE w:val="0"/>
      <w:autoSpaceDN w:val="0"/>
    </w:pPr>
    <w:rPr>
      <w:rFonts w:ascii="Times New Roman" w:eastAsiaTheme="minorEastAsia" w:hAnsi="Times New Roman" w:cs="Times New Roman"/>
      <w:sz w:val="20"/>
      <w:szCs w:val="20"/>
      <w:lang w:eastAsia="ru-RU"/>
    </w:rPr>
  </w:style>
  <w:style w:type="paragraph" w:customStyle="1" w:styleId="-1d">
    <w:name w:val="Список-1d"/>
    <w:basedOn w:val="Text-d"/>
    <w:rsid w:val="00D017EC"/>
    <w:pPr>
      <w:numPr>
        <w:numId w:val="60"/>
      </w:numPr>
    </w:pPr>
  </w:style>
  <w:style w:type="character" w:customStyle="1" w:styleId="ForeignInsertion">
    <w:name w:val="Foreign Insertion"/>
    <w:basedOn w:val="ad"/>
    <w:rsid w:val="00584759"/>
    <w:rPr>
      <w:rFonts w:ascii="Times New Roman" w:hAnsi="Times New Roman" w:cs="Times New Roman" w:hint="default"/>
      <w:noProof/>
    </w:rPr>
  </w:style>
  <w:style w:type="paragraph" w:customStyle="1" w:styleId="BodyText30">
    <w:name w:val="Body Text 3"/>
    <w:basedOn w:val="ac"/>
    <w:rsid w:val="00B44CBD"/>
    <w:pPr>
      <w:suppressAutoHyphens w:val="0"/>
      <w:spacing w:line="360" w:lineRule="auto"/>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5255">
      <w:bodyDiv w:val="1"/>
      <w:marLeft w:val="0"/>
      <w:marRight w:val="0"/>
      <w:marTop w:val="0"/>
      <w:marBottom w:val="0"/>
      <w:divBdr>
        <w:top w:val="none" w:sz="0" w:space="0" w:color="auto"/>
        <w:left w:val="none" w:sz="0" w:space="0" w:color="auto"/>
        <w:bottom w:val="none" w:sz="0" w:space="0" w:color="auto"/>
        <w:right w:val="none" w:sz="0" w:space="0" w:color="auto"/>
      </w:divBdr>
    </w:div>
    <w:div w:id="113451090">
      <w:bodyDiv w:val="1"/>
      <w:marLeft w:val="0"/>
      <w:marRight w:val="0"/>
      <w:marTop w:val="0"/>
      <w:marBottom w:val="0"/>
      <w:divBdr>
        <w:top w:val="none" w:sz="0" w:space="0" w:color="auto"/>
        <w:left w:val="none" w:sz="0" w:space="0" w:color="auto"/>
        <w:bottom w:val="none" w:sz="0" w:space="0" w:color="auto"/>
        <w:right w:val="none" w:sz="0" w:space="0" w:color="auto"/>
      </w:divBdr>
    </w:div>
    <w:div w:id="142240456">
      <w:bodyDiv w:val="1"/>
      <w:marLeft w:val="0"/>
      <w:marRight w:val="0"/>
      <w:marTop w:val="0"/>
      <w:marBottom w:val="0"/>
      <w:divBdr>
        <w:top w:val="none" w:sz="0" w:space="0" w:color="auto"/>
        <w:left w:val="none" w:sz="0" w:space="0" w:color="auto"/>
        <w:bottom w:val="none" w:sz="0" w:space="0" w:color="auto"/>
        <w:right w:val="none" w:sz="0" w:space="0" w:color="auto"/>
      </w:divBdr>
    </w:div>
    <w:div w:id="224611474">
      <w:bodyDiv w:val="1"/>
      <w:marLeft w:val="0"/>
      <w:marRight w:val="0"/>
      <w:marTop w:val="0"/>
      <w:marBottom w:val="0"/>
      <w:divBdr>
        <w:top w:val="none" w:sz="0" w:space="0" w:color="auto"/>
        <w:left w:val="none" w:sz="0" w:space="0" w:color="auto"/>
        <w:bottom w:val="none" w:sz="0" w:space="0" w:color="auto"/>
        <w:right w:val="none" w:sz="0" w:space="0" w:color="auto"/>
      </w:divBdr>
    </w:div>
    <w:div w:id="226262828">
      <w:bodyDiv w:val="1"/>
      <w:marLeft w:val="0"/>
      <w:marRight w:val="0"/>
      <w:marTop w:val="0"/>
      <w:marBottom w:val="0"/>
      <w:divBdr>
        <w:top w:val="none" w:sz="0" w:space="0" w:color="auto"/>
        <w:left w:val="none" w:sz="0" w:space="0" w:color="auto"/>
        <w:bottom w:val="none" w:sz="0" w:space="0" w:color="auto"/>
        <w:right w:val="none" w:sz="0" w:space="0" w:color="auto"/>
      </w:divBdr>
    </w:div>
    <w:div w:id="259224381">
      <w:bodyDiv w:val="1"/>
      <w:marLeft w:val="0"/>
      <w:marRight w:val="0"/>
      <w:marTop w:val="0"/>
      <w:marBottom w:val="0"/>
      <w:divBdr>
        <w:top w:val="none" w:sz="0" w:space="0" w:color="auto"/>
        <w:left w:val="none" w:sz="0" w:space="0" w:color="auto"/>
        <w:bottom w:val="none" w:sz="0" w:space="0" w:color="auto"/>
        <w:right w:val="none" w:sz="0" w:space="0" w:color="auto"/>
      </w:divBdr>
    </w:div>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344789538">
      <w:bodyDiv w:val="1"/>
      <w:marLeft w:val="0"/>
      <w:marRight w:val="0"/>
      <w:marTop w:val="0"/>
      <w:marBottom w:val="0"/>
      <w:divBdr>
        <w:top w:val="none" w:sz="0" w:space="0" w:color="auto"/>
        <w:left w:val="none" w:sz="0" w:space="0" w:color="auto"/>
        <w:bottom w:val="none" w:sz="0" w:space="0" w:color="auto"/>
        <w:right w:val="none" w:sz="0" w:space="0" w:color="auto"/>
      </w:divBdr>
    </w:div>
    <w:div w:id="361134090">
      <w:bodyDiv w:val="1"/>
      <w:marLeft w:val="0"/>
      <w:marRight w:val="0"/>
      <w:marTop w:val="0"/>
      <w:marBottom w:val="0"/>
      <w:divBdr>
        <w:top w:val="none" w:sz="0" w:space="0" w:color="auto"/>
        <w:left w:val="none" w:sz="0" w:space="0" w:color="auto"/>
        <w:bottom w:val="none" w:sz="0" w:space="0" w:color="auto"/>
        <w:right w:val="none" w:sz="0" w:space="0" w:color="auto"/>
      </w:divBdr>
    </w:div>
    <w:div w:id="408695316">
      <w:bodyDiv w:val="1"/>
      <w:marLeft w:val="0"/>
      <w:marRight w:val="0"/>
      <w:marTop w:val="0"/>
      <w:marBottom w:val="0"/>
      <w:divBdr>
        <w:top w:val="none" w:sz="0" w:space="0" w:color="auto"/>
        <w:left w:val="none" w:sz="0" w:space="0" w:color="auto"/>
        <w:bottom w:val="none" w:sz="0" w:space="0" w:color="auto"/>
        <w:right w:val="none" w:sz="0" w:space="0" w:color="auto"/>
      </w:divBdr>
    </w:div>
    <w:div w:id="445201273">
      <w:bodyDiv w:val="1"/>
      <w:marLeft w:val="0"/>
      <w:marRight w:val="0"/>
      <w:marTop w:val="0"/>
      <w:marBottom w:val="0"/>
      <w:divBdr>
        <w:top w:val="none" w:sz="0" w:space="0" w:color="auto"/>
        <w:left w:val="none" w:sz="0" w:space="0" w:color="auto"/>
        <w:bottom w:val="none" w:sz="0" w:space="0" w:color="auto"/>
        <w:right w:val="none" w:sz="0" w:space="0" w:color="auto"/>
      </w:divBdr>
    </w:div>
    <w:div w:id="458301253">
      <w:bodyDiv w:val="1"/>
      <w:marLeft w:val="0"/>
      <w:marRight w:val="0"/>
      <w:marTop w:val="0"/>
      <w:marBottom w:val="0"/>
      <w:divBdr>
        <w:top w:val="none" w:sz="0" w:space="0" w:color="auto"/>
        <w:left w:val="none" w:sz="0" w:space="0" w:color="auto"/>
        <w:bottom w:val="none" w:sz="0" w:space="0" w:color="auto"/>
        <w:right w:val="none" w:sz="0" w:space="0" w:color="auto"/>
      </w:divBdr>
    </w:div>
    <w:div w:id="476413498">
      <w:bodyDiv w:val="1"/>
      <w:marLeft w:val="0"/>
      <w:marRight w:val="0"/>
      <w:marTop w:val="0"/>
      <w:marBottom w:val="0"/>
      <w:divBdr>
        <w:top w:val="none" w:sz="0" w:space="0" w:color="auto"/>
        <w:left w:val="none" w:sz="0" w:space="0" w:color="auto"/>
        <w:bottom w:val="none" w:sz="0" w:space="0" w:color="auto"/>
        <w:right w:val="none" w:sz="0" w:space="0" w:color="auto"/>
      </w:divBdr>
    </w:div>
    <w:div w:id="492994232">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 w:id="565066477">
      <w:bodyDiv w:val="1"/>
      <w:marLeft w:val="0"/>
      <w:marRight w:val="0"/>
      <w:marTop w:val="0"/>
      <w:marBottom w:val="0"/>
      <w:divBdr>
        <w:top w:val="none" w:sz="0" w:space="0" w:color="auto"/>
        <w:left w:val="none" w:sz="0" w:space="0" w:color="auto"/>
        <w:bottom w:val="none" w:sz="0" w:space="0" w:color="auto"/>
        <w:right w:val="none" w:sz="0" w:space="0" w:color="auto"/>
      </w:divBdr>
    </w:div>
    <w:div w:id="635306098">
      <w:bodyDiv w:val="1"/>
      <w:marLeft w:val="0"/>
      <w:marRight w:val="0"/>
      <w:marTop w:val="0"/>
      <w:marBottom w:val="0"/>
      <w:divBdr>
        <w:top w:val="none" w:sz="0" w:space="0" w:color="auto"/>
        <w:left w:val="none" w:sz="0" w:space="0" w:color="auto"/>
        <w:bottom w:val="none" w:sz="0" w:space="0" w:color="auto"/>
        <w:right w:val="none" w:sz="0" w:space="0" w:color="auto"/>
      </w:divBdr>
    </w:div>
    <w:div w:id="680011776">
      <w:bodyDiv w:val="1"/>
      <w:marLeft w:val="0"/>
      <w:marRight w:val="0"/>
      <w:marTop w:val="0"/>
      <w:marBottom w:val="0"/>
      <w:divBdr>
        <w:top w:val="none" w:sz="0" w:space="0" w:color="auto"/>
        <w:left w:val="none" w:sz="0" w:space="0" w:color="auto"/>
        <w:bottom w:val="none" w:sz="0" w:space="0" w:color="auto"/>
        <w:right w:val="none" w:sz="0" w:space="0" w:color="auto"/>
      </w:divBdr>
    </w:div>
    <w:div w:id="742604394">
      <w:bodyDiv w:val="1"/>
      <w:marLeft w:val="0"/>
      <w:marRight w:val="0"/>
      <w:marTop w:val="0"/>
      <w:marBottom w:val="0"/>
      <w:divBdr>
        <w:top w:val="none" w:sz="0" w:space="0" w:color="auto"/>
        <w:left w:val="none" w:sz="0" w:space="0" w:color="auto"/>
        <w:bottom w:val="none" w:sz="0" w:space="0" w:color="auto"/>
        <w:right w:val="none" w:sz="0" w:space="0" w:color="auto"/>
      </w:divBdr>
    </w:div>
    <w:div w:id="815489444">
      <w:bodyDiv w:val="1"/>
      <w:marLeft w:val="0"/>
      <w:marRight w:val="0"/>
      <w:marTop w:val="0"/>
      <w:marBottom w:val="0"/>
      <w:divBdr>
        <w:top w:val="none" w:sz="0" w:space="0" w:color="auto"/>
        <w:left w:val="none" w:sz="0" w:space="0" w:color="auto"/>
        <w:bottom w:val="none" w:sz="0" w:space="0" w:color="auto"/>
        <w:right w:val="none" w:sz="0" w:space="0" w:color="auto"/>
      </w:divBdr>
    </w:div>
    <w:div w:id="826287695">
      <w:bodyDiv w:val="1"/>
      <w:marLeft w:val="0"/>
      <w:marRight w:val="0"/>
      <w:marTop w:val="0"/>
      <w:marBottom w:val="0"/>
      <w:divBdr>
        <w:top w:val="none" w:sz="0" w:space="0" w:color="auto"/>
        <w:left w:val="none" w:sz="0" w:space="0" w:color="auto"/>
        <w:bottom w:val="none" w:sz="0" w:space="0" w:color="auto"/>
        <w:right w:val="none" w:sz="0" w:space="0" w:color="auto"/>
      </w:divBdr>
    </w:div>
    <w:div w:id="885991576">
      <w:bodyDiv w:val="1"/>
      <w:marLeft w:val="0"/>
      <w:marRight w:val="0"/>
      <w:marTop w:val="0"/>
      <w:marBottom w:val="0"/>
      <w:divBdr>
        <w:top w:val="none" w:sz="0" w:space="0" w:color="auto"/>
        <w:left w:val="none" w:sz="0" w:space="0" w:color="auto"/>
        <w:bottom w:val="none" w:sz="0" w:space="0" w:color="auto"/>
        <w:right w:val="none" w:sz="0" w:space="0" w:color="auto"/>
      </w:divBdr>
    </w:div>
    <w:div w:id="1061098556">
      <w:bodyDiv w:val="1"/>
      <w:marLeft w:val="0"/>
      <w:marRight w:val="0"/>
      <w:marTop w:val="0"/>
      <w:marBottom w:val="0"/>
      <w:divBdr>
        <w:top w:val="none" w:sz="0" w:space="0" w:color="auto"/>
        <w:left w:val="none" w:sz="0" w:space="0" w:color="auto"/>
        <w:bottom w:val="none" w:sz="0" w:space="0" w:color="auto"/>
        <w:right w:val="none" w:sz="0" w:space="0" w:color="auto"/>
      </w:divBdr>
    </w:div>
    <w:div w:id="1064135354">
      <w:bodyDiv w:val="1"/>
      <w:marLeft w:val="0"/>
      <w:marRight w:val="0"/>
      <w:marTop w:val="0"/>
      <w:marBottom w:val="0"/>
      <w:divBdr>
        <w:top w:val="none" w:sz="0" w:space="0" w:color="auto"/>
        <w:left w:val="none" w:sz="0" w:space="0" w:color="auto"/>
        <w:bottom w:val="none" w:sz="0" w:space="0" w:color="auto"/>
        <w:right w:val="none" w:sz="0" w:space="0" w:color="auto"/>
      </w:divBdr>
    </w:div>
    <w:div w:id="1135639566">
      <w:bodyDiv w:val="1"/>
      <w:marLeft w:val="0"/>
      <w:marRight w:val="0"/>
      <w:marTop w:val="0"/>
      <w:marBottom w:val="0"/>
      <w:divBdr>
        <w:top w:val="none" w:sz="0" w:space="0" w:color="auto"/>
        <w:left w:val="none" w:sz="0" w:space="0" w:color="auto"/>
        <w:bottom w:val="none" w:sz="0" w:space="0" w:color="auto"/>
        <w:right w:val="none" w:sz="0" w:space="0" w:color="auto"/>
      </w:divBdr>
    </w:div>
    <w:div w:id="1164395753">
      <w:bodyDiv w:val="1"/>
      <w:marLeft w:val="0"/>
      <w:marRight w:val="0"/>
      <w:marTop w:val="0"/>
      <w:marBottom w:val="0"/>
      <w:divBdr>
        <w:top w:val="none" w:sz="0" w:space="0" w:color="auto"/>
        <w:left w:val="none" w:sz="0" w:space="0" w:color="auto"/>
        <w:bottom w:val="none" w:sz="0" w:space="0" w:color="auto"/>
        <w:right w:val="none" w:sz="0" w:space="0" w:color="auto"/>
      </w:divBdr>
    </w:div>
    <w:div w:id="1169128449">
      <w:bodyDiv w:val="1"/>
      <w:marLeft w:val="0"/>
      <w:marRight w:val="0"/>
      <w:marTop w:val="0"/>
      <w:marBottom w:val="0"/>
      <w:divBdr>
        <w:top w:val="none" w:sz="0" w:space="0" w:color="auto"/>
        <w:left w:val="none" w:sz="0" w:space="0" w:color="auto"/>
        <w:bottom w:val="none" w:sz="0" w:space="0" w:color="auto"/>
        <w:right w:val="none" w:sz="0" w:space="0" w:color="auto"/>
      </w:divBdr>
    </w:div>
    <w:div w:id="1200817701">
      <w:bodyDiv w:val="1"/>
      <w:marLeft w:val="0"/>
      <w:marRight w:val="0"/>
      <w:marTop w:val="0"/>
      <w:marBottom w:val="0"/>
      <w:divBdr>
        <w:top w:val="none" w:sz="0" w:space="0" w:color="auto"/>
        <w:left w:val="none" w:sz="0" w:space="0" w:color="auto"/>
        <w:bottom w:val="none" w:sz="0" w:space="0" w:color="auto"/>
        <w:right w:val="none" w:sz="0" w:space="0" w:color="auto"/>
      </w:divBdr>
    </w:div>
    <w:div w:id="1253050890">
      <w:bodyDiv w:val="1"/>
      <w:marLeft w:val="0"/>
      <w:marRight w:val="0"/>
      <w:marTop w:val="0"/>
      <w:marBottom w:val="0"/>
      <w:divBdr>
        <w:top w:val="none" w:sz="0" w:space="0" w:color="auto"/>
        <w:left w:val="none" w:sz="0" w:space="0" w:color="auto"/>
        <w:bottom w:val="none" w:sz="0" w:space="0" w:color="auto"/>
        <w:right w:val="none" w:sz="0" w:space="0" w:color="auto"/>
      </w:divBdr>
    </w:div>
    <w:div w:id="1277907061">
      <w:bodyDiv w:val="1"/>
      <w:marLeft w:val="0"/>
      <w:marRight w:val="0"/>
      <w:marTop w:val="0"/>
      <w:marBottom w:val="0"/>
      <w:divBdr>
        <w:top w:val="none" w:sz="0" w:space="0" w:color="auto"/>
        <w:left w:val="none" w:sz="0" w:space="0" w:color="auto"/>
        <w:bottom w:val="none" w:sz="0" w:space="0" w:color="auto"/>
        <w:right w:val="none" w:sz="0" w:space="0" w:color="auto"/>
      </w:divBdr>
    </w:div>
    <w:div w:id="1279334075">
      <w:bodyDiv w:val="1"/>
      <w:marLeft w:val="0"/>
      <w:marRight w:val="0"/>
      <w:marTop w:val="0"/>
      <w:marBottom w:val="0"/>
      <w:divBdr>
        <w:top w:val="none" w:sz="0" w:space="0" w:color="auto"/>
        <w:left w:val="none" w:sz="0" w:space="0" w:color="auto"/>
        <w:bottom w:val="none" w:sz="0" w:space="0" w:color="auto"/>
        <w:right w:val="none" w:sz="0" w:space="0" w:color="auto"/>
      </w:divBdr>
    </w:div>
    <w:div w:id="1310790921">
      <w:bodyDiv w:val="1"/>
      <w:marLeft w:val="0"/>
      <w:marRight w:val="0"/>
      <w:marTop w:val="0"/>
      <w:marBottom w:val="0"/>
      <w:divBdr>
        <w:top w:val="none" w:sz="0" w:space="0" w:color="auto"/>
        <w:left w:val="none" w:sz="0" w:space="0" w:color="auto"/>
        <w:bottom w:val="none" w:sz="0" w:space="0" w:color="auto"/>
        <w:right w:val="none" w:sz="0" w:space="0" w:color="auto"/>
      </w:divBdr>
    </w:div>
    <w:div w:id="1313606021">
      <w:bodyDiv w:val="1"/>
      <w:marLeft w:val="0"/>
      <w:marRight w:val="0"/>
      <w:marTop w:val="0"/>
      <w:marBottom w:val="0"/>
      <w:divBdr>
        <w:top w:val="none" w:sz="0" w:space="0" w:color="auto"/>
        <w:left w:val="none" w:sz="0" w:space="0" w:color="auto"/>
        <w:bottom w:val="none" w:sz="0" w:space="0" w:color="auto"/>
        <w:right w:val="none" w:sz="0" w:space="0" w:color="auto"/>
      </w:divBdr>
    </w:div>
    <w:div w:id="1328829664">
      <w:bodyDiv w:val="1"/>
      <w:marLeft w:val="0"/>
      <w:marRight w:val="0"/>
      <w:marTop w:val="0"/>
      <w:marBottom w:val="0"/>
      <w:divBdr>
        <w:top w:val="none" w:sz="0" w:space="0" w:color="auto"/>
        <w:left w:val="none" w:sz="0" w:space="0" w:color="auto"/>
        <w:bottom w:val="none" w:sz="0" w:space="0" w:color="auto"/>
        <w:right w:val="none" w:sz="0" w:space="0" w:color="auto"/>
      </w:divBdr>
    </w:div>
    <w:div w:id="1356888739">
      <w:bodyDiv w:val="1"/>
      <w:marLeft w:val="0"/>
      <w:marRight w:val="0"/>
      <w:marTop w:val="0"/>
      <w:marBottom w:val="0"/>
      <w:divBdr>
        <w:top w:val="none" w:sz="0" w:space="0" w:color="auto"/>
        <w:left w:val="none" w:sz="0" w:space="0" w:color="auto"/>
        <w:bottom w:val="none" w:sz="0" w:space="0" w:color="auto"/>
        <w:right w:val="none" w:sz="0" w:space="0" w:color="auto"/>
      </w:divBdr>
    </w:div>
    <w:div w:id="1372921565">
      <w:bodyDiv w:val="1"/>
      <w:marLeft w:val="0"/>
      <w:marRight w:val="0"/>
      <w:marTop w:val="0"/>
      <w:marBottom w:val="0"/>
      <w:divBdr>
        <w:top w:val="none" w:sz="0" w:space="0" w:color="auto"/>
        <w:left w:val="none" w:sz="0" w:space="0" w:color="auto"/>
        <w:bottom w:val="none" w:sz="0" w:space="0" w:color="auto"/>
        <w:right w:val="none" w:sz="0" w:space="0" w:color="auto"/>
      </w:divBdr>
    </w:div>
    <w:div w:id="1428884821">
      <w:bodyDiv w:val="1"/>
      <w:marLeft w:val="0"/>
      <w:marRight w:val="0"/>
      <w:marTop w:val="0"/>
      <w:marBottom w:val="0"/>
      <w:divBdr>
        <w:top w:val="none" w:sz="0" w:space="0" w:color="auto"/>
        <w:left w:val="none" w:sz="0" w:space="0" w:color="auto"/>
        <w:bottom w:val="none" w:sz="0" w:space="0" w:color="auto"/>
        <w:right w:val="none" w:sz="0" w:space="0" w:color="auto"/>
      </w:divBdr>
    </w:div>
    <w:div w:id="1526944838">
      <w:bodyDiv w:val="1"/>
      <w:marLeft w:val="0"/>
      <w:marRight w:val="0"/>
      <w:marTop w:val="0"/>
      <w:marBottom w:val="0"/>
      <w:divBdr>
        <w:top w:val="none" w:sz="0" w:space="0" w:color="auto"/>
        <w:left w:val="none" w:sz="0" w:space="0" w:color="auto"/>
        <w:bottom w:val="none" w:sz="0" w:space="0" w:color="auto"/>
        <w:right w:val="none" w:sz="0" w:space="0" w:color="auto"/>
      </w:divBdr>
    </w:div>
    <w:div w:id="1608344902">
      <w:bodyDiv w:val="1"/>
      <w:marLeft w:val="0"/>
      <w:marRight w:val="0"/>
      <w:marTop w:val="0"/>
      <w:marBottom w:val="0"/>
      <w:divBdr>
        <w:top w:val="none" w:sz="0" w:space="0" w:color="auto"/>
        <w:left w:val="none" w:sz="0" w:space="0" w:color="auto"/>
        <w:bottom w:val="none" w:sz="0" w:space="0" w:color="auto"/>
        <w:right w:val="none" w:sz="0" w:space="0" w:color="auto"/>
      </w:divBdr>
    </w:div>
    <w:div w:id="1642687646">
      <w:bodyDiv w:val="1"/>
      <w:marLeft w:val="0"/>
      <w:marRight w:val="0"/>
      <w:marTop w:val="0"/>
      <w:marBottom w:val="0"/>
      <w:divBdr>
        <w:top w:val="none" w:sz="0" w:space="0" w:color="auto"/>
        <w:left w:val="none" w:sz="0" w:space="0" w:color="auto"/>
        <w:bottom w:val="none" w:sz="0" w:space="0" w:color="auto"/>
        <w:right w:val="none" w:sz="0" w:space="0" w:color="auto"/>
      </w:divBdr>
    </w:div>
    <w:div w:id="1693607840">
      <w:bodyDiv w:val="1"/>
      <w:marLeft w:val="0"/>
      <w:marRight w:val="0"/>
      <w:marTop w:val="0"/>
      <w:marBottom w:val="0"/>
      <w:divBdr>
        <w:top w:val="none" w:sz="0" w:space="0" w:color="auto"/>
        <w:left w:val="none" w:sz="0" w:space="0" w:color="auto"/>
        <w:bottom w:val="none" w:sz="0" w:space="0" w:color="auto"/>
        <w:right w:val="none" w:sz="0" w:space="0" w:color="auto"/>
      </w:divBdr>
    </w:div>
    <w:div w:id="1759669692">
      <w:bodyDiv w:val="1"/>
      <w:marLeft w:val="0"/>
      <w:marRight w:val="0"/>
      <w:marTop w:val="0"/>
      <w:marBottom w:val="0"/>
      <w:divBdr>
        <w:top w:val="none" w:sz="0" w:space="0" w:color="auto"/>
        <w:left w:val="none" w:sz="0" w:space="0" w:color="auto"/>
        <w:bottom w:val="none" w:sz="0" w:space="0" w:color="auto"/>
        <w:right w:val="none" w:sz="0" w:space="0" w:color="auto"/>
      </w:divBdr>
    </w:div>
    <w:div w:id="1869100934">
      <w:bodyDiv w:val="1"/>
      <w:marLeft w:val="0"/>
      <w:marRight w:val="0"/>
      <w:marTop w:val="0"/>
      <w:marBottom w:val="0"/>
      <w:divBdr>
        <w:top w:val="none" w:sz="0" w:space="0" w:color="auto"/>
        <w:left w:val="none" w:sz="0" w:space="0" w:color="auto"/>
        <w:bottom w:val="none" w:sz="0" w:space="0" w:color="auto"/>
        <w:right w:val="none" w:sz="0" w:space="0" w:color="auto"/>
      </w:divBdr>
    </w:div>
    <w:div w:id="1917670420">
      <w:bodyDiv w:val="1"/>
      <w:marLeft w:val="0"/>
      <w:marRight w:val="0"/>
      <w:marTop w:val="0"/>
      <w:marBottom w:val="0"/>
      <w:divBdr>
        <w:top w:val="none" w:sz="0" w:space="0" w:color="auto"/>
        <w:left w:val="none" w:sz="0" w:space="0" w:color="auto"/>
        <w:bottom w:val="none" w:sz="0" w:space="0" w:color="auto"/>
        <w:right w:val="none" w:sz="0" w:space="0" w:color="auto"/>
      </w:divBdr>
    </w:div>
    <w:div w:id="1989819443">
      <w:bodyDiv w:val="1"/>
      <w:marLeft w:val="0"/>
      <w:marRight w:val="0"/>
      <w:marTop w:val="0"/>
      <w:marBottom w:val="0"/>
      <w:divBdr>
        <w:top w:val="none" w:sz="0" w:space="0" w:color="auto"/>
        <w:left w:val="none" w:sz="0" w:space="0" w:color="auto"/>
        <w:bottom w:val="none" w:sz="0" w:space="0" w:color="auto"/>
        <w:right w:val="none" w:sz="0" w:space="0" w:color="auto"/>
      </w:divBdr>
    </w:div>
    <w:div w:id="2013213363">
      <w:bodyDiv w:val="1"/>
      <w:marLeft w:val="0"/>
      <w:marRight w:val="0"/>
      <w:marTop w:val="0"/>
      <w:marBottom w:val="0"/>
      <w:divBdr>
        <w:top w:val="none" w:sz="0" w:space="0" w:color="auto"/>
        <w:left w:val="none" w:sz="0" w:space="0" w:color="auto"/>
        <w:bottom w:val="none" w:sz="0" w:space="0" w:color="auto"/>
        <w:right w:val="none" w:sz="0" w:space="0" w:color="auto"/>
      </w:divBdr>
    </w:div>
    <w:div w:id="2022972801">
      <w:bodyDiv w:val="1"/>
      <w:marLeft w:val="0"/>
      <w:marRight w:val="0"/>
      <w:marTop w:val="0"/>
      <w:marBottom w:val="0"/>
      <w:divBdr>
        <w:top w:val="none" w:sz="0" w:space="0" w:color="auto"/>
        <w:left w:val="none" w:sz="0" w:space="0" w:color="auto"/>
        <w:bottom w:val="none" w:sz="0" w:space="0" w:color="auto"/>
        <w:right w:val="none" w:sz="0" w:space="0" w:color="auto"/>
      </w:divBdr>
    </w:div>
    <w:div w:id="2025471989">
      <w:bodyDiv w:val="1"/>
      <w:marLeft w:val="0"/>
      <w:marRight w:val="0"/>
      <w:marTop w:val="0"/>
      <w:marBottom w:val="0"/>
      <w:divBdr>
        <w:top w:val="none" w:sz="0" w:space="0" w:color="auto"/>
        <w:left w:val="none" w:sz="0" w:space="0" w:color="auto"/>
        <w:bottom w:val="none" w:sz="0" w:space="0" w:color="auto"/>
        <w:right w:val="none" w:sz="0" w:space="0" w:color="auto"/>
      </w:divBdr>
    </w:div>
    <w:div w:id="2050951528">
      <w:bodyDiv w:val="1"/>
      <w:marLeft w:val="0"/>
      <w:marRight w:val="0"/>
      <w:marTop w:val="0"/>
      <w:marBottom w:val="0"/>
      <w:divBdr>
        <w:top w:val="none" w:sz="0" w:space="0" w:color="auto"/>
        <w:left w:val="none" w:sz="0" w:space="0" w:color="auto"/>
        <w:bottom w:val="none" w:sz="0" w:space="0" w:color="auto"/>
        <w:right w:val="none" w:sz="0" w:space="0" w:color="auto"/>
      </w:divBdr>
    </w:div>
    <w:div w:id="2070955507">
      <w:bodyDiv w:val="1"/>
      <w:marLeft w:val="0"/>
      <w:marRight w:val="0"/>
      <w:marTop w:val="0"/>
      <w:marBottom w:val="0"/>
      <w:divBdr>
        <w:top w:val="none" w:sz="0" w:space="0" w:color="auto"/>
        <w:left w:val="none" w:sz="0" w:space="0" w:color="auto"/>
        <w:bottom w:val="none" w:sz="0" w:space="0" w:color="auto"/>
        <w:right w:val="none" w:sz="0" w:space="0" w:color="auto"/>
      </w:divBdr>
    </w:div>
    <w:div w:id="2098793502">
      <w:bodyDiv w:val="1"/>
      <w:marLeft w:val="0"/>
      <w:marRight w:val="0"/>
      <w:marTop w:val="0"/>
      <w:marBottom w:val="0"/>
      <w:divBdr>
        <w:top w:val="none" w:sz="0" w:space="0" w:color="auto"/>
        <w:left w:val="none" w:sz="0" w:space="0" w:color="auto"/>
        <w:bottom w:val="none" w:sz="0" w:space="0" w:color="auto"/>
        <w:right w:val="none" w:sz="0" w:space="0" w:color="auto"/>
      </w:divBdr>
    </w:div>
    <w:div w:id="2114399195">
      <w:bodyDiv w:val="1"/>
      <w:marLeft w:val="0"/>
      <w:marRight w:val="0"/>
      <w:marTop w:val="0"/>
      <w:marBottom w:val="0"/>
      <w:divBdr>
        <w:top w:val="none" w:sz="0" w:space="0" w:color="auto"/>
        <w:left w:val="none" w:sz="0" w:space="0" w:color="auto"/>
        <w:bottom w:val="none" w:sz="0" w:space="0" w:color="auto"/>
        <w:right w:val="none" w:sz="0" w:space="0" w:color="auto"/>
      </w:divBdr>
    </w:div>
    <w:div w:id="214735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hyperlink" Target="http://www.mydisser.com/search.html" TargetMode="External"/><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elib.uni-stuttgart.de/opus/volltexte/1999/387"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conknet.com/~mmagnus/Bibliography.html"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3438</TotalTime>
  <Pages>37</Pages>
  <Words>10966</Words>
  <Characters>62509</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73329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1258</cp:revision>
  <cp:lastPrinted>2009-02-06T08:36:00Z</cp:lastPrinted>
  <dcterms:created xsi:type="dcterms:W3CDTF">2015-03-22T11:10:00Z</dcterms:created>
  <dcterms:modified xsi:type="dcterms:W3CDTF">2015-04-17T18:57:00Z</dcterms:modified>
</cp:coreProperties>
</file>