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53F03"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hint="eastAsia"/>
          <w:b/>
          <w:bCs/>
          <w:color w:val="222222"/>
          <w:sz w:val="21"/>
          <w:szCs w:val="21"/>
        </w:rPr>
        <w:t>Лупу</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Емилия</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Ивановна</w:t>
      </w:r>
      <w:r w:rsidRPr="00E652C2">
        <w:rPr>
          <w:rFonts w:ascii="Helvetica" w:hAnsi="Helvetica" w:cs="Helvetica"/>
          <w:b/>
          <w:bCs/>
          <w:color w:val="222222"/>
          <w:sz w:val="21"/>
          <w:szCs w:val="21"/>
        </w:rPr>
        <w:t>.</w:t>
      </w:r>
    </w:p>
    <w:p w14:paraId="25BF2331"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hint="eastAsia"/>
          <w:b/>
          <w:bCs/>
          <w:color w:val="222222"/>
          <w:sz w:val="21"/>
          <w:szCs w:val="21"/>
        </w:rPr>
        <w:t>Физико</w:t>
      </w:r>
      <w:r w:rsidRPr="00E652C2">
        <w:rPr>
          <w:rFonts w:ascii="Helvetica" w:hAnsi="Helvetica" w:cs="Helvetica"/>
          <w:b/>
          <w:bCs/>
          <w:color w:val="222222"/>
          <w:sz w:val="21"/>
          <w:szCs w:val="21"/>
        </w:rPr>
        <w:t>-</w:t>
      </w:r>
      <w:r w:rsidRPr="00E652C2">
        <w:rPr>
          <w:rFonts w:ascii="Helvetica" w:hAnsi="Helvetica" w:cs="Helvetica" w:hint="eastAsia"/>
          <w:b/>
          <w:bCs/>
          <w:color w:val="222222"/>
          <w:sz w:val="21"/>
          <w:szCs w:val="21"/>
        </w:rPr>
        <w:t>химическая</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характеристика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гамма</w:t>
      </w:r>
      <w:r w:rsidRPr="00E652C2">
        <w:rPr>
          <w:rFonts w:ascii="Helvetica" w:hAnsi="Helvetica" w:cs="Helvetica"/>
          <w:b/>
          <w:bCs/>
          <w:color w:val="222222"/>
          <w:sz w:val="21"/>
          <w:szCs w:val="21"/>
        </w:rPr>
        <w:t>-</w:t>
      </w:r>
      <w:r w:rsidRPr="00E652C2">
        <w:rPr>
          <w:rFonts w:ascii="Helvetica" w:hAnsi="Helvetica" w:cs="Helvetica" w:hint="eastAsia"/>
          <w:b/>
          <w:bCs/>
          <w:color w:val="222222"/>
          <w:sz w:val="21"/>
          <w:szCs w:val="21"/>
        </w:rPr>
        <w:t>цистатионазы</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печени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крыс</w:t>
      </w:r>
      <w:r w:rsidRPr="00E652C2">
        <w:rPr>
          <w:rFonts w:ascii="Helvetica" w:hAnsi="Helvetica" w:cs="Helvetica"/>
          <w:b/>
          <w:bCs/>
          <w:color w:val="222222"/>
          <w:sz w:val="21"/>
          <w:szCs w:val="21"/>
        </w:rPr>
        <w:t xml:space="preserve"> : </w:t>
      </w:r>
      <w:r w:rsidRPr="00E652C2">
        <w:rPr>
          <w:rFonts w:ascii="Helvetica" w:hAnsi="Helvetica" w:cs="Helvetica" w:hint="eastAsia"/>
          <w:b/>
          <w:bCs/>
          <w:color w:val="222222"/>
          <w:sz w:val="21"/>
          <w:szCs w:val="21"/>
        </w:rPr>
        <w:t>диссертация</w:t>
      </w:r>
      <w:r w:rsidRPr="00E652C2">
        <w:rPr>
          <w:rFonts w:ascii="Helvetica" w:hAnsi="Helvetica" w:cs="Helvetica"/>
          <w:b/>
          <w:bCs/>
          <w:color w:val="222222"/>
          <w:sz w:val="21"/>
          <w:szCs w:val="21"/>
        </w:rPr>
        <w:t xml:space="preserve"> ... </w:t>
      </w:r>
      <w:r w:rsidRPr="00E652C2">
        <w:rPr>
          <w:rFonts w:ascii="Helvetica" w:hAnsi="Helvetica" w:cs="Helvetica" w:hint="eastAsia"/>
          <w:b/>
          <w:bCs/>
          <w:color w:val="222222"/>
          <w:sz w:val="21"/>
          <w:szCs w:val="21"/>
        </w:rPr>
        <w:t>кандидата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биологических</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наук</w:t>
      </w:r>
      <w:r w:rsidRPr="00E652C2">
        <w:rPr>
          <w:rFonts w:ascii="Helvetica" w:hAnsi="Helvetica" w:cs="Helvetica"/>
          <w:b/>
          <w:bCs/>
          <w:color w:val="222222"/>
          <w:sz w:val="21"/>
          <w:szCs w:val="21"/>
        </w:rPr>
        <w:t xml:space="preserve"> : 03.00.03. - </w:t>
      </w:r>
      <w:r w:rsidRPr="00E652C2">
        <w:rPr>
          <w:rFonts w:ascii="Helvetica" w:hAnsi="Helvetica" w:cs="Helvetica" w:hint="eastAsia"/>
          <w:b/>
          <w:bCs/>
          <w:color w:val="222222"/>
          <w:sz w:val="21"/>
          <w:szCs w:val="21"/>
        </w:rPr>
        <w:t>Москва</w:t>
      </w:r>
      <w:r w:rsidRPr="00E652C2">
        <w:rPr>
          <w:rFonts w:ascii="Helvetica" w:hAnsi="Helvetica" w:cs="Helvetica"/>
          <w:b/>
          <w:bCs/>
          <w:color w:val="222222"/>
          <w:sz w:val="21"/>
          <w:szCs w:val="21"/>
        </w:rPr>
        <w:t xml:space="preserve">, 1985. - 118 </w:t>
      </w:r>
      <w:r w:rsidRPr="00E652C2">
        <w:rPr>
          <w:rFonts w:ascii="Helvetica" w:hAnsi="Helvetica" w:cs="Helvetica" w:hint="eastAsia"/>
          <w:b/>
          <w:bCs/>
          <w:color w:val="222222"/>
          <w:sz w:val="21"/>
          <w:szCs w:val="21"/>
        </w:rPr>
        <w:t>с</w:t>
      </w:r>
      <w:r w:rsidRPr="00E652C2">
        <w:rPr>
          <w:rFonts w:ascii="Helvetica" w:hAnsi="Helvetica" w:cs="Helvetica"/>
          <w:b/>
          <w:bCs/>
          <w:color w:val="222222"/>
          <w:sz w:val="21"/>
          <w:szCs w:val="21"/>
        </w:rPr>
        <w:t xml:space="preserve">. : </w:t>
      </w:r>
      <w:r w:rsidRPr="00E652C2">
        <w:rPr>
          <w:rFonts w:ascii="Helvetica" w:hAnsi="Helvetica" w:cs="Helvetica" w:hint="eastAsia"/>
          <w:b/>
          <w:bCs/>
          <w:color w:val="222222"/>
          <w:sz w:val="21"/>
          <w:szCs w:val="21"/>
        </w:rPr>
        <w:t>ил</w:t>
      </w:r>
      <w:r w:rsidRPr="00E652C2">
        <w:rPr>
          <w:rFonts w:ascii="Helvetica" w:hAnsi="Helvetica" w:cs="Helvetica"/>
          <w:b/>
          <w:bCs/>
          <w:color w:val="222222"/>
          <w:sz w:val="21"/>
          <w:szCs w:val="21"/>
        </w:rPr>
        <w:t>.</w:t>
      </w:r>
    </w:p>
    <w:p w14:paraId="30B5E51F"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hint="eastAsia"/>
          <w:b/>
          <w:bCs/>
          <w:color w:val="222222"/>
          <w:sz w:val="21"/>
          <w:szCs w:val="21"/>
        </w:rPr>
        <w:t>больше</w:t>
      </w:r>
    </w:p>
    <w:p w14:paraId="4D239354"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hint="eastAsia"/>
          <w:b/>
          <w:bCs/>
          <w:color w:val="222222"/>
          <w:sz w:val="21"/>
          <w:szCs w:val="21"/>
        </w:rPr>
        <w:t>Цитаты</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из</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текста</w:t>
      </w:r>
      <w:r w:rsidRPr="00E652C2">
        <w:rPr>
          <w:rFonts w:ascii="Helvetica" w:hAnsi="Helvetica" w:cs="Helvetica"/>
          <w:b/>
          <w:bCs/>
          <w:color w:val="222222"/>
          <w:sz w:val="21"/>
          <w:szCs w:val="21"/>
        </w:rPr>
        <w:t>:</w:t>
      </w:r>
    </w:p>
    <w:p w14:paraId="68D7D8C7"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hint="eastAsia"/>
          <w:b/>
          <w:bCs/>
          <w:color w:val="222222"/>
          <w:sz w:val="21"/>
          <w:szCs w:val="21"/>
        </w:rPr>
        <w:t>стр</w:t>
      </w:r>
      <w:r w:rsidRPr="00E652C2">
        <w:rPr>
          <w:rFonts w:ascii="Helvetica" w:hAnsi="Helvetica" w:cs="Helvetica"/>
          <w:b/>
          <w:bCs/>
          <w:color w:val="222222"/>
          <w:sz w:val="21"/>
          <w:szCs w:val="21"/>
        </w:rPr>
        <w:t>. 13</w:t>
      </w:r>
    </w:p>
    <w:p w14:paraId="3BA42D46"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hint="eastAsia"/>
          <w:b/>
          <w:bCs/>
          <w:color w:val="222222"/>
          <w:sz w:val="21"/>
          <w:szCs w:val="21"/>
        </w:rPr>
        <w:t>активностью</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обладает</w:t>
      </w:r>
      <w:r w:rsidRPr="00E652C2">
        <w:rPr>
          <w:rFonts w:ascii="Helvetica" w:hAnsi="Helvetica" w:cs="Helvetica"/>
          <w:b/>
          <w:bCs/>
          <w:color w:val="222222"/>
          <w:sz w:val="21"/>
          <w:szCs w:val="21"/>
        </w:rPr>
        <w:t xml:space="preserve"> j{-</w:t>
      </w:r>
      <w:r w:rsidRPr="00E652C2">
        <w:rPr>
          <w:rFonts w:ascii="Helvetica" w:hAnsi="Helvetica" w:cs="Helvetica" w:hint="eastAsia"/>
          <w:b/>
          <w:bCs/>
          <w:color w:val="222222"/>
          <w:sz w:val="21"/>
          <w:szCs w:val="21"/>
        </w:rPr>
        <w:t>цистатионаза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из</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печени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почек</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крысы</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из</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почек</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крупного</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рогатого</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скота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Наиболее</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изучен</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фермент</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из</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печени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крыс</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В</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частности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найдено</w:t>
      </w:r>
      <w:r w:rsidRPr="00E652C2">
        <w:rPr>
          <w:rFonts w:ascii="Helvetica" w:hAnsi="Helvetica" w:cs="Helvetica"/>
          <w:b/>
          <w:bCs/>
          <w:color w:val="222222"/>
          <w:sz w:val="21"/>
          <w:szCs w:val="21"/>
        </w:rPr>
        <w:t>,</w:t>
      </w:r>
    </w:p>
    <w:p w14:paraId="2469AE3F"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hint="eastAsia"/>
          <w:b/>
          <w:bCs/>
          <w:color w:val="222222"/>
          <w:sz w:val="21"/>
          <w:szCs w:val="21"/>
        </w:rPr>
        <w:t>стр</w:t>
      </w:r>
      <w:r w:rsidRPr="00E652C2">
        <w:rPr>
          <w:rFonts w:ascii="Helvetica" w:hAnsi="Helvetica" w:cs="Helvetica"/>
          <w:b/>
          <w:bCs/>
          <w:color w:val="222222"/>
          <w:sz w:val="21"/>
          <w:szCs w:val="21"/>
        </w:rPr>
        <w:t>. 14</w:t>
      </w:r>
    </w:p>
    <w:p w14:paraId="054E7C3C"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hint="eastAsia"/>
          <w:b/>
          <w:bCs/>
          <w:color w:val="222222"/>
          <w:sz w:val="21"/>
          <w:szCs w:val="21"/>
        </w:rPr>
        <w:t>из</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печени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крыс</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существенно</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отличается</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от</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ее</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величины</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для</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фермента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печени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кошки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человека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Это</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означает</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что</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фермент</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из</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печени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крыс</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при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нейтральных</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значени­</w:t>
      </w:r>
    </w:p>
    <w:p w14:paraId="2F00B901"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hint="eastAsia"/>
          <w:b/>
          <w:bCs/>
          <w:color w:val="222222"/>
          <w:sz w:val="21"/>
          <w:szCs w:val="21"/>
        </w:rPr>
        <w:t>стр</w:t>
      </w:r>
      <w:r w:rsidRPr="00E652C2">
        <w:rPr>
          <w:rFonts w:ascii="Helvetica" w:hAnsi="Helvetica" w:cs="Helvetica"/>
          <w:b/>
          <w:bCs/>
          <w:color w:val="222222"/>
          <w:sz w:val="21"/>
          <w:szCs w:val="21"/>
        </w:rPr>
        <w:t>. 15</w:t>
      </w:r>
    </w:p>
    <w:p w14:paraId="49C61F79"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hint="eastAsia"/>
          <w:b/>
          <w:bCs/>
          <w:color w:val="222222"/>
          <w:sz w:val="21"/>
          <w:szCs w:val="21"/>
        </w:rPr>
        <w:t>Кщ</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Ю</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З</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рН</w:t>
      </w:r>
      <w:r w:rsidRPr="00E652C2">
        <w:rPr>
          <w:rFonts w:ascii="Helvetica" w:hAnsi="Helvetica" w:cs="Helvetica"/>
          <w:b/>
          <w:bCs/>
          <w:color w:val="222222"/>
          <w:sz w:val="21"/>
          <w:szCs w:val="21"/>
        </w:rPr>
        <w:t xml:space="preserve"> Km 102 </w:t>
      </w:r>
      <w:r w:rsidRPr="00E652C2">
        <w:rPr>
          <w:rFonts w:ascii="Helvetica" w:hAnsi="Helvetica" w:cs="Helvetica" w:hint="eastAsia"/>
          <w:b/>
          <w:bCs/>
          <w:color w:val="222222"/>
          <w:sz w:val="21"/>
          <w:szCs w:val="21"/>
        </w:rPr>
        <w:t>рН</w:t>
      </w:r>
      <w:r w:rsidRPr="00E652C2">
        <w:rPr>
          <w:rFonts w:ascii="Helvetica" w:hAnsi="Helvetica" w:cs="Helvetica"/>
          <w:b/>
          <w:bCs/>
          <w:color w:val="222222"/>
          <w:sz w:val="21"/>
          <w:szCs w:val="21"/>
        </w:rPr>
        <w:t xml:space="preserve"> Km </w:t>
      </w:r>
      <w:r w:rsidRPr="00E652C2">
        <w:rPr>
          <w:rFonts w:ascii="Helvetica" w:hAnsi="Helvetica" w:cs="Helvetica" w:hint="eastAsia"/>
          <w:b/>
          <w:bCs/>
          <w:color w:val="222222"/>
          <w:sz w:val="21"/>
          <w:szCs w:val="21"/>
        </w:rPr>
        <w:t>Ю</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й</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Ш</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М</w:t>
      </w:r>
      <w:r w:rsidRPr="00E652C2">
        <w:rPr>
          <w:rFonts w:ascii="Helvetica" w:hAnsi="Helvetica" w:cs="Helvetica"/>
          <w:b/>
          <w:bCs/>
          <w:color w:val="222222"/>
          <w:sz w:val="21"/>
          <w:szCs w:val="21"/>
        </w:rPr>
        <w:t xml:space="preserve"> 8,0 8,0 8,1 7,5 7,3 3,0 3,7 4,0 0,8 0,3 0,52 2,0 3,0 8.0 2,4 8.1 2,0 7,9 10,0 8,0 5,2 S </w:t>
      </w:r>
      <w:r w:rsidRPr="00E652C2">
        <w:rPr>
          <w:rFonts w:ascii="Helvetica" w:hAnsi="Helvetica" w:cs="Helvetica" w:hint="eastAsia"/>
          <w:b/>
          <w:bCs/>
          <w:color w:val="222222"/>
          <w:sz w:val="21"/>
          <w:szCs w:val="21"/>
        </w:rPr>
        <w:t>Печень</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крыс</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Печень</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крыс</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Печень</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крыс</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Печень</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крыс</w:t>
      </w:r>
      <w:r w:rsidRPr="00E652C2">
        <w:rPr>
          <w:rFonts w:ascii="Helvetica" w:hAnsi="Helvetica" w:cs="Helvetica"/>
          <w:b/>
          <w:bCs/>
          <w:color w:val="222222"/>
          <w:sz w:val="21"/>
          <w:szCs w:val="21"/>
        </w:rPr>
        <w:t xml:space="preserve"> 8,56 </w:t>
      </w:r>
      <w:r w:rsidRPr="00E652C2">
        <w:rPr>
          <w:rFonts w:ascii="Helvetica" w:hAnsi="Helvetica" w:cs="Helvetica" w:hint="eastAsia"/>
          <w:b/>
          <w:bCs/>
          <w:color w:val="222222"/>
          <w:sz w:val="21"/>
          <w:szCs w:val="21"/>
        </w:rPr>
        <w:t>Печень</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кошки</w:t>
      </w:r>
      <w:r w:rsidRPr="00E652C2">
        <w:rPr>
          <w:rFonts w:ascii="Helvetica" w:hAnsi="Helvetica" w:cs="Helvetica"/>
          <w:b/>
          <w:bCs/>
          <w:color w:val="222222"/>
          <w:sz w:val="21"/>
          <w:szCs w:val="21"/>
        </w:rPr>
        <w:t xml:space="preserve"> 6,52 </w:t>
      </w:r>
      <w:r w:rsidRPr="00E652C2">
        <w:rPr>
          <w:rFonts w:ascii="Helvetica" w:hAnsi="Helvetica" w:cs="Helvetica" w:hint="eastAsia"/>
          <w:b/>
          <w:bCs/>
          <w:color w:val="222222"/>
          <w:sz w:val="21"/>
          <w:szCs w:val="21"/>
        </w:rPr>
        <w:t>Печень</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человека</w:t>
      </w:r>
      <w:r w:rsidRPr="00E652C2">
        <w:rPr>
          <w:rFonts w:ascii="Helvetica" w:hAnsi="Helvetica" w:cs="Helvetica"/>
          <w:b/>
          <w:bCs/>
          <w:color w:val="222222"/>
          <w:sz w:val="21"/>
          <w:szCs w:val="21"/>
        </w:rPr>
        <w:t xml:space="preserve"> 6,5 </w:t>
      </w:r>
      <w:r w:rsidRPr="00E652C2">
        <w:rPr>
          <w:rFonts w:ascii="Helvetica" w:hAnsi="Helvetica" w:cs="Helvetica" w:hint="eastAsia"/>
          <w:b/>
          <w:bCs/>
          <w:color w:val="222222"/>
          <w:sz w:val="21"/>
          <w:szCs w:val="21"/>
        </w:rPr>
        <w:t>Грибы</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к</w:t>
      </w:r>
      <w:r w:rsidRPr="00E652C2">
        <w:rPr>
          <w:rFonts w:ascii="Helvetica" w:hAnsi="Helvetica" w:cs="Helvetica"/>
          <w:b/>
          <w:bCs/>
          <w:color w:val="222222"/>
          <w:sz w:val="21"/>
          <w:szCs w:val="21"/>
        </w:rPr>
        <w:t xml:space="preserve"> - </w:t>
      </w:r>
      <w:r w:rsidRPr="00E652C2">
        <w:rPr>
          <w:rFonts w:ascii="Helvetica" w:hAnsi="Helvetica" w:cs="Helvetica" w:hint="eastAsia"/>
          <w:b/>
          <w:bCs/>
          <w:color w:val="222222"/>
          <w:sz w:val="21"/>
          <w:szCs w:val="21"/>
        </w:rPr>
        <w:t>указывает</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на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отсутствие</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далных</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в</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литературе</w:t>
      </w:r>
      <w:r w:rsidRPr="00E652C2">
        <w:rPr>
          <w:rFonts w:ascii="Helvetica" w:hAnsi="Helvetica" w:cs="Helvetica"/>
          <w:b/>
          <w:bCs/>
          <w:color w:val="222222"/>
          <w:sz w:val="21"/>
          <w:szCs w:val="21"/>
        </w:rPr>
        <w:t xml:space="preserve"> 16. </w:t>
      </w:r>
      <w:r w:rsidRPr="00E652C2">
        <w:rPr>
          <w:rFonts w:ascii="Helvetica" w:hAnsi="Helvetica" w:cs="Helvetica" w:hint="eastAsia"/>
          <w:b/>
          <w:bCs/>
          <w:color w:val="222222"/>
          <w:sz w:val="21"/>
          <w:szCs w:val="21"/>
        </w:rPr>
        <w:t>нести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фермента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авторы</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не</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проводили</w:t>
      </w:r>
      <w:r w:rsidRPr="00E652C2">
        <w:rPr>
          <w:rFonts w:ascii="Helvetica" w:hAnsi="Helvetica" w:cs="Helvetica"/>
          <w:b/>
          <w:bCs/>
          <w:color w:val="222222"/>
          <w:sz w:val="21"/>
          <w:szCs w:val="21"/>
        </w:rPr>
        <w:t>.</w:t>
      </w:r>
    </w:p>
    <w:p w14:paraId="50B24311" w14:textId="77777777" w:rsidR="00E652C2" w:rsidRPr="00E652C2" w:rsidRDefault="00E652C2" w:rsidP="00E652C2">
      <w:pPr>
        <w:rPr>
          <w:rFonts w:ascii="Helvetica" w:hAnsi="Helvetica" w:cs="Helvetica"/>
          <w:b/>
          <w:bCs/>
          <w:color w:val="222222"/>
          <w:sz w:val="21"/>
          <w:szCs w:val="21"/>
        </w:rPr>
      </w:pPr>
    </w:p>
    <w:p w14:paraId="61C3C268"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hint="eastAsia"/>
          <w:b/>
          <w:bCs/>
          <w:color w:val="222222"/>
          <w:sz w:val="21"/>
          <w:szCs w:val="21"/>
        </w:rPr>
        <w:t>Оглавление</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диссертации</w:t>
      </w:r>
    </w:p>
    <w:p w14:paraId="2E060AD1"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hint="eastAsia"/>
          <w:b/>
          <w:bCs/>
          <w:color w:val="222222"/>
          <w:sz w:val="21"/>
          <w:szCs w:val="21"/>
        </w:rPr>
        <w:t>кандидат</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биологических</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наук</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Лупу</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Емилия</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Ивановна</w:t>
      </w:r>
    </w:p>
    <w:p w14:paraId="38D9B125"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hint="eastAsia"/>
          <w:b/>
          <w:bCs/>
          <w:color w:val="222222"/>
          <w:sz w:val="21"/>
          <w:szCs w:val="21"/>
        </w:rPr>
        <w:t>ВВЕДЕНИЕ</w:t>
      </w:r>
    </w:p>
    <w:p w14:paraId="126D9B48" w14:textId="77777777" w:rsidR="00E652C2" w:rsidRPr="00E652C2" w:rsidRDefault="00E652C2" w:rsidP="00E652C2">
      <w:pPr>
        <w:rPr>
          <w:rFonts w:ascii="Helvetica" w:hAnsi="Helvetica" w:cs="Helvetica"/>
          <w:b/>
          <w:bCs/>
          <w:color w:val="222222"/>
          <w:sz w:val="21"/>
          <w:szCs w:val="21"/>
        </w:rPr>
      </w:pPr>
    </w:p>
    <w:p w14:paraId="11EACD89"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hint="eastAsia"/>
          <w:b/>
          <w:bCs/>
          <w:color w:val="222222"/>
          <w:sz w:val="21"/>
          <w:szCs w:val="21"/>
        </w:rPr>
        <w:t>ЛИТЕРАТУРНЫЙ</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ОБЗОР</w:t>
      </w:r>
    </w:p>
    <w:p w14:paraId="77DBB2F8" w14:textId="77777777" w:rsidR="00E652C2" w:rsidRPr="00E652C2" w:rsidRDefault="00E652C2" w:rsidP="00E652C2">
      <w:pPr>
        <w:rPr>
          <w:rFonts w:ascii="Helvetica" w:hAnsi="Helvetica" w:cs="Helvetica"/>
          <w:b/>
          <w:bCs/>
          <w:color w:val="222222"/>
          <w:sz w:val="21"/>
          <w:szCs w:val="21"/>
        </w:rPr>
      </w:pPr>
    </w:p>
    <w:p w14:paraId="426DC8C2"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hint="eastAsia"/>
          <w:b/>
          <w:bCs/>
          <w:color w:val="222222"/>
          <w:sz w:val="21"/>
          <w:szCs w:val="21"/>
        </w:rPr>
        <w:t>Глава</w:t>
      </w:r>
      <w:r w:rsidRPr="00E652C2">
        <w:rPr>
          <w:rFonts w:ascii="Helvetica" w:hAnsi="Helvetica" w:cs="Helvetica"/>
          <w:b/>
          <w:bCs/>
          <w:color w:val="222222"/>
          <w:sz w:val="21"/>
          <w:szCs w:val="21"/>
        </w:rPr>
        <w:t xml:space="preserve"> I. </w:t>
      </w:r>
      <w:r w:rsidRPr="00E652C2">
        <w:rPr>
          <w:rFonts w:ascii="Helvetica" w:hAnsi="Helvetica" w:cs="Helvetica" w:hint="eastAsia"/>
          <w:b/>
          <w:bCs/>
          <w:color w:val="222222"/>
          <w:sz w:val="21"/>
          <w:szCs w:val="21"/>
        </w:rPr>
        <w:t>МЕХАНИЗМ</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ДЕЙСТВИЯ</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ОСОБЕННОСТИ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ФУНКЦИОНИРОВАНИЯ</w:t>
      </w:r>
      <w:r w:rsidRPr="00E652C2">
        <w:rPr>
          <w:rFonts w:ascii="Helvetica" w:hAnsi="Helvetica" w:cs="Helvetica"/>
          <w:b/>
          <w:bCs/>
          <w:color w:val="222222"/>
          <w:sz w:val="21"/>
          <w:szCs w:val="21"/>
        </w:rPr>
        <w:t xml:space="preserve"> ft - </w:t>
      </w:r>
      <w:r w:rsidRPr="00E652C2">
        <w:rPr>
          <w:rFonts w:ascii="Helvetica" w:hAnsi="Helvetica" w:cs="Helvetica" w:hint="eastAsia"/>
          <w:b/>
          <w:bCs/>
          <w:color w:val="222222"/>
          <w:sz w:val="21"/>
          <w:szCs w:val="21"/>
        </w:rPr>
        <w:t>ЦИСТАТИОНАШ</w:t>
      </w:r>
      <w:r w:rsidRPr="00E652C2">
        <w:rPr>
          <w:rFonts w:ascii="Helvetica" w:hAnsi="Helvetica" w:cs="Helvetica"/>
          <w:b/>
          <w:bCs/>
          <w:color w:val="222222"/>
          <w:sz w:val="21"/>
          <w:szCs w:val="21"/>
        </w:rPr>
        <w:t>.</w:t>
      </w:r>
    </w:p>
    <w:p w14:paraId="08BB8D47" w14:textId="77777777" w:rsidR="00E652C2" w:rsidRPr="00E652C2" w:rsidRDefault="00E652C2" w:rsidP="00E652C2">
      <w:pPr>
        <w:rPr>
          <w:rFonts w:ascii="Helvetica" w:hAnsi="Helvetica" w:cs="Helvetica"/>
          <w:b/>
          <w:bCs/>
          <w:color w:val="222222"/>
          <w:sz w:val="21"/>
          <w:szCs w:val="21"/>
        </w:rPr>
      </w:pPr>
    </w:p>
    <w:p w14:paraId="1E278542"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b/>
          <w:bCs/>
          <w:color w:val="222222"/>
          <w:sz w:val="21"/>
          <w:szCs w:val="21"/>
        </w:rPr>
        <w:t xml:space="preserve">1. </w:t>
      </w:r>
      <w:r w:rsidRPr="00E652C2">
        <w:rPr>
          <w:rFonts w:ascii="Helvetica" w:hAnsi="Helvetica" w:cs="Helvetica" w:hint="eastAsia"/>
          <w:b/>
          <w:bCs/>
          <w:color w:val="222222"/>
          <w:sz w:val="21"/>
          <w:szCs w:val="21"/>
        </w:rPr>
        <w:t>Пересульфирование</w:t>
      </w:r>
      <w:r w:rsidRPr="00E652C2">
        <w:rPr>
          <w:rFonts w:ascii="Helvetica" w:hAnsi="Helvetica" w:cs="Helvetica"/>
          <w:b/>
          <w:bCs/>
          <w:color w:val="222222"/>
          <w:sz w:val="21"/>
          <w:szCs w:val="21"/>
        </w:rPr>
        <w:t xml:space="preserve"> - </w:t>
      </w:r>
      <w:r w:rsidRPr="00E652C2">
        <w:rPr>
          <w:rFonts w:ascii="Helvetica" w:hAnsi="Helvetica" w:cs="Helvetica" w:hint="eastAsia"/>
          <w:b/>
          <w:bCs/>
          <w:color w:val="222222"/>
          <w:sz w:val="21"/>
          <w:szCs w:val="21"/>
        </w:rPr>
        <w:t>основа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метаболизма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серу</w:t>
      </w:r>
      <w:r w:rsidRPr="00E652C2">
        <w:rPr>
          <w:rFonts w:ascii="Helvetica" w:hAnsi="Helvetica" w:cs="Helvetica"/>
          <w:b/>
          <w:bCs/>
          <w:color w:val="222222"/>
          <w:sz w:val="21"/>
          <w:szCs w:val="21"/>
        </w:rPr>
        <w:t>-</w:t>
      </w:r>
      <w:r w:rsidRPr="00E652C2">
        <w:rPr>
          <w:rFonts w:ascii="Helvetica" w:hAnsi="Helvetica" w:cs="Helvetica" w:hint="eastAsia"/>
          <w:b/>
          <w:bCs/>
          <w:color w:val="222222"/>
          <w:sz w:val="21"/>
          <w:szCs w:val="21"/>
        </w:rPr>
        <w:t>содержащих</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аминокислот</w:t>
      </w:r>
    </w:p>
    <w:p w14:paraId="6D2FEBBF" w14:textId="77777777" w:rsidR="00E652C2" w:rsidRPr="00E652C2" w:rsidRDefault="00E652C2" w:rsidP="00E652C2">
      <w:pPr>
        <w:rPr>
          <w:rFonts w:ascii="Helvetica" w:hAnsi="Helvetica" w:cs="Helvetica"/>
          <w:b/>
          <w:bCs/>
          <w:color w:val="222222"/>
          <w:sz w:val="21"/>
          <w:szCs w:val="21"/>
        </w:rPr>
      </w:pPr>
    </w:p>
    <w:p w14:paraId="6273F61F"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b/>
          <w:bCs/>
          <w:color w:val="222222"/>
          <w:sz w:val="21"/>
          <w:szCs w:val="21"/>
        </w:rPr>
        <w:t xml:space="preserve">2. </w:t>
      </w:r>
      <w:r w:rsidRPr="00E652C2">
        <w:rPr>
          <w:rFonts w:ascii="Helvetica" w:hAnsi="Helvetica" w:cs="Helvetica" w:hint="eastAsia"/>
          <w:b/>
          <w:bCs/>
          <w:color w:val="222222"/>
          <w:sz w:val="21"/>
          <w:szCs w:val="21"/>
        </w:rPr>
        <w:t>Цистатионаза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из</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различных</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источников</w:t>
      </w:r>
      <w:r w:rsidRPr="00E652C2">
        <w:rPr>
          <w:rFonts w:ascii="Helvetica" w:hAnsi="Helvetica" w:cs="Helvetica"/>
          <w:b/>
          <w:bCs/>
          <w:color w:val="222222"/>
          <w:sz w:val="21"/>
          <w:szCs w:val="21"/>
        </w:rPr>
        <w:t>.</w:t>
      </w:r>
    </w:p>
    <w:p w14:paraId="15B5E74B" w14:textId="77777777" w:rsidR="00E652C2" w:rsidRPr="00E652C2" w:rsidRDefault="00E652C2" w:rsidP="00E652C2">
      <w:pPr>
        <w:rPr>
          <w:rFonts w:ascii="Helvetica" w:hAnsi="Helvetica" w:cs="Helvetica"/>
          <w:b/>
          <w:bCs/>
          <w:color w:val="222222"/>
          <w:sz w:val="21"/>
          <w:szCs w:val="21"/>
        </w:rPr>
      </w:pPr>
    </w:p>
    <w:p w14:paraId="7E76EE86"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b/>
          <w:bCs/>
          <w:color w:val="222222"/>
          <w:sz w:val="21"/>
          <w:szCs w:val="21"/>
        </w:rPr>
        <w:t xml:space="preserve">3. </w:t>
      </w:r>
      <w:r w:rsidRPr="00E652C2">
        <w:rPr>
          <w:rFonts w:ascii="Helvetica" w:hAnsi="Helvetica" w:cs="Helvetica" w:hint="eastAsia"/>
          <w:b/>
          <w:bCs/>
          <w:color w:val="222222"/>
          <w:sz w:val="21"/>
          <w:szCs w:val="21"/>
        </w:rPr>
        <w:t>Методы</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выделения</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очистки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цис</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та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тиона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зы</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из</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печени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крыс</w:t>
      </w:r>
    </w:p>
    <w:p w14:paraId="33A9996B" w14:textId="77777777" w:rsidR="00E652C2" w:rsidRPr="00E652C2" w:rsidRDefault="00E652C2" w:rsidP="00E652C2">
      <w:pPr>
        <w:rPr>
          <w:rFonts w:ascii="Helvetica" w:hAnsi="Helvetica" w:cs="Helvetica"/>
          <w:b/>
          <w:bCs/>
          <w:color w:val="222222"/>
          <w:sz w:val="21"/>
          <w:szCs w:val="21"/>
        </w:rPr>
      </w:pPr>
    </w:p>
    <w:p w14:paraId="0C6F78C3"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b/>
          <w:bCs/>
          <w:color w:val="222222"/>
          <w:sz w:val="21"/>
          <w:szCs w:val="21"/>
        </w:rPr>
        <w:t xml:space="preserve">4. </w:t>
      </w:r>
      <w:r w:rsidRPr="00E652C2">
        <w:rPr>
          <w:rFonts w:ascii="Helvetica" w:hAnsi="Helvetica" w:cs="Helvetica" w:hint="eastAsia"/>
          <w:b/>
          <w:bCs/>
          <w:color w:val="222222"/>
          <w:sz w:val="21"/>
          <w:szCs w:val="21"/>
        </w:rPr>
        <w:t>Спектральные</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свойства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препаратов</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их</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молекулярная</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масса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содержание</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пиридоксальфосфата</w:t>
      </w:r>
    </w:p>
    <w:p w14:paraId="2B7890FB" w14:textId="77777777" w:rsidR="00E652C2" w:rsidRPr="00E652C2" w:rsidRDefault="00E652C2" w:rsidP="00E652C2">
      <w:pPr>
        <w:rPr>
          <w:rFonts w:ascii="Helvetica" w:hAnsi="Helvetica" w:cs="Helvetica"/>
          <w:b/>
          <w:bCs/>
          <w:color w:val="222222"/>
          <w:sz w:val="21"/>
          <w:szCs w:val="21"/>
        </w:rPr>
      </w:pPr>
    </w:p>
    <w:p w14:paraId="4B5EB33E"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b/>
          <w:bCs/>
          <w:color w:val="222222"/>
          <w:sz w:val="21"/>
          <w:szCs w:val="21"/>
        </w:rPr>
        <w:t xml:space="preserve">5. </w:t>
      </w:r>
      <w:r w:rsidRPr="00E652C2">
        <w:rPr>
          <w:rFonts w:ascii="Helvetica" w:hAnsi="Helvetica" w:cs="Helvetica" w:hint="eastAsia"/>
          <w:b/>
          <w:bCs/>
          <w:color w:val="222222"/>
          <w:sz w:val="21"/>
          <w:szCs w:val="21"/>
        </w:rPr>
        <w:t>Макромолекулярная</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структура</w:t>
      </w:r>
    </w:p>
    <w:p w14:paraId="0B0F24FF" w14:textId="77777777" w:rsidR="00E652C2" w:rsidRPr="00E652C2" w:rsidRDefault="00E652C2" w:rsidP="00E652C2">
      <w:pPr>
        <w:rPr>
          <w:rFonts w:ascii="Helvetica" w:hAnsi="Helvetica" w:cs="Helvetica"/>
          <w:b/>
          <w:bCs/>
          <w:color w:val="222222"/>
          <w:sz w:val="21"/>
          <w:szCs w:val="21"/>
        </w:rPr>
      </w:pPr>
    </w:p>
    <w:p w14:paraId="5F0B0B73"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b/>
          <w:bCs/>
          <w:color w:val="222222"/>
          <w:sz w:val="21"/>
          <w:szCs w:val="21"/>
        </w:rPr>
        <w:t xml:space="preserve">6. </w:t>
      </w:r>
      <w:r w:rsidRPr="00E652C2">
        <w:rPr>
          <w:rFonts w:ascii="Helvetica" w:hAnsi="Helvetica" w:cs="Helvetica" w:hint="eastAsia"/>
          <w:b/>
          <w:bCs/>
          <w:color w:val="222222"/>
          <w:sz w:val="21"/>
          <w:szCs w:val="21"/>
        </w:rPr>
        <w:t>Ферментативные</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реакции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катализируемые</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у</w:t>
      </w:r>
      <w:r w:rsidRPr="00E652C2">
        <w:rPr>
          <w:rFonts w:ascii="Helvetica" w:hAnsi="Helvetica" w:cs="Helvetica"/>
          <w:b/>
          <w:bCs/>
          <w:color w:val="222222"/>
          <w:sz w:val="21"/>
          <w:szCs w:val="21"/>
        </w:rPr>
        <w:t>-</w:t>
      </w:r>
      <w:r w:rsidRPr="00E652C2">
        <w:rPr>
          <w:rFonts w:ascii="Helvetica" w:hAnsi="Helvetica" w:cs="Helvetica" w:hint="eastAsia"/>
          <w:b/>
          <w:bCs/>
          <w:color w:val="222222"/>
          <w:sz w:val="21"/>
          <w:szCs w:val="21"/>
        </w:rPr>
        <w:t>циста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тионазой</w:t>
      </w:r>
      <w:r w:rsidRPr="00E652C2">
        <w:rPr>
          <w:rFonts w:ascii="Helvetica" w:hAnsi="Helvetica" w:cs="Helvetica"/>
          <w:b/>
          <w:bCs/>
          <w:color w:val="222222"/>
          <w:sz w:val="21"/>
          <w:szCs w:val="21"/>
        </w:rPr>
        <w:t>.</w:t>
      </w:r>
    </w:p>
    <w:p w14:paraId="45C31930" w14:textId="77777777" w:rsidR="00E652C2" w:rsidRPr="00E652C2" w:rsidRDefault="00E652C2" w:rsidP="00E652C2">
      <w:pPr>
        <w:rPr>
          <w:rFonts w:ascii="Helvetica" w:hAnsi="Helvetica" w:cs="Helvetica"/>
          <w:b/>
          <w:bCs/>
          <w:color w:val="222222"/>
          <w:sz w:val="21"/>
          <w:szCs w:val="21"/>
        </w:rPr>
      </w:pPr>
    </w:p>
    <w:p w14:paraId="68AA1B2E"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hint="eastAsia"/>
          <w:b/>
          <w:bCs/>
          <w:color w:val="222222"/>
          <w:sz w:val="21"/>
          <w:szCs w:val="21"/>
        </w:rPr>
        <w:t>Механизм</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десульфирования</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ь</w:t>
      </w:r>
      <w:r w:rsidRPr="00E652C2">
        <w:rPr>
          <w:rFonts w:ascii="Helvetica" w:hAnsi="Helvetica" w:cs="Helvetica"/>
          <w:b/>
          <w:bCs/>
          <w:color w:val="222222"/>
          <w:sz w:val="21"/>
          <w:szCs w:val="21"/>
        </w:rPr>
        <w:t>-</w:t>
      </w:r>
      <w:r w:rsidRPr="00E652C2">
        <w:rPr>
          <w:rFonts w:ascii="Helvetica" w:hAnsi="Helvetica" w:cs="Helvetica" w:hint="eastAsia"/>
          <w:b/>
          <w:bCs/>
          <w:color w:val="222222"/>
          <w:sz w:val="21"/>
          <w:szCs w:val="21"/>
        </w:rPr>
        <w:t>цистеина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расщепления</w:t>
      </w:r>
      <w:r w:rsidRPr="00E652C2">
        <w:rPr>
          <w:rFonts w:ascii="Helvetica" w:hAnsi="Helvetica" w:cs="Helvetica"/>
          <w:b/>
          <w:bCs/>
          <w:color w:val="222222"/>
          <w:sz w:val="21"/>
          <w:szCs w:val="21"/>
        </w:rPr>
        <w:t xml:space="preserve"> ^ -</w:t>
      </w:r>
      <w:r w:rsidRPr="00E652C2">
        <w:rPr>
          <w:rFonts w:ascii="Helvetica" w:hAnsi="Helvetica" w:cs="Helvetica" w:hint="eastAsia"/>
          <w:b/>
          <w:bCs/>
          <w:color w:val="222222"/>
          <w:sz w:val="21"/>
          <w:szCs w:val="21"/>
        </w:rPr>
        <w:t>замещенных</w:t>
      </w:r>
      <w:r w:rsidRPr="00E652C2">
        <w:rPr>
          <w:rFonts w:ascii="Helvetica" w:hAnsi="Helvetica" w:cs="Helvetica"/>
          <w:b/>
          <w:bCs/>
          <w:color w:val="222222"/>
          <w:sz w:val="21"/>
          <w:szCs w:val="21"/>
        </w:rPr>
        <w:t xml:space="preserve"> L-</w:t>
      </w:r>
      <w:r w:rsidRPr="00E652C2">
        <w:rPr>
          <w:rFonts w:ascii="Helvetica" w:hAnsi="Helvetica" w:cs="Helvetica" w:hint="eastAsia"/>
          <w:b/>
          <w:bCs/>
          <w:color w:val="222222"/>
          <w:sz w:val="21"/>
          <w:szCs w:val="21"/>
        </w:rPr>
        <w:t>аминокислот</w:t>
      </w:r>
      <w:r w:rsidRPr="00E652C2">
        <w:rPr>
          <w:rFonts w:ascii="Helvetica" w:hAnsi="Helvetica" w:cs="Helvetica"/>
          <w:b/>
          <w:bCs/>
          <w:color w:val="222222"/>
          <w:sz w:val="21"/>
          <w:szCs w:val="21"/>
        </w:rPr>
        <w:t>.</w:t>
      </w:r>
    </w:p>
    <w:p w14:paraId="60E19E42" w14:textId="77777777" w:rsidR="00E652C2" w:rsidRPr="00E652C2" w:rsidRDefault="00E652C2" w:rsidP="00E652C2">
      <w:pPr>
        <w:rPr>
          <w:rFonts w:ascii="Helvetica" w:hAnsi="Helvetica" w:cs="Helvetica"/>
          <w:b/>
          <w:bCs/>
          <w:color w:val="222222"/>
          <w:sz w:val="21"/>
          <w:szCs w:val="21"/>
        </w:rPr>
      </w:pPr>
    </w:p>
    <w:p w14:paraId="4A812F0E"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b/>
          <w:bCs/>
          <w:color w:val="222222"/>
          <w:sz w:val="21"/>
          <w:szCs w:val="21"/>
        </w:rPr>
        <w:t xml:space="preserve">7. </w:t>
      </w:r>
      <w:r w:rsidRPr="00E652C2">
        <w:rPr>
          <w:rFonts w:ascii="Helvetica" w:hAnsi="Helvetica" w:cs="Helvetica" w:hint="eastAsia"/>
          <w:b/>
          <w:bCs/>
          <w:color w:val="222222"/>
          <w:sz w:val="21"/>
          <w:szCs w:val="21"/>
        </w:rPr>
        <w:t>Строение</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активного</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центра</w:t>
      </w:r>
      <w:r w:rsidRPr="00E652C2">
        <w:rPr>
          <w:rFonts w:ascii="Helvetica" w:hAnsi="Helvetica" w:cs="Helvetica"/>
          <w:b/>
          <w:bCs/>
          <w:color w:val="222222"/>
          <w:sz w:val="21"/>
          <w:szCs w:val="21"/>
        </w:rPr>
        <w:t xml:space="preserve"> ^ -</w:t>
      </w:r>
      <w:r w:rsidRPr="00E652C2">
        <w:rPr>
          <w:rFonts w:ascii="Helvetica" w:hAnsi="Helvetica" w:cs="Helvetica" w:hint="eastAsia"/>
          <w:b/>
          <w:bCs/>
          <w:color w:val="222222"/>
          <w:sz w:val="21"/>
          <w:szCs w:val="21"/>
        </w:rPr>
        <w:t>цистатионазы</w:t>
      </w:r>
      <w:r w:rsidRPr="00E652C2">
        <w:rPr>
          <w:rFonts w:ascii="Helvetica" w:hAnsi="Helvetica" w:cs="Helvetica"/>
          <w:b/>
          <w:bCs/>
          <w:color w:val="222222"/>
          <w:sz w:val="21"/>
          <w:szCs w:val="21"/>
        </w:rPr>
        <w:t xml:space="preserve"> . 32 </w:t>
      </w:r>
      <w:r w:rsidRPr="00E652C2">
        <w:rPr>
          <w:rFonts w:ascii="Helvetica" w:hAnsi="Helvetica" w:cs="Helvetica" w:hint="eastAsia"/>
          <w:b/>
          <w:bCs/>
          <w:color w:val="222222"/>
          <w:sz w:val="21"/>
          <w:szCs w:val="21"/>
        </w:rPr>
        <w:t>ЭКСПЕРИМЕНТАЛЬНАЯ</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ЧАСТЬ</w:t>
      </w:r>
    </w:p>
    <w:p w14:paraId="58F70733" w14:textId="77777777" w:rsidR="00E652C2" w:rsidRPr="00E652C2" w:rsidRDefault="00E652C2" w:rsidP="00E652C2">
      <w:pPr>
        <w:rPr>
          <w:rFonts w:ascii="Helvetica" w:hAnsi="Helvetica" w:cs="Helvetica"/>
          <w:b/>
          <w:bCs/>
          <w:color w:val="222222"/>
          <w:sz w:val="21"/>
          <w:szCs w:val="21"/>
        </w:rPr>
      </w:pPr>
    </w:p>
    <w:p w14:paraId="17DC0493"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hint="eastAsia"/>
          <w:b/>
          <w:bCs/>
          <w:color w:val="222222"/>
          <w:sz w:val="21"/>
          <w:szCs w:val="21"/>
        </w:rPr>
        <w:t>Глава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П</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МЕТОДЫ</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ИССЛЕДОВАНИЯ</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МАТЕРИАЛЫ</w:t>
      </w:r>
      <w:r w:rsidRPr="00E652C2">
        <w:rPr>
          <w:rFonts w:ascii="Helvetica" w:hAnsi="Helvetica" w:cs="Helvetica"/>
          <w:b/>
          <w:bCs/>
          <w:color w:val="222222"/>
          <w:sz w:val="21"/>
          <w:szCs w:val="21"/>
        </w:rPr>
        <w:t>.</w:t>
      </w:r>
    </w:p>
    <w:p w14:paraId="6EA83518" w14:textId="77777777" w:rsidR="00E652C2" w:rsidRPr="00E652C2" w:rsidRDefault="00E652C2" w:rsidP="00E652C2">
      <w:pPr>
        <w:rPr>
          <w:rFonts w:ascii="Helvetica" w:hAnsi="Helvetica" w:cs="Helvetica"/>
          <w:b/>
          <w:bCs/>
          <w:color w:val="222222"/>
          <w:sz w:val="21"/>
          <w:szCs w:val="21"/>
        </w:rPr>
      </w:pPr>
    </w:p>
    <w:p w14:paraId="4609D4AD"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hint="eastAsia"/>
          <w:b/>
          <w:bCs/>
          <w:color w:val="222222"/>
          <w:sz w:val="21"/>
          <w:szCs w:val="21"/>
        </w:rPr>
        <w:t>Глава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Ш</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ПОЛУЧЕНИЕ</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ШС</w:t>
      </w:r>
      <w:r w:rsidRPr="00E652C2">
        <w:rPr>
          <w:rFonts w:ascii="Helvetica" w:hAnsi="Helvetica" w:cs="Helvetica"/>
          <w:b/>
          <w:bCs/>
          <w:color w:val="222222"/>
          <w:sz w:val="21"/>
          <w:szCs w:val="21"/>
        </w:rPr>
        <w:t>0</w:t>
      </w:r>
      <w:r w:rsidRPr="00E652C2">
        <w:rPr>
          <w:rFonts w:ascii="Helvetica" w:hAnsi="Helvetica" w:cs="Helvetica" w:hint="eastAsia"/>
          <w:b/>
          <w:bCs/>
          <w:color w:val="222222"/>
          <w:sz w:val="21"/>
          <w:szCs w:val="21"/>
        </w:rPr>
        <w:t>К</w:t>
      </w:r>
      <w:r w:rsidRPr="00E652C2">
        <w:rPr>
          <w:rFonts w:ascii="Helvetica" w:hAnsi="Helvetica" w:cs="Helvetica"/>
          <w:b/>
          <w:bCs/>
          <w:color w:val="222222"/>
          <w:sz w:val="21"/>
          <w:szCs w:val="21"/>
        </w:rPr>
        <w:t>00</w:t>
      </w:r>
      <w:r w:rsidRPr="00E652C2">
        <w:rPr>
          <w:rFonts w:ascii="Helvetica" w:hAnsi="Helvetica" w:cs="Helvetica" w:hint="eastAsia"/>
          <w:b/>
          <w:bCs/>
          <w:color w:val="222222"/>
          <w:sz w:val="21"/>
          <w:szCs w:val="21"/>
        </w:rPr>
        <w:t>ЧИЩЕНН</w:t>
      </w:r>
      <w:r w:rsidRPr="00E652C2">
        <w:rPr>
          <w:rFonts w:ascii="Helvetica" w:hAnsi="Helvetica" w:cs="Helvetica"/>
          <w:b/>
          <w:bCs/>
          <w:color w:val="222222"/>
          <w:sz w:val="21"/>
          <w:szCs w:val="21"/>
        </w:rPr>
        <w:t>0</w:t>
      </w:r>
      <w:r w:rsidRPr="00E652C2">
        <w:rPr>
          <w:rFonts w:ascii="Helvetica" w:hAnsi="Helvetica" w:cs="Helvetica" w:hint="eastAsia"/>
          <w:b/>
          <w:bCs/>
          <w:color w:val="222222"/>
          <w:sz w:val="21"/>
          <w:szCs w:val="21"/>
        </w:rPr>
        <w:t>Г</w:t>
      </w:r>
      <w:r w:rsidRPr="00E652C2">
        <w:rPr>
          <w:rFonts w:ascii="Helvetica" w:hAnsi="Helvetica" w:cs="Helvetica"/>
          <w:b/>
          <w:bCs/>
          <w:color w:val="222222"/>
          <w:sz w:val="21"/>
          <w:szCs w:val="21"/>
        </w:rPr>
        <w:t xml:space="preserve">0 </w:t>
      </w:r>
      <w:r w:rsidRPr="00E652C2">
        <w:rPr>
          <w:rFonts w:ascii="Helvetica" w:hAnsi="Helvetica" w:cs="Helvetica" w:hint="eastAsia"/>
          <w:b/>
          <w:bCs/>
          <w:color w:val="222222"/>
          <w:sz w:val="21"/>
          <w:szCs w:val="21"/>
        </w:rPr>
        <w:t>ПРЕПАРАТА</w:t>
      </w:r>
      <w:r w:rsidRPr="00E652C2">
        <w:rPr>
          <w:rFonts w:ascii="Helvetica" w:hAnsi="Helvetica" w:cs="Helvetica"/>
          <w:b/>
          <w:bCs/>
          <w:color w:val="222222"/>
          <w:sz w:val="21"/>
          <w:szCs w:val="21"/>
        </w:rPr>
        <w:t xml:space="preserve"> ^ -</w:t>
      </w:r>
      <w:r w:rsidRPr="00E652C2">
        <w:rPr>
          <w:rFonts w:ascii="Helvetica" w:hAnsi="Helvetica" w:cs="Helvetica" w:hint="eastAsia"/>
          <w:b/>
          <w:bCs/>
          <w:color w:val="222222"/>
          <w:sz w:val="21"/>
          <w:szCs w:val="21"/>
        </w:rPr>
        <w:t>ЦИСТАТИОНАШ</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ПЕЧЕНИ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КРЫС</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НЕКОТОРЫЕ</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ФИЗИКО</w:t>
      </w:r>
      <w:r w:rsidRPr="00E652C2">
        <w:rPr>
          <w:rFonts w:ascii="Helvetica" w:hAnsi="Helvetica" w:cs="Helvetica"/>
          <w:b/>
          <w:bCs/>
          <w:color w:val="222222"/>
          <w:sz w:val="21"/>
          <w:szCs w:val="21"/>
        </w:rPr>
        <w:t>-</w:t>
      </w:r>
      <w:r w:rsidRPr="00E652C2">
        <w:rPr>
          <w:rFonts w:ascii="Helvetica" w:hAnsi="Helvetica" w:cs="Helvetica" w:hint="eastAsia"/>
          <w:b/>
          <w:bCs/>
          <w:color w:val="222222"/>
          <w:sz w:val="21"/>
          <w:szCs w:val="21"/>
        </w:rPr>
        <w:t>ХИМИЧЕСКИЕ</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СВОЙСТВА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ФЕРМЕНТА</w:t>
      </w:r>
    </w:p>
    <w:p w14:paraId="0230CD8A" w14:textId="77777777" w:rsidR="00E652C2" w:rsidRPr="00E652C2" w:rsidRDefault="00E652C2" w:rsidP="00E652C2">
      <w:pPr>
        <w:rPr>
          <w:rFonts w:ascii="Helvetica" w:hAnsi="Helvetica" w:cs="Helvetica"/>
          <w:b/>
          <w:bCs/>
          <w:color w:val="222222"/>
          <w:sz w:val="21"/>
          <w:szCs w:val="21"/>
        </w:rPr>
      </w:pPr>
    </w:p>
    <w:p w14:paraId="2549CEB2"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b/>
          <w:bCs/>
          <w:color w:val="222222"/>
          <w:sz w:val="21"/>
          <w:szCs w:val="21"/>
        </w:rPr>
        <w:t xml:space="preserve">1. </w:t>
      </w:r>
      <w:r w:rsidRPr="00E652C2">
        <w:rPr>
          <w:rFonts w:ascii="Helvetica" w:hAnsi="Helvetica" w:cs="Helvetica" w:hint="eastAsia"/>
          <w:b/>
          <w:bCs/>
          <w:color w:val="222222"/>
          <w:sz w:val="21"/>
          <w:szCs w:val="21"/>
        </w:rPr>
        <w:t>Выделение</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очистка</w:t>
      </w:r>
      <w:r w:rsidRPr="00E652C2">
        <w:rPr>
          <w:rFonts w:ascii="Helvetica" w:hAnsi="Helvetica" w:cs="Helvetica"/>
          <w:b/>
          <w:bCs/>
          <w:color w:val="222222"/>
          <w:sz w:val="21"/>
          <w:szCs w:val="21"/>
        </w:rPr>
        <w:t xml:space="preserve"> ^ -</w:t>
      </w:r>
      <w:r w:rsidRPr="00E652C2">
        <w:rPr>
          <w:rFonts w:ascii="Helvetica" w:hAnsi="Helvetica" w:cs="Helvetica" w:hint="eastAsia"/>
          <w:b/>
          <w:bCs/>
          <w:color w:val="222222"/>
          <w:sz w:val="21"/>
          <w:szCs w:val="21"/>
        </w:rPr>
        <w:t>цистатионазы</w:t>
      </w:r>
    </w:p>
    <w:p w14:paraId="1B8B58E9" w14:textId="77777777" w:rsidR="00E652C2" w:rsidRPr="00E652C2" w:rsidRDefault="00E652C2" w:rsidP="00E652C2">
      <w:pPr>
        <w:rPr>
          <w:rFonts w:ascii="Helvetica" w:hAnsi="Helvetica" w:cs="Helvetica"/>
          <w:b/>
          <w:bCs/>
          <w:color w:val="222222"/>
          <w:sz w:val="21"/>
          <w:szCs w:val="21"/>
        </w:rPr>
      </w:pPr>
    </w:p>
    <w:p w14:paraId="4BDEAFBF"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b/>
          <w:bCs/>
          <w:color w:val="222222"/>
          <w:sz w:val="21"/>
          <w:szCs w:val="21"/>
        </w:rPr>
        <w:lastRenderedPageBreak/>
        <w:t xml:space="preserve">2. </w:t>
      </w:r>
      <w:r w:rsidRPr="00E652C2">
        <w:rPr>
          <w:rFonts w:ascii="Helvetica" w:hAnsi="Helvetica" w:cs="Helvetica" w:hint="eastAsia"/>
          <w:b/>
          <w:bCs/>
          <w:color w:val="222222"/>
          <w:sz w:val="21"/>
          <w:szCs w:val="21"/>
        </w:rPr>
        <w:t>Кристаллизация</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фермента</w:t>
      </w:r>
    </w:p>
    <w:p w14:paraId="390908B4" w14:textId="77777777" w:rsidR="00E652C2" w:rsidRPr="00E652C2" w:rsidRDefault="00E652C2" w:rsidP="00E652C2">
      <w:pPr>
        <w:rPr>
          <w:rFonts w:ascii="Helvetica" w:hAnsi="Helvetica" w:cs="Helvetica"/>
          <w:b/>
          <w:bCs/>
          <w:color w:val="222222"/>
          <w:sz w:val="21"/>
          <w:szCs w:val="21"/>
        </w:rPr>
      </w:pPr>
    </w:p>
    <w:p w14:paraId="2A9FC4D2"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b/>
          <w:bCs/>
          <w:color w:val="222222"/>
          <w:sz w:val="21"/>
          <w:szCs w:val="21"/>
        </w:rPr>
        <w:t xml:space="preserve">3. </w:t>
      </w:r>
      <w:r w:rsidRPr="00E652C2">
        <w:rPr>
          <w:rFonts w:ascii="Helvetica" w:hAnsi="Helvetica" w:cs="Helvetica" w:hint="eastAsia"/>
          <w:b/>
          <w:bCs/>
          <w:color w:val="222222"/>
          <w:sz w:val="21"/>
          <w:szCs w:val="21"/>
        </w:rPr>
        <w:t>Характеристика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препаратов</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фермента</w:t>
      </w:r>
    </w:p>
    <w:p w14:paraId="4E4E878D" w14:textId="77777777" w:rsidR="00E652C2" w:rsidRPr="00E652C2" w:rsidRDefault="00E652C2" w:rsidP="00E652C2">
      <w:pPr>
        <w:rPr>
          <w:rFonts w:ascii="Helvetica" w:hAnsi="Helvetica" w:cs="Helvetica"/>
          <w:b/>
          <w:bCs/>
          <w:color w:val="222222"/>
          <w:sz w:val="21"/>
          <w:szCs w:val="21"/>
        </w:rPr>
      </w:pPr>
    </w:p>
    <w:p w14:paraId="35B30F34"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hint="eastAsia"/>
          <w:b/>
          <w:bCs/>
          <w:color w:val="222222"/>
          <w:sz w:val="21"/>
          <w:szCs w:val="21"/>
        </w:rPr>
        <w:t>Глава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ЗУ</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ИССЛЕДОВАНИЕ</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ВТОРИЧНОЙ</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ТРЕТИЧНОЙ</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СТРУКТУРЫ</w:t>
      </w:r>
      <w:r w:rsidRPr="00E652C2">
        <w:rPr>
          <w:rFonts w:ascii="Helvetica" w:hAnsi="Helvetica" w:cs="Helvetica"/>
          <w:b/>
          <w:bCs/>
          <w:color w:val="222222"/>
          <w:sz w:val="21"/>
          <w:szCs w:val="21"/>
        </w:rPr>
        <w:t xml:space="preserve"> $ -</w:t>
      </w:r>
      <w:r w:rsidRPr="00E652C2">
        <w:rPr>
          <w:rFonts w:ascii="Helvetica" w:hAnsi="Helvetica" w:cs="Helvetica" w:hint="eastAsia"/>
          <w:b/>
          <w:bCs/>
          <w:color w:val="222222"/>
          <w:sz w:val="21"/>
          <w:szCs w:val="21"/>
        </w:rPr>
        <w:t>ЦИСТАТИОБАЗЫ</w:t>
      </w:r>
      <w:r w:rsidRPr="00E652C2">
        <w:rPr>
          <w:rFonts w:ascii="Helvetica" w:hAnsi="Helvetica" w:cs="Helvetica"/>
          <w:b/>
          <w:bCs/>
          <w:color w:val="222222"/>
          <w:sz w:val="21"/>
          <w:szCs w:val="21"/>
        </w:rPr>
        <w:t>.</w:t>
      </w:r>
    </w:p>
    <w:p w14:paraId="315B15B5" w14:textId="77777777" w:rsidR="00E652C2" w:rsidRPr="00E652C2" w:rsidRDefault="00E652C2" w:rsidP="00E652C2">
      <w:pPr>
        <w:rPr>
          <w:rFonts w:ascii="Helvetica" w:hAnsi="Helvetica" w:cs="Helvetica"/>
          <w:b/>
          <w:bCs/>
          <w:color w:val="222222"/>
          <w:sz w:val="21"/>
          <w:szCs w:val="21"/>
        </w:rPr>
      </w:pPr>
    </w:p>
    <w:p w14:paraId="0E5C961A"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b/>
          <w:bCs/>
          <w:color w:val="222222"/>
          <w:sz w:val="21"/>
          <w:szCs w:val="21"/>
        </w:rPr>
        <w:t xml:space="preserve">1. </w:t>
      </w:r>
      <w:r w:rsidRPr="00E652C2">
        <w:rPr>
          <w:rFonts w:ascii="Helvetica" w:hAnsi="Helvetica" w:cs="Helvetica" w:hint="eastAsia"/>
          <w:b/>
          <w:bCs/>
          <w:color w:val="222222"/>
          <w:sz w:val="21"/>
          <w:szCs w:val="21"/>
        </w:rPr>
        <w:t>Вторичная</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структура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фермента</w:t>
      </w:r>
      <w:r w:rsidRPr="00E652C2">
        <w:rPr>
          <w:rFonts w:ascii="Helvetica" w:hAnsi="Helvetica" w:cs="Helvetica"/>
          <w:b/>
          <w:bCs/>
          <w:color w:val="222222"/>
          <w:sz w:val="21"/>
          <w:szCs w:val="21"/>
        </w:rPr>
        <w:t>.</w:t>
      </w:r>
    </w:p>
    <w:p w14:paraId="10F712A7" w14:textId="77777777" w:rsidR="00E652C2" w:rsidRPr="00E652C2" w:rsidRDefault="00E652C2" w:rsidP="00E652C2">
      <w:pPr>
        <w:rPr>
          <w:rFonts w:ascii="Helvetica" w:hAnsi="Helvetica" w:cs="Helvetica"/>
          <w:b/>
          <w:bCs/>
          <w:color w:val="222222"/>
          <w:sz w:val="21"/>
          <w:szCs w:val="21"/>
        </w:rPr>
      </w:pPr>
    </w:p>
    <w:p w14:paraId="719354C6"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b/>
          <w:bCs/>
          <w:color w:val="222222"/>
          <w:sz w:val="21"/>
          <w:szCs w:val="21"/>
        </w:rPr>
        <w:t xml:space="preserve">2. </w:t>
      </w:r>
      <w:r w:rsidRPr="00E652C2">
        <w:rPr>
          <w:rFonts w:ascii="Helvetica" w:hAnsi="Helvetica" w:cs="Helvetica" w:hint="eastAsia"/>
          <w:b/>
          <w:bCs/>
          <w:color w:val="222222"/>
          <w:sz w:val="21"/>
          <w:szCs w:val="21"/>
        </w:rPr>
        <w:t>Влияние</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додецилсульфата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натрия</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на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конформа</w:t>
      </w:r>
      <w:r w:rsidRPr="00E652C2">
        <w:rPr>
          <w:rFonts w:ascii="Helvetica" w:hAnsi="Helvetica" w:cs="Helvetica"/>
          <w:b/>
          <w:bCs/>
          <w:color w:val="222222"/>
          <w:sz w:val="21"/>
          <w:szCs w:val="21"/>
        </w:rPr>
        <w:t>-</w:t>
      </w:r>
      <w:r w:rsidRPr="00E652C2">
        <w:rPr>
          <w:rFonts w:ascii="Helvetica" w:hAnsi="Helvetica" w:cs="Helvetica" w:hint="eastAsia"/>
          <w:b/>
          <w:bCs/>
          <w:color w:val="222222"/>
          <w:sz w:val="21"/>
          <w:szCs w:val="21"/>
        </w:rPr>
        <w:t>ционные</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изменения</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молекулы</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фермента</w:t>
      </w:r>
      <w:r w:rsidRPr="00E652C2">
        <w:rPr>
          <w:rFonts w:ascii="Helvetica" w:hAnsi="Helvetica" w:cs="Helvetica"/>
          <w:b/>
          <w:bCs/>
          <w:color w:val="222222"/>
          <w:sz w:val="21"/>
          <w:szCs w:val="21"/>
        </w:rPr>
        <w:t>.</w:t>
      </w:r>
    </w:p>
    <w:p w14:paraId="3C283467" w14:textId="77777777" w:rsidR="00E652C2" w:rsidRPr="00E652C2" w:rsidRDefault="00E652C2" w:rsidP="00E652C2">
      <w:pPr>
        <w:rPr>
          <w:rFonts w:ascii="Helvetica" w:hAnsi="Helvetica" w:cs="Helvetica"/>
          <w:b/>
          <w:bCs/>
          <w:color w:val="222222"/>
          <w:sz w:val="21"/>
          <w:szCs w:val="21"/>
        </w:rPr>
      </w:pPr>
    </w:p>
    <w:p w14:paraId="6D6F32A6" w14:textId="77777777" w:rsidR="00E652C2" w:rsidRPr="00E652C2" w:rsidRDefault="00E652C2" w:rsidP="00E652C2">
      <w:pPr>
        <w:rPr>
          <w:rFonts w:ascii="Helvetica" w:hAnsi="Helvetica" w:cs="Helvetica"/>
          <w:b/>
          <w:bCs/>
          <w:color w:val="222222"/>
          <w:sz w:val="21"/>
          <w:szCs w:val="21"/>
        </w:rPr>
      </w:pPr>
      <w:r w:rsidRPr="00E652C2">
        <w:rPr>
          <w:rFonts w:ascii="Helvetica" w:hAnsi="Helvetica" w:cs="Helvetica" w:hint="eastAsia"/>
          <w:b/>
          <w:bCs/>
          <w:color w:val="222222"/>
          <w:sz w:val="21"/>
          <w:szCs w:val="21"/>
        </w:rPr>
        <w:t>Глава</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У</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ИССЛЕДОВАНИЕ</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ЧЕТВЕРТИЧНОЙ</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СТРУКТУРЫ</w:t>
      </w:r>
      <w:r w:rsidRPr="00E652C2">
        <w:rPr>
          <w:rFonts w:ascii="Helvetica" w:hAnsi="Helvetica" w:cs="Helvetica"/>
          <w:b/>
          <w:bCs/>
          <w:color w:val="222222"/>
          <w:sz w:val="21"/>
          <w:szCs w:val="21"/>
        </w:rPr>
        <w:t xml:space="preserve"> ^-</w:t>
      </w:r>
      <w:r w:rsidRPr="00E652C2">
        <w:rPr>
          <w:rFonts w:ascii="Helvetica" w:hAnsi="Helvetica" w:cs="Helvetica" w:hint="eastAsia"/>
          <w:b/>
          <w:bCs/>
          <w:color w:val="222222"/>
          <w:sz w:val="21"/>
          <w:szCs w:val="21"/>
        </w:rPr>
        <w:t>ЦИС</w:t>
      </w:r>
    </w:p>
    <w:p w14:paraId="5DF70556" w14:textId="77777777" w:rsidR="00E652C2" w:rsidRPr="00E652C2" w:rsidRDefault="00E652C2" w:rsidP="00E652C2">
      <w:pPr>
        <w:rPr>
          <w:rFonts w:ascii="Helvetica" w:hAnsi="Helvetica" w:cs="Helvetica"/>
          <w:b/>
          <w:bCs/>
          <w:color w:val="222222"/>
          <w:sz w:val="21"/>
          <w:szCs w:val="21"/>
        </w:rPr>
      </w:pPr>
    </w:p>
    <w:p w14:paraId="109CC004" w14:textId="689497F8" w:rsidR="00484EB4" w:rsidRPr="00E652C2" w:rsidRDefault="00E652C2" w:rsidP="00E652C2">
      <w:r w:rsidRPr="00E652C2">
        <w:rPr>
          <w:rFonts w:ascii="Helvetica" w:hAnsi="Helvetica" w:cs="Helvetica" w:hint="eastAsia"/>
          <w:b/>
          <w:bCs/>
          <w:color w:val="222222"/>
          <w:sz w:val="21"/>
          <w:szCs w:val="21"/>
        </w:rPr>
        <w:t>ТАТИОНАЗЫ</w:t>
      </w:r>
      <w:r w:rsidRPr="00E652C2">
        <w:rPr>
          <w:rFonts w:ascii="Helvetica" w:hAnsi="Helvetica" w:cs="Helvetica"/>
          <w:b/>
          <w:bCs/>
          <w:color w:val="222222"/>
          <w:sz w:val="21"/>
          <w:szCs w:val="21"/>
        </w:rPr>
        <w:t>.</w:t>
      </w:r>
    </w:p>
    <w:sectPr w:rsidR="00484EB4" w:rsidRPr="00E652C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5A8E6" w14:textId="77777777" w:rsidR="00A21A9B" w:rsidRDefault="00A21A9B">
      <w:pPr>
        <w:spacing w:after="0" w:line="240" w:lineRule="auto"/>
      </w:pPr>
      <w:r>
        <w:separator/>
      </w:r>
    </w:p>
  </w:endnote>
  <w:endnote w:type="continuationSeparator" w:id="0">
    <w:p w14:paraId="4AA42B31" w14:textId="77777777" w:rsidR="00A21A9B" w:rsidRDefault="00A21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9946B" w14:textId="77777777" w:rsidR="00A21A9B" w:rsidRDefault="00A21A9B"/>
    <w:p w14:paraId="328FBB3E" w14:textId="77777777" w:rsidR="00A21A9B" w:rsidRDefault="00A21A9B"/>
    <w:p w14:paraId="4F0F025A" w14:textId="77777777" w:rsidR="00A21A9B" w:rsidRDefault="00A21A9B"/>
    <w:p w14:paraId="0DDA25D1" w14:textId="77777777" w:rsidR="00A21A9B" w:rsidRDefault="00A21A9B"/>
    <w:p w14:paraId="04E984B7" w14:textId="77777777" w:rsidR="00A21A9B" w:rsidRDefault="00A21A9B"/>
    <w:p w14:paraId="0D952664" w14:textId="77777777" w:rsidR="00A21A9B" w:rsidRDefault="00A21A9B"/>
    <w:p w14:paraId="2DEE8FDD" w14:textId="77777777" w:rsidR="00A21A9B" w:rsidRDefault="00A21A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B3E48F" wp14:editId="7B5428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77C22" w14:textId="77777777" w:rsidR="00A21A9B" w:rsidRDefault="00A21A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B3E4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A77C22" w14:textId="77777777" w:rsidR="00A21A9B" w:rsidRDefault="00A21A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11DA57" w14:textId="77777777" w:rsidR="00A21A9B" w:rsidRDefault="00A21A9B"/>
    <w:p w14:paraId="2BF21944" w14:textId="77777777" w:rsidR="00A21A9B" w:rsidRDefault="00A21A9B"/>
    <w:p w14:paraId="01C0217F" w14:textId="77777777" w:rsidR="00A21A9B" w:rsidRDefault="00A21A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B4CF4B" wp14:editId="41814D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37BF2" w14:textId="77777777" w:rsidR="00A21A9B" w:rsidRDefault="00A21A9B"/>
                          <w:p w14:paraId="0DF6C3D7" w14:textId="77777777" w:rsidR="00A21A9B" w:rsidRDefault="00A21A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B4CF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437BF2" w14:textId="77777777" w:rsidR="00A21A9B" w:rsidRDefault="00A21A9B"/>
                    <w:p w14:paraId="0DF6C3D7" w14:textId="77777777" w:rsidR="00A21A9B" w:rsidRDefault="00A21A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D1A5CE" w14:textId="77777777" w:rsidR="00A21A9B" w:rsidRDefault="00A21A9B"/>
    <w:p w14:paraId="7FD2B12B" w14:textId="77777777" w:rsidR="00A21A9B" w:rsidRDefault="00A21A9B">
      <w:pPr>
        <w:rPr>
          <w:sz w:val="2"/>
          <w:szCs w:val="2"/>
        </w:rPr>
      </w:pPr>
    </w:p>
    <w:p w14:paraId="50E3AD97" w14:textId="77777777" w:rsidR="00A21A9B" w:rsidRDefault="00A21A9B"/>
    <w:p w14:paraId="49875425" w14:textId="77777777" w:rsidR="00A21A9B" w:rsidRDefault="00A21A9B">
      <w:pPr>
        <w:spacing w:after="0" w:line="240" w:lineRule="auto"/>
      </w:pPr>
    </w:p>
  </w:footnote>
  <w:footnote w:type="continuationSeparator" w:id="0">
    <w:p w14:paraId="608E2956" w14:textId="77777777" w:rsidR="00A21A9B" w:rsidRDefault="00A21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9B"/>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213131</TotalTime>
  <Pages>3</Pages>
  <Words>308</Words>
  <Characters>1761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2246</cp:revision>
  <cp:lastPrinted>2009-02-06T05:36:00Z</cp:lastPrinted>
  <dcterms:created xsi:type="dcterms:W3CDTF">2024-01-07T13:43:00Z</dcterms:created>
  <dcterms:modified xsi:type="dcterms:W3CDTF">2025-11-22T12:12:00Z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