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3C" w:rsidRPr="00AA7F3C" w:rsidRDefault="00AA7F3C" w:rsidP="00AA7F3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A7F3C">
        <w:rPr>
          <w:rFonts w:ascii="Arial" w:hAnsi="Arial" w:cs="Arial"/>
          <w:b/>
          <w:bCs/>
          <w:color w:val="000000"/>
          <w:kern w:val="0"/>
          <w:sz w:val="28"/>
          <w:szCs w:val="28"/>
          <w:lang w:eastAsia="ru-RU"/>
        </w:rPr>
        <w:t>Венедіктова Ольга Анатоліївна</w:t>
      </w:r>
      <w:r w:rsidRPr="00AA7F3C">
        <w:rPr>
          <w:rFonts w:ascii="Arial" w:hAnsi="Arial" w:cs="Arial"/>
          <w:color w:val="000000"/>
          <w:kern w:val="0"/>
          <w:sz w:val="28"/>
          <w:szCs w:val="28"/>
          <w:lang w:eastAsia="ru-RU"/>
        </w:rPr>
        <w:t xml:space="preserve">, лікар-офтальмолог офтальмологічного відділення №5 Київської міської клінічної офтальмологічної лікарні «Центр мікрохірургії ока» Департаменту охорони здоров'я виконавчого органу Київської міської ради (Київської міської державної адміністрації), тема дисертації: «Оптимізація діагностики та прогнозування оклюзій вен сітківки після кардіохірургічних втручань з використанням штучного кровообігу» (222 Медицина). Спеціалізована вчена рада ДФ 26.613.022 у Національному університеті охорони здоров’я України імені П. Л. Шупика </w:t>
      </w:r>
    </w:p>
    <w:p w:rsidR="00C26D80" w:rsidRPr="00AA7F3C" w:rsidRDefault="00C26D80" w:rsidP="00AA7F3C"/>
    <w:sectPr w:rsidR="00C26D80" w:rsidRPr="00AA7F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AA7F3C" w:rsidRPr="00AA7F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ED8DF-D830-47F3-90A8-24247E7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2021-10-25T18:47:00Z</dcterms:created>
  <dcterms:modified xsi:type="dcterms:W3CDTF">2021-10-26T17:06:00Z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