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218D0A2B" w:rsidR="00BD642D" w:rsidRPr="003506C0" w:rsidRDefault="003506C0" w:rsidP="003506C0">
      <w:r w:rsidRPr="003506C0">
        <w:rPr>
          <w:rFonts w:ascii="Helvetica" w:eastAsia="Symbol" w:hAnsi="Helvetica" w:cs="Helvetica"/>
          <w:b/>
          <w:color w:val="222222"/>
          <w:kern w:val="0"/>
          <w:sz w:val="21"/>
          <w:szCs w:val="21"/>
          <w:lang w:eastAsia="ru-RU"/>
        </w:rPr>
        <w:t>Воропай Галина Василівна, завідувач відділу дренажу Інституту водних проблем і меліорації НААН. Назва дисертації: «Наукові засади розвитку дренажних систем в умовах зміни клімату». Шифр та назва спеціальності – 06.01.02 «Сільськогосподарські меліорації». Докторська рада Д 26.362.01 Інституту водних проблем і меліорації Національної академії аграрних наук України (03022, м. Київ, вул. Васильківська, 37; тел. (044) 257-40-30). Опоненти: Гурин Василь Арсентійович, доктор технічних наук, професор, професор кафедри гідротехнічного будівництва та гідравліки Національного університету водного господарства та природокористування; Шевченко Олексій Леонідович, доктор геологічних наук, старший науковий співробітник, головний науковий співробітник лабораторії дослідження впливу кліматичних змін на водні ресурси Українського гідрометеорологічного інституту ДСНС України та НАН України; Ковальчук Володимир Павлович, доктор технічних наук, старший науковий співробітник, головний науковий співробітник відділу інформаційних технологій та маркетингу інновацій Інституту водних проблем і меліорації НААН.</w:t>
      </w:r>
    </w:p>
    <w:sectPr w:rsidR="00BD642D" w:rsidRPr="003506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F192" w14:textId="77777777" w:rsidR="000A722E" w:rsidRDefault="000A722E">
      <w:pPr>
        <w:spacing w:after="0" w:line="240" w:lineRule="auto"/>
      </w:pPr>
      <w:r>
        <w:separator/>
      </w:r>
    </w:p>
  </w:endnote>
  <w:endnote w:type="continuationSeparator" w:id="0">
    <w:p w14:paraId="5D1BE35B" w14:textId="77777777" w:rsidR="000A722E" w:rsidRDefault="000A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AE8A" w14:textId="77777777" w:rsidR="000A722E" w:rsidRDefault="000A722E"/>
    <w:p w14:paraId="1BBEC744" w14:textId="77777777" w:rsidR="000A722E" w:rsidRDefault="000A722E"/>
    <w:p w14:paraId="00EF3B19" w14:textId="77777777" w:rsidR="000A722E" w:rsidRDefault="000A722E"/>
    <w:p w14:paraId="74BAD4D1" w14:textId="77777777" w:rsidR="000A722E" w:rsidRDefault="000A722E"/>
    <w:p w14:paraId="3E83529C" w14:textId="77777777" w:rsidR="000A722E" w:rsidRDefault="000A722E"/>
    <w:p w14:paraId="4F04F347" w14:textId="77777777" w:rsidR="000A722E" w:rsidRDefault="000A722E"/>
    <w:p w14:paraId="0BF5C503" w14:textId="77777777" w:rsidR="000A722E" w:rsidRDefault="000A72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BC6ADF" wp14:editId="0B5CC0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D1B9" w14:textId="77777777" w:rsidR="000A722E" w:rsidRDefault="000A72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C6A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33D1B9" w14:textId="77777777" w:rsidR="000A722E" w:rsidRDefault="000A72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93ABE0" w14:textId="77777777" w:rsidR="000A722E" w:rsidRDefault="000A722E"/>
    <w:p w14:paraId="32359B86" w14:textId="77777777" w:rsidR="000A722E" w:rsidRDefault="000A722E"/>
    <w:p w14:paraId="4D9C33ED" w14:textId="77777777" w:rsidR="000A722E" w:rsidRDefault="000A72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53F5BC" wp14:editId="3006E1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AED2D" w14:textId="77777777" w:rsidR="000A722E" w:rsidRDefault="000A722E"/>
                          <w:p w14:paraId="0829CD37" w14:textId="77777777" w:rsidR="000A722E" w:rsidRDefault="000A72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3F5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BAED2D" w14:textId="77777777" w:rsidR="000A722E" w:rsidRDefault="000A722E"/>
                    <w:p w14:paraId="0829CD37" w14:textId="77777777" w:rsidR="000A722E" w:rsidRDefault="000A72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80F98A" w14:textId="77777777" w:rsidR="000A722E" w:rsidRDefault="000A722E"/>
    <w:p w14:paraId="7AF2194B" w14:textId="77777777" w:rsidR="000A722E" w:rsidRDefault="000A722E">
      <w:pPr>
        <w:rPr>
          <w:sz w:val="2"/>
          <w:szCs w:val="2"/>
        </w:rPr>
      </w:pPr>
    </w:p>
    <w:p w14:paraId="34C13D52" w14:textId="77777777" w:rsidR="000A722E" w:rsidRDefault="000A722E"/>
    <w:p w14:paraId="745A3BFE" w14:textId="77777777" w:rsidR="000A722E" w:rsidRDefault="000A722E">
      <w:pPr>
        <w:spacing w:after="0" w:line="240" w:lineRule="auto"/>
      </w:pPr>
    </w:p>
  </w:footnote>
  <w:footnote w:type="continuationSeparator" w:id="0">
    <w:p w14:paraId="468DC011" w14:textId="77777777" w:rsidR="000A722E" w:rsidRDefault="000A7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2E"/>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89327</TotalTime>
  <Pages>1</Pages>
  <Words>164</Words>
  <Characters>937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3391</cp:revision>
  <cp:lastPrinted>2009-02-06T05:36:00Z</cp:lastPrinted>
  <dcterms:created xsi:type="dcterms:W3CDTF">2024-01-07T13:43:00Z</dcterms:created>
  <dcterms:modified xsi:type="dcterms:W3CDTF">2025-05-05T20:16:00Z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