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52984A" w14:textId="38CF8D3F" w:rsidR="006F1897" w:rsidRDefault="005738E3" w:rsidP="005738E3">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Мартышева Олеся Маратовна. Уголовная ответственность за уничтожение или повреждение объектов культурного наследия и культурных ценностей</w:t>
      </w:r>
      <w:bookmarkEnd w:id="0"/>
      <w:r>
        <w:rPr>
          <w:rFonts w:ascii="Verdana" w:hAnsi="Verdana"/>
          <w:color w:val="000000"/>
          <w:sz w:val="18"/>
          <w:szCs w:val="18"/>
          <w:shd w:val="clear" w:color="auto" w:fill="FFFFFF"/>
        </w:rPr>
        <w:t>: диссертация ... кандидата юридических наук: 12.00.08 / Мартышева Олеся Маратовна;[Место защиты: Омская академия МВД России, https: // www.oma.mvd.ru].- Омск, 2015.- 169 с.</w:t>
      </w:r>
    </w:p>
    <w:p w14:paraId="47C32564" w14:textId="77777777" w:rsidR="005738E3" w:rsidRPr="005738E3" w:rsidRDefault="005738E3" w:rsidP="005738E3">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5738E3">
        <w:rPr>
          <w:rFonts w:ascii="Verdana" w:eastAsia="Times New Roman" w:hAnsi="Verdana" w:cs="Times New Roman"/>
          <w:b/>
          <w:bCs/>
          <w:color w:val="AC370B"/>
          <w:kern w:val="0"/>
          <w:sz w:val="23"/>
          <w:szCs w:val="23"/>
          <w:lang w:eastAsia="ru-RU"/>
        </w:rPr>
        <w:t>Содержание к диссертации</w:t>
      </w:r>
    </w:p>
    <w:p w14:paraId="247E5BB3" w14:textId="77777777" w:rsidR="005738E3" w:rsidRPr="005738E3" w:rsidRDefault="005738E3" w:rsidP="005738E3">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738E3">
        <w:rPr>
          <w:rFonts w:ascii="Verdana" w:eastAsia="Times New Roman" w:hAnsi="Verdana" w:cs="Times New Roman"/>
          <w:color w:val="000000"/>
          <w:kern w:val="0"/>
          <w:sz w:val="18"/>
          <w:szCs w:val="18"/>
          <w:lang w:eastAsia="ru-RU"/>
        </w:rPr>
        <w:t>Введение</w:t>
      </w:r>
    </w:p>
    <w:p w14:paraId="1E90AADC" w14:textId="77777777" w:rsidR="005738E3" w:rsidRPr="005738E3" w:rsidRDefault="005738E3" w:rsidP="005738E3">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5738E3">
        <w:rPr>
          <w:rFonts w:ascii="Verdana" w:eastAsia="Times New Roman" w:hAnsi="Verdana" w:cs="Times New Roman"/>
          <w:b/>
          <w:bCs/>
          <w:color w:val="000000"/>
          <w:kern w:val="0"/>
          <w:sz w:val="18"/>
          <w:szCs w:val="18"/>
          <w:lang w:eastAsia="ru-RU"/>
        </w:rPr>
        <w:t>ГЛАВА 1. Социальная обусловленность уголовной ответственности за уничтожение или повреждение объектов культурного наследия (памятников истории и культуры) народов российской федерации, культурных ценностей (ст. 243 УК РФ)</w:t>
      </w:r>
    </w:p>
    <w:p w14:paraId="2EF782AE" w14:textId="77777777" w:rsidR="005738E3" w:rsidRPr="005738E3" w:rsidRDefault="005738E3" w:rsidP="005738E3">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738E3">
        <w:rPr>
          <w:rFonts w:ascii="Verdana" w:eastAsia="Times New Roman" w:hAnsi="Verdana" w:cs="Times New Roman"/>
          <w:color w:val="000000"/>
          <w:kern w:val="0"/>
          <w:sz w:val="18"/>
          <w:szCs w:val="18"/>
          <w:lang w:eastAsia="ru-RU"/>
        </w:rPr>
        <w:t>1. Общественная опасность уничтожения или повреждения объектов культурного наследия, культурных ценностей 17</w:t>
      </w:r>
    </w:p>
    <w:p w14:paraId="685D0EFF" w14:textId="77777777" w:rsidR="005738E3" w:rsidRPr="005738E3" w:rsidRDefault="005738E3" w:rsidP="005738E3">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738E3">
        <w:rPr>
          <w:rFonts w:ascii="Verdana" w:eastAsia="Times New Roman" w:hAnsi="Verdana" w:cs="Times New Roman"/>
          <w:color w:val="000000"/>
          <w:kern w:val="0"/>
          <w:sz w:val="18"/>
          <w:szCs w:val="18"/>
          <w:lang w:eastAsia="ru-RU"/>
        </w:rPr>
        <w:t>2. Эволюция уголовно-правовой охраны объектов культурного наследия, культурных ценностей в России 25</w:t>
      </w:r>
    </w:p>
    <w:p w14:paraId="551538E8" w14:textId="77777777" w:rsidR="005738E3" w:rsidRPr="005738E3" w:rsidRDefault="005738E3" w:rsidP="005738E3">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738E3">
        <w:rPr>
          <w:rFonts w:ascii="Verdana" w:eastAsia="Times New Roman" w:hAnsi="Verdana" w:cs="Times New Roman"/>
          <w:color w:val="000000"/>
          <w:kern w:val="0"/>
          <w:sz w:val="18"/>
          <w:szCs w:val="18"/>
          <w:lang w:eastAsia="ru-RU"/>
        </w:rPr>
        <w:t>3. Уголовная ответственность за уничтожение или повреждение объектов культурного наследия, культурных ценностей по зарубежному законодательству 42</w:t>
      </w:r>
    </w:p>
    <w:p w14:paraId="2A35082E" w14:textId="77777777" w:rsidR="005738E3" w:rsidRPr="005738E3" w:rsidRDefault="005738E3" w:rsidP="005738E3">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5738E3">
        <w:rPr>
          <w:rFonts w:ascii="Verdana" w:eastAsia="Times New Roman" w:hAnsi="Verdana" w:cs="Times New Roman"/>
          <w:b/>
          <w:bCs/>
          <w:color w:val="000000"/>
          <w:kern w:val="0"/>
          <w:sz w:val="18"/>
          <w:szCs w:val="18"/>
          <w:lang w:eastAsia="ru-RU"/>
        </w:rPr>
        <w:t>ГЛАВА 2. Уголовно-правовые признаки уничтожения или повреждения объектов культурного наследия, культурных ценностей</w:t>
      </w:r>
    </w:p>
    <w:p w14:paraId="4F8795C4" w14:textId="77777777" w:rsidR="005738E3" w:rsidRPr="005738E3" w:rsidRDefault="005738E3" w:rsidP="005738E3">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738E3">
        <w:rPr>
          <w:rFonts w:ascii="Verdana" w:eastAsia="Times New Roman" w:hAnsi="Verdana" w:cs="Times New Roman"/>
          <w:color w:val="000000"/>
          <w:kern w:val="0"/>
          <w:sz w:val="18"/>
          <w:szCs w:val="18"/>
          <w:lang w:eastAsia="ru-RU"/>
        </w:rPr>
        <w:t>1. Объективные признаки уничтожения или повреждения объектов культурного наследия, культурных ценностей 52</w:t>
      </w:r>
    </w:p>
    <w:p w14:paraId="1F895DDE" w14:textId="77777777" w:rsidR="005738E3" w:rsidRPr="005738E3" w:rsidRDefault="005738E3" w:rsidP="005738E3">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738E3">
        <w:rPr>
          <w:rFonts w:ascii="Verdana" w:eastAsia="Times New Roman" w:hAnsi="Verdana" w:cs="Times New Roman"/>
          <w:color w:val="000000"/>
          <w:kern w:val="0"/>
          <w:sz w:val="18"/>
          <w:szCs w:val="18"/>
          <w:lang w:eastAsia="ru-RU"/>
        </w:rPr>
        <w:t>2. Субъективные признаки уничтожения или повреждения объектов культурного наследия (памятников истории и культуры) народов Российской Федерации, культурных ценностей 89</w:t>
      </w:r>
    </w:p>
    <w:p w14:paraId="73E2C312" w14:textId="77777777" w:rsidR="005738E3" w:rsidRPr="005738E3" w:rsidRDefault="005738E3" w:rsidP="005738E3">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5738E3">
        <w:rPr>
          <w:rFonts w:ascii="Verdana" w:eastAsia="Times New Roman" w:hAnsi="Verdana" w:cs="Times New Roman"/>
          <w:b/>
          <w:bCs/>
          <w:color w:val="000000"/>
          <w:kern w:val="0"/>
          <w:sz w:val="18"/>
          <w:szCs w:val="18"/>
          <w:lang w:eastAsia="ru-RU"/>
        </w:rPr>
        <w:t>ГЛАВА 3. Проблемы квалификации уничтожения или повреждения объектов культурного наследия, культурных ценностей</w:t>
      </w:r>
    </w:p>
    <w:p w14:paraId="5D6276EF" w14:textId="77777777" w:rsidR="005738E3" w:rsidRPr="005738E3" w:rsidRDefault="005738E3" w:rsidP="005738E3">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738E3">
        <w:rPr>
          <w:rFonts w:ascii="Verdana" w:eastAsia="Times New Roman" w:hAnsi="Verdana" w:cs="Times New Roman"/>
          <w:color w:val="000000"/>
          <w:kern w:val="0"/>
          <w:sz w:val="18"/>
          <w:szCs w:val="18"/>
          <w:lang w:eastAsia="ru-RU"/>
        </w:rPr>
        <w:t>1. Проблемы разграничения уничтожения или повреждения объектов культурного наследия, культурных ценностей от смежных составов преступлений</w:t>
      </w:r>
    </w:p>
    <w:p w14:paraId="25799028" w14:textId="77777777" w:rsidR="005738E3" w:rsidRPr="005738E3" w:rsidRDefault="005738E3" w:rsidP="005738E3">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738E3">
        <w:rPr>
          <w:rFonts w:ascii="Verdana" w:eastAsia="Times New Roman" w:hAnsi="Verdana" w:cs="Times New Roman"/>
          <w:color w:val="000000"/>
          <w:kern w:val="0"/>
          <w:sz w:val="18"/>
          <w:szCs w:val="18"/>
          <w:lang w:eastAsia="ru-RU"/>
        </w:rPr>
        <w:t>2. Проблемы разграничения уничтожения или повреждения объектов культурного наследия, культурных ценностей от административно-правовых деликтов 124</w:t>
      </w:r>
    </w:p>
    <w:p w14:paraId="439C267F" w14:textId="77777777" w:rsidR="005738E3" w:rsidRPr="005738E3" w:rsidRDefault="005738E3" w:rsidP="005738E3">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738E3">
        <w:rPr>
          <w:rFonts w:ascii="Verdana" w:eastAsia="Times New Roman" w:hAnsi="Verdana" w:cs="Times New Roman"/>
          <w:color w:val="000000"/>
          <w:kern w:val="0"/>
          <w:sz w:val="18"/>
          <w:szCs w:val="18"/>
          <w:lang w:eastAsia="ru-RU"/>
        </w:rPr>
        <w:t>Заключение 133</w:t>
      </w:r>
    </w:p>
    <w:p w14:paraId="587DB96A" w14:textId="77777777" w:rsidR="005738E3" w:rsidRPr="005738E3" w:rsidRDefault="005738E3" w:rsidP="005738E3">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738E3">
        <w:rPr>
          <w:rFonts w:ascii="Verdana" w:eastAsia="Times New Roman" w:hAnsi="Verdana" w:cs="Times New Roman"/>
          <w:color w:val="000000"/>
          <w:kern w:val="0"/>
          <w:sz w:val="18"/>
          <w:szCs w:val="18"/>
          <w:lang w:eastAsia="ru-RU"/>
        </w:rPr>
        <w:t>Список использованных источников</w:t>
      </w:r>
    </w:p>
    <w:p w14:paraId="5BF83927" w14:textId="77777777" w:rsidR="005738E3" w:rsidRDefault="005738E3" w:rsidP="005738E3">
      <w:pPr>
        <w:pBdr>
          <w:bottom w:val="single" w:sz="6" w:space="4" w:color="8E8D8D"/>
        </w:pBdr>
        <w:shd w:val="clear" w:color="auto" w:fill="FFFFFF"/>
        <w:spacing w:after="0" w:line="240" w:lineRule="atLeast"/>
        <w:rPr>
          <w:rFonts w:ascii="Verdana" w:hAnsi="Verdana"/>
          <w:b/>
          <w:bCs/>
          <w:color w:val="AC370B"/>
          <w:kern w:val="0"/>
          <w:sz w:val="23"/>
          <w:szCs w:val="23"/>
          <w:lang w:eastAsia="ru-RU"/>
        </w:rPr>
      </w:pPr>
      <w:r>
        <w:rPr>
          <w:rFonts w:ascii="Verdana" w:hAnsi="Verdana"/>
          <w:b/>
          <w:bCs/>
          <w:color w:val="AC370B"/>
          <w:sz w:val="23"/>
          <w:szCs w:val="23"/>
        </w:rPr>
        <w:t>Введение к работе</w:t>
      </w:r>
    </w:p>
    <w:p w14:paraId="5CB5867A" w14:textId="77777777" w:rsidR="005738E3" w:rsidRDefault="005738E3" w:rsidP="005738E3">
      <w:pPr>
        <w:pStyle w:val="afffffffffffffffffffffffffff6"/>
        <w:shd w:val="clear" w:color="auto" w:fill="FFFFFF"/>
        <w:rPr>
          <w:rFonts w:ascii="Verdana" w:hAnsi="Verdana"/>
          <w:bCs w:val="0"/>
          <w:color w:val="000000"/>
          <w:sz w:val="18"/>
          <w:szCs w:val="18"/>
        </w:rPr>
      </w:pPr>
      <w:r>
        <w:rPr>
          <w:rStyle w:val="af2"/>
          <w:rFonts w:ascii="Verdana" w:hAnsi="Verdana"/>
          <w:color w:val="000000"/>
          <w:sz w:val="18"/>
          <w:szCs w:val="18"/>
        </w:rPr>
        <w:t>Актуальность темы диссертационного исследования.</w:t>
      </w:r>
      <w:r>
        <w:rPr>
          <w:rStyle w:val="apple-converted-space"/>
          <w:rFonts w:ascii="Verdana" w:hAnsi="Verdana"/>
          <w:color w:val="000000"/>
          <w:sz w:val="18"/>
          <w:szCs w:val="18"/>
        </w:rPr>
        <w:t> </w:t>
      </w:r>
      <w:r>
        <w:rPr>
          <w:rFonts w:ascii="Verdana" w:hAnsi="Verdana"/>
          <w:color w:val="000000"/>
          <w:sz w:val="18"/>
          <w:szCs w:val="18"/>
        </w:rPr>
        <w:t>Конституция Российской Федерации как основной закон государства закрепляет норму, провозглашающую обязанность многонационального народа бережно относиться к историческому и культурному наследию, беречь памятники истории и культуры (п. 3 ст. 44). В соответствии с этим сохранение культурных ценностей признается одной из приоритетных задач развития Российской Федерации</w:t>
      </w:r>
      <w:r>
        <w:rPr>
          <w:rFonts w:ascii="Verdana" w:hAnsi="Verdana"/>
          <w:color w:val="000000"/>
          <w:sz w:val="18"/>
          <w:szCs w:val="18"/>
          <w:vertAlign w:val="superscript"/>
        </w:rPr>
        <w:t>1</w:t>
      </w:r>
      <w:r>
        <w:rPr>
          <w:rFonts w:ascii="Verdana" w:hAnsi="Verdana"/>
          <w:color w:val="000000"/>
          <w:sz w:val="18"/>
          <w:szCs w:val="18"/>
        </w:rPr>
        <w:t>. В Стратегии национальной безопасности до 2020 г.</w:t>
      </w:r>
      <w:r>
        <w:rPr>
          <w:rFonts w:ascii="Verdana" w:hAnsi="Verdana"/>
          <w:color w:val="000000"/>
          <w:sz w:val="18"/>
          <w:szCs w:val="18"/>
          <w:vertAlign w:val="superscript"/>
        </w:rPr>
        <w:t>2</w:t>
      </w:r>
      <w:r>
        <w:rPr>
          <w:rStyle w:val="apple-converted-space"/>
          <w:rFonts w:ascii="Verdana" w:hAnsi="Verdana"/>
          <w:color w:val="000000"/>
          <w:sz w:val="18"/>
          <w:szCs w:val="18"/>
        </w:rPr>
        <w:t> </w:t>
      </w:r>
      <w:r>
        <w:rPr>
          <w:rFonts w:ascii="Verdana" w:hAnsi="Verdana"/>
          <w:color w:val="000000"/>
          <w:sz w:val="18"/>
          <w:szCs w:val="18"/>
        </w:rPr>
        <w:t>отмечается, что посягательства на объекты культурного наследия (памятники истории и культуры) народов Российской Федерации (далее — РФ) напрямую угрожают национальной безопасности государства.</w:t>
      </w:r>
    </w:p>
    <w:p w14:paraId="3AF4D315" w14:textId="77777777" w:rsidR="005738E3" w:rsidRDefault="005738E3" w:rsidP="005738E3">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Уничтожение или повреждение объектов культурного наследия (памятников истории и культуры) народов РФ, природных комплексов, объектов, взятых под охрану государства, культурных ценностей (далее — объекты культурного наследия, культурные ценности) наносят вред, выраженный в утрате уникальных предметов и объектов, которые аккумулируют многовековой дух истории, основы материальной и духовной культуры, олицетворяя абсолютную красоту и совершенство человеческого таланта.</w:t>
      </w:r>
    </w:p>
    <w:p w14:paraId="5D52A185" w14:textId="77777777" w:rsidR="005738E3" w:rsidRDefault="005738E3" w:rsidP="005738E3">
      <w:pPr>
        <w:pStyle w:val="afffffffffffffffffffffffffff6"/>
        <w:shd w:val="clear" w:color="auto" w:fill="FFFFFF"/>
        <w:rPr>
          <w:rFonts w:ascii="Verdana" w:hAnsi="Verdana"/>
          <w:color w:val="000000"/>
          <w:sz w:val="18"/>
          <w:szCs w:val="18"/>
        </w:rPr>
      </w:pPr>
      <w:r>
        <w:rPr>
          <w:rFonts w:ascii="Verdana" w:hAnsi="Verdana"/>
          <w:color w:val="000000"/>
          <w:sz w:val="18"/>
          <w:szCs w:val="18"/>
        </w:rPr>
        <w:t>Согласно статистической отчетности ГИАЦ МВД России, за период 2007-2014 гг. на территории РФ было зарегистрировано 491 деяние, квалифицируемое по ст. 243 Уголовного кодекса Российской Федерации</w:t>
      </w:r>
      <w:r>
        <w:rPr>
          <w:rFonts w:ascii="Verdana" w:hAnsi="Verdana"/>
          <w:color w:val="000000"/>
          <w:sz w:val="18"/>
          <w:szCs w:val="18"/>
          <w:vertAlign w:val="superscript"/>
        </w:rPr>
        <w:t>3</w:t>
      </w:r>
      <w:r>
        <w:rPr>
          <w:rFonts w:ascii="Verdana" w:hAnsi="Verdana"/>
          <w:color w:val="000000"/>
          <w:sz w:val="18"/>
          <w:szCs w:val="18"/>
        </w:rPr>
        <w:t>(далее — УК РФ). Вместе с тем официальные данные приведенной статистики не отражают реальных процессов, касающихся уничтожения или повреждения объектов культурного наследия, культурных ценностей. В докладах о состоянии гражданского общества отмечается, что ежегодно погибает до 500 памятников истории и культуры и культурных ценностей, а за последнее десятилетие потери составили более 5500 объектов культур-</w:t>
      </w:r>
    </w:p>
    <w:p w14:paraId="460B63CD" w14:textId="77777777" w:rsidR="005738E3" w:rsidRDefault="005738E3" w:rsidP="005738E3">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1</w:t>
      </w:r>
      <w:r>
        <w:rPr>
          <w:rStyle w:val="apple-converted-space"/>
          <w:rFonts w:ascii="Verdana" w:hAnsi="Verdana"/>
          <w:color w:val="000000"/>
          <w:sz w:val="18"/>
          <w:szCs w:val="18"/>
        </w:rPr>
        <w:t> </w:t>
      </w:r>
      <w:r>
        <w:rPr>
          <w:rStyle w:val="afe"/>
          <w:rFonts w:ascii="Verdana" w:hAnsi="Verdana"/>
          <w:color w:val="000000"/>
          <w:sz w:val="18"/>
          <w:szCs w:val="18"/>
        </w:rPr>
        <w:t>Культура</w:t>
      </w:r>
      <w:r>
        <w:rPr>
          <w:rStyle w:val="apple-converted-space"/>
          <w:rFonts w:ascii="Verdana" w:hAnsi="Verdana"/>
          <w:color w:val="000000"/>
          <w:sz w:val="18"/>
          <w:szCs w:val="18"/>
        </w:rPr>
        <w:t> </w:t>
      </w:r>
      <w:r>
        <w:rPr>
          <w:rFonts w:ascii="Verdana" w:hAnsi="Verdana"/>
          <w:color w:val="000000"/>
          <w:sz w:val="18"/>
          <w:szCs w:val="18"/>
        </w:rPr>
        <w:t>России (2006-2012 годы) [Электронный ресурс] : федеральная целе</w:t>
      </w:r>
      <w:r>
        <w:rPr>
          <w:rFonts w:ascii="Verdana" w:hAnsi="Verdana"/>
          <w:color w:val="000000"/>
          <w:sz w:val="18"/>
          <w:szCs w:val="18"/>
        </w:rPr>
        <w:br/>
        <w:t>вая программа. URL: .</w:t>
      </w:r>
    </w:p>
    <w:p w14:paraId="3E008C4F" w14:textId="77777777" w:rsidR="005738E3" w:rsidRDefault="005738E3" w:rsidP="005738E3">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2</w:t>
      </w:r>
      <w:r>
        <w:rPr>
          <w:rStyle w:val="apple-converted-space"/>
          <w:rFonts w:ascii="Verdana" w:hAnsi="Verdana"/>
          <w:color w:val="000000"/>
          <w:sz w:val="18"/>
          <w:szCs w:val="18"/>
        </w:rPr>
        <w:t> </w:t>
      </w:r>
      <w:r>
        <w:rPr>
          <w:rStyle w:val="afe"/>
          <w:rFonts w:ascii="Verdana" w:hAnsi="Verdana"/>
          <w:color w:val="000000"/>
          <w:sz w:val="18"/>
          <w:szCs w:val="18"/>
        </w:rPr>
        <w:t>О Стратегии</w:t>
      </w:r>
      <w:r>
        <w:rPr>
          <w:rStyle w:val="apple-converted-space"/>
          <w:rFonts w:ascii="Verdana" w:hAnsi="Verdana"/>
          <w:color w:val="000000"/>
          <w:sz w:val="18"/>
          <w:szCs w:val="18"/>
        </w:rPr>
        <w:t> </w:t>
      </w:r>
      <w:r>
        <w:rPr>
          <w:rFonts w:ascii="Verdana" w:hAnsi="Verdana"/>
          <w:color w:val="000000"/>
          <w:sz w:val="18"/>
          <w:szCs w:val="18"/>
        </w:rPr>
        <w:t>национальной безопасности Российской Федерации до</w:t>
      </w:r>
      <w:r>
        <w:rPr>
          <w:rFonts w:ascii="Verdana" w:hAnsi="Verdana"/>
          <w:color w:val="000000"/>
          <w:sz w:val="18"/>
          <w:szCs w:val="18"/>
        </w:rPr>
        <w:br/>
        <w:t>2020 года : указ Президента Российской Федерации от 12 мая 2009 г. № 537 // Собра</w:t>
      </w:r>
      <w:r>
        <w:rPr>
          <w:rFonts w:ascii="Verdana" w:hAnsi="Verdana"/>
          <w:color w:val="000000"/>
          <w:sz w:val="18"/>
          <w:szCs w:val="18"/>
        </w:rPr>
        <w:br/>
        <w:t>ние законодательства Российской Федерации. 2009. № 20, ст. 2444. С. 6414-6435.</w:t>
      </w:r>
    </w:p>
    <w:p w14:paraId="36138E90" w14:textId="77777777" w:rsidR="005738E3" w:rsidRDefault="005738E3" w:rsidP="005738E3">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3</w:t>
      </w:r>
      <w:r>
        <w:rPr>
          <w:rStyle w:val="apple-converted-space"/>
          <w:rFonts w:ascii="Verdana" w:hAnsi="Verdana"/>
          <w:color w:val="000000"/>
          <w:sz w:val="18"/>
          <w:szCs w:val="18"/>
        </w:rPr>
        <w:t> </w:t>
      </w:r>
      <w:r>
        <w:rPr>
          <w:rStyle w:val="afe"/>
          <w:rFonts w:ascii="Verdana" w:hAnsi="Verdana"/>
          <w:color w:val="000000"/>
          <w:sz w:val="18"/>
          <w:szCs w:val="18"/>
        </w:rPr>
        <w:t>Уголовный</w:t>
      </w:r>
      <w:r>
        <w:rPr>
          <w:rStyle w:val="apple-converted-space"/>
          <w:rFonts w:ascii="Verdana" w:hAnsi="Verdana"/>
          <w:color w:val="000000"/>
          <w:sz w:val="18"/>
          <w:szCs w:val="18"/>
        </w:rPr>
        <w:t> </w:t>
      </w:r>
      <w:r>
        <w:rPr>
          <w:rFonts w:ascii="Verdana" w:hAnsi="Verdana"/>
          <w:color w:val="000000"/>
          <w:sz w:val="18"/>
          <w:szCs w:val="18"/>
        </w:rPr>
        <w:t>кодекс Российской Федерации от 13 июня 1996 г. № 63-ФЗ // Рос.</w:t>
      </w:r>
      <w:r>
        <w:rPr>
          <w:rFonts w:ascii="Verdana" w:hAnsi="Verdana"/>
          <w:color w:val="000000"/>
          <w:sz w:val="18"/>
          <w:szCs w:val="18"/>
        </w:rPr>
        <w:br/>
        <w:t>газета. 1996. 16, 19, 20, 25 июня.</w:t>
      </w:r>
    </w:p>
    <w:p w14:paraId="2750F851" w14:textId="77777777" w:rsidR="005738E3" w:rsidRDefault="005738E3" w:rsidP="005738E3">
      <w:pPr>
        <w:pStyle w:val="afffffffffffffffffffffffffff6"/>
        <w:shd w:val="clear" w:color="auto" w:fill="FFFFFF"/>
        <w:rPr>
          <w:rFonts w:ascii="Verdana" w:hAnsi="Verdana"/>
          <w:color w:val="000000"/>
          <w:sz w:val="18"/>
          <w:szCs w:val="18"/>
        </w:rPr>
      </w:pPr>
      <w:r>
        <w:rPr>
          <w:rFonts w:ascii="Verdana" w:hAnsi="Verdana"/>
          <w:color w:val="000000"/>
          <w:sz w:val="18"/>
          <w:szCs w:val="18"/>
        </w:rPr>
        <w:t>ного наследия и культурных ценностей</w:t>
      </w:r>
      <w:r>
        <w:rPr>
          <w:rFonts w:ascii="Verdana" w:hAnsi="Verdana"/>
          <w:color w:val="000000"/>
          <w:sz w:val="18"/>
          <w:szCs w:val="18"/>
          <w:vertAlign w:val="superscript"/>
        </w:rPr>
        <w:t>4</w:t>
      </w:r>
      <w:r>
        <w:rPr>
          <w:rFonts w:ascii="Verdana" w:hAnsi="Verdana"/>
          <w:color w:val="000000"/>
          <w:sz w:val="18"/>
          <w:szCs w:val="18"/>
        </w:rPr>
        <w:t>. Таким образом, уничтожению или повреждению объектов культурного наследия, культурных ценностей свойственна высокая степень латентности.</w:t>
      </w:r>
    </w:p>
    <w:p w14:paraId="6852F245" w14:textId="77777777" w:rsidR="005738E3" w:rsidRDefault="005738E3" w:rsidP="005738E3">
      <w:pPr>
        <w:pStyle w:val="afffffffffffffffffffffffffff6"/>
        <w:shd w:val="clear" w:color="auto" w:fill="FFFFFF"/>
        <w:rPr>
          <w:rFonts w:ascii="Verdana" w:hAnsi="Verdana"/>
          <w:color w:val="000000"/>
          <w:sz w:val="18"/>
          <w:szCs w:val="18"/>
        </w:rPr>
      </w:pPr>
      <w:r>
        <w:rPr>
          <w:rFonts w:ascii="Verdana" w:hAnsi="Verdana"/>
          <w:color w:val="000000"/>
          <w:sz w:val="18"/>
          <w:szCs w:val="18"/>
        </w:rPr>
        <w:t>Активное уничтожение или повреждение объектов культурного наследия (памятников истории и культуры) народов РФ связаны с тем, что такого рода объекты оказались включенными в рыночный оборот по причине инвестиционной привлекательности земельных участков, на которых они расположены. Подобная привлекательность неизбежно толкает предпринимателей к «освоению» объектов культурного наследия в угоду экономической прибыли. Начало этой тенденции было положено в годы реформ, проводимых Петром І, а в настоящее время она лишь усугубилась. Многие памятники архитектуры и зодчества оказались приватизированы, переданы в аренду, что облегчило их незаконную перестройку либо полное уничтожение. Одним из распространенных способов уничтожения объектов культурного наследия (памятников истории и культуры) народов РФ оказываются «случайные» пожары, что приводит к колоссальным потерям в сфере культуры.</w:t>
      </w:r>
    </w:p>
    <w:p w14:paraId="51253FC5" w14:textId="77777777" w:rsidR="005738E3" w:rsidRDefault="005738E3" w:rsidP="005738E3">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Согласно официальной статистике Министерства Российской Федерации по делам гражданской обороны, чрезвычайным ситуациям и ликвидации последствий стихийных бедствий (далее — МЧС РФ), в 2013 г. на территории РФ было зарегистрировано 69 случаев причинения вреда объектам культурного наследия путем пожаров, а с января по июнь 2014 г. их число увеличилось </w:t>
      </w:r>
      <w:r>
        <w:rPr>
          <w:rFonts w:ascii="Verdana" w:hAnsi="Verdana"/>
          <w:color w:val="000000"/>
          <w:sz w:val="18"/>
          <w:szCs w:val="18"/>
        </w:rPr>
        <w:lastRenderedPageBreak/>
        <w:t>до 128 случаев</w:t>
      </w:r>
      <w:r>
        <w:rPr>
          <w:rFonts w:ascii="Verdana" w:hAnsi="Verdana"/>
          <w:color w:val="000000"/>
          <w:sz w:val="18"/>
          <w:szCs w:val="18"/>
          <w:vertAlign w:val="superscript"/>
        </w:rPr>
        <w:t>5</w:t>
      </w:r>
      <w:r>
        <w:rPr>
          <w:rFonts w:ascii="Verdana" w:hAnsi="Verdana"/>
          <w:color w:val="000000"/>
          <w:sz w:val="18"/>
          <w:szCs w:val="18"/>
        </w:rPr>
        <w:t>. Повышенная общественная опасность уничтожения или повреждения объектов культурного наследия путем пожара объясняется тем, что находящиеся в них культурные ценности уничтожаются вместе с ними.</w:t>
      </w:r>
    </w:p>
    <w:p w14:paraId="1D0C4854" w14:textId="77777777" w:rsidR="005738E3" w:rsidRDefault="005738E3" w:rsidP="005738E3">
      <w:pPr>
        <w:pStyle w:val="afffffffffffffffffffffffffff6"/>
        <w:shd w:val="clear" w:color="auto" w:fill="FFFFFF"/>
        <w:rPr>
          <w:rFonts w:ascii="Verdana" w:hAnsi="Verdana"/>
          <w:color w:val="000000"/>
          <w:sz w:val="18"/>
          <w:szCs w:val="18"/>
        </w:rPr>
      </w:pPr>
      <w:r>
        <w:rPr>
          <w:rFonts w:ascii="Verdana" w:hAnsi="Verdana"/>
          <w:color w:val="000000"/>
          <w:sz w:val="18"/>
          <w:szCs w:val="18"/>
        </w:rPr>
        <w:t>Многочисленные факты разрушения или повреждения памятников истории и культуры, культурных ценностей происходят и по иным причинам: в целях завладения земельными участками, на которых они расположены; для перевода объектов культурного наследия с помощью коррумпированных чиновников в аффилированные с ними офшорные компании; по причине рейдерских захватов. Чаще всего такие уничтожения или повреждения объектов культурного наследия (памятников истории и культуры) народов РФ, культурных ценностей совершаются лицами, в обязанности</w:t>
      </w:r>
    </w:p>
    <w:p w14:paraId="7B3F773C" w14:textId="77777777" w:rsidR="005738E3" w:rsidRDefault="005738E3" w:rsidP="005738E3">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4</w:t>
      </w:r>
      <w:r>
        <w:rPr>
          <w:rStyle w:val="apple-converted-space"/>
          <w:rFonts w:ascii="Verdana" w:hAnsi="Verdana"/>
          <w:color w:val="000000"/>
          <w:sz w:val="18"/>
          <w:szCs w:val="18"/>
        </w:rPr>
        <w:t> </w:t>
      </w:r>
      <w:r>
        <w:rPr>
          <w:rStyle w:val="afe"/>
          <w:rFonts w:ascii="Verdana" w:hAnsi="Verdana"/>
          <w:color w:val="000000"/>
          <w:sz w:val="18"/>
          <w:szCs w:val="18"/>
        </w:rPr>
        <w:t>Официальный</w:t>
      </w:r>
      <w:r>
        <w:rPr>
          <w:rStyle w:val="apple-converted-space"/>
          <w:rFonts w:ascii="Verdana" w:hAnsi="Verdana"/>
          <w:color w:val="000000"/>
          <w:sz w:val="18"/>
          <w:szCs w:val="18"/>
        </w:rPr>
        <w:t> </w:t>
      </w:r>
      <w:r>
        <w:rPr>
          <w:rFonts w:ascii="Verdana" w:hAnsi="Verdana"/>
          <w:color w:val="000000"/>
          <w:sz w:val="18"/>
          <w:szCs w:val="18"/>
        </w:rPr>
        <w:t>сайт Министерства культуры Российской Федерации. URL:</w:t>
      </w:r>
      <w:r>
        <w:rPr>
          <w:rFonts w:ascii="Verdana" w:hAnsi="Verdana"/>
          <w:color w:val="000000"/>
          <w:sz w:val="18"/>
          <w:szCs w:val="18"/>
        </w:rPr>
        <w:br/>
        <w:t>; Доклад о состоянии граждан</w:t>
      </w:r>
      <w:r>
        <w:rPr>
          <w:rFonts w:ascii="Verdana" w:hAnsi="Verdana"/>
          <w:color w:val="000000"/>
          <w:sz w:val="18"/>
          <w:szCs w:val="18"/>
        </w:rPr>
        <w:br/>
        <w:t>ского общества за 2014 год [Электронный ресурс] : утв. на Пленарном заседании</w:t>
      </w:r>
      <w:r>
        <w:rPr>
          <w:rFonts w:ascii="Verdana" w:hAnsi="Verdana"/>
          <w:color w:val="000000"/>
          <w:sz w:val="18"/>
          <w:szCs w:val="18"/>
        </w:rPr>
        <w:br/>
        <w:t>Общественной палаты Российской Федерации. URL: dokladsociety_a4_12-2014_184p_msj3lok_corr_4_preview_postr.pdf</w:t>
      </w:r>
    </w:p>
    <w:p w14:paraId="4CCE25E4" w14:textId="77777777" w:rsidR="005738E3" w:rsidRDefault="005738E3" w:rsidP="005738E3">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5</w:t>
      </w:r>
      <w:r>
        <w:rPr>
          <w:rStyle w:val="apple-converted-space"/>
          <w:rFonts w:ascii="Verdana" w:hAnsi="Verdana"/>
          <w:color w:val="000000"/>
          <w:sz w:val="18"/>
          <w:szCs w:val="18"/>
        </w:rPr>
        <w:t> </w:t>
      </w:r>
      <w:r>
        <w:rPr>
          <w:rStyle w:val="afe"/>
          <w:rFonts w:ascii="Verdana" w:hAnsi="Verdana"/>
          <w:color w:val="000000"/>
          <w:sz w:val="18"/>
          <w:szCs w:val="18"/>
        </w:rPr>
        <w:t>Насущные</w:t>
      </w:r>
      <w:r>
        <w:rPr>
          <w:rStyle w:val="apple-converted-space"/>
          <w:rFonts w:ascii="Verdana" w:hAnsi="Verdana"/>
          <w:color w:val="000000"/>
          <w:sz w:val="18"/>
          <w:szCs w:val="18"/>
        </w:rPr>
        <w:t> </w:t>
      </w:r>
      <w:r>
        <w:rPr>
          <w:rFonts w:ascii="Verdana" w:hAnsi="Verdana"/>
          <w:color w:val="000000"/>
          <w:sz w:val="18"/>
          <w:szCs w:val="18"/>
        </w:rPr>
        <w:t>проблемы обеспечения пожарной безопасности объектов культур</w:t>
      </w:r>
      <w:r>
        <w:rPr>
          <w:rFonts w:ascii="Verdana" w:hAnsi="Verdana"/>
          <w:color w:val="000000"/>
          <w:sz w:val="18"/>
          <w:szCs w:val="18"/>
        </w:rPr>
        <w:br/>
        <w:t>ного наследия : совместное совещание МЧС России и Минкультуры России (17 июля</w:t>
      </w:r>
      <w:r>
        <w:rPr>
          <w:rFonts w:ascii="Verdana" w:hAnsi="Verdana"/>
          <w:color w:val="000000"/>
          <w:sz w:val="18"/>
          <w:szCs w:val="18"/>
        </w:rPr>
        <w:br/>
        <w:t>2014 г.). URL: .</w:t>
      </w:r>
    </w:p>
    <w:p w14:paraId="1B9087A7" w14:textId="77777777" w:rsidR="005738E3" w:rsidRDefault="005738E3" w:rsidP="005738E3">
      <w:pPr>
        <w:pStyle w:val="afffffffffffffffffffffffffff6"/>
        <w:shd w:val="clear" w:color="auto" w:fill="FFFFFF"/>
        <w:rPr>
          <w:rFonts w:ascii="Verdana" w:hAnsi="Verdana"/>
          <w:color w:val="000000"/>
          <w:sz w:val="18"/>
          <w:szCs w:val="18"/>
        </w:rPr>
      </w:pPr>
      <w:r>
        <w:rPr>
          <w:rFonts w:ascii="Verdana" w:hAnsi="Verdana"/>
          <w:color w:val="000000"/>
          <w:sz w:val="18"/>
          <w:szCs w:val="18"/>
        </w:rPr>
        <w:t>которых входит обеспечение сохранности объектов культурного наследия. При изучении материалов судебной практики было установлено, что уничтожение или повреждение объектов культурного наследия народов России также совершаются путем поджога и по мотивам религиозной, идеологической, расовой, национальной или религиозной ненависти или вражды.</w:t>
      </w:r>
    </w:p>
    <w:p w14:paraId="12B0D3C2" w14:textId="77777777" w:rsidR="005738E3" w:rsidRDefault="005738E3" w:rsidP="005738E3">
      <w:pPr>
        <w:pStyle w:val="afffffffffffffffffffffffffff6"/>
        <w:shd w:val="clear" w:color="auto" w:fill="FFFFFF"/>
        <w:rPr>
          <w:rFonts w:ascii="Verdana" w:hAnsi="Verdana"/>
          <w:color w:val="000000"/>
          <w:sz w:val="18"/>
          <w:szCs w:val="18"/>
        </w:rPr>
      </w:pPr>
      <w:r>
        <w:rPr>
          <w:rFonts w:ascii="Verdana" w:hAnsi="Verdana"/>
          <w:color w:val="000000"/>
          <w:sz w:val="18"/>
          <w:szCs w:val="18"/>
        </w:rPr>
        <w:t>Все это указывает на необходимость обеспечения сохранности объектов культурного наследия, культурных ценностей всеми правовыми мерами, среди которых главная роль отведена уголовному законодательству.</w:t>
      </w:r>
    </w:p>
    <w:p w14:paraId="24B874E6" w14:textId="77777777" w:rsidR="005738E3" w:rsidRDefault="005738E3" w:rsidP="005738E3">
      <w:pPr>
        <w:pStyle w:val="afffffffffffffffffffffffffff6"/>
        <w:shd w:val="clear" w:color="auto" w:fill="FFFFFF"/>
        <w:rPr>
          <w:rFonts w:ascii="Verdana" w:hAnsi="Verdana"/>
          <w:color w:val="000000"/>
          <w:sz w:val="18"/>
          <w:szCs w:val="18"/>
        </w:rPr>
      </w:pPr>
      <w:r>
        <w:rPr>
          <w:rFonts w:ascii="Verdana" w:hAnsi="Verdana"/>
          <w:color w:val="000000"/>
          <w:sz w:val="18"/>
          <w:szCs w:val="18"/>
        </w:rPr>
        <w:t>Важность и необходимость совершенствования уголовно-правовой охраны таких объектов обусловлены рядом причин: несовершенством уголовного законодательства, проблемами разграничения общественно опасных деяний от административно-правовых деликтов, а также проблемами в квалификации преступных деяний в данной сфере.</w:t>
      </w:r>
    </w:p>
    <w:p w14:paraId="5369509A" w14:textId="77777777" w:rsidR="005738E3" w:rsidRDefault="005738E3" w:rsidP="005738E3">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Правоприменительная практика испытывает трудности при квалификации уничтожения или повреждения объектов культурного наследия, культурных ценностей. Чаще всего это связано с определением совокупности преступлений при одновременном посягательстве как на религиозные чувства, так и на культурные ценности. Особые сложности возникают при отграничении ст. 243 УК РФ от ст. 7.14.1 КоАП РФ, поскольку диспозиции статей уголовного и административного законодательства в сфере обеспечения сохранности объектов культурного наследия, культурных ценностей от уничтожения или повреждения имеют определенное внешнее сходство, а </w:t>
      </w:r>
      <w:r>
        <w:rPr>
          <w:rFonts w:ascii="Verdana" w:hAnsi="Verdana"/>
          <w:color w:val="000000"/>
          <w:sz w:val="18"/>
          <w:szCs w:val="18"/>
        </w:rPr>
        <w:lastRenderedPageBreak/>
        <w:t>двойственность понятийного аппарата практически не позволяет объективно провести их разграничение.</w:t>
      </w:r>
    </w:p>
    <w:p w14:paraId="0A4614DE" w14:textId="77777777" w:rsidR="005738E3" w:rsidRDefault="005738E3" w:rsidP="005738E3">
      <w:pPr>
        <w:pStyle w:val="afffffffffffffffffffffffffff6"/>
        <w:shd w:val="clear" w:color="auto" w:fill="FFFFFF"/>
        <w:rPr>
          <w:rFonts w:ascii="Verdana" w:hAnsi="Verdana"/>
          <w:color w:val="000000"/>
          <w:sz w:val="18"/>
          <w:szCs w:val="18"/>
        </w:rPr>
      </w:pPr>
      <w:r>
        <w:rPr>
          <w:rFonts w:ascii="Verdana" w:hAnsi="Verdana"/>
          <w:color w:val="000000"/>
          <w:sz w:val="18"/>
          <w:szCs w:val="18"/>
        </w:rPr>
        <w:t>Изложенные обстоятельства обусловливают актуальность исследования проблем совершенствования уголовной ответственности за уничтожение или повреждение объектов культурного наследия, культурных ценностей.</w:t>
      </w:r>
    </w:p>
    <w:p w14:paraId="3D9B31DC" w14:textId="77777777" w:rsidR="005738E3" w:rsidRDefault="005738E3" w:rsidP="005738E3">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Степень научной разработанности темы диссертационного исследования.</w:t>
      </w:r>
      <w:r>
        <w:rPr>
          <w:rStyle w:val="apple-converted-space"/>
          <w:rFonts w:ascii="Verdana" w:hAnsi="Verdana"/>
          <w:color w:val="000000"/>
          <w:sz w:val="18"/>
          <w:szCs w:val="18"/>
        </w:rPr>
        <w:t> </w:t>
      </w:r>
      <w:r>
        <w:rPr>
          <w:rFonts w:ascii="Verdana" w:hAnsi="Verdana"/>
          <w:color w:val="000000"/>
          <w:sz w:val="18"/>
          <w:szCs w:val="18"/>
        </w:rPr>
        <w:t>Общие вопросы правовой охраны объектов культурного наследия (памятников истории и культуры) народов РФ рассматривались следующими учеными: М. А. Александровой, М. В. Алексеевым, М. М. Богуславским, А. К. Вахтовым, И. В. Дьяковым, А. М. Кулемзиным, Л. Д. Прохоровой, И. В. Савельевой, И. А. Сарычевым, А. П. Сергеевым и др.</w:t>
      </w:r>
    </w:p>
    <w:p w14:paraId="05D49B05" w14:textId="77777777" w:rsidR="005738E3" w:rsidRDefault="005738E3" w:rsidP="005738E3">
      <w:pPr>
        <w:pStyle w:val="afffffffffffffffffffffffffff6"/>
        <w:shd w:val="clear" w:color="auto" w:fill="FFFFFF"/>
        <w:rPr>
          <w:rFonts w:ascii="Verdana" w:hAnsi="Verdana"/>
          <w:color w:val="000000"/>
          <w:sz w:val="18"/>
          <w:szCs w:val="18"/>
        </w:rPr>
      </w:pPr>
      <w:r>
        <w:rPr>
          <w:rFonts w:ascii="Verdana" w:hAnsi="Verdana"/>
          <w:color w:val="000000"/>
          <w:sz w:val="18"/>
          <w:szCs w:val="18"/>
        </w:rPr>
        <w:t>Уголовно-правовые аспекты преступных посягательств на культурные ценности раскрывались в кандидатских диссертациях и других научных трудах: А. В. Гайдашова «Уголовная ответственность за хищения предметов, имеющих особую историческую, научную или культурную ценность» (1997); В. В. Братанова «Хищение культурных ценностей: уголовно-правовой и криминологические аспекты» (2001); Т. Р. Сабитова «Охрана культурных ценностей: уголовно-правовой и криминологические аспекты»</w:t>
      </w:r>
    </w:p>
    <w:p w14:paraId="484BB6FA" w14:textId="77777777" w:rsidR="005738E3" w:rsidRDefault="005738E3" w:rsidP="005738E3">
      <w:pPr>
        <w:pStyle w:val="afffffffffffffffffffffffffff6"/>
        <w:shd w:val="clear" w:color="auto" w:fill="FFFFFF"/>
        <w:rPr>
          <w:rFonts w:ascii="Verdana" w:hAnsi="Verdana"/>
          <w:color w:val="000000"/>
          <w:sz w:val="18"/>
          <w:szCs w:val="18"/>
        </w:rPr>
      </w:pPr>
      <w:r>
        <w:rPr>
          <w:rFonts w:ascii="Verdana" w:hAnsi="Verdana"/>
          <w:color w:val="000000"/>
          <w:sz w:val="18"/>
          <w:szCs w:val="18"/>
        </w:rPr>
        <w:t>(2002); О. В. Давлетшиной «Уголовно-правовая охрана культурных ценностей в Российской Федерации» (2003); Е. В. Медведева «Уголовно-правовая охрана культурных ценностей» (2003); О. С. Пашутиной «Вандализм как преступление против общественного порядка» (2003); Н. А. Черем-новой «Уголовная ответственность за вандализм» (2004); И. Б. Афонина «Уголовно-правовая охрана культурных ценностей» (2005); В. В. Вершкова «Уголовная ответственность за невозвращение на территорию Российской Федерации предметов художественного, исторического и археологического достояния народов Российской Федерации и зарубежных стран» (2005); М. М. Макаренко «Уголовная ответственность за вандализм» (2006); С. А. Фомичева «Контрабанда культурных ценностей» (2006); К. А. Дика-нова «Борьба с преступными посягательствами на культурные ценности: уголовно-правовые и криминологические аспекты» (2008); Д. В. Васильева «Контрабанда культурных ценностей: криминологическое исследование» (2008); Г. А. Русанова «Контрабанда культурных ценностей: уголовно-правовое, криминологическое и сравнительно-правовое исследование» (2009). В 2012 г. впервые по проблеме сохранности культурных ценностей была защищена докторская диссертация «Уголовно-правовая охрана культурных ценностей», автор — Л. Р. Клебанов.</w:t>
      </w:r>
    </w:p>
    <w:p w14:paraId="1BB77C73" w14:textId="77777777" w:rsidR="005738E3" w:rsidRDefault="005738E3" w:rsidP="005738E3">
      <w:pPr>
        <w:pStyle w:val="afffffffffffffffffffffffffff6"/>
        <w:shd w:val="clear" w:color="auto" w:fill="FFFFFF"/>
        <w:rPr>
          <w:rFonts w:ascii="Verdana" w:hAnsi="Verdana"/>
          <w:color w:val="000000"/>
          <w:sz w:val="18"/>
          <w:szCs w:val="18"/>
        </w:rPr>
      </w:pPr>
      <w:r>
        <w:rPr>
          <w:rFonts w:ascii="Verdana" w:hAnsi="Verdana"/>
          <w:color w:val="000000"/>
          <w:sz w:val="18"/>
          <w:szCs w:val="18"/>
        </w:rPr>
        <w:t>Признавая безусловный вклад и ценность выполненных ранее работ по проблемам уголовно-правовой охраны культурных, исторических ценностей, следует отметить, что конкретно по ст. 243 УК РФ была защищена только одна кандидатская диссертация — Я. С. Калининской «Уголовная ответственность за уничтожение или повреждение памятников истории и культуры» (2008).</w:t>
      </w:r>
    </w:p>
    <w:p w14:paraId="692E0345" w14:textId="77777777" w:rsidR="005738E3" w:rsidRDefault="005738E3" w:rsidP="005738E3">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На сегодняшний день с учетом последних изменений, внесенных в ст. 243 УК РФ, а также в иные уголовно-правовые нормы в области обеспечения сохранности объектов культурного наследия </w:t>
      </w:r>
      <w:r>
        <w:rPr>
          <w:rFonts w:ascii="Verdana" w:hAnsi="Verdana"/>
          <w:color w:val="000000"/>
          <w:sz w:val="18"/>
          <w:szCs w:val="18"/>
        </w:rPr>
        <w:lastRenderedPageBreak/>
        <w:t>народов РФ, вопрос уголовной ответственности за уничтожение или повреждение объектов культурного наследия, культурных ценностей не получил должного отражения в науке.</w:t>
      </w:r>
    </w:p>
    <w:p w14:paraId="25405073" w14:textId="77777777" w:rsidR="005738E3" w:rsidRDefault="005738E3" w:rsidP="005738E3">
      <w:pPr>
        <w:pStyle w:val="afffffffffffffffffffffffffff6"/>
        <w:shd w:val="clear" w:color="auto" w:fill="FFFFFF"/>
        <w:rPr>
          <w:rFonts w:ascii="Verdana" w:hAnsi="Verdana"/>
          <w:color w:val="000000"/>
          <w:sz w:val="18"/>
          <w:szCs w:val="18"/>
        </w:rPr>
      </w:pPr>
      <w:r>
        <w:rPr>
          <w:rFonts w:ascii="Verdana" w:hAnsi="Verdana"/>
          <w:color w:val="000000"/>
          <w:sz w:val="18"/>
          <w:szCs w:val="18"/>
        </w:rPr>
        <w:t>Таким образом, несмотря на достаточно большое количество научных работ, в целом посвященных преступным посягательствам на культурные ценности, существует необходимость исследования проблем уголовной ответственности за уничтожение или повреждение объектов культурного наследия, культурных ценностей.</w:t>
      </w:r>
    </w:p>
    <w:p w14:paraId="2F5B1236" w14:textId="77777777" w:rsidR="005738E3" w:rsidRDefault="005738E3" w:rsidP="005738E3">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Цель и задачи диссертационного исследования.</w:t>
      </w:r>
      <w:r>
        <w:rPr>
          <w:rStyle w:val="apple-converted-space"/>
          <w:rFonts w:ascii="Verdana" w:hAnsi="Verdana"/>
          <w:color w:val="000000"/>
          <w:sz w:val="18"/>
          <w:szCs w:val="18"/>
        </w:rPr>
        <w:t> </w:t>
      </w:r>
      <w:r>
        <w:rPr>
          <w:rFonts w:ascii="Verdana" w:hAnsi="Verdana"/>
          <w:color w:val="000000"/>
          <w:sz w:val="18"/>
          <w:szCs w:val="18"/>
        </w:rPr>
        <w:t>Цель настоящего диссертационного исследования состоит в разработке на основе изучения вопросов уголовной ответственности за уничтожение или повреждение объектов культурного наследия, культурных ценностей рекомендаций по совершенствованию уголовно-правовой охраны таких объектов.</w:t>
      </w:r>
    </w:p>
    <w:p w14:paraId="53D67191" w14:textId="77777777" w:rsidR="005738E3" w:rsidRDefault="005738E3" w:rsidP="005738E3">
      <w:pPr>
        <w:pStyle w:val="afffffffffffffffffffffffffff6"/>
        <w:shd w:val="clear" w:color="auto" w:fill="FFFFFF"/>
        <w:rPr>
          <w:rFonts w:ascii="Verdana" w:hAnsi="Verdana"/>
          <w:color w:val="000000"/>
          <w:sz w:val="18"/>
          <w:szCs w:val="18"/>
        </w:rPr>
      </w:pPr>
      <w:r>
        <w:rPr>
          <w:rFonts w:ascii="Verdana" w:hAnsi="Verdana"/>
          <w:color w:val="000000"/>
          <w:sz w:val="18"/>
          <w:szCs w:val="18"/>
        </w:rPr>
        <w:t>Для достижения указанной цели необходимо решить следующие задачи:</w:t>
      </w:r>
    </w:p>
    <w:p w14:paraId="64CF9A3F" w14:textId="77777777" w:rsidR="005738E3" w:rsidRDefault="005738E3" w:rsidP="005738E3">
      <w:pPr>
        <w:pStyle w:val="afffffffffffffffffffffffffff6"/>
        <w:numPr>
          <w:ilvl w:val="0"/>
          <w:numId w:val="14"/>
        </w:numPr>
        <w:shd w:val="clear" w:color="auto" w:fill="FFFFFF"/>
        <w:spacing w:line="240" w:lineRule="auto"/>
        <w:rPr>
          <w:rFonts w:ascii="Verdana" w:hAnsi="Verdana"/>
          <w:color w:val="000000"/>
          <w:sz w:val="18"/>
          <w:szCs w:val="18"/>
        </w:rPr>
      </w:pPr>
      <w:r>
        <w:rPr>
          <w:rFonts w:ascii="Verdana" w:hAnsi="Verdana"/>
          <w:color w:val="000000"/>
          <w:sz w:val="18"/>
          <w:szCs w:val="18"/>
        </w:rPr>
        <w:t>исследовать общественную опасность уничтожения или повреждения объектов культурного наследия, культурных ценностей;</w:t>
      </w:r>
    </w:p>
    <w:p w14:paraId="0B5D432C" w14:textId="77777777" w:rsidR="005738E3" w:rsidRDefault="005738E3" w:rsidP="005738E3">
      <w:pPr>
        <w:pStyle w:val="afffffffffffffffffffffffffff6"/>
        <w:numPr>
          <w:ilvl w:val="0"/>
          <w:numId w:val="14"/>
        </w:numPr>
        <w:shd w:val="clear" w:color="auto" w:fill="FFFFFF"/>
        <w:spacing w:line="240" w:lineRule="auto"/>
        <w:rPr>
          <w:rFonts w:ascii="Verdana" w:hAnsi="Verdana"/>
          <w:color w:val="000000"/>
          <w:sz w:val="18"/>
          <w:szCs w:val="18"/>
        </w:rPr>
      </w:pPr>
      <w:r>
        <w:rPr>
          <w:rFonts w:ascii="Verdana" w:hAnsi="Verdana"/>
          <w:color w:val="000000"/>
          <w:sz w:val="18"/>
          <w:szCs w:val="18"/>
        </w:rPr>
        <w:t>изучить особенности развития российских уголовно-правовых норм об ответственности за посягательства на объекты культурного наследия, культурные ценности;</w:t>
      </w:r>
    </w:p>
    <w:p w14:paraId="13E6B220" w14:textId="77777777" w:rsidR="005738E3" w:rsidRDefault="005738E3" w:rsidP="005738E3">
      <w:pPr>
        <w:pStyle w:val="afffffffffffffffffffffffffff6"/>
        <w:numPr>
          <w:ilvl w:val="0"/>
          <w:numId w:val="14"/>
        </w:numPr>
        <w:shd w:val="clear" w:color="auto" w:fill="FFFFFF"/>
        <w:spacing w:line="240" w:lineRule="auto"/>
        <w:rPr>
          <w:rFonts w:ascii="Verdana" w:hAnsi="Verdana"/>
          <w:color w:val="000000"/>
          <w:sz w:val="18"/>
          <w:szCs w:val="18"/>
        </w:rPr>
      </w:pPr>
      <w:r>
        <w:rPr>
          <w:rFonts w:ascii="Verdana" w:hAnsi="Verdana"/>
          <w:color w:val="000000"/>
          <w:sz w:val="18"/>
          <w:szCs w:val="18"/>
        </w:rPr>
        <w:t>выявить тенденции уголовно-правовой охраны объектов культурного наследия, культурных ценностей за рубежом;</w:t>
      </w:r>
    </w:p>
    <w:p w14:paraId="144C1F83" w14:textId="77777777" w:rsidR="005738E3" w:rsidRDefault="005738E3" w:rsidP="005738E3">
      <w:pPr>
        <w:pStyle w:val="afffffffffffffffffffffffffff6"/>
        <w:numPr>
          <w:ilvl w:val="0"/>
          <w:numId w:val="14"/>
        </w:numPr>
        <w:shd w:val="clear" w:color="auto" w:fill="FFFFFF"/>
        <w:spacing w:line="240" w:lineRule="auto"/>
        <w:rPr>
          <w:rFonts w:ascii="Verdana" w:hAnsi="Verdana"/>
          <w:color w:val="000000"/>
          <w:sz w:val="18"/>
          <w:szCs w:val="18"/>
        </w:rPr>
      </w:pPr>
      <w:r>
        <w:rPr>
          <w:rFonts w:ascii="Verdana" w:hAnsi="Verdana"/>
          <w:color w:val="000000"/>
          <w:sz w:val="18"/>
          <w:szCs w:val="18"/>
        </w:rPr>
        <w:t>определить объективные и субъективные признаки уничтожения или повреждения объектов культурного наследия, культурных ценностей;</w:t>
      </w:r>
    </w:p>
    <w:p w14:paraId="4761ACAC" w14:textId="77777777" w:rsidR="005738E3" w:rsidRDefault="005738E3" w:rsidP="005738E3">
      <w:pPr>
        <w:pStyle w:val="afffffffffffffffffffffffffff6"/>
        <w:numPr>
          <w:ilvl w:val="0"/>
          <w:numId w:val="14"/>
        </w:numPr>
        <w:shd w:val="clear" w:color="auto" w:fill="FFFFFF"/>
        <w:spacing w:line="240" w:lineRule="auto"/>
        <w:rPr>
          <w:rFonts w:ascii="Verdana" w:hAnsi="Verdana"/>
          <w:color w:val="000000"/>
          <w:sz w:val="18"/>
          <w:szCs w:val="18"/>
        </w:rPr>
      </w:pPr>
      <w:r>
        <w:rPr>
          <w:rFonts w:ascii="Verdana" w:hAnsi="Verdana"/>
          <w:color w:val="000000"/>
          <w:sz w:val="18"/>
          <w:szCs w:val="18"/>
        </w:rPr>
        <w:t>отграничить преступление, предусмотренное ст. 243 УК РФ, от смежных составов преступлений;</w:t>
      </w:r>
    </w:p>
    <w:p w14:paraId="092A1249" w14:textId="77777777" w:rsidR="005738E3" w:rsidRDefault="005738E3" w:rsidP="005738E3">
      <w:pPr>
        <w:pStyle w:val="afffffffffffffffffffffffffff6"/>
        <w:numPr>
          <w:ilvl w:val="0"/>
          <w:numId w:val="14"/>
        </w:numPr>
        <w:shd w:val="clear" w:color="auto" w:fill="FFFFFF"/>
        <w:spacing w:line="240" w:lineRule="auto"/>
        <w:rPr>
          <w:rFonts w:ascii="Verdana" w:hAnsi="Verdana"/>
          <w:color w:val="000000"/>
          <w:sz w:val="18"/>
          <w:szCs w:val="18"/>
        </w:rPr>
      </w:pPr>
      <w:r>
        <w:rPr>
          <w:rFonts w:ascii="Verdana" w:hAnsi="Verdana"/>
          <w:color w:val="000000"/>
          <w:sz w:val="18"/>
          <w:szCs w:val="18"/>
        </w:rPr>
        <w:t>проанализировать вопросы разграничения преступления, описанного в ст. 243 УК РФ, от смежного административного правонарушения;</w:t>
      </w:r>
    </w:p>
    <w:p w14:paraId="2E0C3F28" w14:textId="77777777" w:rsidR="005738E3" w:rsidRDefault="005738E3" w:rsidP="005738E3">
      <w:pPr>
        <w:pStyle w:val="afffffffffffffffffffffffffff6"/>
        <w:numPr>
          <w:ilvl w:val="0"/>
          <w:numId w:val="14"/>
        </w:numPr>
        <w:shd w:val="clear" w:color="auto" w:fill="FFFFFF"/>
        <w:spacing w:line="240" w:lineRule="auto"/>
        <w:rPr>
          <w:rFonts w:ascii="Verdana" w:hAnsi="Verdana"/>
          <w:color w:val="000000"/>
          <w:sz w:val="18"/>
          <w:szCs w:val="18"/>
        </w:rPr>
      </w:pPr>
      <w:r>
        <w:rPr>
          <w:rFonts w:ascii="Verdana" w:hAnsi="Verdana"/>
          <w:color w:val="000000"/>
          <w:sz w:val="18"/>
          <w:szCs w:val="18"/>
        </w:rPr>
        <w:t>разработать рекомендации по совершенствованию норм уголовного законодательства в сфере обеспечения сохранности указанных объектов от уничтожения или повреждения.</w:t>
      </w:r>
    </w:p>
    <w:p w14:paraId="26DFA3B2" w14:textId="77777777" w:rsidR="005738E3" w:rsidRDefault="005738E3" w:rsidP="005738E3">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Объектом исследования</w:t>
      </w:r>
      <w:r>
        <w:rPr>
          <w:rStyle w:val="apple-converted-space"/>
          <w:rFonts w:ascii="Verdana" w:hAnsi="Verdana"/>
          <w:color w:val="000000"/>
          <w:sz w:val="18"/>
          <w:szCs w:val="18"/>
        </w:rPr>
        <w:t> </w:t>
      </w:r>
      <w:r>
        <w:rPr>
          <w:rFonts w:ascii="Verdana" w:hAnsi="Verdana"/>
          <w:color w:val="000000"/>
          <w:sz w:val="18"/>
          <w:szCs w:val="18"/>
        </w:rPr>
        <w:t>являются общественные отношения, возникающие в связи с уничтожением или повреждением объектов культурного наследия (памятников истории и культуры) народов РФ, включенных в единый государственный реестр объектов культурного наследия (памятников истории и культуры) народов РФ, выявленных объектов культурного наследия, природных комплексов, объектов, взятых под охрану государства, или культурных ценностей.</w:t>
      </w:r>
    </w:p>
    <w:p w14:paraId="6C97A60C" w14:textId="77777777" w:rsidR="005738E3" w:rsidRDefault="005738E3" w:rsidP="005738E3">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Предметом исследования</w:t>
      </w:r>
      <w:r>
        <w:rPr>
          <w:rStyle w:val="apple-converted-space"/>
          <w:rFonts w:ascii="Verdana" w:hAnsi="Verdana"/>
          <w:color w:val="000000"/>
          <w:sz w:val="18"/>
          <w:szCs w:val="18"/>
        </w:rPr>
        <w:t> </w:t>
      </w:r>
      <w:r>
        <w:rPr>
          <w:rFonts w:ascii="Verdana" w:hAnsi="Verdana"/>
          <w:color w:val="000000"/>
          <w:sz w:val="18"/>
          <w:szCs w:val="18"/>
        </w:rPr>
        <w:t>выступают нормы отечественного и зарубежного уголовного законодательства, регламентирующие ответственность за уничтожение или повреждение объектов культурного наследия (памятников истории и культуры) народов РФ, природных комплексов, объектов, взятых под охрану государства и культурных ценностей, материалы судебной практики по применению ст. 243 УК РФ, а также научные труды, посвященные проблемам уголовной ответственности за уничтожение или повреждение объектов культурного наследия, природных комплексов, объектов, взятых под охрану государства и культурных ценностей.</w:t>
      </w:r>
    </w:p>
    <w:p w14:paraId="10CA1804" w14:textId="77777777" w:rsidR="005738E3" w:rsidRDefault="005738E3" w:rsidP="005738E3">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Методологическая, теоретическая и нормативная основы, а также эмпирическая база исследования.</w:t>
      </w:r>
      <w:r>
        <w:rPr>
          <w:rStyle w:val="apple-converted-space"/>
          <w:rFonts w:ascii="Verdana" w:hAnsi="Verdana"/>
          <w:color w:val="000000"/>
          <w:sz w:val="18"/>
          <w:szCs w:val="18"/>
        </w:rPr>
        <w:t> </w:t>
      </w:r>
      <w:r>
        <w:rPr>
          <w:rFonts w:ascii="Verdana" w:hAnsi="Verdana"/>
          <w:color w:val="000000"/>
          <w:sz w:val="18"/>
          <w:szCs w:val="18"/>
        </w:rPr>
        <w:t>Основу диссертационного исследования составил диалектический метод познания. В работе также использовались следующие методы научного познания:</w:t>
      </w:r>
    </w:p>
    <w:p w14:paraId="34081C75" w14:textId="77777777" w:rsidR="005738E3" w:rsidRDefault="005738E3" w:rsidP="005738E3">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 исторический метод — при рассмотрении вопросов зарождения и развития уголовно-правовых норм, обеспечивающих охрану объектов культурного наследия, культурных ценностей;</w:t>
      </w:r>
    </w:p>
    <w:p w14:paraId="36388786" w14:textId="77777777" w:rsidR="005738E3" w:rsidRDefault="005738E3" w:rsidP="005738E3">
      <w:pPr>
        <w:pStyle w:val="afffffffffffffffffffffffffff6"/>
        <w:shd w:val="clear" w:color="auto" w:fill="FFFFFF"/>
        <w:rPr>
          <w:rFonts w:ascii="Verdana" w:hAnsi="Verdana"/>
          <w:color w:val="000000"/>
          <w:sz w:val="18"/>
          <w:szCs w:val="18"/>
        </w:rPr>
      </w:pPr>
      <w:r>
        <w:rPr>
          <w:rFonts w:ascii="Verdana" w:hAnsi="Verdana"/>
          <w:color w:val="000000"/>
          <w:sz w:val="18"/>
          <w:szCs w:val="18"/>
        </w:rPr>
        <w:t>метод юридической компаративистики — при изучении норм зарубежного уголовного законодательства, устанавливающих ответственность за посягательства на объекты культурного наследия, культурные ценности;</w:t>
      </w:r>
    </w:p>
    <w:p w14:paraId="31B40369" w14:textId="77777777" w:rsidR="005738E3" w:rsidRDefault="005738E3" w:rsidP="005738E3">
      <w:pPr>
        <w:pStyle w:val="afffffffffffffffffffffffffff6"/>
        <w:shd w:val="clear" w:color="auto" w:fill="FFFFFF"/>
        <w:rPr>
          <w:rFonts w:ascii="Verdana" w:hAnsi="Verdana"/>
          <w:color w:val="000000"/>
          <w:sz w:val="18"/>
          <w:szCs w:val="18"/>
        </w:rPr>
      </w:pPr>
      <w:r>
        <w:rPr>
          <w:rFonts w:ascii="Verdana" w:hAnsi="Verdana"/>
          <w:color w:val="000000"/>
          <w:sz w:val="18"/>
          <w:szCs w:val="18"/>
        </w:rPr>
        <w:t>формально-юридический метод — при анализе текстов нормативных правовых актов, обеспечивающих сохранность объектов культурного наследия, культурных ценностей от уничтожения или повреждения, а также при их толковании;</w:t>
      </w:r>
    </w:p>
    <w:p w14:paraId="61F3A3EA" w14:textId="77777777" w:rsidR="005738E3" w:rsidRDefault="005738E3" w:rsidP="005738E3">
      <w:pPr>
        <w:pStyle w:val="afffffffffffffffffffffffffff6"/>
        <w:shd w:val="clear" w:color="auto" w:fill="FFFFFF"/>
        <w:rPr>
          <w:rFonts w:ascii="Verdana" w:hAnsi="Verdana"/>
          <w:color w:val="000000"/>
          <w:sz w:val="18"/>
          <w:szCs w:val="18"/>
        </w:rPr>
      </w:pPr>
      <w:r>
        <w:rPr>
          <w:rFonts w:ascii="Verdana" w:hAnsi="Verdana"/>
          <w:color w:val="000000"/>
          <w:sz w:val="18"/>
          <w:szCs w:val="18"/>
        </w:rPr>
        <w:t>системный подход — при изучении структурных элементов состава преступления, предусмотренного ст. 243 УК РФ;</w:t>
      </w:r>
    </w:p>
    <w:p w14:paraId="5AE440DE" w14:textId="77777777" w:rsidR="005738E3" w:rsidRDefault="005738E3" w:rsidP="005738E3">
      <w:pPr>
        <w:pStyle w:val="afffffffffffffffffffffffffff6"/>
        <w:shd w:val="clear" w:color="auto" w:fill="FFFFFF"/>
        <w:rPr>
          <w:rFonts w:ascii="Verdana" w:hAnsi="Verdana"/>
          <w:color w:val="000000"/>
          <w:sz w:val="18"/>
          <w:szCs w:val="18"/>
        </w:rPr>
      </w:pPr>
      <w:r>
        <w:rPr>
          <w:rFonts w:ascii="Verdana" w:hAnsi="Verdana"/>
          <w:color w:val="000000"/>
          <w:sz w:val="18"/>
          <w:szCs w:val="18"/>
        </w:rPr>
        <w:t>конкретно-социологический метод познания — при исследовании материалов уголовных дел, возбужденных по фактам уничтожений или повреждений объектов культурного наследия, культурных ценностей; изучении мнений высококвалифицированных специалистов и населения по вопросам актуальности и распространенности уничтожений или повреждений объектов культурного наследия, культурных ценностей;</w:t>
      </w:r>
    </w:p>
    <w:p w14:paraId="01995DF8" w14:textId="77777777" w:rsidR="005738E3" w:rsidRDefault="005738E3" w:rsidP="005738E3">
      <w:pPr>
        <w:pStyle w:val="afffffffffffffffffffffffffff6"/>
        <w:shd w:val="clear" w:color="auto" w:fill="FFFFFF"/>
        <w:rPr>
          <w:rFonts w:ascii="Verdana" w:hAnsi="Verdana"/>
          <w:color w:val="000000"/>
          <w:sz w:val="18"/>
          <w:szCs w:val="18"/>
        </w:rPr>
      </w:pPr>
      <w:r>
        <w:rPr>
          <w:rFonts w:ascii="Verdana" w:hAnsi="Verdana"/>
          <w:color w:val="000000"/>
          <w:sz w:val="18"/>
          <w:szCs w:val="18"/>
        </w:rPr>
        <w:t>социально-правовой метод — при изучении содержания и применения уголовно-правовых норм, обеспечивающих сохранность объектов культурного наследия, культурных ценностей от уничтожения или повреждения.</w:t>
      </w:r>
    </w:p>
    <w:p w14:paraId="73B693FC" w14:textId="77777777" w:rsidR="005738E3" w:rsidRDefault="005738E3" w:rsidP="005738E3">
      <w:pPr>
        <w:pStyle w:val="afffffffffffffffffffffffffff6"/>
        <w:shd w:val="clear" w:color="auto" w:fill="FFFFFF"/>
        <w:rPr>
          <w:rFonts w:ascii="Verdana" w:hAnsi="Verdana"/>
          <w:color w:val="000000"/>
          <w:sz w:val="18"/>
          <w:szCs w:val="18"/>
        </w:rPr>
      </w:pPr>
      <w:r>
        <w:rPr>
          <w:rFonts w:ascii="Verdana" w:hAnsi="Verdana"/>
          <w:color w:val="000000"/>
          <w:sz w:val="18"/>
          <w:szCs w:val="18"/>
        </w:rPr>
        <w:t>В диссертационном исследовании применялись также другие методы научного познания: анализ, синтез, индукция, дедукция, сравнение, обобщение и др.</w:t>
      </w:r>
    </w:p>
    <w:p w14:paraId="3E5820C9" w14:textId="77777777" w:rsidR="005738E3" w:rsidRDefault="005738E3" w:rsidP="005738E3">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Нормативную базу исследования</w:t>
      </w:r>
      <w:r>
        <w:rPr>
          <w:rStyle w:val="apple-converted-space"/>
          <w:rFonts w:ascii="Verdana" w:hAnsi="Verdana"/>
          <w:color w:val="000000"/>
          <w:sz w:val="18"/>
          <w:szCs w:val="18"/>
        </w:rPr>
        <w:t> </w:t>
      </w:r>
      <w:r>
        <w:rPr>
          <w:rFonts w:ascii="Verdana" w:hAnsi="Verdana"/>
          <w:color w:val="000000"/>
          <w:sz w:val="18"/>
          <w:szCs w:val="18"/>
        </w:rPr>
        <w:t>составили Конституция Российской Федерации; международно-правовые акты, в том числе Конвенция о мерах, направленных на запрещение и предупреждение незаконного ввоза, вывоза и передачи права собственности на культурные ценности (Париж, 14 ноября 1970 г.); ранее действовавшее и действующее уголовное, административное законодательство РФ, обеспечивающее сохранность объектов культурного наследия, природных комплексов и культурных ценностей от уничтожения или повреждения; федеральные законы, включая Федеральный закон от 25 июня 2002 г. № 73-ФЗ «Об объектах культурного наследия (памятниках истории и культуры) народов Российской Федерации» и др.; законы Российской Федерации от 9 ноября 1992 г. № 3612-1 «Основы законодательства Российской Федерации о культуре», от 15 апреля 1993 г. № 4804-1 «О вывозе и ввозе культурных ценностей»; постановления Правительства РФ, включая постановление Правительства РФ от 6 октября 1994 г. № 1143 «Об утверждении Положения о Государственном своде особо ценных объектов культурного наследия народов Российской Федерации» и др.; указы Президента РФ, включая Указ Президента Российской Федерации от 30 ноября 1992 г. № 1487 «Об особо</w:t>
      </w:r>
    </w:p>
    <w:p w14:paraId="55EE9629" w14:textId="77777777" w:rsidR="005738E3" w:rsidRDefault="005738E3" w:rsidP="005738E3">
      <w:pPr>
        <w:pStyle w:val="afffffffffffffffffffffffffff6"/>
        <w:shd w:val="clear" w:color="auto" w:fill="FFFFFF"/>
        <w:rPr>
          <w:rFonts w:ascii="Verdana" w:hAnsi="Verdana"/>
          <w:color w:val="000000"/>
          <w:sz w:val="18"/>
          <w:szCs w:val="18"/>
        </w:rPr>
      </w:pPr>
      <w:r>
        <w:rPr>
          <w:rFonts w:ascii="Verdana" w:hAnsi="Verdana"/>
          <w:color w:val="000000"/>
          <w:sz w:val="18"/>
          <w:szCs w:val="18"/>
        </w:rPr>
        <w:t>ценных объектах культурного наследия народов Российской Федерации»); другие нормативные правовые акты, а также разъяснения Верховного Суда РСФСР, СССР, РФ.</w:t>
      </w:r>
    </w:p>
    <w:p w14:paraId="3D038640" w14:textId="77777777" w:rsidR="005738E3" w:rsidRDefault="005738E3" w:rsidP="005738E3">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lastRenderedPageBreak/>
        <w:t>Научная обоснованность и достоверность результатов исследования</w:t>
      </w:r>
      <w:r>
        <w:rPr>
          <w:rStyle w:val="apple-converted-space"/>
          <w:rFonts w:ascii="Verdana" w:hAnsi="Verdana"/>
          <w:color w:val="000000"/>
          <w:sz w:val="18"/>
          <w:szCs w:val="18"/>
        </w:rPr>
        <w:t> </w:t>
      </w:r>
      <w:r>
        <w:rPr>
          <w:rFonts w:ascii="Verdana" w:hAnsi="Verdana"/>
          <w:color w:val="000000"/>
          <w:sz w:val="18"/>
          <w:szCs w:val="18"/>
        </w:rPr>
        <w:t>определяются широким спектром апробированных исследовательских методик и эмпирической базой, включающей в себя:</w:t>
      </w:r>
    </w:p>
    <w:p w14:paraId="4B42198B" w14:textId="77777777" w:rsidR="005738E3" w:rsidRDefault="005738E3" w:rsidP="005738E3">
      <w:pPr>
        <w:pStyle w:val="afffffffffffffffffffffffffff6"/>
        <w:numPr>
          <w:ilvl w:val="0"/>
          <w:numId w:val="15"/>
        </w:numPr>
        <w:shd w:val="clear" w:color="auto" w:fill="FFFFFF"/>
        <w:spacing w:line="240" w:lineRule="auto"/>
        <w:rPr>
          <w:rFonts w:ascii="Verdana" w:hAnsi="Verdana"/>
          <w:color w:val="000000"/>
          <w:sz w:val="18"/>
          <w:szCs w:val="18"/>
        </w:rPr>
      </w:pPr>
      <w:r>
        <w:rPr>
          <w:rFonts w:ascii="Verdana" w:hAnsi="Verdana"/>
          <w:color w:val="000000"/>
          <w:sz w:val="18"/>
          <w:szCs w:val="18"/>
        </w:rPr>
        <w:t>материалы статистической отчетности за период 2007-2014 гг., предоставленные ГИАЦ МВД России (формы статистической отчетности № 1-ЕГС «Единый отчет о преступности» и № 2-ЕГС «Сведения о лицах, совершивших преступления»), в части, касающейся преступления, предусмотренного ст. 243 УК РФ;</w:t>
      </w:r>
    </w:p>
    <w:p w14:paraId="41DAD099" w14:textId="77777777" w:rsidR="005738E3" w:rsidRDefault="005738E3" w:rsidP="005738E3">
      <w:pPr>
        <w:pStyle w:val="afffffffffffffffffffffffffff6"/>
        <w:numPr>
          <w:ilvl w:val="0"/>
          <w:numId w:val="15"/>
        </w:numPr>
        <w:shd w:val="clear" w:color="auto" w:fill="FFFFFF"/>
        <w:spacing w:line="240" w:lineRule="auto"/>
        <w:rPr>
          <w:rFonts w:ascii="Verdana" w:hAnsi="Verdana"/>
          <w:color w:val="000000"/>
          <w:sz w:val="18"/>
          <w:szCs w:val="18"/>
        </w:rPr>
      </w:pPr>
      <w:r>
        <w:rPr>
          <w:rFonts w:ascii="Verdana" w:hAnsi="Verdana"/>
          <w:color w:val="000000"/>
          <w:sz w:val="18"/>
          <w:szCs w:val="18"/>
        </w:rPr>
        <w:t>статистические сведения Судебного департамента при Верховном Суде Российской Федерации о числе осужденных по ст. 243 УК РФ за указанный период;</w:t>
      </w:r>
    </w:p>
    <w:p w14:paraId="02815507" w14:textId="77777777" w:rsidR="005738E3" w:rsidRDefault="005738E3" w:rsidP="005738E3">
      <w:pPr>
        <w:pStyle w:val="afffffffffffffffffffffffffff6"/>
        <w:numPr>
          <w:ilvl w:val="0"/>
          <w:numId w:val="15"/>
        </w:numPr>
        <w:shd w:val="clear" w:color="auto" w:fill="FFFFFF"/>
        <w:spacing w:line="240" w:lineRule="auto"/>
        <w:rPr>
          <w:rFonts w:ascii="Verdana" w:hAnsi="Verdana"/>
          <w:color w:val="000000"/>
          <w:sz w:val="18"/>
          <w:szCs w:val="18"/>
        </w:rPr>
      </w:pPr>
      <w:r>
        <w:rPr>
          <w:rFonts w:ascii="Verdana" w:hAnsi="Verdana"/>
          <w:color w:val="000000"/>
          <w:sz w:val="18"/>
          <w:szCs w:val="18"/>
        </w:rPr>
        <w:t>сведения, полученные при изучении 52 материалов архивных уголовных дел, возбужденных по ст. 243 УК РФ в регионах Сибирского, Южного, Центрального, Северо-Западного федеральных округов;</w:t>
      </w:r>
    </w:p>
    <w:p w14:paraId="36A7A00C" w14:textId="77777777" w:rsidR="005738E3" w:rsidRDefault="005738E3" w:rsidP="005738E3">
      <w:pPr>
        <w:pStyle w:val="afffffffffffffffffffffffffff6"/>
        <w:numPr>
          <w:ilvl w:val="0"/>
          <w:numId w:val="15"/>
        </w:numPr>
        <w:shd w:val="clear" w:color="auto" w:fill="FFFFFF"/>
        <w:spacing w:line="240" w:lineRule="auto"/>
        <w:rPr>
          <w:rFonts w:ascii="Verdana" w:hAnsi="Verdana"/>
          <w:color w:val="000000"/>
          <w:sz w:val="18"/>
          <w:szCs w:val="18"/>
        </w:rPr>
      </w:pPr>
      <w:r>
        <w:rPr>
          <w:rFonts w:ascii="Verdana" w:hAnsi="Verdana"/>
          <w:color w:val="000000"/>
          <w:sz w:val="18"/>
          <w:szCs w:val="18"/>
        </w:rPr>
        <w:t>сведения, полученные при анализе 84 протоколов об административных правонарушениях, составленных специализированными органами охраны объектов культурного наследия субъектов РФ, по фактам необеспечения сохранности объектов культурного наследия народов РФ (Министерство культуры Омской области, Управление по государственной охране объектов культурного наследия Новосибирской области, Служба государственной охраны объектов культурного наследия Ханты-Мансийского автономного округа — Югры, Управление по охране, реставрации и эксплуатации культурных ценностей (наследия) Краснодарского края и др.);</w:t>
      </w:r>
    </w:p>
    <w:p w14:paraId="57B3B02C" w14:textId="77777777" w:rsidR="005738E3" w:rsidRDefault="005738E3" w:rsidP="005738E3">
      <w:pPr>
        <w:pStyle w:val="afffffffffffffffffffffffffff6"/>
        <w:numPr>
          <w:ilvl w:val="0"/>
          <w:numId w:val="15"/>
        </w:numPr>
        <w:shd w:val="clear" w:color="auto" w:fill="FFFFFF"/>
        <w:spacing w:line="240" w:lineRule="auto"/>
        <w:rPr>
          <w:rFonts w:ascii="Verdana" w:hAnsi="Verdana"/>
          <w:color w:val="000000"/>
          <w:sz w:val="18"/>
          <w:szCs w:val="18"/>
        </w:rPr>
      </w:pPr>
      <w:r>
        <w:rPr>
          <w:rFonts w:ascii="Verdana" w:hAnsi="Verdana"/>
          <w:color w:val="000000"/>
          <w:sz w:val="18"/>
          <w:szCs w:val="18"/>
        </w:rPr>
        <w:t>результаты экспертного опроса 27 кандидатов и докторов юридических наук по вопросам квалификации преступных посягательств на объекты культурного наследия, природные комплексы и культурные ценности и совершенствования уголовно-правовых норм, обеспечивающих сохранность таких объектов;</w:t>
      </w:r>
    </w:p>
    <w:p w14:paraId="237A613A" w14:textId="77777777" w:rsidR="005738E3" w:rsidRDefault="005738E3" w:rsidP="005738E3">
      <w:pPr>
        <w:pStyle w:val="afffffffffffffffffffffffffff6"/>
        <w:numPr>
          <w:ilvl w:val="0"/>
          <w:numId w:val="15"/>
        </w:numPr>
        <w:shd w:val="clear" w:color="auto" w:fill="FFFFFF"/>
        <w:spacing w:line="240" w:lineRule="auto"/>
        <w:rPr>
          <w:rFonts w:ascii="Verdana" w:hAnsi="Verdana"/>
          <w:color w:val="000000"/>
          <w:sz w:val="18"/>
          <w:szCs w:val="18"/>
        </w:rPr>
      </w:pPr>
      <w:r>
        <w:rPr>
          <w:rFonts w:ascii="Verdana" w:hAnsi="Verdana"/>
          <w:color w:val="000000"/>
          <w:sz w:val="18"/>
          <w:szCs w:val="18"/>
        </w:rPr>
        <w:t>результаты опроса 209 граждан г. Омска по вопросам актуальности и распространенности уничтожений или повреждений объектов культурного наследия, природных комплексов и культурных ценностей.</w:t>
      </w:r>
    </w:p>
    <w:p w14:paraId="28F0AE5C" w14:textId="77777777" w:rsidR="005738E3" w:rsidRDefault="005738E3" w:rsidP="005738E3">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Научная новизна диссертационного исследования</w:t>
      </w:r>
      <w:r>
        <w:rPr>
          <w:rStyle w:val="apple-converted-space"/>
          <w:rFonts w:ascii="Verdana" w:hAnsi="Verdana"/>
          <w:color w:val="000000"/>
          <w:sz w:val="18"/>
          <w:szCs w:val="18"/>
        </w:rPr>
        <w:t> </w:t>
      </w:r>
      <w:r>
        <w:rPr>
          <w:rFonts w:ascii="Verdana" w:hAnsi="Verdana"/>
          <w:color w:val="000000"/>
          <w:sz w:val="18"/>
          <w:szCs w:val="18"/>
        </w:rPr>
        <w:t>заключается в том, что соискателем определены тенденции в эволюции уголовно-правовой охраны объектов культурного наследия, культурных ценностей, которые состоят, во-первых, в дифференциации ответственности за уничтожение или повреждение объектов культурного наследия, культурных ценностей в зависимости от правового статуса (движимые и недвижимые</w:t>
      </w:r>
    </w:p>
    <w:p w14:paraId="345DD36B" w14:textId="77777777" w:rsidR="005738E3" w:rsidRDefault="005738E3" w:rsidP="005738E3">
      <w:pPr>
        <w:pStyle w:val="afffffffffffffffffffffffffff6"/>
        <w:shd w:val="clear" w:color="auto" w:fill="FFFFFF"/>
        <w:rPr>
          <w:rFonts w:ascii="Verdana" w:hAnsi="Verdana"/>
          <w:color w:val="000000"/>
          <w:sz w:val="18"/>
          <w:szCs w:val="18"/>
        </w:rPr>
      </w:pPr>
      <w:r>
        <w:rPr>
          <w:rFonts w:ascii="Verdana" w:hAnsi="Verdana"/>
          <w:color w:val="000000"/>
          <w:sz w:val="18"/>
          <w:szCs w:val="18"/>
        </w:rPr>
        <w:t>объекты) и сущностных признаков предметов (включенность в единый государственный реестр объектов культурного наследия, выявленность, особая ценность); во-вторых, в усилении уголовной ответственности за посягательства на объекты культурного наследия, культурные ценности. С учетом степени общественной опасности, правового статуса предмета преступного посягательства, сущностных признаков, особых способов и мотивов совершаемого преступления автором обоснована позиция о необходимости закрепления новой редакции ст. 243 УК РФ и следующих квалифицирующих признаков: «совершение преступления лицом с использованием своего служебного положения», «совершение по мотивам политической, идеологической, расовой, национальной или религиозной ненависти или вражды», а также «путем поджога или иным общеопасным способом».</w:t>
      </w:r>
    </w:p>
    <w:p w14:paraId="0E847B1A" w14:textId="77777777" w:rsidR="005738E3" w:rsidRDefault="005738E3" w:rsidP="005738E3">
      <w:pPr>
        <w:pStyle w:val="afffffffffffffffffffffffffff6"/>
        <w:shd w:val="clear" w:color="auto" w:fill="FFFFFF"/>
        <w:rPr>
          <w:rFonts w:ascii="Verdana" w:hAnsi="Verdana"/>
          <w:color w:val="000000"/>
          <w:sz w:val="18"/>
          <w:szCs w:val="18"/>
        </w:rPr>
      </w:pPr>
      <w:r>
        <w:rPr>
          <w:rFonts w:ascii="Verdana" w:hAnsi="Verdana"/>
          <w:color w:val="000000"/>
          <w:sz w:val="18"/>
          <w:szCs w:val="18"/>
        </w:rPr>
        <w:t>Научную новизну настоящего диссертационного исследования определяют следующие</w:t>
      </w:r>
      <w:r>
        <w:rPr>
          <w:rStyle w:val="apple-converted-space"/>
          <w:rFonts w:ascii="Verdana" w:hAnsi="Verdana"/>
          <w:color w:val="000000"/>
          <w:sz w:val="18"/>
          <w:szCs w:val="18"/>
        </w:rPr>
        <w:t> </w:t>
      </w:r>
      <w:r>
        <w:rPr>
          <w:rStyle w:val="af2"/>
          <w:rFonts w:ascii="Verdana" w:hAnsi="Verdana"/>
          <w:color w:val="000000"/>
          <w:sz w:val="18"/>
          <w:szCs w:val="18"/>
        </w:rPr>
        <w:t>положения, выносимые на защиту:</w:t>
      </w:r>
    </w:p>
    <w:p w14:paraId="0B735603" w14:textId="77777777" w:rsidR="005738E3" w:rsidRDefault="005738E3" w:rsidP="005738E3">
      <w:pPr>
        <w:pStyle w:val="afffffffffffffffffffffffffff6"/>
        <w:numPr>
          <w:ilvl w:val="0"/>
          <w:numId w:val="16"/>
        </w:numPr>
        <w:shd w:val="clear" w:color="auto" w:fill="FFFFFF"/>
        <w:spacing w:line="240" w:lineRule="auto"/>
        <w:rPr>
          <w:rFonts w:ascii="Verdana" w:hAnsi="Verdana"/>
          <w:color w:val="000000"/>
          <w:sz w:val="18"/>
          <w:szCs w:val="18"/>
        </w:rPr>
      </w:pPr>
      <w:r>
        <w:rPr>
          <w:rFonts w:ascii="Verdana" w:hAnsi="Verdana"/>
          <w:color w:val="000000"/>
          <w:sz w:val="18"/>
          <w:szCs w:val="18"/>
        </w:rPr>
        <w:t xml:space="preserve">Общественная опасность уничтожения или повреждения объектов культурного наследия, культурных ценностей характеризуется наличием ближайших и отдаленных последствий. Первичные последствия таких уничтожений или повреждений связаны с причинением вреда </w:t>
      </w:r>
      <w:r>
        <w:rPr>
          <w:rFonts w:ascii="Verdana" w:hAnsi="Verdana"/>
          <w:color w:val="000000"/>
          <w:sz w:val="18"/>
          <w:szCs w:val="18"/>
        </w:rPr>
        <w:lastRenderedPageBreak/>
        <w:t>непосредственно самим материальным объектам. Вторичные последствия проявляются в формировании в общественном сознании негативного, недостойного отношения к исторической памяти, культурным традициям, обычаям.</w:t>
      </w:r>
    </w:p>
    <w:p w14:paraId="62B76217" w14:textId="77777777" w:rsidR="005738E3" w:rsidRDefault="005738E3" w:rsidP="005738E3">
      <w:pPr>
        <w:pStyle w:val="afffffffffffffffffffffffffff6"/>
        <w:numPr>
          <w:ilvl w:val="0"/>
          <w:numId w:val="16"/>
        </w:numPr>
        <w:shd w:val="clear" w:color="auto" w:fill="FFFFFF"/>
        <w:spacing w:line="240" w:lineRule="auto"/>
        <w:rPr>
          <w:rFonts w:ascii="Verdana" w:hAnsi="Verdana"/>
          <w:color w:val="000000"/>
          <w:sz w:val="18"/>
          <w:szCs w:val="18"/>
        </w:rPr>
      </w:pPr>
      <w:r>
        <w:rPr>
          <w:rFonts w:ascii="Verdana" w:hAnsi="Verdana"/>
          <w:color w:val="000000"/>
          <w:sz w:val="18"/>
          <w:szCs w:val="18"/>
        </w:rPr>
        <w:t>Эволюция уголовно-правовой охраны объектов культурного наследия, культурных ценностей свидетельствует о наличии определенных тенденций: во-первых, дифференциации ответственности за уничтожение или повреждение в зависимости от правового статуса и сущностных признаков предметов, во-вторых, усиления уголовной ответственности за посягательства на объекты культурного наследия, культурные ценности.</w:t>
      </w:r>
    </w:p>
    <w:p w14:paraId="303B049E" w14:textId="77777777" w:rsidR="005738E3" w:rsidRDefault="005738E3" w:rsidP="005738E3">
      <w:pPr>
        <w:pStyle w:val="afffffffffffffffffffffffffff6"/>
        <w:numPr>
          <w:ilvl w:val="0"/>
          <w:numId w:val="16"/>
        </w:numPr>
        <w:shd w:val="clear" w:color="auto" w:fill="FFFFFF"/>
        <w:spacing w:line="240" w:lineRule="auto"/>
        <w:rPr>
          <w:rFonts w:ascii="Verdana" w:hAnsi="Verdana"/>
          <w:color w:val="000000"/>
          <w:sz w:val="18"/>
          <w:szCs w:val="18"/>
        </w:rPr>
      </w:pPr>
      <w:r>
        <w:rPr>
          <w:rFonts w:ascii="Verdana" w:hAnsi="Verdana"/>
          <w:color w:val="000000"/>
          <w:sz w:val="18"/>
          <w:szCs w:val="18"/>
        </w:rPr>
        <w:t>Предмет преступления, предусмотренный ст. 243 УК РФ, нуждается в уточнении.</w:t>
      </w:r>
    </w:p>
    <w:p w14:paraId="632CE954" w14:textId="77777777" w:rsidR="005738E3" w:rsidRDefault="005738E3" w:rsidP="005738E3">
      <w:pPr>
        <w:pStyle w:val="afffffffffffffffffffffffffff6"/>
        <w:shd w:val="clear" w:color="auto" w:fill="FFFFFF"/>
        <w:rPr>
          <w:rFonts w:ascii="Verdana" w:hAnsi="Verdana"/>
          <w:color w:val="000000"/>
          <w:sz w:val="18"/>
          <w:szCs w:val="18"/>
        </w:rPr>
      </w:pPr>
      <w:r>
        <w:rPr>
          <w:rFonts w:ascii="Verdana" w:hAnsi="Verdana"/>
          <w:color w:val="000000"/>
          <w:sz w:val="18"/>
          <w:szCs w:val="18"/>
        </w:rPr>
        <w:t>Во-первых, понятие «культурные ценности» необходимо исключить из ст. 243 УК РФ, закрепив ответственность за их уничтожение или повреждение в самостоятельной норме уголовного закона. К культурным ценностям могут относиться только движимые объекты, тогда как объектами культурного наследия, посягательство на которые составляет основное содержание преступления, предусмотренного ст. 243 УК РФ, может выступать только недвижимость.</w:t>
      </w:r>
    </w:p>
    <w:p w14:paraId="4D0023BE" w14:textId="77777777" w:rsidR="005738E3" w:rsidRDefault="005738E3" w:rsidP="005738E3">
      <w:pPr>
        <w:pStyle w:val="afffffffffffffffffffffffffff6"/>
        <w:shd w:val="clear" w:color="auto" w:fill="FFFFFF"/>
        <w:rPr>
          <w:rFonts w:ascii="Verdana" w:hAnsi="Verdana"/>
          <w:color w:val="000000"/>
          <w:sz w:val="18"/>
          <w:szCs w:val="18"/>
        </w:rPr>
      </w:pPr>
      <w:r>
        <w:rPr>
          <w:rFonts w:ascii="Verdana" w:hAnsi="Verdana"/>
          <w:color w:val="000000"/>
          <w:sz w:val="18"/>
          <w:szCs w:val="18"/>
        </w:rPr>
        <w:t>Во-вторых, предмет преступления «природный комплекс» должен быть исключен из ч. 1 ст. 243 УК РФ, поскольку при уничтожении или повреждении природных комплексов основным непосредственным объектом являет-</w:t>
      </w:r>
    </w:p>
    <w:p w14:paraId="1967FCE7" w14:textId="77777777" w:rsidR="005738E3" w:rsidRDefault="005738E3" w:rsidP="005738E3">
      <w:pPr>
        <w:pStyle w:val="afffffffffffffffffffffffffff6"/>
        <w:shd w:val="clear" w:color="auto" w:fill="FFFFFF"/>
        <w:rPr>
          <w:rFonts w:ascii="Verdana" w:hAnsi="Verdana"/>
          <w:color w:val="000000"/>
          <w:sz w:val="18"/>
          <w:szCs w:val="18"/>
        </w:rPr>
      </w:pPr>
      <w:r>
        <w:rPr>
          <w:rFonts w:ascii="Verdana" w:hAnsi="Verdana"/>
          <w:color w:val="000000"/>
          <w:sz w:val="18"/>
          <w:szCs w:val="18"/>
        </w:rPr>
        <w:t>ся экология, а не общественная нравственность. Посягательство на «природный комплекс» должно быть предусмотрено в главе «Экологические преступления».</w:t>
      </w:r>
    </w:p>
    <w:p w14:paraId="455DEB55" w14:textId="77777777" w:rsidR="005738E3" w:rsidRDefault="005738E3" w:rsidP="005738E3">
      <w:pPr>
        <w:pStyle w:val="afffffffffffffffffffffffffff6"/>
        <w:numPr>
          <w:ilvl w:val="0"/>
          <w:numId w:val="17"/>
        </w:numPr>
        <w:shd w:val="clear" w:color="auto" w:fill="FFFFFF"/>
        <w:spacing w:line="240" w:lineRule="auto"/>
        <w:rPr>
          <w:rFonts w:ascii="Verdana" w:hAnsi="Verdana"/>
          <w:color w:val="000000"/>
          <w:sz w:val="18"/>
          <w:szCs w:val="18"/>
        </w:rPr>
      </w:pPr>
      <w:r>
        <w:rPr>
          <w:rFonts w:ascii="Verdana" w:hAnsi="Verdana"/>
          <w:color w:val="000000"/>
          <w:sz w:val="18"/>
          <w:szCs w:val="18"/>
        </w:rPr>
        <w:t>Учитывая различный правовой статус выявленных объектов культурного наследия и объектов культурного наследия (памятников истории и культуры) народов РФ, включенных в единый государственный реестр, необходимо ответственность за посягательства на указанные объекты предусмотреть в частях 1 и 2 ст. 243 УК РФ соответственно.</w:t>
      </w:r>
    </w:p>
    <w:p w14:paraId="3F19E54F" w14:textId="77777777" w:rsidR="005738E3" w:rsidRDefault="005738E3" w:rsidP="005738E3">
      <w:pPr>
        <w:pStyle w:val="afffffffffffffffffffffffffff6"/>
        <w:numPr>
          <w:ilvl w:val="0"/>
          <w:numId w:val="17"/>
        </w:numPr>
        <w:shd w:val="clear" w:color="auto" w:fill="FFFFFF"/>
        <w:spacing w:line="240" w:lineRule="auto"/>
        <w:rPr>
          <w:rFonts w:ascii="Verdana" w:hAnsi="Verdana"/>
          <w:color w:val="000000"/>
          <w:sz w:val="18"/>
          <w:szCs w:val="18"/>
        </w:rPr>
      </w:pPr>
      <w:r>
        <w:rPr>
          <w:rFonts w:ascii="Verdana" w:hAnsi="Verdana"/>
          <w:color w:val="000000"/>
          <w:sz w:val="18"/>
          <w:szCs w:val="18"/>
        </w:rPr>
        <w:t>В качестве отягчающих вину обстоятельств при уничтожении или повреждении объектов культурного наследия (памятников истории и культуры) народов РФ необходимо в ст. 243 УК РФ также закрепить следующие квалифицирующие признаки: «совершение преступления лицом с использованием своего служебного положения», «совершение по мотивам политической, идеологической, расовой, национальной или религиозной ненависти или вражды», а также «путем поджога или иным общеопасным способом».</w:t>
      </w:r>
    </w:p>
    <w:p w14:paraId="5F7EE1D6" w14:textId="77777777" w:rsidR="005738E3" w:rsidRDefault="005738E3" w:rsidP="005738E3">
      <w:pPr>
        <w:pStyle w:val="afffffffffffffffffffffffffff6"/>
        <w:numPr>
          <w:ilvl w:val="0"/>
          <w:numId w:val="17"/>
        </w:numPr>
        <w:shd w:val="clear" w:color="auto" w:fill="FFFFFF"/>
        <w:spacing w:line="240" w:lineRule="auto"/>
        <w:rPr>
          <w:rFonts w:ascii="Verdana" w:hAnsi="Verdana"/>
          <w:color w:val="000000"/>
          <w:sz w:val="18"/>
          <w:szCs w:val="18"/>
        </w:rPr>
      </w:pPr>
      <w:r>
        <w:rPr>
          <w:rFonts w:ascii="Verdana" w:hAnsi="Verdana"/>
          <w:color w:val="000000"/>
          <w:sz w:val="18"/>
          <w:szCs w:val="18"/>
        </w:rPr>
        <w:t>В целях совершенствования уголовной ответственности за уничтожение или повреждение объектов культурного наследия (памятников истории и культуры) народов РФ предложена новая редакция ст. 243 УК РФ:</w:t>
      </w:r>
    </w:p>
    <w:p w14:paraId="21AABC4A" w14:textId="77777777" w:rsidR="005738E3" w:rsidRDefault="005738E3" w:rsidP="005738E3">
      <w:pPr>
        <w:pStyle w:val="afffffffffffffffffffffffffff6"/>
        <w:shd w:val="clear" w:color="auto" w:fill="FFFFFF"/>
        <w:rPr>
          <w:rFonts w:ascii="Verdana" w:hAnsi="Verdana"/>
          <w:color w:val="000000"/>
          <w:sz w:val="18"/>
          <w:szCs w:val="18"/>
        </w:rPr>
      </w:pPr>
      <w:r>
        <w:rPr>
          <w:rStyle w:val="afe"/>
          <w:rFonts w:ascii="Verdana" w:hAnsi="Verdana"/>
          <w:b/>
          <w:bCs w:val="0"/>
          <w:color w:val="000000"/>
          <w:sz w:val="18"/>
          <w:szCs w:val="18"/>
        </w:rPr>
        <w:t>«Статья 243. Уничтожение или повреждение объектов культурного наследия (памятников истории и культуры) народов Российской Федерации</w:t>
      </w:r>
    </w:p>
    <w:p w14:paraId="2E062BCA" w14:textId="77777777" w:rsidR="005738E3" w:rsidRDefault="005738E3" w:rsidP="005738E3">
      <w:pPr>
        <w:pStyle w:val="afffffffffffffffffffffffffff6"/>
        <w:shd w:val="clear" w:color="auto" w:fill="FFFFFF"/>
        <w:rPr>
          <w:rFonts w:ascii="Verdana" w:hAnsi="Verdana"/>
          <w:color w:val="000000"/>
          <w:sz w:val="18"/>
          <w:szCs w:val="18"/>
        </w:rPr>
      </w:pPr>
      <w:r>
        <w:rPr>
          <w:rStyle w:val="afe"/>
          <w:rFonts w:ascii="Verdana" w:hAnsi="Verdana"/>
          <w:color w:val="000000"/>
          <w:sz w:val="18"/>
          <w:szCs w:val="18"/>
        </w:rPr>
        <w:t>1. Уничтожение или повреждение выявленных объектов культурного</w:t>
      </w:r>
      <w:r>
        <w:rPr>
          <w:rFonts w:ascii="Verdana" w:hAnsi="Verdana"/>
          <w:i/>
          <w:iCs/>
          <w:color w:val="000000"/>
          <w:sz w:val="18"/>
          <w:szCs w:val="18"/>
        </w:rPr>
        <w:br/>
      </w:r>
      <w:r>
        <w:rPr>
          <w:rStyle w:val="afe"/>
          <w:rFonts w:ascii="Verdana" w:hAnsi="Verdana"/>
          <w:color w:val="000000"/>
          <w:sz w:val="18"/>
          <w:szCs w:val="18"/>
        </w:rPr>
        <w:t>наследия (памятников истории и культуры) народов Российской Федера</w:t>
      </w:r>
      <w:r>
        <w:rPr>
          <w:rFonts w:ascii="Verdana" w:hAnsi="Verdana"/>
          <w:i/>
          <w:iCs/>
          <w:color w:val="000000"/>
          <w:sz w:val="18"/>
          <w:szCs w:val="18"/>
        </w:rPr>
        <w:br/>
      </w:r>
      <w:r>
        <w:rPr>
          <w:rStyle w:val="afe"/>
          <w:rFonts w:ascii="Verdana" w:hAnsi="Verdana"/>
          <w:color w:val="000000"/>
          <w:sz w:val="18"/>
          <w:szCs w:val="18"/>
        </w:rPr>
        <w:t>ции</w:t>
      </w:r>
      <w:r>
        <w:rPr>
          <w:rFonts w:ascii="Verdana" w:hAnsi="Verdana"/>
          <w:color w:val="000000"/>
          <w:sz w:val="18"/>
          <w:szCs w:val="18"/>
        </w:rPr>
        <w:t>—</w:t>
      </w:r>
    </w:p>
    <w:p w14:paraId="3DCAB41B" w14:textId="77777777" w:rsidR="005738E3" w:rsidRDefault="005738E3" w:rsidP="005738E3">
      <w:pPr>
        <w:pStyle w:val="afffffffffffffffffffffffffff6"/>
        <w:shd w:val="clear" w:color="auto" w:fill="FFFFFF"/>
        <w:rPr>
          <w:rFonts w:ascii="Verdana" w:hAnsi="Verdana"/>
          <w:color w:val="000000"/>
          <w:sz w:val="18"/>
          <w:szCs w:val="18"/>
        </w:rPr>
      </w:pPr>
      <w:r>
        <w:rPr>
          <w:rStyle w:val="afe"/>
          <w:rFonts w:ascii="Verdana" w:hAnsi="Verdana"/>
          <w:color w:val="000000"/>
          <w:sz w:val="18"/>
          <w:szCs w:val="18"/>
        </w:rPr>
        <w:t>наказываются ...</w:t>
      </w:r>
    </w:p>
    <w:p w14:paraId="246C53D7" w14:textId="77777777" w:rsidR="005738E3" w:rsidRDefault="005738E3" w:rsidP="005738E3">
      <w:pPr>
        <w:pStyle w:val="afffffffffffffffffffffffffff6"/>
        <w:shd w:val="clear" w:color="auto" w:fill="FFFFFF"/>
        <w:rPr>
          <w:rFonts w:ascii="Verdana" w:hAnsi="Verdana"/>
          <w:color w:val="000000"/>
          <w:sz w:val="18"/>
          <w:szCs w:val="18"/>
        </w:rPr>
      </w:pPr>
      <w:r>
        <w:rPr>
          <w:rStyle w:val="afe"/>
          <w:rFonts w:ascii="Verdana" w:hAnsi="Verdana"/>
          <w:color w:val="000000"/>
          <w:sz w:val="18"/>
          <w:szCs w:val="18"/>
        </w:rPr>
        <w:t>2. Уничтожение или повреждение объектов культурного наследия</w:t>
      </w:r>
      <w:r>
        <w:rPr>
          <w:rFonts w:ascii="Verdana" w:hAnsi="Verdana"/>
          <w:i/>
          <w:iCs/>
          <w:color w:val="000000"/>
          <w:sz w:val="18"/>
          <w:szCs w:val="18"/>
        </w:rPr>
        <w:br/>
      </w:r>
      <w:r>
        <w:rPr>
          <w:rStyle w:val="afe"/>
          <w:rFonts w:ascii="Verdana" w:hAnsi="Verdana"/>
          <w:color w:val="000000"/>
          <w:sz w:val="18"/>
          <w:szCs w:val="18"/>
        </w:rPr>
        <w:t>(памятников истории и культуры) народов Российской Федерации, вклю</w:t>
      </w:r>
      <w:r>
        <w:rPr>
          <w:rFonts w:ascii="Verdana" w:hAnsi="Verdana"/>
          <w:i/>
          <w:iCs/>
          <w:color w:val="000000"/>
          <w:sz w:val="18"/>
          <w:szCs w:val="18"/>
        </w:rPr>
        <w:br/>
      </w:r>
      <w:r>
        <w:rPr>
          <w:rStyle w:val="afe"/>
          <w:rFonts w:ascii="Verdana" w:hAnsi="Verdana"/>
          <w:color w:val="000000"/>
          <w:sz w:val="18"/>
          <w:szCs w:val="18"/>
        </w:rPr>
        <w:t>ченных в единый государственный реестр объектов культурного наследия</w:t>
      </w:r>
      <w:r>
        <w:rPr>
          <w:rFonts w:ascii="Verdana" w:hAnsi="Verdana"/>
          <w:i/>
          <w:iCs/>
          <w:color w:val="000000"/>
          <w:sz w:val="18"/>
          <w:szCs w:val="18"/>
        </w:rPr>
        <w:br/>
      </w:r>
      <w:r>
        <w:rPr>
          <w:rStyle w:val="afe"/>
          <w:rFonts w:ascii="Verdana" w:hAnsi="Verdana"/>
          <w:color w:val="000000"/>
          <w:sz w:val="18"/>
          <w:szCs w:val="18"/>
        </w:rPr>
        <w:t>(памятников истории и культуры) народов Российской Федерации,</w:t>
      </w:r>
      <w:r>
        <w:rPr>
          <w:rStyle w:val="apple-converted-space"/>
          <w:rFonts w:ascii="Verdana" w:hAnsi="Verdana"/>
          <w:color w:val="000000"/>
          <w:sz w:val="18"/>
          <w:szCs w:val="18"/>
        </w:rPr>
        <w:t> </w:t>
      </w:r>
      <w:r>
        <w:rPr>
          <w:rFonts w:ascii="Verdana" w:hAnsi="Verdana"/>
          <w:color w:val="000000"/>
          <w:sz w:val="18"/>
          <w:szCs w:val="18"/>
        </w:rPr>
        <w:t>—</w:t>
      </w:r>
    </w:p>
    <w:p w14:paraId="6AD92563" w14:textId="77777777" w:rsidR="005738E3" w:rsidRDefault="005738E3" w:rsidP="005738E3">
      <w:pPr>
        <w:pStyle w:val="afffffffffffffffffffffffffff6"/>
        <w:shd w:val="clear" w:color="auto" w:fill="FFFFFF"/>
        <w:rPr>
          <w:rFonts w:ascii="Verdana" w:hAnsi="Verdana"/>
          <w:color w:val="000000"/>
          <w:sz w:val="18"/>
          <w:szCs w:val="18"/>
        </w:rPr>
      </w:pPr>
      <w:r>
        <w:rPr>
          <w:rStyle w:val="afe"/>
          <w:rFonts w:ascii="Verdana" w:hAnsi="Verdana"/>
          <w:color w:val="000000"/>
          <w:sz w:val="18"/>
          <w:szCs w:val="18"/>
        </w:rPr>
        <w:lastRenderedPageBreak/>
        <w:t>наказываются...</w:t>
      </w:r>
    </w:p>
    <w:p w14:paraId="277C2F57" w14:textId="77777777" w:rsidR="005738E3" w:rsidRDefault="005738E3" w:rsidP="005738E3">
      <w:pPr>
        <w:pStyle w:val="afffffffffffffffffffffffffff6"/>
        <w:shd w:val="clear" w:color="auto" w:fill="FFFFFF"/>
        <w:rPr>
          <w:rFonts w:ascii="Verdana" w:hAnsi="Verdana"/>
          <w:color w:val="000000"/>
          <w:sz w:val="18"/>
          <w:szCs w:val="18"/>
        </w:rPr>
      </w:pPr>
      <w:r>
        <w:rPr>
          <w:rStyle w:val="afe"/>
          <w:rFonts w:ascii="Verdana" w:hAnsi="Verdana"/>
          <w:color w:val="000000"/>
          <w:sz w:val="18"/>
          <w:szCs w:val="18"/>
        </w:rPr>
        <w:t>3. То же деяние, совершенное:</w:t>
      </w:r>
    </w:p>
    <w:p w14:paraId="6230F77E" w14:textId="77777777" w:rsidR="005738E3" w:rsidRDefault="005738E3" w:rsidP="005738E3">
      <w:pPr>
        <w:pStyle w:val="afffffffffffffffffffffffffff6"/>
        <w:shd w:val="clear" w:color="auto" w:fill="FFFFFF"/>
        <w:rPr>
          <w:rFonts w:ascii="Verdana" w:hAnsi="Verdana"/>
          <w:color w:val="000000"/>
          <w:sz w:val="18"/>
          <w:szCs w:val="18"/>
        </w:rPr>
      </w:pPr>
      <w:r>
        <w:rPr>
          <w:rStyle w:val="afe"/>
          <w:rFonts w:ascii="Verdana" w:hAnsi="Verdana"/>
          <w:color w:val="000000"/>
          <w:sz w:val="18"/>
          <w:szCs w:val="18"/>
        </w:rPr>
        <w:t>а) по мотивам политической, идеологической, расовой, национальной</w:t>
      </w:r>
      <w:r>
        <w:rPr>
          <w:rFonts w:ascii="Verdana" w:hAnsi="Verdana"/>
          <w:i/>
          <w:iCs/>
          <w:color w:val="000000"/>
          <w:sz w:val="18"/>
          <w:szCs w:val="18"/>
        </w:rPr>
        <w:br/>
      </w:r>
      <w:r>
        <w:rPr>
          <w:rStyle w:val="afe"/>
          <w:rFonts w:ascii="Verdana" w:hAnsi="Verdana"/>
          <w:color w:val="000000"/>
          <w:sz w:val="18"/>
          <w:szCs w:val="18"/>
        </w:rPr>
        <w:t>или религиозной ненависти или вражды;</w:t>
      </w:r>
    </w:p>
    <w:p w14:paraId="0B938347" w14:textId="77777777" w:rsidR="005738E3" w:rsidRDefault="005738E3" w:rsidP="005738E3">
      <w:pPr>
        <w:pStyle w:val="afffffffffffffffffffffffffff6"/>
        <w:shd w:val="clear" w:color="auto" w:fill="FFFFFF"/>
        <w:rPr>
          <w:rFonts w:ascii="Verdana" w:hAnsi="Verdana"/>
          <w:color w:val="000000"/>
          <w:sz w:val="18"/>
          <w:szCs w:val="18"/>
        </w:rPr>
      </w:pPr>
      <w:r>
        <w:rPr>
          <w:rStyle w:val="afe"/>
          <w:rFonts w:ascii="Verdana" w:hAnsi="Verdana"/>
          <w:color w:val="000000"/>
          <w:sz w:val="18"/>
          <w:szCs w:val="18"/>
        </w:rPr>
        <w:t>б) путем поджога или иным общеопасным способом;</w:t>
      </w:r>
    </w:p>
    <w:p w14:paraId="352000DA" w14:textId="77777777" w:rsidR="005738E3" w:rsidRDefault="005738E3" w:rsidP="005738E3">
      <w:pPr>
        <w:pStyle w:val="afffffffffffffffffffffffffff6"/>
        <w:shd w:val="clear" w:color="auto" w:fill="FFFFFF"/>
        <w:rPr>
          <w:rFonts w:ascii="Verdana" w:hAnsi="Verdana"/>
          <w:color w:val="000000"/>
          <w:sz w:val="18"/>
          <w:szCs w:val="18"/>
        </w:rPr>
      </w:pPr>
      <w:r>
        <w:rPr>
          <w:rStyle w:val="afe"/>
          <w:rFonts w:ascii="Verdana" w:hAnsi="Verdana"/>
          <w:color w:val="000000"/>
          <w:sz w:val="18"/>
          <w:szCs w:val="18"/>
        </w:rPr>
        <w:t>в) лицом с использованием своего служебного положения,</w:t>
      </w:r>
      <w:r>
        <w:rPr>
          <w:rStyle w:val="apple-converted-space"/>
          <w:rFonts w:ascii="Verdana" w:hAnsi="Verdana"/>
          <w:color w:val="000000"/>
          <w:sz w:val="18"/>
          <w:szCs w:val="18"/>
        </w:rPr>
        <w:t> </w:t>
      </w:r>
      <w:r>
        <w:rPr>
          <w:rFonts w:ascii="Verdana" w:hAnsi="Verdana"/>
          <w:color w:val="000000"/>
          <w:sz w:val="18"/>
          <w:szCs w:val="18"/>
        </w:rPr>
        <w:t>—</w:t>
      </w:r>
      <w:r>
        <w:rPr>
          <w:rFonts w:ascii="Verdana" w:hAnsi="Verdana"/>
          <w:color w:val="000000"/>
          <w:sz w:val="18"/>
          <w:szCs w:val="18"/>
        </w:rPr>
        <w:br/>
      </w:r>
      <w:r>
        <w:rPr>
          <w:rStyle w:val="afe"/>
          <w:rFonts w:ascii="Verdana" w:hAnsi="Verdana"/>
          <w:color w:val="000000"/>
          <w:sz w:val="18"/>
          <w:szCs w:val="18"/>
        </w:rPr>
        <w:t>наказываются...</w:t>
      </w:r>
    </w:p>
    <w:p w14:paraId="27CD7EAB" w14:textId="77777777" w:rsidR="005738E3" w:rsidRDefault="005738E3" w:rsidP="005738E3">
      <w:pPr>
        <w:pStyle w:val="afffffffffffffffffffffffffff6"/>
        <w:shd w:val="clear" w:color="auto" w:fill="FFFFFF"/>
        <w:rPr>
          <w:rFonts w:ascii="Verdana" w:hAnsi="Verdana"/>
          <w:color w:val="000000"/>
          <w:sz w:val="18"/>
          <w:szCs w:val="18"/>
        </w:rPr>
      </w:pPr>
      <w:r>
        <w:rPr>
          <w:rStyle w:val="afe"/>
          <w:rFonts w:ascii="Verdana" w:hAnsi="Verdana"/>
          <w:color w:val="000000"/>
          <w:sz w:val="18"/>
          <w:szCs w:val="18"/>
        </w:rPr>
        <w:t>4. Уничтожение или повреждение особо ценных объектов культурно</w:t>
      </w:r>
      <w:r>
        <w:rPr>
          <w:rFonts w:ascii="Verdana" w:hAnsi="Verdana"/>
          <w:i/>
          <w:iCs/>
          <w:color w:val="000000"/>
          <w:sz w:val="18"/>
          <w:szCs w:val="18"/>
        </w:rPr>
        <w:br/>
      </w:r>
      <w:r>
        <w:rPr>
          <w:rStyle w:val="afe"/>
          <w:rFonts w:ascii="Verdana" w:hAnsi="Verdana"/>
          <w:color w:val="000000"/>
          <w:sz w:val="18"/>
          <w:szCs w:val="18"/>
        </w:rPr>
        <w:t>го наследия (памятников истории и культуры) народов Российской Феде-</w:t>
      </w:r>
    </w:p>
    <w:p w14:paraId="118126F0" w14:textId="77777777" w:rsidR="005738E3" w:rsidRDefault="005738E3" w:rsidP="005738E3">
      <w:pPr>
        <w:pStyle w:val="afffffffffffffffffffffffffff6"/>
        <w:shd w:val="clear" w:color="auto" w:fill="FFFFFF"/>
        <w:rPr>
          <w:rFonts w:ascii="Verdana" w:hAnsi="Verdana"/>
          <w:color w:val="000000"/>
          <w:sz w:val="18"/>
          <w:szCs w:val="18"/>
        </w:rPr>
      </w:pPr>
      <w:r>
        <w:rPr>
          <w:rStyle w:val="afe"/>
          <w:rFonts w:ascii="Verdana" w:hAnsi="Verdana"/>
          <w:color w:val="000000"/>
          <w:sz w:val="18"/>
          <w:szCs w:val="18"/>
        </w:rPr>
        <w:t>рации, включенных в Список всемирного наследия, историко-культурных заповедников или музеев-заповедников, либо объектов археологического наследия, включенных в единый государственный реестр объектов культурного наследия (памятников истории и культуры) народов Российской Федерации, или выявленных объектов археологического наследия</w:t>
      </w:r>
      <w:r>
        <w:rPr>
          <w:rStyle w:val="apple-converted-space"/>
          <w:rFonts w:ascii="Verdana" w:hAnsi="Verdana"/>
          <w:color w:val="000000"/>
          <w:sz w:val="18"/>
          <w:szCs w:val="18"/>
        </w:rPr>
        <w:t> </w:t>
      </w:r>
      <w:r>
        <w:rPr>
          <w:rFonts w:ascii="Verdana" w:hAnsi="Verdana"/>
          <w:color w:val="000000"/>
          <w:sz w:val="18"/>
          <w:szCs w:val="18"/>
        </w:rPr>
        <w:t>—</w:t>
      </w:r>
    </w:p>
    <w:p w14:paraId="22BF7D3C" w14:textId="77777777" w:rsidR="005738E3" w:rsidRDefault="005738E3" w:rsidP="005738E3">
      <w:pPr>
        <w:pStyle w:val="afffffffffffffffffffffffffff6"/>
        <w:shd w:val="clear" w:color="auto" w:fill="FFFFFF"/>
        <w:rPr>
          <w:rFonts w:ascii="Verdana" w:hAnsi="Verdana"/>
          <w:color w:val="000000"/>
          <w:sz w:val="18"/>
          <w:szCs w:val="18"/>
        </w:rPr>
      </w:pPr>
      <w:r>
        <w:rPr>
          <w:rStyle w:val="afe"/>
          <w:rFonts w:ascii="Verdana" w:hAnsi="Verdana"/>
          <w:color w:val="000000"/>
          <w:sz w:val="18"/>
          <w:szCs w:val="18"/>
        </w:rPr>
        <w:t>наказываются</w:t>
      </w:r>
      <w:r>
        <w:rPr>
          <w:rFonts w:ascii="Verdana" w:hAnsi="Verdana"/>
          <w:color w:val="000000"/>
          <w:sz w:val="18"/>
          <w:szCs w:val="18"/>
        </w:rPr>
        <w:t>...»</w:t>
      </w:r>
    </w:p>
    <w:p w14:paraId="27343B8B" w14:textId="77777777" w:rsidR="005738E3" w:rsidRDefault="005738E3" w:rsidP="005738E3">
      <w:pPr>
        <w:pStyle w:val="afffffffffffffffffffffffffff6"/>
        <w:shd w:val="clear" w:color="auto" w:fill="FFFFFF"/>
        <w:rPr>
          <w:rFonts w:ascii="Verdana" w:hAnsi="Verdana"/>
          <w:color w:val="000000"/>
          <w:sz w:val="18"/>
          <w:szCs w:val="18"/>
        </w:rPr>
      </w:pPr>
      <w:r>
        <w:rPr>
          <w:rFonts w:ascii="Verdana" w:hAnsi="Verdana"/>
          <w:color w:val="000000"/>
          <w:sz w:val="18"/>
          <w:szCs w:val="18"/>
        </w:rPr>
        <w:t>7. Предлагается проект постановления Пленума Верховного Суда Российской Федерации «О судебной практике по делам об уничтожении или повреждении объектов культурного наследия (памятников истории и культуры) народов Российской Федерации», в котором формулируются правила квалификации указанного преступления с учетом авторской редакции ст. 243 УК РФ, а также устанавливаются критерии его отграничения от смежных составов преступлений.</w:t>
      </w:r>
    </w:p>
    <w:p w14:paraId="19DD07AF" w14:textId="77777777" w:rsidR="005738E3" w:rsidRDefault="005738E3" w:rsidP="005738E3">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Теоретическая и практическая значимость диссертационного исследования</w:t>
      </w:r>
      <w:r>
        <w:rPr>
          <w:rStyle w:val="apple-converted-space"/>
          <w:rFonts w:ascii="Verdana" w:hAnsi="Verdana"/>
          <w:color w:val="000000"/>
          <w:sz w:val="18"/>
          <w:szCs w:val="18"/>
        </w:rPr>
        <w:t> </w:t>
      </w:r>
      <w:r>
        <w:rPr>
          <w:rFonts w:ascii="Verdana" w:hAnsi="Verdana"/>
          <w:color w:val="000000"/>
          <w:sz w:val="18"/>
          <w:szCs w:val="18"/>
        </w:rPr>
        <w:t>состоит в возможности использования полученных результатов исследования при решении вопросов расследования, раскрытия, предупреждения, пресечения различных форм правонарушений в данной сфере путем совершенствования практики применения уголовно-, административно-правовых норм действующего законодательства.</w:t>
      </w:r>
    </w:p>
    <w:p w14:paraId="4F7C834A" w14:textId="77777777" w:rsidR="005738E3" w:rsidRDefault="005738E3" w:rsidP="005738E3">
      <w:pPr>
        <w:pStyle w:val="afffffffffffffffffffffffffff6"/>
        <w:shd w:val="clear" w:color="auto" w:fill="FFFFFF"/>
        <w:rPr>
          <w:rFonts w:ascii="Verdana" w:hAnsi="Verdana"/>
          <w:color w:val="000000"/>
          <w:sz w:val="18"/>
          <w:szCs w:val="18"/>
        </w:rPr>
      </w:pPr>
      <w:r>
        <w:rPr>
          <w:rFonts w:ascii="Verdana" w:hAnsi="Verdana"/>
          <w:color w:val="000000"/>
          <w:sz w:val="18"/>
          <w:szCs w:val="18"/>
        </w:rPr>
        <w:t>В работе сформулированы выводы, конкретные предложения по совершенствованию норм действующего федерального законодательства, которые могут получить отражение в подготовке материалов спецкурсов для сотрудников правоохранительной деятельности в целях повышения их квалификационного уровня, в учебном процессе по дисциплине «Уголовное право».</w:t>
      </w:r>
    </w:p>
    <w:p w14:paraId="76C588FE" w14:textId="77777777" w:rsidR="005738E3" w:rsidRDefault="005738E3" w:rsidP="005738E3">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Апробация и внедрение результатов диссертационного исследования.</w:t>
      </w:r>
      <w:r>
        <w:rPr>
          <w:rStyle w:val="apple-converted-space"/>
          <w:rFonts w:ascii="Verdana" w:hAnsi="Verdana"/>
          <w:color w:val="000000"/>
          <w:sz w:val="18"/>
          <w:szCs w:val="18"/>
        </w:rPr>
        <w:t> </w:t>
      </w:r>
      <w:r>
        <w:rPr>
          <w:rFonts w:ascii="Verdana" w:hAnsi="Verdana"/>
          <w:color w:val="000000"/>
          <w:sz w:val="18"/>
          <w:szCs w:val="18"/>
        </w:rPr>
        <w:t xml:space="preserve">Основные выводы и положения диссертационного исследования, получившие отражение в публикациях, были представлены на международных и всероссийских научно-практических конференциях: «Современные информационные технологии работы с молодежью: педагогика, психология, менеджмент и коммуникация» (Тюмень, 2010); «Преемственность и новации в юридической науке» </w:t>
      </w:r>
      <w:r>
        <w:rPr>
          <w:rFonts w:ascii="Verdana" w:hAnsi="Verdana"/>
          <w:color w:val="000000"/>
          <w:sz w:val="18"/>
          <w:szCs w:val="18"/>
        </w:rPr>
        <w:lastRenderedPageBreak/>
        <w:t>(Омск, 2013-2015); «Современная уголовная политика: поиск оптимальной модели» (Москва, 2012); «Наука. Университет. 2013» (Новосибирск, 2013); «Уголовный закон Российской Федерации: проблемы правоприменения и перспективы совершенствования» (Иркутск, 2013); «Актуальные проблемы уголовной и уголовно-процессуальной политики Российской Федерации» (Омск, 2012-2015).</w:t>
      </w:r>
    </w:p>
    <w:p w14:paraId="132573AF" w14:textId="77777777" w:rsidR="005738E3" w:rsidRDefault="005738E3" w:rsidP="005738E3">
      <w:pPr>
        <w:pStyle w:val="afffffffffffffffffffffffffff6"/>
        <w:shd w:val="clear" w:color="auto" w:fill="FFFFFF"/>
        <w:rPr>
          <w:rFonts w:ascii="Verdana" w:hAnsi="Verdana"/>
          <w:color w:val="000000"/>
          <w:sz w:val="18"/>
          <w:szCs w:val="18"/>
        </w:rPr>
      </w:pPr>
      <w:r>
        <w:rPr>
          <w:rFonts w:ascii="Verdana" w:hAnsi="Verdana"/>
          <w:color w:val="000000"/>
          <w:sz w:val="18"/>
          <w:szCs w:val="18"/>
        </w:rPr>
        <w:t>Результаты диссертационного исследования отражены в 11 публикациях, 5 из которых — в рецензируемых научных журналах и изданиях, рекомендованных Высшей аттестационной комиссией при Министерстве образова-</w:t>
      </w:r>
    </w:p>
    <w:p w14:paraId="1ED3BA59" w14:textId="77777777" w:rsidR="005738E3" w:rsidRDefault="005738E3" w:rsidP="005738E3">
      <w:pPr>
        <w:pStyle w:val="afffffffffffffffffffffffffff6"/>
        <w:shd w:val="clear" w:color="auto" w:fill="FFFFFF"/>
        <w:rPr>
          <w:rFonts w:ascii="Verdana" w:hAnsi="Verdana"/>
          <w:color w:val="000000"/>
          <w:sz w:val="18"/>
          <w:szCs w:val="18"/>
        </w:rPr>
      </w:pPr>
      <w:r>
        <w:rPr>
          <w:rFonts w:ascii="Verdana" w:hAnsi="Verdana"/>
          <w:color w:val="000000"/>
          <w:sz w:val="18"/>
          <w:szCs w:val="18"/>
        </w:rPr>
        <w:t>ния и науки Российской Федерации для публикации основных результатов диссертационных исследований. Отдельные положения диссертационного исследования внедрены в образовательный процесс Омской юридической академии, Сибирской государственной автомобильно-дорожной академии, а также в практическую деятельность сотрудников подразделений дознания УМВД России по Омской области, что нашло подтверждение в соответствующих актах о внедрении результатов данного исследования.</w:t>
      </w:r>
    </w:p>
    <w:p w14:paraId="3BA09D88" w14:textId="77777777" w:rsidR="005738E3" w:rsidRDefault="005738E3" w:rsidP="005738E3">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Структура диссертации</w:t>
      </w:r>
      <w:r>
        <w:rPr>
          <w:rStyle w:val="apple-converted-space"/>
          <w:rFonts w:ascii="Verdana" w:hAnsi="Verdana"/>
          <w:color w:val="000000"/>
          <w:sz w:val="18"/>
          <w:szCs w:val="18"/>
        </w:rPr>
        <w:t> </w:t>
      </w:r>
      <w:r>
        <w:rPr>
          <w:rFonts w:ascii="Verdana" w:hAnsi="Verdana"/>
          <w:color w:val="000000"/>
          <w:sz w:val="18"/>
          <w:szCs w:val="18"/>
        </w:rPr>
        <w:t>определена ее целями и задачами. Диссертация состоит из введения, трех глав, объединяющих семь параграфов, заключения, списка использованных источников и приложений.</w:t>
      </w:r>
    </w:p>
    <w:p w14:paraId="1BC842E6" w14:textId="77777777" w:rsidR="005738E3" w:rsidRDefault="005738E3" w:rsidP="005738E3">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Эволюция уголовно-правовой охраны объектов культурного наследия, культурных ценностей в России</w:t>
      </w:r>
    </w:p>
    <w:p w14:paraId="6CBB38E2" w14:textId="77777777" w:rsidR="005738E3" w:rsidRDefault="005738E3" w:rsidP="005738E3">
      <w:pPr>
        <w:pStyle w:val="afffffffffffffffffffffffffff6"/>
        <w:shd w:val="clear" w:color="auto" w:fill="FFFFFF"/>
        <w:rPr>
          <w:rFonts w:ascii="Verdana" w:hAnsi="Verdana"/>
          <w:color w:val="000000"/>
          <w:sz w:val="18"/>
          <w:szCs w:val="18"/>
        </w:rPr>
      </w:pPr>
      <w:r>
        <w:rPr>
          <w:rFonts w:ascii="Verdana" w:hAnsi="Verdana"/>
          <w:color w:val="000000"/>
          <w:sz w:val="18"/>
          <w:szCs w:val="18"/>
        </w:rPr>
        <w:t>Характеризуя непосредственный вред от данного преступления, важно отметить, что на территории России ежегодно погибает от 150 до 200 памятников истории и культуры, а за последнее десятилетие потери составили более 2500 таких объектов1. Глава Росохранкультуры А. Кибовский в интервью газете «Московская правда» (15 декабря 2008 г.) сообщил: «...по стране насчитывается около 80 тысяч памятников, из них 23 тысячи — истории, 18 тысяч — археологии и 3 тысячи — объектов монументального искусства (скульптуры, бюсты), из них в среднем в год мы теряем по разным причинам около 200 памятников» .</w:t>
      </w:r>
    </w:p>
    <w:p w14:paraId="6582334E" w14:textId="77777777" w:rsidR="005738E3" w:rsidRDefault="005738E3" w:rsidP="005738E3">
      <w:pPr>
        <w:pStyle w:val="afffffffffffffffffffffffffff6"/>
        <w:shd w:val="clear" w:color="auto" w:fill="FFFFFF"/>
        <w:rPr>
          <w:rFonts w:ascii="Verdana" w:hAnsi="Verdana"/>
          <w:color w:val="000000"/>
          <w:sz w:val="18"/>
          <w:szCs w:val="18"/>
        </w:rPr>
      </w:pPr>
      <w:r>
        <w:rPr>
          <w:rFonts w:ascii="Verdana" w:hAnsi="Verdana"/>
          <w:color w:val="000000"/>
          <w:sz w:val="18"/>
          <w:szCs w:val="18"/>
        </w:rPr>
        <w:t>В период 2013-2014 гг. нами был проведен опрос жителей Новосибирска, Томска, Омска, а также кандидатов и докторов юридических наук по вопросам квалификации преступных посягательств на объекты культурного наследия и совершенствования уголовно-правовых норм, обеспечивающих сохранность объектов культурного наследия, в результате 63 % опрошенных отметили, что уничтожение или повреждение объектов культурного наследия является распространенным явлением социальной действительности. Мнения респондентов подтвердились и данными Общественной палаты РФ.</w:t>
      </w:r>
    </w:p>
    <w:p w14:paraId="4EF72541" w14:textId="77777777" w:rsidR="005738E3" w:rsidRDefault="005738E3" w:rsidP="005738E3">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С каждым годом процессы уничтожения или повреждения памятников истории и культуры набирают пугающую динамику. В связи с чем, «в 2013 году были существенно увеличены штрафы за уничтожение или повреждение объекта культурного наследия. Для должностных лиц штрафы увеличены до 400 тыс. руб., для юридических — 5 млн руб. (ранее — 30 тыс.). Речь идет о </w:t>
      </w:r>
      <w:r>
        <w:rPr>
          <w:rFonts w:ascii="Verdana" w:hAnsi="Verdana"/>
          <w:color w:val="000000"/>
          <w:sz w:val="18"/>
          <w:szCs w:val="18"/>
        </w:rPr>
        <w:lastRenderedPageBreak/>
        <w:t>строительных и реставрационных работах на территории исторических памятников. Важно, чтобы данная законодательная норма заработала; представители строительных и подрядных организаций часто игнорируют предписания контролирующих органов.</w:t>
      </w:r>
    </w:p>
    <w:p w14:paraId="7A5D1A5B" w14:textId="77777777" w:rsidR="005738E3" w:rsidRDefault="005738E3" w:rsidP="005738E3">
      <w:pPr>
        <w:pStyle w:val="afffffffffffffffffffffffffff6"/>
        <w:shd w:val="clear" w:color="auto" w:fill="FFFFFF"/>
        <w:rPr>
          <w:rFonts w:ascii="Verdana" w:hAnsi="Verdana"/>
          <w:color w:val="000000"/>
          <w:sz w:val="18"/>
          <w:szCs w:val="18"/>
        </w:rPr>
      </w:pPr>
      <w:r>
        <w:rPr>
          <w:rFonts w:ascii="Verdana" w:hAnsi="Verdana"/>
          <w:color w:val="000000"/>
          <w:sz w:val="18"/>
          <w:szCs w:val="18"/>
        </w:rPr>
        <w:t>Официальный сайт Министерства культуры Российской Федерации. URL: http://mkrf.ru/ news/interview/detail. php?ID=64800. Кроме того, в действующем УК РФ есть статья 243 "Уничтожение или повреждение памятников истории и культуры", которая фактически не применяется. Несмотря на активизацию общественных организаций, примеры несанкционированного сноса объектов историко-градостроительной среды зафиксированы и в 2013 году»1.</w:t>
      </w:r>
    </w:p>
    <w:p w14:paraId="60C91CE7" w14:textId="77777777" w:rsidR="005738E3" w:rsidRDefault="005738E3" w:rsidP="005738E3">
      <w:pPr>
        <w:pStyle w:val="afffffffffffffffffffffffffff6"/>
        <w:shd w:val="clear" w:color="auto" w:fill="FFFFFF"/>
        <w:rPr>
          <w:rFonts w:ascii="Verdana" w:hAnsi="Verdana"/>
          <w:color w:val="000000"/>
          <w:sz w:val="18"/>
          <w:szCs w:val="18"/>
        </w:rPr>
      </w:pPr>
      <w:r>
        <w:rPr>
          <w:rFonts w:ascii="Verdana" w:hAnsi="Verdana"/>
          <w:color w:val="000000"/>
          <w:sz w:val="18"/>
          <w:szCs w:val="18"/>
        </w:rPr>
        <w:t>Как свидетельствует практика, указанные посягательства приобретают все более опасные формы преступного воздействия, обусловленные способами преступного воздействия на различные сферы жизнедеятельности людей, что, в свою очередь, ставит под угрозу нравственность всего общества. Данный вопрос более подробно будет рассмотрен в главе 2 настоящего диссертационного исследования.</w:t>
      </w:r>
    </w:p>
    <w:p w14:paraId="1E66AFE6" w14:textId="77777777" w:rsidR="005738E3" w:rsidRDefault="005738E3" w:rsidP="005738E3">
      <w:pPr>
        <w:pStyle w:val="afffffffffffffffffffffffffff6"/>
        <w:shd w:val="clear" w:color="auto" w:fill="FFFFFF"/>
        <w:rPr>
          <w:rFonts w:ascii="Verdana" w:hAnsi="Verdana"/>
          <w:color w:val="000000"/>
          <w:sz w:val="18"/>
          <w:szCs w:val="18"/>
        </w:rPr>
      </w:pPr>
      <w:r>
        <w:rPr>
          <w:rFonts w:ascii="Verdana" w:hAnsi="Verdana"/>
          <w:color w:val="000000"/>
          <w:sz w:val="18"/>
          <w:szCs w:val="18"/>
        </w:rPr>
        <w:t>Законодатель различает степень общественной опасности посягательства в зависимости от свойств предмета уголовно-правовой охраны. Так, объекты археологического наследия в ст. 243 УК РФ указаны в качестве квалифицирующего признака уничтожения или повреждения объектов культурного наследия. Уголовная ответственность за посягательства на них усиливается почти в два раза. Это связано с тем, что объекты археологического наследия обладают особой уникальностью, неповторимостью. Как объект, исключительно созданный человеком, он несет в себе определенный объем информации о прошлых событиях истории. При этом важно отметить, что для его поиска необходимо проведение раскопок со строгим соблюдением методов археологии, что отличает археологический объект от памятника истории и культуры. Другими словами, появление объектов ч. 2 ст. 243 УК РФ во многом касается особенностей правового режима объектов археологического наследия, а также проведения длительных раскопок, что выделяет их из массы других историко-культурных объектов. Их уничтожение или повреждение наносят непоправимый вред культуре, так как восстановление подобных объектов практически невозможно.</w:t>
      </w:r>
    </w:p>
    <w:p w14:paraId="6476C632" w14:textId="77777777" w:rsidR="005738E3" w:rsidRDefault="005738E3" w:rsidP="005738E3">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Доклад о состоянии гражданского общества за 2013 год [Электронный ресурс] : утв. на Пленарном заседании Общественной палаты Российской Федерации 12 декабря 2013 г. URL: http://www.oprf.ru/files/2014dok/doklad_grazhdanskoe_obshestvo_2013_itog.pdf. Степень общественной опасности уничтожения или повреждения памятников истории и культуры определяется иными признаками преступного посягательства, среди которых нужно выделить величину причиняемого вреда. В статье 243 УК РФ вред определяется через признаки «включенности» и «выявленно-сти» объектов культурного наследия. К сожалению, проведенное исследование показало, что очень часто в материалах судебно-следственной практики не находят отражения данные о реально причиненном ущербе. В связи с чем впоследствии фактически невозможно оценить причиненный ущерб от уничтожения или повреждения объектов культурного наследия (памятников истории и культуры) народов РФ, включенных в единый государственный реестр объектов культурного наследия (памятников истории и культуры) народов РФ, выявленных </w:t>
      </w:r>
      <w:r>
        <w:rPr>
          <w:rFonts w:ascii="Verdana" w:hAnsi="Verdana"/>
          <w:color w:val="000000"/>
          <w:sz w:val="18"/>
          <w:szCs w:val="18"/>
        </w:rPr>
        <w:lastRenderedPageBreak/>
        <w:t>объектов культурного наследия, природных комплексов, объектов, взятых под охрану, культурных ценностей.</w:t>
      </w:r>
    </w:p>
    <w:p w14:paraId="3B9E5C7B" w14:textId="77777777" w:rsidR="005738E3" w:rsidRDefault="005738E3" w:rsidP="005738E3">
      <w:pPr>
        <w:pStyle w:val="afffffffffffffffffffffffffff6"/>
        <w:shd w:val="clear" w:color="auto" w:fill="FFFFFF"/>
        <w:rPr>
          <w:rFonts w:ascii="Verdana" w:hAnsi="Verdana"/>
          <w:color w:val="000000"/>
          <w:sz w:val="18"/>
          <w:szCs w:val="18"/>
        </w:rPr>
      </w:pPr>
      <w:r>
        <w:rPr>
          <w:rFonts w:ascii="Verdana" w:hAnsi="Verdana"/>
          <w:color w:val="000000"/>
          <w:sz w:val="18"/>
          <w:szCs w:val="18"/>
        </w:rPr>
        <w:t>Кроме реального уничтожения материальных ценностей, данные преступления наносят вред, прежде всего, общечеловеческим ценностям. Значительность такого вреда определяется тем, что нарушаются общественные отношения, составляющие основы общественной нравственности. Нравственность призвана закреплять в обществе ту меру должного поведения, цель которой заключается в надлежащем воспитании личности, привитии у нее уважения к истории и культуре своей страны, обеспечении ее культурно-исторического и духовно-нравственного просвещения. Нравственность служит фундаментом правильного формирования человеческой личности, без которой невозможно нормальное развитие общественных отношений. Одним из основных непосредственных выражений соблюдения норм морали является бережное отношение к памятникам истории и культуры, культурным ценностям, природным объектам. Без нравственности невозможно существование суверенного государства, гражданского общества, науки, культуры, экономики, политики и многих других сфер жизнедеятельности. При этом главная ценность нравственности состоит в запрете разрушения ценностей, в призыве к воздержанию от разрушительного, вредного поведения индивида.</w:t>
      </w:r>
    </w:p>
    <w:p w14:paraId="454EBF3D" w14:textId="77777777" w:rsidR="005738E3" w:rsidRDefault="005738E3" w:rsidP="005738E3">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Уголовная ответственность за уничтожение или повреждение объектов культурного наследия, культурных ценностей по зарубежному законодательству</w:t>
      </w:r>
    </w:p>
    <w:p w14:paraId="790B57DB" w14:textId="77777777" w:rsidR="005738E3" w:rsidRDefault="005738E3" w:rsidP="005738E3">
      <w:pPr>
        <w:pStyle w:val="afffffffffffffffffffffffffff6"/>
        <w:shd w:val="clear" w:color="auto" w:fill="FFFFFF"/>
        <w:rPr>
          <w:rFonts w:ascii="Verdana" w:hAnsi="Verdana"/>
          <w:color w:val="000000"/>
          <w:sz w:val="18"/>
          <w:szCs w:val="18"/>
        </w:rPr>
      </w:pPr>
      <w:r>
        <w:rPr>
          <w:rFonts w:ascii="Verdana" w:hAnsi="Verdana"/>
          <w:color w:val="000000"/>
          <w:sz w:val="18"/>
          <w:szCs w:val="18"/>
        </w:rPr>
        <w:t>Одни ученые предлагают отождествлять данные понятия друг с другом и воспринимать их синонимами1. Другие склонны считать, что «общественная безопасность» и «общественный порядок» как социально-правовые категории следу-ет отличать между собой (хотя они и имеют некоторые общие признаки) .</w:t>
      </w:r>
    </w:p>
    <w:p w14:paraId="43365E73" w14:textId="77777777" w:rsidR="005738E3" w:rsidRDefault="005738E3" w:rsidP="005738E3">
      <w:pPr>
        <w:pStyle w:val="afffffffffffffffffffffffffff6"/>
        <w:shd w:val="clear" w:color="auto" w:fill="FFFFFF"/>
        <w:rPr>
          <w:rFonts w:ascii="Verdana" w:hAnsi="Verdana"/>
          <w:color w:val="000000"/>
          <w:sz w:val="18"/>
          <w:szCs w:val="18"/>
        </w:rPr>
      </w:pPr>
      <w:r>
        <w:rPr>
          <w:rFonts w:ascii="Verdana" w:hAnsi="Verdana"/>
          <w:color w:val="000000"/>
          <w:sz w:val="18"/>
          <w:szCs w:val="18"/>
        </w:rPr>
        <w:t>А. В. Жаглин отмечает, что общественная безопасность представляет собой разновидность безопасности как социального явления, олицетворяющего состояние защищенности жизненно важных социальных институтов в интересах лично-сти, общества и государства от потенциально действующих угроз . Т. А. Лесниев-ски-Костарева рассматривает данное понятие как «совокупность общественных отношений, обеспечивающих состояние общественного спокойствия, нормальное функционирование социальных институтов, безопасность личных, общественных или государственных интересов при производстве различного рода работ или при обращении с общеопасными предметами либо создающие угрозу причинения такого вреда»4. Как видим, в самых общих чертах общественная безопасность направлена на создание состояния защищенности в обществе.</w:t>
      </w:r>
    </w:p>
    <w:p w14:paraId="17D23F37" w14:textId="77777777" w:rsidR="005738E3" w:rsidRDefault="005738E3" w:rsidP="005738E3">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В свою очередь, общественный порядок, как пишет Н. И. Матузов, представляет собой «соблюдение не только правовых, но и всех иных социальных норм, действующих в обществе (моральных, корпоративных, обычаев, традиций и т. д.)»5. Аналогичной позиции придерживается А. С. Шабуров: «...общественный порядок — это реализации в поведении людей всех социальных норм, обеспечивающих организацию и упорядоченность социальных отношений (права, морали, обычаев, корпоративных норм)»6. К сожалению, в этих и других определениях, . даваемых </w:t>
      </w:r>
      <w:r>
        <w:rPr>
          <w:rFonts w:ascii="Verdana" w:hAnsi="Verdana"/>
          <w:color w:val="000000"/>
          <w:sz w:val="18"/>
          <w:szCs w:val="18"/>
        </w:rPr>
        <w:lastRenderedPageBreak/>
        <w:t>специалистами уголовного права, не раскрывается в полном объеме данное понятие. Учитывая его специфику, связь с порядком управления (категории, относящейся к административной деятельности), необходимо обратиться к понятию «общественный порядок», имеющемуся в теории административного права.</w:t>
      </w:r>
    </w:p>
    <w:p w14:paraId="77CFE7DC" w14:textId="77777777" w:rsidR="005738E3" w:rsidRDefault="005738E3" w:rsidP="005738E3">
      <w:pPr>
        <w:pStyle w:val="afffffffffffffffffffffffffff6"/>
        <w:shd w:val="clear" w:color="auto" w:fill="FFFFFF"/>
        <w:rPr>
          <w:rFonts w:ascii="Verdana" w:hAnsi="Verdana"/>
          <w:color w:val="000000"/>
          <w:sz w:val="18"/>
          <w:szCs w:val="18"/>
        </w:rPr>
      </w:pPr>
      <w:r>
        <w:rPr>
          <w:rFonts w:ascii="Verdana" w:hAnsi="Verdana"/>
          <w:color w:val="000000"/>
          <w:sz w:val="18"/>
          <w:szCs w:val="18"/>
        </w:rPr>
        <w:t>В науке административного права категория «общественный порядок» рассматривается в широком и узком смыслах. В широком смысле под общественным порядком принято понимать «все связи и отношения в обществе, весь его строй»1. В узком смысле общественный порядок представляет собой «систему волевых общественных отношений, складывающихся и развивающихся главным образом в общественных местах на основе соблюдения норм права и иных социальных норм, направленных на обеспечение условий для нормального функционирования предприятий, учреждений, организаций и общественных объединений, для труда и отдыха граждан, уважения их чести, человеческого достоинства и общественной нравственности»2. Именно данное развернутое определение может быть положено в основу настоящего исследования, поскольку позволяет увидеть в родовом объекте состава преступления, предусмотренного ст. 243 УК РФ, все составные элементы общественного порядка.</w:t>
      </w:r>
    </w:p>
    <w:p w14:paraId="7DFEDCAD" w14:textId="77777777" w:rsidR="005738E3" w:rsidRDefault="005738E3" w:rsidP="005738E3">
      <w:pPr>
        <w:pStyle w:val="afffffffffffffffffffffffffff6"/>
        <w:shd w:val="clear" w:color="auto" w:fill="FFFFFF"/>
        <w:rPr>
          <w:rFonts w:ascii="Verdana" w:hAnsi="Verdana"/>
          <w:color w:val="000000"/>
          <w:sz w:val="18"/>
          <w:szCs w:val="18"/>
        </w:rPr>
      </w:pPr>
      <w:r>
        <w:rPr>
          <w:rFonts w:ascii="Verdana" w:hAnsi="Verdana"/>
          <w:color w:val="000000"/>
          <w:sz w:val="18"/>
          <w:szCs w:val="18"/>
        </w:rPr>
        <w:t>Видовым объектом преступления, описанного в ст. 243 УК РФ, служит общественная нравственность. По мнению А. Н. Игнатова, общественная нравственность представляет собой господствующую в обществе систему правил по-ведения (норм), идей, традиций . Б. Т. Разгильдиев дополняет, что общественная нравственность это не только система правил поведения в обществе, но и система взглядов о плохом и хорошем, добре и зле, справедливости, чести и других социальных категориях4. Иными словами, общественная нравственность вбирает в себя все виды общечеловеческих ценностей, имеющих абсолютный характер и яв Административное право / под ред. Л. Л. Попова. М., 2004. С. 661. Там же, с. 662-663. . ляющихся неизменными на протяжении всей истории развития человечества, которые получают материальное воплощение в памятниках истории и культуры, археологических объектах, культурных ценностях. Подобные ценности служат в обществе в качестве ориентира воспитания, образования, формирования должного поведения с позиции нравственности.</w:t>
      </w:r>
    </w:p>
    <w:p w14:paraId="3564DF7F" w14:textId="77777777" w:rsidR="005738E3" w:rsidRDefault="005738E3" w:rsidP="005738E3">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По поводу непосредственного объекта следует отметить, что такой объект представляет собой часть видового объекта. Существуют различные точки зрения относительно непосредственного объекта ст. 243 УК РФ. А. И. Коробеев предлагает считать непосредственным объектом данной статьи «историческую память народа и государства и их культуру»1. И. Э. Мартыненко определяет в качестве этого объекта преступные посягательства основы историко-культурного наследия2. О. В. Давлетшина формирует позицию, согласно которой непосредственным объектом преступления, предусмотренного ст. 243 УК РФ, являются общественные отношения, обеспечивающие духовную, национальную и экономическую безопасность Российской Федерации . В. П. Ревин высказывает мысль, что под непосредственным объектом анализируемого состава преступления следует понимать «общественные отношения, обеспечивающие охрану памятников истории, культуры и природных комплексов, имеющих огромное нравственное, познавательно-созерцательное значение для целых поколений людей»4. На наш взгляд, А. В. Бриллиантов наиболее верно определяет этот вид объекта: «...общественная нравственность в сфере содержания </w:t>
      </w:r>
      <w:r>
        <w:rPr>
          <w:rFonts w:ascii="Verdana" w:hAnsi="Verdana"/>
          <w:color w:val="000000"/>
          <w:sz w:val="18"/>
          <w:szCs w:val="18"/>
        </w:rPr>
        <w:lastRenderedPageBreak/>
        <w:t>и сохранения памятников истории и культуры»5, поскольку точно учитывает и особенности видового объекта и предмета преступного посягательства.</w:t>
      </w:r>
    </w:p>
    <w:p w14:paraId="79DECE58" w14:textId="77777777" w:rsidR="005738E3" w:rsidRDefault="005738E3" w:rsidP="005738E3">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Субъективные признаки уничтожения или повреждения объектов культурного наследия (памятников истории и культуры) народов Российской Федерации, культурных ценностей</w:t>
      </w:r>
    </w:p>
    <w:p w14:paraId="739F038C" w14:textId="77777777" w:rsidR="005738E3" w:rsidRDefault="005738E3" w:rsidP="005738E3">
      <w:pPr>
        <w:pStyle w:val="afffffffffffffffffffffffffff6"/>
        <w:shd w:val="clear" w:color="auto" w:fill="FFFFFF"/>
        <w:rPr>
          <w:rFonts w:ascii="Verdana" w:hAnsi="Verdana"/>
          <w:color w:val="000000"/>
          <w:sz w:val="18"/>
          <w:szCs w:val="18"/>
        </w:rPr>
      </w:pPr>
      <w:r>
        <w:rPr>
          <w:rFonts w:ascii="Verdana" w:hAnsi="Verdana"/>
          <w:color w:val="000000"/>
          <w:sz w:val="18"/>
          <w:szCs w:val="18"/>
        </w:rPr>
        <w:t>Кроме того, практически все музеи-усадьбы подвергаются нападению рейдеров. Особенно пострадали заповедные места Подмосковья, когда на исторических владениях музеев появляются коттеджные поселки. Так, после банкротства совхоза «Майский», прежнего пользователя земель в охранной зоне музея-усадьбы «Мураново», Мурановские холмы отошли коммерческой фирме «Агро-строймеханизация», затем они достались ООО «Агропромсбыт», которое продало 14 га Мурановских холмов частному лицу. Директор «Мураново», обратившись в Министерство культуры Российской Федерации, получил ответ, что «органы государственной власти готовы контролировать уровень застройки Мурановских холмов»1.</w:t>
      </w:r>
    </w:p>
    <w:p w14:paraId="3657FC2F" w14:textId="77777777" w:rsidR="005738E3" w:rsidRDefault="005738E3" w:rsidP="005738E3">
      <w:pPr>
        <w:pStyle w:val="afffffffffffffffffffffffffff6"/>
        <w:shd w:val="clear" w:color="auto" w:fill="FFFFFF"/>
        <w:rPr>
          <w:rFonts w:ascii="Verdana" w:hAnsi="Verdana"/>
          <w:color w:val="000000"/>
          <w:sz w:val="18"/>
          <w:szCs w:val="18"/>
        </w:rPr>
      </w:pPr>
      <w:r>
        <w:rPr>
          <w:rFonts w:ascii="Verdana" w:hAnsi="Verdana"/>
          <w:color w:val="000000"/>
          <w:sz w:val="18"/>
          <w:szCs w:val="18"/>
        </w:rPr>
        <w:t>На сегодняшний день такого рода рейдерские захваты лишь совершенствуются. «Теперь редко кто забирает под себя сразу десятки гектаров и распродает их через газету оптом и в розницу. Сейчас все делается в кабинетной тиши — под заказ конкретных лиц, облюбовавших в заповеднике тот или иной участок»2. Так, к концу 2009 г. угроза рейдерского захвата нависла и над Национальным лермонтовским центром «Середниково», который находится в 37 км от Кремля в Солнечногорском районе. По заказу коммерческой фирмы «МАК» несколько лет назад в этом заповеднике протяженностью 100 га был отстроен коттеджный поселок; 70 га лесов, находящихся в федеральной собственности, вырублено самовольно.</w:t>
      </w:r>
    </w:p>
    <w:p w14:paraId="68726752" w14:textId="77777777" w:rsidR="005738E3" w:rsidRDefault="005738E3" w:rsidP="005738E3">
      <w:pPr>
        <w:pStyle w:val="afffffffffffffffffffffffffff6"/>
        <w:shd w:val="clear" w:color="auto" w:fill="FFFFFF"/>
        <w:rPr>
          <w:rFonts w:ascii="Verdana" w:hAnsi="Verdana"/>
          <w:color w:val="000000"/>
          <w:sz w:val="18"/>
          <w:szCs w:val="18"/>
        </w:rPr>
      </w:pPr>
      <w:r>
        <w:rPr>
          <w:rFonts w:ascii="Verdana" w:hAnsi="Verdana"/>
          <w:color w:val="000000"/>
          <w:sz w:val="18"/>
          <w:szCs w:val="18"/>
        </w:rPr>
        <w:t>На основании изложенного представляется необходимым закрепить в ст. 243 УК РФ квалифицирующий признак «совершение лицом с использованием своего служебного положения», поскольку в этом случае будет дана объективная оценка общественной опасности уничтожения или повреждения памятников истории и культуры, культурных ценностей.</w:t>
      </w:r>
    </w:p>
    <w:p w14:paraId="07F2A33D" w14:textId="77777777" w:rsidR="005738E3" w:rsidRDefault="005738E3" w:rsidP="005738E3">
      <w:pPr>
        <w:pStyle w:val="afffffffffffffffffffffffffff6"/>
        <w:shd w:val="clear" w:color="auto" w:fill="FFFFFF"/>
        <w:rPr>
          <w:rFonts w:ascii="Verdana" w:hAnsi="Verdana"/>
          <w:color w:val="000000"/>
          <w:sz w:val="18"/>
          <w:szCs w:val="18"/>
        </w:rPr>
      </w:pPr>
      <w:r>
        <w:rPr>
          <w:rFonts w:ascii="Verdana" w:hAnsi="Verdana"/>
          <w:color w:val="000000"/>
          <w:sz w:val="18"/>
          <w:szCs w:val="18"/>
        </w:rPr>
        <w:t>Всероссийский центр изучения общественного мнения (ВЦИОМ) провел опрос 1600 человек в 140 населенных пунктах, расположенных в 42 областях, краях и республиках России. На просьбу оценить практику использования исторических зданий в коммерческих целях, если инвестор обязуется отреставрировать их за свой счет и сохранить архитектурный облик памятников, респонденты ответили: положительно — 14%, скорее положительно — 36, отрицательно — 40, с некоторым затруднением — 10%1. Таким образом, общество не приемлет приватизацию как способ защиты объектов культурного наследия с возложением на собственника обязанностей по проведению ремонтно-восстановительных работ.</w:t>
      </w:r>
    </w:p>
    <w:p w14:paraId="026D0499" w14:textId="77777777" w:rsidR="005738E3" w:rsidRDefault="005738E3" w:rsidP="005738E3">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Уничтожение или повреждение объектов культурного наследия, культурных ценностей часто совершаются по мотивам идеологической, расовой, национальной, религиозной ненависти или вражды. В большинстве случаев это наблюдается в отношении объектов религиозного значения. Поэтому представляется возможным закрепить в новой редакции ст. 243 УК РФ в качестве </w:t>
      </w:r>
      <w:r>
        <w:rPr>
          <w:rFonts w:ascii="Verdana" w:hAnsi="Verdana"/>
          <w:color w:val="000000"/>
          <w:sz w:val="18"/>
          <w:szCs w:val="18"/>
        </w:rPr>
        <w:lastRenderedPageBreak/>
        <w:t>квалифицирующего признака мотив идеологической, расовой, национальной, религиозной ненависти или вражды.</w:t>
      </w:r>
    </w:p>
    <w:p w14:paraId="2B562638" w14:textId="77777777" w:rsidR="005738E3" w:rsidRDefault="005738E3" w:rsidP="005738E3">
      <w:pPr>
        <w:pStyle w:val="afffffffffffffffffffffffffff6"/>
        <w:shd w:val="clear" w:color="auto" w:fill="FFFFFF"/>
        <w:rPr>
          <w:rFonts w:ascii="Verdana" w:hAnsi="Verdana"/>
          <w:color w:val="000000"/>
          <w:sz w:val="18"/>
          <w:szCs w:val="18"/>
        </w:rPr>
      </w:pPr>
      <w:r>
        <w:rPr>
          <w:rFonts w:ascii="Verdana" w:hAnsi="Verdana"/>
          <w:color w:val="000000"/>
          <w:sz w:val="18"/>
          <w:szCs w:val="18"/>
        </w:rPr>
        <w:t>При формировании того или иного мотива виновный всегда определяет цель, к достижению которой он стремится, совершая преступление, поскольку между мотивов и целью существует внутренняя связь. Мотив является некой движущей силой, способной вести лицо к достижению конкретной цели. Однако не нужно вести речь о совпадении понятий «мотив» и «цель».</w:t>
      </w:r>
    </w:p>
    <w:p w14:paraId="2304F483" w14:textId="77777777" w:rsidR="005738E3" w:rsidRDefault="005738E3" w:rsidP="005738E3">
      <w:pPr>
        <w:pStyle w:val="afffffffffffffffffffffffffff6"/>
        <w:shd w:val="clear" w:color="auto" w:fill="FFFFFF"/>
        <w:rPr>
          <w:rFonts w:ascii="Verdana" w:hAnsi="Verdana"/>
          <w:color w:val="000000"/>
          <w:sz w:val="18"/>
          <w:szCs w:val="18"/>
        </w:rPr>
      </w:pPr>
      <w:r>
        <w:rPr>
          <w:rFonts w:ascii="Verdana" w:hAnsi="Verdana"/>
          <w:color w:val="000000"/>
          <w:sz w:val="18"/>
          <w:szCs w:val="18"/>
        </w:rPr>
        <w:t>Относительно цели преступления необходимо отметить, что в теории уголовного права она определяется как представление лица, совершающего преступление, о будущем желаемом результате, к которому он стремится.</w:t>
      </w:r>
    </w:p>
    <w:p w14:paraId="1024F89F" w14:textId="77777777" w:rsidR="005738E3" w:rsidRDefault="005738E3" w:rsidP="005738E3">
      <w:pPr>
        <w:pStyle w:val="afffffffffffffffffffffffffff6"/>
        <w:shd w:val="clear" w:color="auto" w:fill="FFFFFF"/>
        <w:rPr>
          <w:rFonts w:ascii="Verdana" w:hAnsi="Verdana"/>
          <w:color w:val="000000"/>
          <w:sz w:val="18"/>
          <w:szCs w:val="18"/>
        </w:rPr>
      </w:pPr>
      <w:r>
        <w:rPr>
          <w:rFonts w:ascii="Verdana" w:hAnsi="Verdana"/>
          <w:color w:val="000000"/>
          <w:sz w:val="18"/>
          <w:szCs w:val="18"/>
        </w:rPr>
        <w:t>Для полного анализа состава преступления, описанного в ст. 243 УК РФ, нужно рассмотреть вопрос субъекта преступления.</w:t>
      </w:r>
    </w:p>
    <w:p w14:paraId="7562939F" w14:textId="77777777" w:rsidR="005738E3" w:rsidRDefault="005738E3" w:rsidP="005738E3">
      <w:pPr>
        <w:pStyle w:val="afffffffffffffffffffffffffff6"/>
        <w:shd w:val="clear" w:color="auto" w:fill="FFFFFF"/>
        <w:rPr>
          <w:rFonts w:ascii="Verdana" w:hAnsi="Verdana"/>
          <w:color w:val="000000"/>
          <w:sz w:val="18"/>
          <w:szCs w:val="18"/>
        </w:rPr>
      </w:pPr>
      <w:r>
        <w:rPr>
          <w:rFonts w:ascii="Verdana" w:hAnsi="Verdana"/>
          <w:color w:val="000000"/>
          <w:sz w:val="18"/>
          <w:szCs w:val="18"/>
        </w:rPr>
        <w:t>Говоря о субъекте анализируемого преступления, следует акцентировать внимание на факте, что в теории уголовного права принято выделять общий и специальный субъекты преступления. Общим субъектом признается вменяемое лицо, достигшее возраста уголовной ответственности к моменту совершения пре Официалъный сайт Всероссийского центра изучения общественного мнения. URL: http:// wciom.ru/index.php?id=268&amp;uid=11073. ступления. Данные признаки являются достаточными и необходимыми. Для специального субъекта, кроме перечисленных признаков, характерны дополнительные, которые в общем учении о составе преступления именуются факультативными. В уголовном законодательстве такие признаки указаны законодателем в диспозициях статей Особенной части УК РФ (например, должностное положение, статусные особенности отдельных категорий лиц (судья, прокурорский работник, медицинский работник) и др.).</w:t>
      </w:r>
    </w:p>
    <w:p w14:paraId="61C62CE0" w14:textId="77777777" w:rsidR="005738E3" w:rsidRDefault="005738E3" w:rsidP="005738E3">
      <w:pPr>
        <w:pStyle w:val="afffffffffffffffffffffffffff6"/>
        <w:shd w:val="clear" w:color="auto" w:fill="FFFFFF"/>
        <w:rPr>
          <w:rFonts w:ascii="Verdana" w:hAnsi="Verdana"/>
          <w:color w:val="000000"/>
          <w:sz w:val="18"/>
          <w:szCs w:val="18"/>
        </w:rPr>
      </w:pPr>
      <w:r>
        <w:rPr>
          <w:rFonts w:ascii="Verdana" w:hAnsi="Verdana"/>
          <w:color w:val="000000"/>
          <w:sz w:val="18"/>
          <w:szCs w:val="18"/>
        </w:rPr>
        <w:t>Применительно к рассматриваемому составу преступления (ст. 243 УК РФ) субъект преступления является общим, т. е. для его установления необходимо наличие следующих критериев: вменяемости и достижения 16-летнего возраста.</w:t>
      </w:r>
    </w:p>
    <w:p w14:paraId="0AB47FCB" w14:textId="77777777" w:rsidR="005738E3" w:rsidRDefault="005738E3" w:rsidP="005738E3">
      <w:pPr>
        <w:pStyle w:val="afffffffffffffffffffffffffff6"/>
        <w:shd w:val="clear" w:color="auto" w:fill="FFFFFF"/>
        <w:rPr>
          <w:rFonts w:ascii="Verdana" w:hAnsi="Verdana"/>
          <w:color w:val="000000"/>
          <w:sz w:val="18"/>
          <w:szCs w:val="18"/>
        </w:rPr>
      </w:pPr>
      <w:r>
        <w:rPr>
          <w:rFonts w:ascii="Verdana" w:hAnsi="Verdana"/>
          <w:color w:val="000000"/>
          <w:sz w:val="18"/>
          <w:szCs w:val="18"/>
        </w:rPr>
        <w:t>Анализируя субъект данного преступления, следует отметить, что в российском уголовном праве принято выделять общие признаки, характеризующие субъект преступления. К таким признакам, в силу ст. ст. 19 и 20 УК РФ, относятся: физическое лицо, вменяемость и достижение определенного возраста. Подробнее рассмотрим признаки субъекта преступления, описанного в ст. 243 УК РФ.</w:t>
      </w:r>
    </w:p>
    <w:p w14:paraId="4997503C" w14:textId="77777777" w:rsidR="005738E3" w:rsidRDefault="005738E3" w:rsidP="005738E3">
      <w:pPr>
        <w:pStyle w:val="afffffffffffffffffffffffffff6"/>
        <w:shd w:val="clear" w:color="auto" w:fill="FFFFFF"/>
        <w:rPr>
          <w:rFonts w:ascii="Verdana" w:hAnsi="Verdana"/>
          <w:color w:val="000000"/>
          <w:sz w:val="18"/>
          <w:szCs w:val="18"/>
        </w:rPr>
      </w:pPr>
      <w:r>
        <w:rPr>
          <w:rFonts w:ascii="Verdana" w:hAnsi="Verdana"/>
          <w:color w:val="000000"/>
          <w:sz w:val="18"/>
          <w:szCs w:val="18"/>
        </w:rPr>
        <w:t>В силу ст. 19 УК РФ субъектом любого преступления может быть только физическое лицо. По российскому законодательству такое лицо обладает правоспособностью, которую он приобретает в момент рождения и утрачивает в момент смерти, и дееспособностью, которая, как правило, приобретается после достижения лицом совершеннолетия.</w:t>
      </w:r>
    </w:p>
    <w:p w14:paraId="4CEDDE32" w14:textId="77777777" w:rsidR="005738E3" w:rsidRDefault="005738E3" w:rsidP="005738E3">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Юридические лица как организации, имеющие в собственности, хозяйственном ведении или оперативном управлении обособленное имущество, отвечающее по своим обязательствам этим </w:t>
      </w:r>
      <w:r>
        <w:rPr>
          <w:rFonts w:ascii="Verdana" w:hAnsi="Verdana"/>
          <w:color w:val="000000"/>
          <w:sz w:val="18"/>
          <w:szCs w:val="18"/>
        </w:rPr>
        <w:lastRenderedPageBreak/>
        <w:t>имуществом, способное от своего имени приобретать и осуществлять имущественные и личные неимущественные права, а также нести определенного рода обязанности1, не признаются субъектами преступлений по российскому уголовному законодательству.</w:t>
      </w:r>
    </w:p>
    <w:p w14:paraId="5C71FA2E" w14:textId="77777777" w:rsidR="005738E3" w:rsidRDefault="005738E3" w:rsidP="005738E3">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Проблемы разграничения уничтожения или повреждения объектов культурного наследия, культурных ценностей от административно-правовых деликтов</w:t>
      </w:r>
    </w:p>
    <w:p w14:paraId="1B97A4A2" w14:textId="77777777" w:rsidR="005738E3" w:rsidRDefault="005738E3" w:rsidP="005738E3">
      <w:pPr>
        <w:pStyle w:val="afffffffffffffffffffffffffff6"/>
        <w:shd w:val="clear" w:color="auto" w:fill="FFFFFF"/>
        <w:rPr>
          <w:rFonts w:ascii="Verdana" w:hAnsi="Verdana"/>
          <w:color w:val="000000"/>
          <w:sz w:val="18"/>
          <w:szCs w:val="18"/>
        </w:rPr>
      </w:pPr>
      <w:r>
        <w:rPr>
          <w:rFonts w:ascii="Verdana" w:hAnsi="Verdana"/>
          <w:color w:val="000000"/>
          <w:sz w:val="18"/>
          <w:szCs w:val="18"/>
        </w:rPr>
        <w:t>В части 1 ст. 243 УК РФ в качестве предметов преступления указываются: объекты культурного наследия (памятники истории и культуры) народов РФ, включенные в государственный реестр объектов культурного наследия памятников истории и культуры) народов РФ; выявленные объекты культурного наследия; природные комплексы, объекты, взятые под охрану; культурные ценности.</w:t>
      </w:r>
    </w:p>
    <w:p w14:paraId="2393A03D" w14:textId="77777777" w:rsidR="005738E3" w:rsidRDefault="005738E3" w:rsidP="005738E3">
      <w:pPr>
        <w:pStyle w:val="afffffffffffffffffffffffffff6"/>
        <w:shd w:val="clear" w:color="auto" w:fill="FFFFFF"/>
        <w:rPr>
          <w:rFonts w:ascii="Verdana" w:hAnsi="Verdana"/>
          <w:color w:val="000000"/>
          <w:sz w:val="18"/>
          <w:szCs w:val="18"/>
        </w:rPr>
      </w:pPr>
      <w:r>
        <w:rPr>
          <w:rFonts w:ascii="Verdana" w:hAnsi="Verdana"/>
          <w:color w:val="000000"/>
          <w:sz w:val="18"/>
          <w:szCs w:val="18"/>
        </w:rPr>
        <w:t>К объектам культурного наследия народов РФ, включенным в государственный реестр таких объектов, следует относить объекты, обладающие истори-ко-архитектурной, художественной, научной и мемориальной ценностью, имеющие особое значение для истории и культуры РФ, субъекта РФ или муниципального образования, а также объекты археологического наследия.</w:t>
      </w:r>
    </w:p>
    <w:p w14:paraId="7176FF47" w14:textId="77777777" w:rsidR="005738E3" w:rsidRDefault="005738E3" w:rsidP="005738E3">
      <w:pPr>
        <w:pStyle w:val="afffffffffffffffffffffffffff6"/>
        <w:shd w:val="clear" w:color="auto" w:fill="FFFFFF"/>
        <w:rPr>
          <w:rFonts w:ascii="Verdana" w:hAnsi="Verdana"/>
          <w:color w:val="000000"/>
          <w:sz w:val="18"/>
          <w:szCs w:val="18"/>
        </w:rPr>
      </w:pPr>
      <w:r>
        <w:rPr>
          <w:rFonts w:ascii="Verdana" w:hAnsi="Verdana"/>
          <w:color w:val="000000"/>
          <w:sz w:val="18"/>
          <w:szCs w:val="18"/>
        </w:rPr>
        <w:t>Вторым предметом рассматриваемого состава преступления закон определяет выявленные объекты культурного наследия. Несмотря на то, что в ст. 243 УК РФ не говорится о выявленных объектах культурного наследия как принадлежности народов РФ, можно подразумевать, что они таковыми являются. Неупоминание об этом в законе свидетельствует лишь об экономии текста УК РФ.</w:t>
      </w:r>
    </w:p>
    <w:p w14:paraId="7D2C2CB1" w14:textId="77777777" w:rsidR="005738E3" w:rsidRDefault="005738E3" w:rsidP="005738E3">
      <w:pPr>
        <w:pStyle w:val="afffffffffffffffffffffffffff6"/>
        <w:shd w:val="clear" w:color="auto" w:fill="FFFFFF"/>
        <w:rPr>
          <w:rFonts w:ascii="Verdana" w:hAnsi="Verdana"/>
          <w:color w:val="000000"/>
          <w:sz w:val="18"/>
          <w:szCs w:val="18"/>
        </w:rPr>
      </w:pPr>
      <w:r>
        <w:rPr>
          <w:rFonts w:ascii="Verdana" w:hAnsi="Verdana"/>
          <w:color w:val="000000"/>
          <w:sz w:val="18"/>
          <w:szCs w:val="18"/>
        </w:rPr>
        <w:t>В качестве третьего предмета рассматриваемого состава преступления законодатель определяет природные комплексы, объекты, взятые под охрану. На наш взгляд, «природные комплексы и объекты, взятые под охрану» не могут рассмат 136 риваться в качестве разновидности объектов культурного наследия. Опираясь на Основы законодательства о культуре, Федеральный закон «Об объектах культурного наследия (памятниках истории и культуры) народов РФ», понятия «природный комплекс» и «объект культурного наследия» разноплановые, поскольку, во-первых, у них разный правовой статус. Так, правовой статус природных комплексов установлен в Федеральном законе «Об охране окружающей среды», а правовой статус памятников истории и культуры — в Федеральном законе «Об объектах окружающей среды». Во-вторых, при посягательстве на природные комплексы основным, непосредственным объектом посягательства является экология, а при посягательстве на объекты культурного наследия— общественная нравственность. В-третьих, по законодательству природные комплексы не подлежат включению в единый государственный реестр объектов культурного наследия, в отличие от памятников истории и культуры. В связи с чем следует внести коррективы в формулировку диспозиции ст. 243 УК РФ и понятие «природные комплексы и объекты, взятые под охрану» рассматривать в качестве разновидности объектов экологических преступлений.</w:t>
      </w:r>
    </w:p>
    <w:p w14:paraId="22BB83B4" w14:textId="77777777" w:rsidR="005738E3" w:rsidRDefault="005738E3" w:rsidP="005738E3">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Последним предметом, указанным в ст. 243 УК РФ, закон определяет культурные ценности. На наш взгляд, под культурными ценностями применительно к ст. 243 УК РФ следует понимать </w:t>
      </w:r>
      <w:r>
        <w:rPr>
          <w:rFonts w:ascii="Verdana" w:hAnsi="Verdana"/>
          <w:color w:val="000000"/>
          <w:sz w:val="18"/>
          <w:szCs w:val="18"/>
        </w:rPr>
        <w:lastRenderedPageBreak/>
        <w:t>уникальные и неповторимые движимые предметы материального мира, созданные в результате творческой деятельности человека, обладающие ценностью для истории, науки, искусства, имеющие высокую рыночную стоимость и непосредственную связь с духовно-нравственными установками.</w:t>
      </w:r>
    </w:p>
    <w:p w14:paraId="0EB85E8B" w14:textId="77777777" w:rsidR="005738E3" w:rsidRDefault="005738E3" w:rsidP="005738E3">
      <w:pPr>
        <w:pStyle w:val="afffffffffffffffffffffffffff6"/>
        <w:shd w:val="clear" w:color="auto" w:fill="FFFFFF"/>
        <w:rPr>
          <w:rFonts w:ascii="Verdana" w:hAnsi="Verdana"/>
          <w:color w:val="000000"/>
          <w:sz w:val="18"/>
          <w:szCs w:val="18"/>
        </w:rPr>
      </w:pPr>
      <w:r>
        <w:rPr>
          <w:rFonts w:ascii="Verdana" w:hAnsi="Verdana"/>
          <w:color w:val="000000"/>
          <w:sz w:val="18"/>
          <w:szCs w:val="18"/>
        </w:rPr>
        <w:t>В качестве квалифицирующего признака в ч. 2 ст. 243 УК РФ указаны следующие предметы преступных посягательств: особо ценные объекты культурного наследия; объекты культурного наследия, включенные в Список всемирного наследия; историко-культурные заповедники; объекты археологического наследия.</w:t>
      </w:r>
    </w:p>
    <w:p w14:paraId="520FBF48" w14:textId="77777777" w:rsidR="005738E3" w:rsidRDefault="005738E3" w:rsidP="005738E3">
      <w:pPr>
        <w:pStyle w:val="afffffffffffffffffffffffffff6"/>
        <w:shd w:val="clear" w:color="auto" w:fill="FFFFFF"/>
        <w:rPr>
          <w:rFonts w:ascii="Verdana" w:hAnsi="Verdana"/>
          <w:color w:val="000000"/>
          <w:sz w:val="18"/>
          <w:szCs w:val="18"/>
        </w:rPr>
      </w:pPr>
      <w:r>
        <w:rPr>
          <w:rFonts w:ascii="Verdana" w:hAnsi="Verdana"/>
          <w:color w:val="000000"/>
          <w:sz w:val="18"/>
          <w:szCs w:val="18"/>
        </w:rPr>
        <w:t>Преступление, описанное в ст. 243 УК РФ, указывает на последствия в виде уничтожения или повреждения объектов культурного наследия (памятников ис 137 тории и культуры) народов Российской Федерации, которые следует рассматривать в качестве последствий деяний.</w:t>
      </w:r>
    </w:p>
    <w:p w14:paraId="4129FD41" w14:textId="77777777" w:rsidR="005738E3" w:rsidRDefault="005738E3" w:rsidP="005738E3">
      <w:pPr>
        <w:pStyle w:val="afffffffffffffffffffffffffff6"/>
        <w:shd w:val="clear" w:color="auto" w:fill="FFFFFF"/>
        <w:rPr>
          <w:rFonts w:ascii="Verdana" w:hAnsi="Verdana"/>
          <w:color w:val="000000"/>
          <w:sz w:val="18"/>
          <w:szCs w:val="18"/>
        </w:rPr>
      </w:pPr>
      <w:r>
        <w:rPr>
          <w:rFonts w:ascii="Verdana" w:hAnsi="Verdana"/>
          <w:color w:val="000000"/>
          <w:sz w:val="18"/>
          <w:szCs w:val="18"/>
        </w:rPr>
        <w:t>Многочисленные факты разрушения или повреждения памятников истории и культуры происходят по различным причинам: в целях завладения земельными участками, на которых они расположены; перевод объектов культурного наследия с помощью коррумпированных чиновников в аффилированные с ними офшорные компании; по причине «случайных» пожаров. Чаще всего такие уничтожения или повреждения объектов культурного наследия (памятников истории и культуры) народов Росси совершаются лицами, в обязанности которых входит обеспечение сохранности объектов культурного наследия. При изучении материалов судебной практики было установлено, что уничтожение или повреждение объектов культурного наследия народов России также совершаются из корыстных побуждений, и по мотивам религиозной, идеологической, расовой, национальной или религиозной ненависти или вражды. На основании чего соискатель полагает необходимым в качестве квалифицирующего признака состава преступления, указанного в ст. 243 УК РФ, предусмотреть в ч. 3 следующие квалифицирующие признаки: а) по мотивам политической, идеологической, расовой, национальной или религиозной ненависти или вражды; б) лицом с использованием своего служебного положения; в) путем поджога или иным общеопасным способом. Поскольку лишь в этом случае будет дана объективная оценка общественной опасности уничтожения или повреждения объектов культурного наследия народов РФ.</w:t>
      </w:r>
    </w:p>
    <w:p w14:paraId="02E58720" w14:textId="77777777" w:rsidR="005738E3" w:rsidRDefault="005738E3" w:rsidP="005738E3">
      <w:pPr>
        <w:pStyle w:val="afffffffffffffffffffffffffff6"/>
        <w:shd w:val="clear" w:color="auto" w:fill="FFFFFF"/>
        <w:rPr>
          <w:rFonts w:ascii="Verdana" w:hAnsi="Verdana"/>
          <w:color w:val="000000"/>
          <w:sz w:val="18"/>
          <w:szCs w:val="18"/>
        </w:rPr>
      </w:pPr>
      <w:r>
        <w:rPr>
          <w:rFonts w:ascii="Verdana" w:hAnsi="Verdana"/>
          <w:color w:val="000000"/>
          <w:sz w:val="18"/>
          <w:szCs w:val="18"/>
        </w:rPr>
        <w:t>Составы преступлений, с которыми чаще всего возникают трудности разграничения уничтожения или повреждения объектов культурного наследия (памятников истории и культуры) народов РФ, включенных в единый государственный реестр объектов культурного наследия (памятников истории и культуры) народов РФ, выявленных объектов культурного наследия (ст. 243 УК РФ), содержатся в ст. ст. 167, 168, 214, 243і, 2432, 244, 262 УК РФ, поскольку они имеют несколько сходных признаков.</w:t>
      </w:r>
    </w:p>
    <w:p w14:paraId="3A7D884E" w14:textId="77777777" w:rsidR="005738E3" w:rsidRDefault="005738E3" w:rsidP="005738E3">
      <w:pPr>
        <w:pStyle w:val="afffffffffffffffffffffffffff6"/>
        <w:shd w:val="clear" w:color="auto" w:fill="FFFFFF"/>
        <w:rPr>
          <w:rFonts w:ascii="Verdana" w:hAnsi="Verdana"/>
          <w:color w:val="000000"/>
          <w:sz w:val="18"/>
          <w:szCs w:val="18"/>
        </w:rPr>
      </w:pPr>
      <w:r>
        <w:rPr>
          <w:rFonts w:ascii="Verdana" w:hAnsi="Verdana"/>
          <w:color w:val="000000"/>
          <w:sz w:val="18"/>
          <w:szCs w:val="18"/>
        </w:rPr>
        <w:t>В большинстве случаев при разграничении данных составов преступлений необходимо обращать внимание на предмет преступных посягательств, особенности объективной и субъективной стороны того или иного преступного деяния.</w:t>
      </w:r>
    </w:p>
    <w:p w14:paraId="7CE2DC38" w14:textId="77777777" w:rsidR="005738E3" w:rsidRDefault="005738E3" w:rsidP="005738E3">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Основная проблема разграничения уничтожения или повреждения объектов культурного наследия (памятников истории и культуры) народов РФ, включенных в единый государственный </w:t>
      </w:r>
      <w:r>
        <w:rPr>
          <w:rFonts w:ascii="Verdana" w:hAnsi="Verdana"/>
          <w:color w:val="000000"/>
          <w:sz w:val="18"/>
          <w:szCs w:val="18"/>
        </w:rPr>
        <w:lastRenderedPageBreak/>
        <w:t>реестр объектов культурного наследия (памятников истории и культуры) народов РФ (ст. 243 УК РФ), от административных правонарушений — проблема отграничения от уничтожения или повреждения объектов культурного наследия (памятников истории и культуры) народов РФ, предусмотренного ст. 7.14.1 КоАП РФ, поскольку объективные признаки данных деликтов формально наиболее похожи. Можно сделать вывод о том, что редакции ст. 7.14.1 КоАП РФ и ст. 243 УК РФ являются неудачными и содержат объекты, совпадающие по своим признакам. Фактически главным отличием данных деликтов между собой является различие в субъекте совершенного преступления и административного правонарушения. Отличие в предмете посягательства имеет значение лишь в отдельных случаях.</w:t>
      </w:r>
    </w:p>
    <w:p w14:paraId="262756EB" w14:textId="77777777" w:rsidR="005738E3" w:rsidRDefault="005738E3" w:rsidP="005738E3">
      <w:pPr>
        <w:pStyle w:val="afffffffffffffffffffffffffff6"/>
        <w:shd w:val="clear" w:color="auto" w:fill="FFFFFF"/>
        <w:rPr>
          <w:rFonts w:ascii="Verdana" w:hAnsi="Verdana"/>
          <w:color w:val="000000"/>
          <w:sz w:val="18"/>
          <w:szCs w:val="18"/>
        </w:rPr>
      </w:pPr>
      <w:r>
        <w:rPr>
          <w:rFonts w:ascii="Verdana" w:hAnsi="Verdana"/>
          <w:color w:val="000000"/>
          <w:sz w:val="18"/>
          <w:szCs w:val="18"/>
        </w:rPr>
        <w:t>Исходя из того, что фактически предметы уголовно-правовой охраны и административного правонарушения по ряду моментов совпадают, необходимо в будущем решать вопрос с учетом размера причиненного вреда. В примечании к ст. 243 УК РФ в нашей редакции предлагаем возможным включить стоимостной критерий причинения вреда объектам культурного наследия. Более детальное решение данного вопроса с отражением в норме административного законодательства не входит в предмет нашего исследования.</w:t>
      </w:r>
    </w:p>
    <w:p w14:paraId="0D6A853A" w14:textId="77777777" w:rsidR="005738E3" w:rsidRPr="005738E3" w:rsidRDefault="005738E3" w:rsidP="005738E3"/>
    <w:sectPr w:rsidR="005738E3" w:rsidRPr="005738E3"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391E84" w14:textId="77777777" w:rsidR="00BB3B38" w:rsidRDefault="00BB3B38">
      <w:pPr>
        <w:spacing w:after="0" w:line="240" w:lineRule="auto"/>
      </w:pPr>
      <w:r>
        <w:separator/>
      </w:r>
    </w:p>
  </w:endnote>
  <w:endnote w:type="continuationSeparator" w:id="0">
    <w:p w14:paraId="54122FA9" w14:textId="77777777" w:rsidR="00BB3B38" w:rsidRDefault="00BB3B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3ED94A" w14:textId="77777777" w:rsidR="00BB3B38" w:rsidRDefault="00BB3B38">
      <w:pPr>
        <w:spacing w:after="0" w:line="240" w:lineRule="auto"/>
      </w:pPr>
      <w:r>
        <w:separator/>
      </w:r>
    </w:p>
  </w:footnote>
  <w:footnote w:type="continuationSeparator" w:id="0">
    <w:p w14:paraId="3F64C5C8" w14:textId="77777777" w:rsidR="00BB3B38" w:rsidRDefault="00BB3B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FE45CA" w:rsidRPr="006E463D" w:rsidRDefault="00FE45CA"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5"/>
    <w:multiLevelType w:val="singleLevel"/>
    <w:tmpl w:val="00000005"/>
    <w:name w:val="WW8Num4"/>
    <w:lvl w:ilvl="0">
      <w:start w:val="1"/>
      <w:numFmt w:val="bullet"/>
      <w:lvlText w:val=""/>
      <w:lvlJc w:val="left"/>
      <w:pPr>
        <w:tabs>
          <w:tab w:val="num" w:pos="0"/>
        </w:tabs>
        <w:ind w:left="720" w:hanging="360"/>
      </w:pPr>
      <w:rPr>
        <w:rFonts w:ascii="Symbol" w:hAnsi="Symbol" w:cs="Symbol" w:hint="default"/>
      </w:rPr>
    </w:lvl>
  </w:abstractNum>
  <w:abstractNum w:abstractNumId="9"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10"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1"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2"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3"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4"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5"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7"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8" w15:restartNumberingAfterBreak="0">
    <w:nsid w:val="0000000F"/>
    <w:multiLevelType w:val="singleLevel"/>
    <w:tmpl w:val="0000000F"/>
    <w:name w:val="WW8Num3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10"/>
    <w:multiLevelType w:val="singleLevel"/>
    <w:tmpl w:val="00000010"/>
    <w:name w:val="WW8Num38"/>
    <w:lvl w:ilvl="0">
      <w:start w:val="3"/>
      <w:numFmt w:val="decimal"/>
      <w:lvlText w:val="%1."/>
      <w:lvlJc w:val="left"/>
      <w:pPr>
        <w:tabs>
          <w:tab w:val="num" w:pos="708"/>
        </w:tabs>
        <w:ind w:left="0" w:firstLine="0"/>
      </w:pPr>
      <w:rPr>
        <w:rFonts w:ascii="Times New Roman" w:hAnsi="Times New Roman" w:cs="Times New Roman" w:hint="default"/>
      </w:rPr>
    </w:lvl>
  </w:abstractNum>
  <w:abstractNum w:abstractNumId="20"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color w:val="000000"/>
        <w:sz w:val="28"/>
        <w:szCs w:val="28"/>
        <w:lang w:val="uk-UA"/>
      </w:rPr>
    </w:lvl>
  </w:abstractNum>
  <w:abstractNum w:abstractNumId="21"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13"/>
    <w:multiLevelType w:val="singleLevel"/>
    <w:tmpl w:val="00000013"/>
    <w:name w:val="WW8Num18"/>
    <w:lvl w:ilvl="0">
      <w:start w:val="1"/>
      <w:numFmt w:val="bullet"/>
      <w:lvlText w:val=""/>
      <w:lvlJc w:val="left"/>
      <w:pPr>
        <w:tabs>
          <w:tab w:val="num" w:pos="0"/>
        </w:tabs>
        <w:ind w:left="1428" w:hanging="360"/>
      </w:pPr>
      <w:rPr>
        <w:rFonts w:ascii="Symbol" w:hAnsi="Symbol" w:cs="Symbol" w:hint="default"/>
        <w:color w:val="000000"/>
        <w:sz w:val="28"/>
        <w:szCs w:val="28"/>
      </w:rPr>
    </w:lvl>
  </w:abstractNum>
  <w:abstractNum w:abstractNumId="23" w15:restartNumberingAfterBreak="0">
    <w:nsid w:val="00000014"/>
    <w:multiLevelType w:val="singleLevel"/>
    <w:tmpl w:val="00000014"/>
    <w:name w:val="WW8Num19"/>
    <w:lvl w:ilvl="0">
      <w:start w:val="2"/>
      <w:numFmt w:val="bullet"/>
      <w:lvlText w:val="˗"/>
      <w:lvlJc w:val="left"/>
      <w:pPr>
        <w:tabs>
          <w:tab w:val="num" w:pos="0"/>
        </w:tabs>
        <w:ind w:left="1080" w:hanging="360"/>
      </w:pPr>
      <w:rPr>
        <w:rFonts w:ascii="Times New Roman" w:hAnsi="Times New Roman" w:cs="Times New Roman" w:hint="default"/>
      </w:rPr>
    </w:lvl>
  </w:abstractNum>
  <w:abstractNum w:abstractNumId="24" w15:restartNumberingAfterBreak="0">
    <w:nsid w:val="00000015"/>
    <w:multiLevelType w:val="singleLevel"/>
    <w:tmpl w:val="00000015"/>
    <w:name w:val="WW8Num20"/>
    <w:lvl w:ilvl="0">
      <w:start w:val="1"/>
      <w:numFmt w:val="decimal"/>
      <w:lvlText w:val="%1."/>
      <w:lvlJc w:val="left"/>
      <w:pPr>
        <w:tabs>
          <w:tab w:val="num" w:pos="0"/>
        </w:tabs>
        <w:ind w:left="1068" w:hanging="360"/>
      </w:pPr>
      <w:rPr>
        <w:rFonts w:ascii="Times New Roman" w:eastAsia="Calibri" w:hAnsi="Times New Roman" w:cs="Times New Roman" w:hint="default"/>
        <w:strike w:val="0"/>
        <w:dstrike w:val="0"/>
        <w:color w:val="auto"/>
        <w:sz w:val="28"/>
        <w:szCs w:val="28"/>
      </w:rPr>
    </w:lvl>
  </w:abstractNum>
  <w:abstractNum w:abstractNumId="25" w15:restartNumberingAfterBreak="0">
    <w:nsid w:val="00000016"/>
    <w:multiLevelType w:val="singleLevel"/>
    <w:tmpl w:val="00000016"/>
    <w:name w:val="WW8Num1"/>
    <w:lvl w:ilvl="0">
      <w:start w:val="1"/>
      <w:numFmt w:val="decimal"/>
      <w:lvlText w:val="%1."/>
      <w:lvlJc w:val="left"/>
      <w:pPr>
        <w:tabs>
          <w:tab w:val="num" w:pos="708"/>
        </w:tabs>
        <w:ind w:left="0" w:firstLine="0"/>
      </w:pPr>
      <w:rPr>
        <w:rFonts w:ascii="Times New Roman" w:hAnsi="Times New Roman" w:cs="Times New Roman" w:hint="default"/>
      </w:rPr>
    </w:lvl>
  </w:abstractNum>
  <w:abstractNum w:abstractNumId="26" w15:restartNumberingAfterBreak="0">
    <w:nsid w:val="00000018"/>
    <w:multiLevelType w:val="singleLevel"/>
    <w:tmpl w:val="00000018"/>
    <w:name w:val="WW8Num23"/>
    <w:lvl w:ilvl="0">
      <w:start w:val="1"/>
      <w:numFmt w:val="bullet"/>
      <w:lvlText w:val=""/>
      <w:lvlJc w:val="left"/>
      <w:pPr>
        <w:tabs>
          <w:tab w:val="num" w:pos="0"/>
        </w:tabs>
        <w:ind w:left="720" w:hanging="360"/>
      </w:pPr>
      <w:rPr>
        <w:rFonts w:ascii="Symbol" w:hAnsi="Symbol" w:cs="Symbol" w:hint="default"/>
      </w:rPr>
    </w:lvl>
  </w:abstractNum>
  <w:abstractNum w:abstractNumId="27" w15:restartNumberingAfterBreak="0">
    <w:nsid w:val="00000019"/>
    <w:multiLevelType w:val="singleLevel"/>
    <w:tmpl w:val="00000019"/>
    <w:name w:val="WW8Num24"/>
    <w:lvl w:ilvl="0">
      <w:start w:val="1"/>
      <w:numFmt w:val="bullet"/>
      <w:lvlText w:val=""/>
      <w:lvlJc w:val="left"/>
      <w:pPr>
        <w:tabs>
          <w:tab w:val="num" w:pos="0"/>
        </w:tabs>
        <w:ind w:left="720" w:hanging="360"/>
      </w:pPr>
      <w:rPr>
        <w:rFonts w:ascii="Symbol" w:hAnsi="Symbol" w:cs="Symbol" w:hint="default"/>
        <w:sz w:val="28"/>
        <w:szCs w:val="28"/>
      </w:rPr>
    </w:lvl>
  </w:abstractNum>
  <w:abstractNum w:abstractNumId="28" w15:restartNumberingAfterBreak="0">
    <w:nsid w:val="0000001A"/>
    <w:multiLevelType w:val="singleLevel"/>
    <w:tmpl w:val="0000001A"/>
    <w:name w:val="WW8Num25"/>
    <w:lvl w:ilvl="0">
      <w:start w:val="1"/>
      <w:numFmt w:val="decimal"/>
      <w:lvlText w:val="%1."/>
      <w:lvlJc w:val="left"/>
      <w:pPr>
        <w:tabs>
          <w:tab w:val="num" w:pos="0"/>
        </w:tabs>
        <w:ind w:left="1080" w:hanging="360"/>
      </w:pPr>
      <w:rPr>
        <w:rFonts w:hint="default"/>
        <w:b/>
        <w:i w:val="0"/>
      </w:rPr>
    </w:lvl>
  </w:abstractNum>
  <w:abstractNum w:abstractNumId="29" w15:restartNumberingAfterBreak="0">
    <w:nsid w:val="0000001B"/>
    <w:multiLevelType w:val="singleLevel"/>
    <w:tmpl w:val="0000001B"/>
    <w:name w:val="WW8Num26"/>
    <w:lvl w:ilvl="0">
      <w:start w:val="1"/>
      <w:numFmt w:val="bullet"/>
      <w:lvlText w:val=""/>
      <w:lvlJc w:val="left"/>
      <w:pPr>
        <w:tabs>
          <w:tab w:val="num" w:pos="1429"/>
        </w:tabs>
        <w:ind w:left="1429" w:hanging="360"/>
      </w:pPr>
      <w:rPr>
        <w:rFonts w:ascii="Symbol" w:hAnsi="Symbol" w:cs="Symbol" w:hint="default"/>
        <w:sz w:val="28"/>
        <w:szCs w:val="28"/>
      </w:rPr>
    </w:lvl>
  </w:abstractNum>
  <w:abstractNum w:abstractNumId="30" w15:restartNumberingAfterBreak="0">
    <w:nsid w:val="0000001C"/>
    <w:multiLevelType w:val="singleLevel"/>
    <w:tmpl w:val="0000001C"/>
    <w:name w:val="WW8Num27"/>
    <w:lvl w:ilvl="0">
      <w:start w:val="1"/>
      <w:numFmt w:val="decimal"/>
      <w:lvlText w:val="%1."/>
      <w:lvlJc w:val="left"/>
      <w:pPr>
        <w:tabs>
          <w:tab w:val="num" w:pos="0"/>
        </w:tabs>
        <w:ind w:left="720" w:hanging="360"/>
      </w:pPr>
      <w:rPr>
        <w:rFonts w:hint="default"/>
      </w:rPr>
    </w:lvl>
  </w:abstractNum>
  <w:abstractNum w:abstractNumId="31" w15:restartNumberingAfterBreak="0">
    <w:nsid w:val="0000001D"/>
    <w:multiLevelType w:val="singleLevel"/>
    <w:tmpl w:val="0000001D"/>
    <w:name w:val="WW8Num28"/>
    <w:lvl w:ilvl="0">
      <w:start w:val="1"/>
      <w:numFmt w:val="decimal"/>
      <w:lvlText w:val="%1."/>
      <w:lvlJc w:val="left"/>
      <w:pPr>
        <w:tabs>
          <w:tab w:val="num" w:pos="0"/>
        </w:tabs>
        <w:ind w:left="720" w:hanging="360"/>
      </w:pPr>
    </w:lvl>
  </w:abstractNum>
  <w:abstractNum w:abstractNumId="32" w15:restartNumberingAfterBreak="0">
    <w:nsid w:val="0000001E"/>
    <w:multiLevelType w:val="singleLevel"/>
    <w:tmpl w:val="0000001E"/>
    <w:name w:val="WW8Num29"/>
    <w:lvl w:ilvl="0">
      <w:start w:val="1"/>
      <w:numFmt w:val="bullet"/>
      <w:lvlText w:val=""/>
      <w:lvlJc w:val="left"/>
      <w:pPr>
        <w:tabs>
          <w:tab w:val="num" w:pos="0"/>
        </w:tabs>
        <w:ind w:left="720" w:hanging="360"/>
      </w:pPr>
      <w:rPr>
        <w:rFonts w:ascii="Symbol" w:hAnsi="Symbol" w:cs="Symbol" w:hint="default"/>
      </w:rPr>
    </w:lvl>
  </w:abstractNum>
  <w:abstractNum w:abstractNumId="33" w15:restartNumberingAfterBreak="0">
    <w:nsid w:val="0000001F"/>
    <w:multiLevelType w:val="singleLevel"/>
    <w:tmpl w:val="0000001F"/>
    <w:name w:val="WW8Num30"/>
    <w:lvl w:ilvl="0">
      <w:start w:val="1"/>
      <w:numFmt w:val="decimal"/>
      <w:lvlText w:val="%1."/>
      <w:lvlJc w:val="left"/>
      <w:pPr>
        <w:tabs>
          <w:tab w:val="num" w:pos="708"/>
        </w:tabs>
        <w:ind w:left="720" w:hanging="360"/>
      </w:pPr>
      <w:rPr>
        <w:rFonts w:ascii="Times New Roman" w:eastAsia="Calibri" w:hAnsi="Times New Roman" w:cs="Times New Roman"/>
        <w:b w:val="0"/>
        <w:bCs/>
        <w:iCs/>
        <w:color w:val="000000"/>
        <w:sz w:val="28"/>
        <w:szCs w:val="28"/>
        <w:shd w:val="clear" w:color="auto" w:fill="FFFFFF"/>
        <w:lang w:val="ru-RU"/>
      </w:rPr>
    </w:lvl>
  </w:abstractNum>
  <w:abstractNum w:abstractNumId="34" w15:restartNumberingAfterBreak="0">
    <w:nsid w:val="00000020"/>
    <w:multiLevelType w:val="singleLevel"/>
    <w:tmpl w:val="00000020"/>
    <w:name w:val="WW8Num31"/>
    <w:lvl w:ilvl="0">
      <w:start w:val="1"/>
      <w:numFmt w:val="decimal"/>
      <w:lvlText w:val="%1."/>
      <w:lvlJc w:val="left"/>
      <w:pPr>
        <w:tabs>
          <w:tab w:val="num" w:pos="0"/>
        </w:tabs>
        <w:ind w:left="720" w:hanging="360"/>
      </w:pPr>
      <w:rPr>
        <w:rFonts w:hint="default"/>
      </w:rPr>
    </w:lvl>
  </w:abstractNum>
  <w:abstractNum w:abstractNumId="35" w15:restartNumberingAfterBreak="0">
    <w:nsid w:val="00000021"/>
    <w:multiLevelType w:val="singleLevel"/>
    <w:tmpl w:val="00000021"/>
    <w:name w:val="WW8Num32"/>
    <w:lvl w:ilvl="0">
      <w:start w:val="1"/>
      <w:numFmt w:val="upperRoman"/>
      <w:lvlText w:val="%1."/>
      <w:lvlJc w:val="left"/>
      <w:pPr>
        <w:tabs>
          <w:tab w:val="num" w:pos="0"/>
        </w:tabs>
        <w:ind w:left="1080" w:hanging="720"/>
      </w:pPr>
      <w:rPr>
        <w:rFonts w:hint="default"/>
        <w:b w:val="0"/>
      </w:rPr>
    </w:lvl>
  </w:abstractNum>
  <w:abstractNum w:abstractNumId="36" w15:restartNumberingAfterBreak="0">
    <w:nsid w:val="00000022"/>
    <w:multiLevelType w:val="singleLevel"/>
    <w:tmpl w:val="00000022"/>
    <w:name w:val="WW8Num33"/>
    <w:lvl w:ilvl="0">
      <w:start w:val="1"/>
      <w:numFmt w:val="bullet"/>
      <w:lvlText w:val=""/>
      <w:lvlJc w:val="left"/>
      <w:pPr>
        <w:tabs>
          <w:tab w:val="num" w:pos="0"/>
        </w:tabs>
        <w:ind w:left="1429" w:hanging="360"/>
      </w:pPr>
      <w:rPr>
        <w:rFonts w:ascii="Symbol" w:hAnsi="Symbol" w:cs="Symbol" w:hint="default"/>
        <w:sz w:val="28"/>
        <w:szCs w:val="28"/>
      </w:rPr>
    </w:lvl>
  </w:abstractNum>
  <w:abstractNum w:abstractNumId="37" w15:restartNumberingAfterBreak="0">
    <w:nsid w:val="00000023"/>
    <w:multiLevelType w:val="singleLevel"/>
    <w:tmpl w:val="00000023"/>
    <w:name w:val="WW8Num34"/>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38" w15:restartNumberingAfterBreak="0">
    <w:nsid w:val="00000024"/>
    <w:multiLevelType w:val="singleLevel"/>
    <w:tmpl w:val="00000024"/>
    <w:name w:val="WW8Num35"/>
    <w:lvl w:ilvl="0">
      <w:start w:val="1"/>
      <w:numFmt w:val="bullet"/>
      <w:lvlText w:val=""/>
      <w:lvlJc w:val="left"/>
      <w:pPr>
        <w:tabs>
          <w:tab w:val="num" w:pos="0"/>
        </w:tabs>
        <w:ind w:left="1080" w:hanging="360"/>
      </w:pPr>
      <w:rPr>
        <w:rFonts w:ascii="Symbol" w:hAnsi="Symbol" w:cs="Symbol" w:hint="default"/>
        <w:sz w:val="28"/>
        <w:szCs w:val="28"/>
      </w:rPr>
    </w:lvl>
  </w:abstractNum>
  <w:abstractNum w:abstractNumId="39" w15:restartNumberingAfterBreak="0">
    <w:nsid w:val="00000025"/>
    <w:multiLevelType w:val="multilevel"/>
    <w:tmpl w:val="00000025"/>
    <w:name w:val="WW8Num36"/>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4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42" w15:restartNumberingAfterBreak="0">
    <w:nsid w:val="00000028"/>
    <w:multiLevelType w:val="singleLevel"/>
    <w:tmpl w:val="00000028"/>
    <w:name w:val="WW8Num40"/>
    <w:lvl w:ilvl="0">
      <w:start w:val="1"/>
      <w:numFmt w:val="decimal"/>
      <w:lvlText w:val="%1)"/>
      <w:lvlJc w:val="left"/>
      <w:pPr>
        <w:tabs>
          <w:tab w:val="num" w:pos="1440"/>
        </w:tabs>
        <w:ind w:left="1440" w:hanging="360"/>
      </w:pPr>
      <w:rPr>
        <w:rFonts w:hint="default"/>
      </w:rPr>
    </w:lvl>
  </w:abstractNum>
  <w:abstractNum w:abstractNumId="43" w15:restartNumberingAfterBreak="0">
    <w:nsid w:val="00000029"/>
    <w:multiLevelType w:val="singleLevel"/>
    <w:tmpl w:val="00000029"/>
    <w:name w:val="WW8Num41"/>
    <w:lvl w:ilvl="0">
      <w:start w:val="1"/>
      <w:numFmt w:val="bullet"/>
      <w:lvlText w:val=""/>
      <w:lvlJc w:val="left"/>
      <w:pPr>
        <w:tabs>
          <w:tab w:val="num" w:pos="1420"/>
        </w:tabs>
        <w:ind w:left="1420" w:hanging="360"/>
      </w:pPr>
      <w:rPr>
        <w:rFonts w:ascii="Symbol" w:hAnsi="Symbol" w:cs="Symbol" w:hint="default"/>
      </w:rPr>
    </w:lvl>
  </w:abstractNum>
  <w:abstractNum w:abstractNumId="44" w15:restartNumberingAfterBreak="0">
    <w:nsid w:val="0000002C"/>
    <w:multiLevelType w:val="singleLevel"/>
    <w:tmpl w:val="0000002C"/>
    <w:name w:val="WW8Num44"/>
    <w:lvl w:ilvl="0">
      <w:start w:val="1"/>
      <w:numFmt w:val="decimal"/>
      <w:lvlText w:val="%1)"/>
      <w:lvlJc w:val="left"/>
      <w:pPr>
        <w:tabs>
          <w:tab w:val="num" w:pos="1069"/>
        </w:tabs>
        <w:ind w:left="1069" w:hanging="360"/>
      </w:pPr>
      <w:rPr>
        <w:rFonts w:hint="default"/>
      </w:rPr>
    </w:lvl>
  </w:abstractNum>
  <w:abstractNum w:abstractNumId="45" w15:restartNumberingAfterBreak="0">
    <w:nsid w:val="0000002D"/>
    <w:multiLevelType w:val="singleLevel"/>
    <w:tmpl w:val="0000002D"/>
    <w:name w:val="WW8Num45"/>
    <w:lvl w:ilvl="0">
      <w:start w:val="1"/>
      <w:numFmt w:val="bullet"/>
      <w:lvlText w:val=""/>
      <w:lvlJc w:val="left"/>
      <w:pPr>
        <w:tabs>
          <w:tab w:val="num" w:pos="720"/>
        </w:tabs>
        <w:ind w:left="720" w:hanging="360"/>
      </w:pPr>
      <w:rPr>
        <w:rFonts w:ascii="Symbol" w:hAnsi="Symbol" w:cs="Symbol" w:hint="default"/>
        <w:sz w:val="28"/>
      </w:rPr>
    </w:lvl>
  </w:abstractNum>
  <w:abstractNum w:abstractNumId="46" w15:restartNumberingAfterBreak="0">
    <w:nsid w:val="0000002E"/>
    <w:multiLevelType w:val="multilevel"/>
    <w:tmpl w:val="0000002E"/>
    <w:name w:val="WW8Num46"/>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7" w15:restartNumberingAfterBreak="0">
    <w:nsid w:val="0000002F"/>
    <w:multiLevelType w:val="singleLevel"/>
    <w:tmpl w:val="0000002F"/>
    <w:name w:val="WW8Num47"/>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48" w15:restartNumberingAfterBreak="0">
    <w:nsid w:val="00000030"/>
    <w:multiLevelType w:val="multilevel"/>
    <w:tmpl w:val="00000030"/>
    <w:name w:val="WW8Num48"/>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49" w15:restartNumberingAfterBreak="0">
    <w:nsid w:val="00000031"/>
    <w:multiLevelType w:val="singleLevel"/>
    <w:tmpl w:val="00000031"/>
    <w:name w:val="WW8Num49"/>
    <w:lvl w:ilvl="0">
      <w:start w:val="1"/>
      <w:numFmt w:val="decimal"/>
      <w:lvlText w:val="%1)"/>
      <w:lvlJc w:val="left"/>
      <w:pPr>
        <w:tabs>
          <w:tab w:val="num" w:pos="720"/>
        </w:tabs>
        <w:ind w:left="720" w:hanging="360"/>
      </w:pPr>
    </w:lvl>
  </w:abstractNum>
  <w:abstractNum w:abstractNumId="50" w15:restartNumberingAfterBreak="0">
    <w:nsid w:val="00000032"/>
    <w:multiLevelType w:val="singleLevel"/>
    <w:tmpl w:val="00000032"/>
    <w:name w:val="WW8Num50"/>
    <w:lvl w:ilvl="0">
      <w:start w:val="1"/>
      <w:numFmt w:val="bullet"/>
      <w:lvlText w:val=""/>
      <w:lvlJc w:val="left"/>
      <w:pPr>
        <w:tabs>
          <w:tab w:val="num" w:pos="1069"/>
        </w:tabs>
        <w:ind w:left="1069" w:hanging="360"/>
      </w:pPr>
      <w:rPr>
        <w:rFonts w:ascii="Symbol" w:hAnsi="Symbol" w:cs="Symbol" w:hint="default"/>
        <w:sz w:val="28"/>
      </w:rPr>
    </w:lvl>
  </w:abstractNum>
  <w:abstractNum w:abstractNumId="51" w15:restartNumberingAfterBreak="0">
    <w:nsid w:val="00000033"/>
    <w:multiLevelType w:val="singleLevel"/>
    <w:tmpl w:val="00000033"/>
    <w:name w:val="WW8Num51"/>
    <w:lvl w:ilvl="0">
      <w:start w:val="1"/>
      <w:numFmt w:val="bullet"/>
      <w:lvlText w:val=""/>
      <w:lvlJc w:val="left"/>
      <w:pPr>
        <w:tabs>
          <w:tab w:val="num" w:pos="720"/>
        </w:tabs>
        <w:ind w:left="720" w:hanging="360"/>
      </w:pPr>
      <w:rPr>
        <w:rFonts w:ascii="Symbol" w:hAnsi="Symbol" w:cs="Symbol" w:hint="default"/>
      </w:rPr>
    </w:lvl>
  </w:abstractNum>
  <w:abstractNum w:abstractNumId="52" w15:restartNumberingAfterBreak="0">
    <w:nsid w:val="00000034"/>
    <w:multiLevelType w:val="singleLevel"/>
    <w:tmpl w:val="00000034"/>
    <w:name w:val="WW8Num52"/>
    <w:lvl w:ilvl="0">
      <w:start w:val="1"/>
      <w:numFmt w:val="bullet"/>
      <w:lvlText w:val=""/>
      <w:lvlJc w:val="left"/>
      <w:pPr>
        <w:tabs>
          <w:tab w:val="num" w:pos="720"/>
        </w:tabs>
        <w:ind w:left="720" w:hanging="360"/>
      </w:pPr>
      <w:rPr>
        <w:rFonts w:ascii="Symbol" w:hAnsi="Symbol" w:cs="Symbol" w:hint="default"/>
      </w:rPr>
    </w:lvl>
  </w:abstractNum>
  <w:abstractNum w:abstractNumId="53" w15:restartNumberingAfterBreak="0">
    <w:nsid w:val="00000035"/>
    <w:multiLevelType w:val="singleLevel"/>
    <w:tmpl w:val="00000035"/>
    <w:name w:val="WW8Num53"/>
    <w:lvl w:ilvl="0">
      <w:start w:val="1"/>
      <w:numFmt w:val="bullet"/>
      <w:lvlText w:val=""/>
      <w:lvlJc w:val="left"/>
      <w:pPr>
        <w:tabs>
          <w:tab w:val="num" w:pos="1420"/>
        </w:tabs>
        <w:ind w:left="1420" w:hanging="360"/>
      </w:pPr>
      <w:rPr>
        <w:rFonts w:ascii="Symbol" w:hAnsi="Symbol" w:cs="Symbol" w:hint="default"/>
      </w:rPr>
    </w:lvl>
  </w:abstractNum>
  <w:abstractNum w:abstractNumId="54" w15:restartNumberingAfterBreak="0">
    <w:nsid w:val="00000036"/>
    <w:multiLevelType w:val="singleLevel"/>
    <w:tmpl w:val="00000036"/>
    <w:name w:val="WW8Num54"/>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55" w15:restartNumberingAfterBreak="0">
    <w:nsid w:val="00000037"/>
    <w:multiLevelType w:val="multilevel"/>
    <w:tmpl w:val="00000037"/>
    <w:name w:val="WW8Num55"/>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56" w15:restartNumberingAfterBreak="0">
    <w:nsid w:val="00000038"/>
    <w:multiLevelType w:val="singleLevel"/>
    <w:tmpl w:val="00000038"/>
    <w:name w:val="WW8Num56"/>
    <w:lvl w:ilvl="0">
      <w:start w:val="1"/>
      <w:numFmt w:val="bullet"/>
      <w:lvlText w:val=""/>
      <w:lvlJc w:val="left"/>
      <w:pPr>
        <w:tabs>
          <w:tab w:val="num" w:pos="1069"/>
        </w:tabs>
        <w:ind w:left="1069" w:hanging="360"/>
      </w:pPr>
      <w:rPr>
        <w:rFonts w:ascii="Symbol" w:hAnsi="Symbol" w:cs="Symbol" w:hint="default"/>
        <w:sz w:val="28"/>
      </w:rPr>
    </w:lvl>
  </w:abstractNum>
  <w:abstractNum w:abstractNumId="57"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8" w15:restartNumberingAfterBreak="0">
    <w:nsid w:val="121A2CAA"/>
    <w:multiLevelType w:val="multilevel"/>
    <w:tmpl w:val="7D28CF4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173C1865"/>
    <w:multiLevelType w:val="multilevel"/>
    <w:tmpl w:val="3B72E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22682DE9"/>
    <w:multiLevelType w:val="multilevel"/>
    <w:tmpl w:val="E272D60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24BA2028"/>
    <w:multiLevelType w:val="multilevel"/>
    <w:tmpl w:val="9E6650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32A92C1A"/>
    <w:multiLevelType w:val="multilevel"/>
    <w:tmpl w:val="45EAB22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64"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5" w15:restartNumberingAfterBreak="0">
    <w:nsid w:val="41D11FE0"/>
    <w:multiLevelType w:val="multilevel"/>
    <w:tmpl w:val="3378D7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434623C7"/>
    <w:multiLevelType w:val="multilevel"/>
    <w:tmpl w:val="847270D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4DC70B33"/>
    <w:multiLevelType w:val="multilevel"/>
    <w:tmpl w:val="B0DA2C2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4E665CB5"/>
    <w:multiLevelType w:val="multilevel"/>
    <w:tmpl w:val="8988C7C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4ED8099F"/>
    <w:multiLevelType w:val="multilevel"/>
    <w:tmpl w:val="91EECD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71" w15:restartNumberingAfterBreak="0">
    <w:nsid w:val="5E441334"/>
    <w:multiLevelType w:val="multilevel"/>
    <w:tmpl w:val="BECAE7D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73" w15:restartNumberingAfterBreak="0">
    <w:nsid w:val="6F9503E2"/>
    <w:multiLevelType w:val="multilevel"/>
    <w:tmpl w:val="4D809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69"/>
  </w:num>
  <w:num w:numId="7">
    <w:abstractNumId w:val="60"/>
  </w:num>
  <w:num w:numId="8">
    <w:abstractNumId w:val="65"/>
  </w:num>
  <w:num w:numId="9">
    <w:abstractNumId w:val="68"/>
  </w:num>
  <w:num w:numId="10">
    <w:abstractNumId w:val="67"/>
  </w:num>
  <w:num w:numId="11">
    <w:abstractNumId w:val="66"/>
  </w:num>
  <w:num w:numId="12">
    <w:abstractNumId w:val="59"/>
  </w:num>
  <w:num w:numId="13">
    <w:abstractNumId w:val="62"/>
  </w:num>
  <w:num w:numId="14">
    <w:abstractNumId w:val="61"/>
  </w:num>
  <w:num w:numId="15">
    <w:abstractNumId w:val="71"/>
  </w:num>
  <w:num w:numId="16">
    <w:abstractNumId w:val="73"/>
  </w:num>
  <w:num w:numId="17">
    <w:abstractNumId w:val="5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325A"/>
    <w:rsid w:val="0000357C"/>
    <w:rsid w:val="0000359D"/>
    <w:rsid w:val="0000389A"/>
    <w:rsid w:val="00003A83"/>
    <w:rsid w:val="00003C5B"/>
    <w:rsid w:val="00003E4C"/>
    <w:rsid w:val="00004058"/>
    <w:rsid w:val="000040F6"/>
    <w:rsid w:val="00004E41"/>
    <w:rsid w:val="000050F4"/>
    <w:rsid w:val="00005262"/>
    <w:rsid w:val="000055E1"/>
    <w:rsid w:val="00005B98"/>
    <w:rsid w:val="00005E57"/>
    <w:rsid w:val="0000657B"/>
    <w:rsid w:val="000066F4"/>
    <w:rsid w:val="00006869"/>
    <w:rsid w:val="00006C12"/>
    <w:rsid w:val="00006D05"/>
    <w:rsid w:val="00006E18"/>
    <w:rsid w:val="00006F78"/>
    <w:rsid w:val="000071D0"/>
    <w:rsid w:val="00007704"/>
    <w:rsid w:val="0000782D"/>
    <w:rsid w:val="00007ADE"/>
    <w:rsid w:val="00007F47"/>
    <w:rsid w:val="000100FE"/>
    <w:rsid w:val="00011047"/>
    <w:rsid w:val="00011261"/>
    <w:rsid w:val="0001128B"/>
    <w:rsid w:val="00011643"/>
    <w:rsid w:val="00011DBC"/>
    <w:rsid w:val="00012486"/>
    <w:rsid w:val="0001261B"/>
    <w:rsid w:val="00012627"/>
    <w:rsid w:val="0001286F"/>
    <w:rsid w:val="00012E2E"/>
    <w:rsid w:val="00012EF9"/>
    <w:rsid w:val="00013478"/>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20036"/>
    <w:rsid w:val="000204A6"/>
    <w:rsid w:val="00020A53"/>
    <w:rsid w:val="00020B54"/>
    <w:rsid w:val="00020EAA"/>
    <w:rsid w:val="0002105A"/>
    <w:rsid w:val="000210A0"/>
    <w:rsid w:val="00021AD4"/>
    <w:rsid w:val="00021CD1"/>
    <w:rsid w:val="00022072"/>
    <w:rsid w:val="00022302"/>
    <w:rsid w:val="000223EA"/>
    <w:rsid w:val="00022422"/>
    <w:rsid w:val="000229D0"/>
    <w:rsid w:val="00022B31"/>
    <w:rsid w:val="00022C9A"/>
    <w:rsid w:val="00023440"/>
    <w:rsid w:val="00023B83"/>
    <w:rsid w:val="00024033"/>
    <w:rsid w:val="000240C4"/>
    <w:rsid w:val="00024196"/>
    <w:rsid w:val="000241E6"/>
    <w:rsid w:val="00024526"/>
    <w:rsid w:val="000247A1"/>
    <w:rsid w:val="00024B61"/>
    <w:rsid w:val="00024BDC"/>
    <w:rsid w:val="00024DAC"/>
    <w:rsid w:val="00025011"/>
    <w:rsid w:val="0002508E"/>
    <w:rsid w:val="0002510E"/>
    <w:rsid w:val="00025274"/>
    <w:rsid w:val="000254A4"/>
    <w:rsid w:val="00025838"/>
    <w:rsid w:val="00026370"/>
    <w:rsid w:val="000268C3"/>
    <w:rsid w:val="00026928"/>
    <w:rsid w:val="00026CF3"/>
    <w:rsid w:val="000270E6"/>
    <w:rsid w:val="00027332"/>
    <w:rsid w:val="00027646"/>
    <w:rsid w:val="00027AF9"/>
    <w:rsid w:val="00027ED6"/>
    <w:rsid w:val="00030019"/>
    <w:rsid w:val="0003051A"/>
    <w:rsid w:val="000307BF"/>
    <w:rsid w:val="00031303"/>
    <w:rsid w:val="0003190F"/>
    <w:rsid w:val="000322ED"/>
    <w:rsid w:val="00032386"/>
    <w:rsid w:val="00032535"/>
    <w:rsid w:val="000326C4"/>
    <w:rsid w:val="00032FCB"/>
    <w:rsid w:val="00033862"/>
    <w:rsid w:val="00033B0D"/>
    <w:rsid w:val="00033D98"/>
    <w:rsid w:val="00034285"/>
    <w:rsid w:val="00034498"/>
    <w:rsid w:val="00035303"/>
    <w:rsid w:val="000356C4"/>
    <w:rsid w:val="00035904"/>
    <w:rsid w:val="00035D72"/>
    <w:rsid w:val="000363A9"/>
    <w:rsid w:val="00036638"/>
    <w:rsid w:val="000367A1"/>
    <w:rsid w:val="0003729A"/>
    <w:rsid w:val="000375F8"/>
    <w:rsid w:val="000408E3"/>
    <w:rsid w:val="00040E42"/>
    <w:rsid w:val="00040EE9"/>
    <w:rsid w:val="00041C2B"/>
    <w:rsid w:val="00042228"/>
    <w:rsid w:val="0004230D"/>
    <w:rsid w:val="00042545"/>
    <w:rsid w:val="0004390A"/>
    <w:rsid w:val="00044991"/>
    <w:rsid w:val="00045127"/>
    <w:rsid w:val="0004592D"/>
    <w:rsid w:val="000463ED"/>
    <w:rsid w:val="000466C2"/>
    <w:rsid w:val="000467AF"/>
    <w:rsid w:val="00046D04"/>
    <w:rsid w:val="00046D49"/>
    <w:rsid w:val="00046F1F"/>
    <w:rsid w:val="00047265"/>
    <w:rsid w:val="000473F3"/>
    <w:rsid w:val="000474A7"/>
    <w:rsid w:val="00047C57"/>
    <w:rsid w:val="00047FE9"/>
    <w:rsid w:val="00050308"/>
    <w:rsid w:val="00050540"/>
    <w:rsid w:val="00050835"/>
    <w:rsid w:val="000508D5"/>
    <w:rsid w:val="00050BB3"/>
    <w:rsid w:val="00050F8A"/>
    <w:rsid w:val="00050F8B"/>
    <w:rsid w:val="000516F8"/>
    <w:rsid w:val="000519D4"/>
    <w:rsid w:val="00051D74"/>
    <w:rsid w:val="00051DD4"/>
    <w:rsid w:val="00052033"/>
    <w:rsid w:val="00052151"/>
    <w:rsid w:val="00052BE3"/>
    <w:rsid w:val="00052D64"/>
    <w:rsid w:val="00052D9C"/>
    <w:rsid w:val="00052E5D"/>
    <w:rsid w:val="000530F7"/>
    <w:rsid w:val="000531FD"/>
    <w:rsid w:val="00053A3D"/>
    <w:rsid w:val="00053B07"/>
    <w:rsid w:val="00053CEE"/>
    <w:rsid w:val="00054356"/>
    <w:rsid w:val="0005446A"/>
    <w:rsid w:val="000545B0"/>
    <w:rsid w:val="000545F3"/>
    <w:rsid w:val="00054B15"/>
    <w:rsid w:val="000552D0"/>
    <w:rsid w:val="00055EB1"/>
    <w:rsid w:val="00056407"/>
    <w:rsid w:val="00056499"/>
    <w:rsid w:val="000565B6"/>
    <w:rsid w:val="00056A0E"/>
    <w:rsid w:val="000574AE"/>
    <w:rsid w:val="00057578"/>
    <w:rsid w:val="00057614"/>
    <w:rsid w:val="000576CD"/>
    <w:rsid w:val="0005772B"/>
    <w:rsid w:val="00057F31"/>
    <w:rsid w:val="00060764"/>
    <w:rsid w:val="0006090C"/>
    <w:rsid w:val="00060BA1"/>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3FCC"/>
    <w:rsid w:val="000642B9"/>
    <w:rsid w:val="0006473D"/>
    <w:rsid w:val="00064AAD"/>
    <w:rsid w:val="00064EC3"/>
    <w:rsid w:val="0006532E"/>
    <w:rsid w:val="00065C7D"/>
    <w:rsid w:val="00065DEE"/>
    <w:rsid w:val="000665CD"/>
    <w:rsid w:val="00066670"/>
    <w:rsid w:val="00066A92"/>
    <w:rsid w:val="00066F60"/>
    <w:rsid w:val="000672BA"/>
    <w:rsid w:val="000677CC"/>
    <w:rsid w:val="00070FB5"/>
    <w:rsid w:val="00070FDF"/>
    <w:rsid w:val="000714B4"/>
    <w:rsid w:val="000716AB"/>
    <w:rsid w:val="00072251"/>
    <w:rsid w:val="000726CC"/>
    <w:rsid w:val="000728DD"/>
    <w:rsid w:val="00072BFA"/>
    <w:rsid w:val="00072D45"/>
    <w:rsid w:val="000731F4"/>
    <w:rsid w:val="000732D1"/>
    <w:rsid w:val="000735E0"/>
    <w:rsid w:val="00073A32"/>
    <w:rsid w:val="00073BD9"/>
    <w:rsid w:val="00073DE2"/>
    <w:rsid w:val="00074077"/>
    <w:rsid w:val="00074084"/>
    <w:rsid w:val="00074B93"/>
    <w:rsid w:val="0007505E"/>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0F80"/>
    <w:rsid w:val="00082246"/>
    <w:rsid w:val="00082393"/>
    <w:rsid w:val="000823E9"/>
    <w:rsid w:val="00082A37"/>
    <w:rsid w:val="00082CC9"/>
    <w:rsid w:val="00082D5A"/>
    <w:rsid w:val="000831AE"/>
    <w:rsid w:val="00083427"/>
    <w:rsid w:val="000836B3"/>
    <w:rsid w:val="00083CFA"/>
    <w:rsid w:val="00083D98"/>
    <w:rsid w:val="000840F1"/>
    <w:rsid w:val="000840FA"/>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3E2"/>
    <w:rsid w:val="00090859"/>
    <w:rsid w:val="00090D55"/>
    <w:rsid w:val="00090E0E"/>
    <w:rsid w:val="000913DD"/>
    <w:rsid w:val="00091A2B"/>
    <w:rsid w:val="00091A71"/>
    <w:rsid w:val="00091C33"/>
    <w:rsid w:val="00091EDA"/>
    <w:rsid w:val="00092408"/>
    <w:rsid w:val="00092ED8"/>
    <w:rsid w:val="000932A6"/>
    <w:rsid w:val="000933D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4AA"/>
    <w:rsid w:val="000A269C"/>
    <w:rsid w:val="000A2709"/>
    <w:rsid w:val="000A282E"/>
    <w:rsid w:val="000A2BEB"/>
    <w:rsid w:val="000A2C82"/>
    <w:rsid w:val="000A38BD"/>
    <w:rsid w:val="000A3EBA"/>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1DEB"/>
    <w:rsid w:val="000B200C"/>
    <w:rsid w:val="000B24E1"/>
    <w:rsid w:val="000B2C4F"/>
    <w:rsid w:val="000B3055"/>
    <w:rsid w:val="000B324F"/>
    <w:rsid w:val="000B325A"/>
    <w:rsid w:val="000B339E"/>
    <w:rsid w:val="000B399A"/>
    <w:rsid w:val="000B3CD1"/>
    <w:rsid w:val="000B3F2C"/>
    <w:rsid w:val="000B42E1"/>
    <w:rsid w:val="000B4719"/>
    <w:rsid w:val="000B499D"/>
    <w:rsid w:val="000B4A0E"/>
    <w:rsid w:val="000B4ED5"/>
    <w:rsid w:val="000B53F4"/>
    <w:rsid w:val="000B5EFA"/>
    <w:rsid w:val="000B6336"/>
    <w:rsid w:val="000B638A"/>
    <w:rsid w:val="000B64EB"/>
    <w:rsid w:val="000B6BE6"/>
    <w:rsid w:val="000B7059"/>
    <w:rsid w:val="000B7075"/>
    <w:rsid w:val="000B72E1"/>
    <w:rsid w:val="000B7397"/>
    <w:rsid w:val="000B771A"/>
    <w:rsid w:val="000B7B13"/>
    <w:rsid w:val="000B7BE1"/>
    <w:rsid w:val="000C003B"/>
    <w:rsid w:val="000C06F5"/>
    <w:rsid w:val="000C0CCE"/>
    <w:rsid w:val="000C0D6C"/>
    <w:rsid w:val="000C11E1"/>
    <w:rsid w:val="000C1315"/>
    <w:rsid w:val="000C1596"/>
    <w:rsid w:val="000C1A3B"/>
    <w:rsid w:val="000C1CB3"/>
    <w:rsid w:val="000C20E4"/>
    <w:rsid w:val="000C2352"/>
    <w:rsid w:val="000C263B"/>
    <w:rsid w:val="000C2D41"/>
    <w:rsid w:val="000C2E36"/>
    <w:rsid w:val="000C2E6A"/>
    <w:rsid w:val="000C30AE"/>
    <w:rsid w:val="000C30F0"/>
    <w:rsid w:val="000C3312"/>
    <w:rsid w:val="000C3577"/>
    <w:rsid w:val="000C38ED"/>
    <w:rsid w:val="000C3BE2"/>
    <w:rsid w:val="000C3E50"/>
    <w:rsid w:val="000C3E79"/>
    <w:rsid w:val="000C4071"/>
    <w:rsid w:val="000C4165"/>
    <w:rsid w:val="000C4575"/>
    <w:rsid w:val="000C4748"/>
    <w:rsid w:val="000C4A80"/>
    <w:rsid w:val="000C4AC2"/>
    <w:rsid w:val="000C53C8"/>
    <w:rsid w:val="000C54E2"/>
    <w:rsid w:val="000C5656"/>
    <w:rsid w:val="000C5B0B"/>
    <w:rsid w:val="000C642B"/>
    <w:rsid w:val="000C6A43"/>
    <w:rsid w:val="000C6B5A"/>
    <w:rsid w:val="000C6C67"/>
    <w:rsid w:val="000C6ED2"/>
    <w:rsid w:val="000C6EF5"/>
    <w:rsid w:val="000C70EF"/>
    <w:rsid w:val="000C78A7"/>
    <w:rsid w:val="000D12DA"/>
    <w:rsid w:val="000D12F5"/>
    <w:rsid w:val="000D1561"/>
    <w:rsid w:val="000D1A1C"/>
    <w:rsid w:val="000D1CF7"/>
    <w:rsid w:val="000D223F"/>
    <w:rsid w:val="000D24E7"/>
    <w:rsid w:val="000D3048"/>
    <w:rsid w:val="000D38F0"/>
    <w:rsid w:val="000D3AC9"/>
    <w:rsid w:val="000D3E3F"/>
    <w:rsid w:val="000D3F30"/>
    <w:rsid w:val="000D4185"/>
    <w:rsid w:val="000D4676"/>
    <w:rsid w:val="000D4EDD"/>
    <w:rsid w:val="000D53D8"/>
    <w:rsid w:val="000D587B"/>
    <w:rsid w:val="000D5A69"/>
    <w:rsid w:val="000D5C56"/>
    <w:rsid w:val="000D5C67"/>
    <w:rsid w:val="000D5DA0"/>
    <w:rsid w:val="000D6035"/>
    <w:rsid w:val="000D676A"/>
    <w:rsid w:val="000D6C59"/>
    <w:rsid w:val="000D6D00"/>
    <w:rsid w:val="000D6D58"/>
    <w:rsid w:val="000D6F87"/>
    <w:rsid w:val="000D728F"/>
    <w:rsid w:val="000D7292"/>
    <w:rsid w:val="000D75B9"/>
    <w:rsid w:val="000E017B"/>
    <w:rsid w:val="000E0399"/>
    <w:rsid w:val="000E051E"/>
    <w:rsid w:val="000E0BB9"/>
    <w:rsid w:val="000E128D"/>
    <w:rsid w:val="000E131A"/>
    <w:rsid w:val="000E186B"/>
    <w:rsid w:val="000E19BA"/>
    <w:rsid w:val="000E2983"/>
    <w:rsid w:val="000E29B1"/>
    <w:rsid w:val="000E2F9E"/>
    <w:rsid w:val="000E321A"/>
    <w:rsid w:val="000E3657"/>
    <w:rsid w:val="000E3DB8"/>
    <w:rsid w:val="000E3E4D"/>
    <w:rsid w:val="000E3F38"/>
    <w:rsid w:val="000E4C1B"/>
    <w:rsid w:val="000E5379"/>
    <w:rsid w:val="000E584E"/>
    <w:rsid w:val="000E586C"/>
    <w:rsid w:val="000E5BD5"/>
    <w:rsid w:val="000E5D33"/>
    <w:rsid w:val="000E7055"/>
    <w:rsid w:val="000E7AF5"/>
    <w:rsid w:val="000F0129"/>
    <w:rsid w:val="000F0324"/>
    <w:rsid w:val="000F048F"/>
    <w:rsid w:val="000F0C8C"/>
    <w:rsid w:val="000F13FF"/>
    <w:rsid w:val="000F18D8"/>
    <w:rsid w:val="000F1A5B"/>
    <w:rsid w:val="000F1B73"/>
    <w:rsid w:val="000F26E2"/>
    <w:rsid w:val="000F2AAD"/>
    <w:rsid w:val="000F2AF9"/>
    <w:rsid w:val="000F2C43"/>
    <w:rsid w:val="000F383B"/>
    <w:rsid w:val="000F3CE3"/>
    <w:rsid w:val="000F43C5"/>
    <w:rsid w:val="000F44DF"/>
    <w:rsid w:val="000F46EF"/>
    <w:rsid w:val="000F4A38"/>
    <w:rsid w:val="000F4CA2"/>
    <w:rsid w:val="000F4D6A"/>
    <w:rsid w:val="000F4D76"/>
    <w:rsid w:val="000F5FFD"/>
    <w:rsid w:val="000F66A6"/>
    <w:rsid w:val="000F6D4B"/>
    <w:rsid w:val="000F718E"/>
    <w:rsid w:val="000F74BB"/>
    <w:rsid w:val="000F7522"/>
    <w:rsid w:val="000F759C"/>
    <w:rsid w:val="000F7688"/>
    <w:rsid w:val="000F775C"/>
    <w:rsid w:val="000F778C"/>
    <w:rsid w:val="000F7C10"/>
    <w:rsid w:val="000F7D04"/>
    <w:rsid w:val="000F7EA5"/>
    <w:rsid w:val="00100A16"/>
    <w:rsid w:val="00100CE9"/>
    <w:rsid w:val="0010139E"/>
    <w:rsid w:val="00101C59"/>
    <w:rsid w:val="00101F72"/>
    <w:rsid w:val="00102122"/>
    <w:rsid w:val="001024DB"/>
    <w:rsid w:val="00102A49"/>
    <w:rsid w:val="00103057"/>
    <w:rsid w:val="0010310A"/>
    <w:rsid w:val="001036DA"/>
    <w:rsid w:val="001047AA"/>
    <w:rsid w:val="001047AC"/>
    <w:rsid w:val="00104B73"/>
    <w:rsid w:val="00104F16"/>
    <w:rsid w:val="00105371"/>
    <w:rsid w:val="00105E96"/>
    <w:rsid w:val="0010624A"/>
    <w:rsid w:val="0010627E"/>
    <w:rsid w:val="00106527"/>
    <w:rsid w:val="0010657D"/>
    <w:rsid w:val="00106604"/>
    <w:rsid w:val="0010686C"/>
    <w:rsid w:val="00106DDF"/>
    <w:rsid w:val="0010742F"/>
    <w:rsid w:val="001074F5"/>
    <w:rsid w:val="0010787C"/>
    <w:rsid w:val="00110EDB"/>
    <w:rsid w:val="00111013"/>
    <w:rsid w:val="0011216C"/>
    <w:rsid w:val="00112642"/>
    <w:rsid w:val="0011281D"/>
    <w:rsid w:val="00112D17"/>
    <w:rsid w:val="001131FD"/>
    <w:rsid w:val="00113718"/>
    <w:rsid w:val="00113A16"/>
    <w:rsid w:val="00113EEB"/>
    <w:rsid w:val="001145C6"/>
    <w:rsid w:val="00114859"/>
    <w:rsid w:val="001149B3"/>
    <w:rsid w:val="001149BD"/>
    <w:rsid w:val="001151D9"/>
    <w:rsid w:val="0011528F"/>
    <w:rsid w:val="0011536E"/>
    <w:rsid w:val="00115D27"/>
    <w:rsid w:val="001162D3"/>
    <w:rsid w:val="001164D7"/>
    <w:rsid w:val="00116711"/>
    <w:rsid w:val="001172EE"/>
    <w:rsid w:val="00117472"/>
    <w:rsid w:val="001174D2"/>
    <w:rsid w:val="0011753D"/>
    <w:rsid w:val="00117714"/>
    <w:rsid w:val="001178DB"/>
    <w:rsid w:val="00117B81"/>
    <w:rsid w:val="0012064A"/>
    <w:rsid w:val="00120671"/>
    <w:rsid w:val="001208B5"/>
    <w:rsid w:val="00120DE0"/>
    <w:rsid w:val="001212F4"/>
    <w:rsid w:val="0012188C"/>
    <w:rsid w:val="00121C8A"/>
    <w:rsid w:val="001220CA"/>
    <w:rsid w:val="00122898"/>
    <w:rsid w:val="00122C51"/>
    <w:rsid w:val="00123280"/>
    <w:rsid w:val="001233D4"/>
    <w:rsid w:val="001234DB"/>
    <w:rsid w:val="001237B5"/>
    <w:rsid w:val="00123A6B"/>
    <w:rsid w:val="00123A8F"/>
    <w:rsid w:val="00123E1B"/>
    <w:rsid w:val="00123F3E"/>
    <w:rsid w:val="0012448F"/>
    <w:rsid w:val="0012455F"/>
    <w:rsid w:val="00124578"/>
    <w:rsid w:val="00125386"/>
    <w:rsid w:val="001255BB"/>
    <w:rsid w:val="001257E9"/>
    <w:rsid w:val="00125BF5"/>
    <w:rsid w:val="00126324"/>
    <w:rsid w:val="001269F7"/>
    <w:rsid w:val="00126A04"/>
    <w:rsid w:val="00126C3C"/>
    <w:rsid w:val="00127135"/>
    <w:rsid w:val="0012773F"/>
    <w:rsid w:val="00127AC9"/>
    <w:rsid w:val="00127CAE"/>
    <w:rsid w:val="0013030C"/>
    <w:rsid w:val="00130340"/>
    <w:rsid w:val="00130DB3"/>
    <w:rsid w:val="00130E45"/>
    <w:rsid w:val="001319EC"/>
    <w:rsid w:val="00132297"/>
    <w:rsid w:val="001323C4"/>
    <w:rsid w:val="001326C3"/>
    <w:rsid w:val="001328A5"/>
    <w:rsid w:val="00132A12"/>
    <w:rsid w:val="00133068"/>
    <w:rsid w:val="00133384"/>
    <w:rsid w:val="00133661"/>
    <w:rsid w:val="00133932"/>
    <w:rsid w:val="00134047"/>
    <w:rsid w:val="0013407D"/>
    <w:rsid w:val="00134EDB"/>
    <w:rsid w:val="00135091"/>
    <w:rsid w:val="00135377"/>
    <w:rsid w:val="00135479"/>
    <w:rsid w:val="00135A24"/>
    <w:rsid w:val="00135A78"/>
    <w:rsid w:val="00135E1E"/>
    <w:rsid w:val="00135EE5"/>
    <w:rsid w:val="0013631D"/>
    <w:rsid w:val="00136B45"/>
    <w:rsid w:val="00136CD5"/>
    <w:rsid w:val="00136D43"/>
    <w:rsid w:val="001372B2"/>
    <w:rsid w:val="001374D5"/>
    <w:rsid w:val="00137782"/>
    <w:rsid w:val="00140101"/>
    <w:rsid w:val="00140277"/>
    <w:rsid w:val="00140466"/>
    <w:rsid w:val="00140798"/>
    <w:rsid w:val="001407F0"/>
    <w:rsid w:val="001409E6"/>
    <w:rsid w:val="00140B8D"/>
    <w:rsid w:val="00140C5C"/>
    <w:rsid w:val="00140D28"/>
    <w:rsid w:val="0014140D"/>
    <w:rsid w:val="001415AB"/>
    <w:rsid w:val="00141654"/>
    <w:rsid w:val="001419CE"/>
    <w:rsid w:val="00141A27"/>
    <w:rsid w:val="00141B18"/>
    <w:rsid w:val="001424E5"/>
    <w:rsid w:val="001426CD"/>
    <w:rsid w:val="0014276F"/>
    <w:rsid w:val="00143055"/>
    <w:rsid w:val="001436B6"/>
    <w:rsid w:val="001438DF"/>
    <w:rsid w:val="00143DB6"/>
    <w:rsid w:val="00143FF0"/>
    <w:rsid w:val="001447BB"/>
    <w:rsid w:val="0014677A"/>
    <w:rsid w:val="00146BB6"/>
    <w:rsid w:val="00146C3C"/>
    <w:rsid w:val="00146FA0"/>
    <w:rsid w:val="00150866"/>
    <w:rsid w:val="00151318"/>
    <w:rsid w:val="00151A7F"/>
    <w:rsid w:val="00151BB9"/>
    <w:rsid w:val="0015208E"/>
    <w:rsid w:val="001525B8"/>
    <w:rsid w:val="001528BF"/>
    <w:rsid w:val="00153005"/>
    <w:rsid w:val="001537AB"/>
    <w:rsid w:val="00153A4C"/>
    <w:rsid w:val="0015407A"/>
    <w:rsid w:val="0015473B"/>
    <w:rsid w:val="00154C24"/>
    <w:rsid w:val="00154E7F"/>
    <w:rsid w:val="00154E9B"/>
    <w:rsid w:val="00154F13"/>
    <w:rsid w:val="00155120"/>
    <w:rsid w:val="0015532C"/>
    <w:rsid w:val="001558D2"/>
    <w:rsid w:val="00156260"/>
    <w:rsid w:val="001567AD"/>
    <w:rsid w:val="00156E4C"/>
    <w:rsid w:val="00157DA6"/>
    <w:rsid w:val="00157EE5"/>
    <w:rsid w:val="00160234"/>
    <w:rsid w:val="001604B6"/>
    <w:rsid w:val="00160636"/>
    <w:rsid w:val="00160A63"/>
    <w:rsid w:val="00161624"/>
    <w:rsid w:val="001616A1"/>
    <w:rsid w:val="0016197F"/>
    <w:rsid w:val="00162FA8"/>
    <w:rsid w:val="00162FB7"/>
    <w:rsid w:val="00163238"/>
    <w:rsid w:val="00163312"/>
    <w:rsid w:val="00163329"/>
    <w:rsid w:val="001635A9"/>
    <w:rsid w:val="00163E5F"/>
    <w:rsid w:val="001642D9"/>
    <w:rsid w:val="001646DB"/>
    <w:rsid w:val="00164F1B"/>
    <w:rsid w:val="00165054"/>
    <w:rsid w:val="00165161"/>
    <w:rsid w:val="00165349"/>
    <w:rsid w:val="001655F6"/>
    <w:rsid w:val="001656A0"/>
    <w:rsid w:val="00165809"/>
    <w:rsid w:val="0016590C"/>
    <w:rsid w:val="00166078"/>
    <w:rsid w:val="0016629F"/>
    <w:rsid w:val="00166579"/>
    <w:rsid w:val="001666AB"/>
    <w:rsid w:val="00166A96"/>
    <w:rsid w:val="00166DFE"/>
    <w:rsid w:val="00166F4A"/>
    <w:rsid w:val="001673BC"/>
    <w:rsid w:val="0016768E"/>
    <w:rsid w:val="00167989"/>
    <w:rsid w:val="00167AF6"/>
    <w:rsid w:val="00170222"/>
    <w:rsid w:val="0017036D"/>
    <w:rsid w:val="0017080B"/>
    <w:rsid w:val="00170B7B"/>
    <w:rsid w:val="001715EB"/>
    <w:rsid w:val="00171CAC"/>
    <w:rsid w:val="001723A9"/>
    <w:rsid w:val="0017245B"/>
    <w:rsid w:val="0017287B"/>
    <w:rsid w:val="00172CDA"/>
    <w:rsid w:val="00172FFA"/>
    <w:rsid w:val="00173464"/>
    <w:rsid w:val="00173911"/>
    <w:rsid w:val="00174007"/>
    <w:rsid w:val="00174702"/>
    <w:rsid w:val="0017475F"/>
    <w:rsid w:val="0017495E"/>
    <w:rsid w:val="00175BA9"/>
    <w:rsid w:val="001764AB"/>
    <w:rsid w:val="00176656"/>
    <w:rsid w:val="001769F4"/>
    <w:rsid w:val="00176AC0"/>
    <w:rsid w:val="00176B18"/>
    <w:rsid w:val="00176DDD"/>
    <w:rsid w:val="00176F9D"/>
    <w:rsid w:val="00177A04"/>
    <w:rsid w:val="00177AD1"/>
    <w:rsid w:val="00177CB7"/>
    <w:rsid w:val="00180EF4"/>
    <w:rsid w:val="001819F9"/>
    <w:rsid w:val="00181F4E"/>
    <w:rsid w:val="00181FEA"/>
    <w:rsid w:val="001826D8"/>
    <w:rsid w:val="0018307D"/>
    <w:rsid w:val="00183281"/>
    <w:rsid w:val="001834D8"/>
    <w:rsid w:val="00183814"/>
    <w:rsid w:val="00183825"/>
    <w:rsid w:val="00183E5B"/>
    <w:rsid w:val="001840DE"/>
    <w:rsid w:val="00184F38"/>
    <w:rsid w:val="00184F64"/>
    <w:rsid w:val="001855A1"/>
    <w:rsid w:val="001857BD"/>
    <w:rsid w:val="0018643C"/>
    <w:rsid w:val="001864AA"/>
    <w:rsid w:val="001868EC"/>
    <w:rsid w:val="00187046"/>
    <w:rsid w:val="00187089"/>
    <w:rsid w:val="00187485"/>
    <w:rsid w:val="001875B1"/>
    <w:rsid w:val="00187A70"/>
    <w:rsid w:val="00187B0C"/>
    <w:rsid w:val="001902CD"/>
    <w:rsid w:val="00190783"/>
    <w:rsid w:val="001907D6"/>
    <w:rsid w:val="00190BBA"/>
    <w:rsid w:val="00190E1E"/>
    <w:rsid w:val="00191A94"/>
    <w:rsid w:val="00192089"/>
    <w:rsid w:val="001920E1"/>
    <w:rsid w:val="001923B1"/>
    <w:rsid w:val="001925EF"/>
    <w:rsid w:val="001927CA"/>
    <w:rsid w:val="0019303A"/>
    <w:rsid w:val="00193104"/>
    <w:rsid w:val="00193A85"/>
    <w:rsid w:val="00193B9C"/>
    <w:rsid w:val="00193FB5"/>
    <w:rsid w:val="00194A6B"/>
    <w:rsid w:val="00194CA2"/>
    <w:rsid w:val="00194D41"/>
    <w:rsid w:val="00195D83"/>
    <w:rsid w:val="00195FFF"/>
    <w:rsid w:val="0019606E"/>
    <w:rsid w:val="00196AD4"/>
    <w:rsid w:val="00196B51"/>
    <w:rsid w:val="00196C72"/>
    <w:rsid w:val="00196D33"/>
    <w:rsid w:val="001973FB"/>
    <w:rsid w:val="0019790A"/>
    <w:rsid w:val="00197FAD"/>
    <w:rsid w:val="001A0054"/>
    <w:rsid w:val="001A00EF"/>
    <w:rsid w:val="001A051E"/>
    <w:rsid w:val="001A0A3B"/>
    <w:rsid w:val="001A0BD3"/>
    <w:rsid w:val="001A0C27"/>
    <w:rsid w:val="001A0C7C"/>
    <w:rsid w:val="001A113D"/>
    <w:rsid w:val="001A1280"/>
    <w:rsid w:val="001A13D2"/>
    <w:rsid w:val="001A1753"/>
    <w:rsid w:val="001A1BA5"/>
    <w:rsid w:val="001A21E3"/>
    <w:rsid w:val="001A23FC"/>
    <w:rsid w:val="001A2A91"/>
    <w:rsid w:val="001A2C78"/>
    <w:rsid w:val="001A2DD3"/>
    <w:rsid w:val="001A36F5"/>
    <w:rsid w:val="001A3967"/>
    <w:rsid w:val="001A3D06"/>
    <w:rsid w:val="001A4371"/>
    <w:rsid w:val="001A4B48"/>
    <w:rsid w:val="001A4BAE"/>
    <w:rsid w:val="001A4D08"/>
    <w:rsid w:val="001A4D55"/>
    <w:rsid w:val="001A4E88"/>
    <w:rsid w:val="001A54E4"/>
    <w:rsid w:val="001A56B3"/>
    <w:rsid w:val="001A58AA"/>
    <w:rsid w:val="001A5BD0"/>
    <w:rsid w:val="001A62B9"/>
    <w:rsid w:val="001A664D"/>
    <w:rsid w:val="001A6A07"/>
    <w:rsid w:val="001A6BC0"/>
    <w:rsid w:val="001A70D7"/>
    <w:rsid w:val="001A7214"/>
    <w:rsid w:val="001A76A2"/>
    <w:rsid w:val="001A78A5"/>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4AC9"/>
    <w:rsid w:val="001B56FB"/>
    <w:rsid w:val="001B609E"/>
    <w:rsid w:val="001B60C4"/>
    <w:rsid w:val="001B69AF"/>
    <w:rsid w:val="001B69D5"/>
    <w:rsid w:val="001B6B53"/>
    <w:rsid w:val="001B7295"/>
    <w:rsid w:val="001B78DE"/>
    <w:rsid w:val="001B7BC4"/>
    <w:rsid w:val="001B7D20"/>
    <w:rsid w:val="001B7D7B"/>
    <w:rsid w:val="001B7E57"/>
    <w:rsid w:val="001C0184"/>
    <w:rsid w:val="001C0800"/>
    <w:rsid w:val="001C0E39"/>
    <w:rsid w:val="001C0E8C"/>
    <w:rsid w:val="001C1462"/>
    <w:rsid w:val="001C1E62"/>
    <w:rsid w:val="001C21C4"/>
    <w:rsid w:val="001C22CA"/>
    <w:rsid w:val="001C26AD"/>
    <w:rsid w:val="001C26E5"/>
    <w:rsid w:val="001C2B35"/>
    <w:rsid w:val="001C2C8D"/>
    <w:rsid w:val="001C329D"/>
    <w:rsid w:val="001C3508"/>
    <w:rsid w:val="001C3C58"/>
    <w:rsid w:val="001C4731"/>
    <w:rsid w:val="001C4D10"/>
    <w:rsid w:val="001C503D"/>
    <w:rsid w:val="001C51B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C7FEE"/>
    <w:rsid w:val="001D01A7"/>
    <w:rsid w:val="001D021D"/>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707"/>
    <w:rsid w:val="001E1867"/>
    <w:rsid w:val="001E1D5F"/>
    <w:rsid w:val="001E1EAE"/>
    <w:rsid w:val="001E23BD"/>
    <w:rsid w:val="001E24C9"/>
    <w:rsid w:val="001E26CC"/>
    <w:rsid w:val="001E2791"/>
    <w:rsid w:val="001E2801"/>
    <w:rsid w:val="001E28E4"/>
    <w:rsid w:val="001E2D69"/>
    <w:rsid w:val="001E3AD7"/>
    <w:rsid w:val="001E3C36"/>
    <w:rsid w:val="001E41F5"/>
    <w:rsid w:val="001E4260"/>
    <w:rsid w:val="001E42A9"/>
    <w:rsid w:val="001E4630"/>
    <w:rsid w:val="001E4797"/>
    <w:rsid w:val="001E4CFB"/>
    <w:rsid w:val="001E50E0"/>
    <w:rsid w:val="001E523F"/>
    <w:rsid w:val="001E5BE7"/>
    <w:rsid w:val="001E5D7F"/>
    <w:rsid w:val="001E5DA7"/>
    <w:rsid w:val="001E6221"/>
    <w:rsid w:val="001E633E"/>
    <w:rsid w:val="001E65FF"/>
    <w:rsid w:val="001E68DF"/>
    <w:rsid w:val="001E6943"/>
    <w:rsid w:val="001E753B"/>
    <w:rsid w:val="001E79F3"/>
    <w:rsid w:val="001E7DED"/>
    <w:rsid w:val="001E7FA4"/>
    <w:rsid w:val="001E7FC9"/>
    <w:rsid w:val="001F00A2"/>
    <w:rsid w:val="001F0917"/>
    <w:rsid w:val="001F0CBC"/>
    <w:rsid w:val="001F1051"/>
    <w:rsid w:val="001F10AF"/>
    <w:rsid w:val="001F15E2"/>
    <w:rsid w:val="001F1611"/>
    <w:rsid w:val="001F1A23"/>
    <w:rsid w:val="001F1F78"/>
    <w:rsid w:val="001F201E"/>
    <w:rsid w:val="001F2116"/>
    <w:rsid w:val="001F2487"/>
    <w:rsid w:val="001F2514"/>
    <w:rsid w:val="001F255E"/>
    <w:rsid w:val="001F2803"/>
    <w:rsid w:val="001F2A35"/>
    <w:rsid w:val="001F2DEF"/>
    <w:rsid w:val="001F2E31"/>
    <w:rsid w:val="001F3230"/>
    <w:rsid w:val="001F355E"/>
    <w:rsid w:val="001F3703"/>
    <w:rsid w:val="001F4143"/>
    <w:rsid w:val="001F4B82"/>
    <w:rsid w:val="001F4C4A"/>
    <w:rsid w:val="001F50A2"/>
    <w:rsid w:val="001F5B65"/>
    <w:rsid w:val="001F6212"/>
    <w:rsid w:val="001F6223"/>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D88"/>
    <w:rsid w:val="00200E39"/>
    <w:rsid w:val="002017B5"/>
    <w:rsid w:val="00201ADD"/>
    <w:rsid w:val="00201B75"/>
    <w:rsid w:val="00201CC9"/>
    <w:rsid w:val="00201F08"/>
    <w:rsid w:val="002021D8"/>
    <w:rsid w:val="00202374"/>
    <w:rsid w:val="00202543"/>
    <w:rsid w:val="002026AE"/>
    <w:rsid w:val="00203911"/>
    <w:rsid w:val="002045EE"/>
    <w:rsid w:val="00205240"/>
    <w:rsid w:val="00205827"/>
    <w:rsid w:val="00205ADA"/>
    <w:rsid w:val="00205B24"/>
    <w:rsid w:val="00206199"/>
    <w:rsid w:val="002061D3"/>
    <w:rsid w:val="002064B7"/>
    <w:rsid w:val="002064BC"/>
    <w:rsid w:val="00206777"/>
    <w:rsid w:val="002068DA"/>
    <w:rsid w:val="00206E86"/>
    <w:rsid w:val="002070F6"/>
    <w:rsid w:val="0020735B"/>
    <w:rsid w:val="00207A3B"/>
    <w:rsid w:val="00210170"/>
    <w:rsid w:val="002101CD"/>
    <w:rsid w:val="00210BCD"/>
    <w:rsid w:val="00211081"/>
    <w:rsid w:val="002115C6"/>
    <w:rsid w:val="002115E4"/>
    <w:rsid w:val="00211E98"/>
    <w:rsid w:val="0021226F"/>
    <w:rsid w:val="00212471"/>
    <w:rsid w:val="00212CC3"/>
    <w:rsid w:val="00212CFF"/>
    <w:rsid w:val="00212D86"/>
    <w:rsid w:val="00212E39"/>
    <w:rsid w:val="00212F02"/>
    <w:rsid w:val="002130F7"/>
    <w:rsid w:val="0021330D"/>
    <w:rsid w:val="00213568"/>
    <w:rsid w:val="002135DA"/>
    <w:rsid w:val="0021368B"/>
    <w:rsid w:val="00213C16"/>
    <w:rsid w:val="00213CE7"/>
    <w:rsid w:val="00213FCD"/>
    <w:rsid w:val="002140A6"/>
    <w:rsid w:val="002142ED"/>
    <w:rsid w:val="00214350"/>
    <w:rsid w:val="002147A1"/>
    <w:rsid w:val="00215B0B"/>
    <w:rsid w:val="00215B42"/>
    <w:rsid w:val="002162DB"/>
    <w:rsid w:val="002167B7"/>
    <w:rsid w:val="0021779C"/>
    <w:rsid w:val="00217B16"/>
    <w:rsid w:val="002200EB"/>
    <w:rsid w:val="0022013F"/>
    <w:rsid w:val="0022025F"/>
    <w:rsid w:val="002214D1"/>
    <w:rsid w:val="002216F1"/>
    <w:rsid w:val="00221B7C"/>
    <w:rsid w:val="00221CC5"/>
    <w:rsid w:val="00222340"/>
    <w:rsid w:val="00222586"/>
    <w:rsid w:val="00222594"/>
    <w:rsid w:val="002225F0"/>
    <w:rsid w:val="0022286E"/>
    <w:rsid w:val="00222E06"/>
    <w:rsid w:val="002232E8"/>
    <w:rsid w:val="002234E6"/>
    <w:rsid w:val="00223872"/>
    <w:rsid w:val="00223911"/>
    <w:rsid w:val="00223976"/>
    <w:rsid w:val="002241CC"/>
    <w:rsid w:val="002241FD"/>
    <w:rsid w:val="00224208"/>
    <w:rsid w:val="00224B72"/>
    <w:rsid w:val="00224F69"/>
    <w:rsid w:val="002250CA"/>
    <w:rsid w:val="0022522C"/>
    <w:rsid w:val="0022583F"/>
    <w:rsid w:val="00225D01"/>
    <w:rsid w:val="00226D4F"/>
    <w:rsid w:val="00226DCF"/>
    <w:rsid w:val="00226FCA"/>
    <w:rsid w:val="00227C8A"/>
    <w:rsid w:val="002301F7"/>
    <w:rsid w:val="0023092C"/>
    <w:rsid w:val="00231565"/>
    <w:rsid w:val="002317D9"/>
    <w:rsid w:val="00231CD1"/>
    <w:rsid w:val="00232235"/>
    <w:rsid w:val="00232341"/>
    <w:rsid w:val="00232380"/>
    <w:rsid w:val="002323A3"/>
    <w:rsid w:val="00232474"/>
    <w:rsid w:val="00232BD9"/>
    <w:rsid w:val="0023318D"/>
    <w:rsid w:val="00233300"/>
    <w:rsid w:val="00233AE0"/>
    <w:rsid w:val="00233B52"/>
    <w:rsid w:val="00233EE4"/>
    <w:rsid w:val="002343B6"/>
    <w:rsid w:val="002343DF"/>
    <w:rsid w:val="00234403"/>
    <w:rsid w:val="002344DE"/>
    <w:rsid w:val="00234507"/>
    <w:rsid w:val="00234CE1"/>
    <w:rsid w:val="00234E29"/>
    <w:rsid w:val="00234F69"/>
    <w:rsid w:val="002352EF"/>
    <w:rsid w:val="002358C0"/>
    <w:rsid w:val="00235D53"/>
    <w:rsid w:val="002363A7"/>
    <w:rsid w:val="002364AD"/>
    <w:rsid w:val="0023767A"/>
    <w:rsid w:val="002376CF"/>
    <w:rsid w:val="00237840"/>
    <w:rsid w:val="0024005B"/>
    <w:rsid w:val="00240318"/>
    <w:rsid w:val="0024048D"/>
    <w:rsid w:val="002412D5"/>
    <w:rsid w:val="002413C7"/>
    <w:rsid w:val="002415D3"/>
    <w:rsid w:val="002418F2"/>
    <w:rsid w:val="00241938"/>
    <w:rsid w:val="00241B89"/>
    <w:rsid w:val="00241D12"/>
    <w:rsid w:val="00242974"/>
    <w:rsid w:val="00242BE9"/>
    <w:rsid w:val="00242E9B"/>
    <w:rsid w:val="00242EE3"/>
    <w:rsid w:val="00242F15"/>
    <w:rsid w:val="00242FD3"/>
    <w:rsid w:val="00244462"/>
    <w:rsid w:val="00244792"/>
    <w:rsid w:val="002448E1"/>
    <w:rsid w:val="0024520F"/>
    <w:rsid w:val="00245B4E"/>
    <w:rsid w:val="002466DC"/>
    <w:rsid w:val="00247220"/>
    <w:rsid w:val="00247FC0"/>
    <w:rsid w:val="002500BA"/>
    <w:rsid w:val="002500F3"/>
    <w:rsid w:val="0025027C"/>
    <w:rsid w:val="00250350"/>
    <w:rsid w:val="002503DB"/>
    <w:rsid w:val="0025056C"/>
    <w:rsid w:val="00250953"/>
    <w:rsid w:val="0025100D"/>
    <w:rsid w:val="002513D8"/>
    <w:rsid w:val="00251431"/>
    <w:rsid w:val="002515BA"/>
    <w:rsid w:val="00251895"/>
    <w:rsid w:val="00251B35"/>
    <w:rsid w:val="00251BF7"/>
    <w:rsid w:val="00251C3C"/>
    <w:rsid w:val="00251E88"/>
    <w:rsid w:val="00252352"/>
    <w:rsid w:val="00252581"/>
    <w:rsid w:val="00252E1E"/>
    <w:rsid w:val="00252E95"/>
    <w:rsid w:val="002532B1"/>
    <w:rsid w:val="002536E8"/>
    <w:rsid w:val="0025384F"/>
    <w:rsid w:val="0025396D"/>
    <w:rsid w:val="00253CCB"/>
    <w:rsid w:val="00253F15"/>
    <w:rsid w:val="00253F25"/>
    <w:rsid w:val="00254E06"/>
    <w:rsid w:val="0025541E"/>
    <w:rsid w:val="00255EDD"/>
    <w:rsid w:val="002560E8"/>
    <w:rsid w:val="0025668D"/>
    <w:rsid w:val="00256690"/>
    <w:rsid w:val="00256761"/>
    <w:rsid w:val="00256921"/>
    <w:rsid w:val="00256947"/>
    <w:rsid w:val="00256C77"/>
    <w:rsid w:val="00256E95"/>
    <w:rsid w:val="002570F3"/>
    <w:rsid w:val="002573ED"/>
    <w:rsid w:val="00257658"/>
    <w:rsid w:val="0025785D"/>
    <w:rsid w:val="00257DE7"/>
    <w:rsid w:val="00257F96"/>
    <w:rsid w:val="00257F9A"/>
    <w:rsid w:val="00260047"/>
    <w:rsid w:val="00260B23"/>
    <w:rsid w:val="0026138D"/>
    <w:rsid w:val="00261680"/>
    <w:rsid w:val="002616D1"/>
    <w:rsid w:val="00261E0B"/>
    <w:rsid w:val="002621C6"/>
    <w:rsid w:val="00262700"/>
    <w:rsid w:val="00262D59"/>
    <w:rsid w:val="00262DB0"/>
    <w:rsid w:val="00263236"/>
    <w:rsid w:val="00263285"/>
    <w:rsid w:val="002632AA"/>
    <w:rsid w:val="002634C7"/>
    <w:rsid w:val="00263AD1"/>
    <w:rsid w:val="00264C1B"/>
    <w:rsid w:val="00266558"/>
    <w:rsid w:val="0026667B"/>
    <w:rsid w:val="00266AEE"/>
    <w:rsid w:val="00266E28"/>
    <w:rsid w:val="0026704A"/>
    <w:rsid w:val="00267887"/>
    <w:rsid w:val="00267FB1"/>
    <w:rsid w:val="0027005C"/>
    <w:rsid w:val="0027016F"/>
    <w:rsid w:val="002705B5"/>
    <w:rsid w:val="00270864"/>
    <w:rsid w:val="0027128A"/>
    <w:rsid w:val="002713BF"/>
    <w:rsid w:val="002715B0"/>
    <w:rsid w:val="0027162F"/>
    <w:rsid w:val="002719E5"/>
    <w:rsid w:val="00271B15"/>
    <w:rsid w:val="00271E6D"/>
    <w:rsid w:val="0027249A"/>
    <w:rsid w:val="0027279D"/>
    <w:rsid w:val="00272C44"/>
    <w:rsid w:val="002737F7"/>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BB9"/>
    <w:rsid w:val="00276C72"/>
    <w:rsid w:val="00277870"/>
    <w:rsid w:val="00277AC3"/>
    <w:rsid w:val="002800D7"/>
    <w:rsid w:val="0028077A"/>
    <w:rsid w:val="00280DA2"/>
    <w:rsid w:val="00280E74"/>
    <w:rsid w:val="0028111B"/>
    <w:rsid w:val="002816EA"/>
    <w:rsid w:val="00281F8B"/>
    <w:rsid w:val="00282381"/>
    <w:rsid w:val="002826C8"/>
    <w:rsid w:val="00282A37"/>
    <w:rsid w:val="00283290"/>
    <w:rsid w:val="00283649"/>
    <w:rsid w:val="00283C8E"/>
    <w:rsid w:val="00283E11"/>
    <w:rsid w:val="0028473F"/>
    <w:rsid w:val="002855FE"/>
    <w:rsid w:val="002863D6"/>
    <w:rsid w:val="0028644F"/>
    <w:rsid w:val="002869FE"/>
    <w:rsid w:val="00287246"/>
    <w:rsid w:val="002878C9"/>
    <w:rsid w:val="00287ADD"/>
    <w:rsid w:val="00287B18"/>
    <w:rsid w:val="00287B51"/>
    <w:rsid w:val="00287BB0"/>
    <w:rsid w:val="00287DEA"/>
    <w:rsid w:val="00287E52"/>
    <w:rsid w:val="002900AA"/>
    <w:rsid w:val="00290220"/>
    <w:rsid w:val="0029053B"/>
    <w:rsid w:val="002905B6"/>
    <w:rsid w:val="002905B8"/>
    <w:rsid w:val="002907E5"/>
    <w:rsid w:val="0029087A"/>
    <w:rsid w:val="00290D7E"/>
    <w:rsid w:val="00290DA5"/>
    <w:rsid w:val="00291501"/>
    <w:rsid w:val="0029170C"/>
    <w:rsid w:val="00291B45"/>
    <w:rsid w:val="00291EFB"/>
    <w:rsid w:val="00291FF7"/>
    <w:rsid w:val="00292459"/>
    <w:rsid w:val="002927D5"/>
    <w:rsid w:val="002927F2"/>
    <w:rsid w:val="00292992"/>
    <w:rsid w:val="00292F3C"/>
    <w:rsid w:val="00292F45"/>
    <w:rsid w:val="00292F48"/>
    <w:rsid w:val="00293246"/>
    <w:rsid w:val="002935E6"/>
    <w:rsid w:val="002936EA"/>
    <w:rsid w:val="00293808"/>
    <w:rsid w:val="00293C61"/>
    <w:rsid w:val="00293E16"/>
    <w:rsid w:val="00293EAF"/>
    <w:rsid w:val="00294075"/>
    <w:rsid w:val="00294325"/>
    <w:rsid w:val="00294D01"/>
    <w:rsid w:val="002955E8"/>
    <w:rsid w:val="00295694"/>
    <w:rsid w:val="00295C43"/>
    <w:rsid w:val="00295F94"/>
    <w:rsid w:val="00296228"/>
    <w:rsid w:val="00296543"/>
    <w:rsid w:val="00297D0B"/>
    <w:rsid w:val="002A022B"/>
    <w:rsid w:val="002A090E"/>
    <w:rsid w:val="002A153A"/>
    <w:rsid w:val="002A1D49"/>
    <w:rsid w:val="002A1DC7"/>
    <w:rsid w:val="002A2B41"/>
    <w:rsid w:val="002A32B5"/>
    <w:rsid w:val="002A334C"/>
    <w:rsid w:val="002A33D8"/>
    <w:rsid w:val="002A386A"/>
    <w:rsid w:val="002A38E1"/>
    <w:rsid w:val="002A432A"/>
    <w:rsid w:val="002A46FF"/>
    <w:rsid w:val="002A4798"/>
    <w:rsid w:val="002A4D27"/>
    <w:rsid w:val="002A4F43"/>
    <w:rsid w:val="002A5361"/>
    <w:rsid w:val="002A5780"/>
    <w:rsid w:val="002A59DA"/>
    <w:rsid w:val="002A5E3A"/>
    <w:rsid w:val="002A6527"/>
    <w:rsid w:val="002A655B"/>
    <w:rsid w:val="002A6741"/>
    <w:rsid w:val="002A69AF"/>
    <w:rsid w:val="002A713B"/>
    <w:rsid w:val="002A7631"/>
    <w:rsid w:val="002A7925"/>
    <w:rsid w:val="002B0B22"/>
    <w:rsid w:val="002B0DB5"/>
    <w:rsid w:val="002B1005"/>
    <w:rsid w:val="002B13E4"/>
    <w:rsid w:val="002B1576"/>
    <w:rsid w:val="002B17E9"/>
    <w:rsid w:val="002B1EC8"/>
    <w:rsid w:val="002B1FB6"/>
    <w:rsid w:val="002B2009"/>
    <w:rsid w:val="002B24A4"/>
    <w:rsid w:val="002B2645"/>
    <w:rsid w:val="002B271A"/>
    <w:rsid w:val="002B2C70"/>
    <w:rsid w:val="002B3349"/>
    <w:rsid w:val="002B3539"/>
    <w:rsid w:val="002B3A38"/>
    <w:rsid w:val="002B3B49"/>
    <w:rsid w:val="002B3DA2"/>
    <w:rsid w:val="002B4306"/>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C1B"/>
    <w:rsid w:val="002C4D7E"/>
    <w:rsid w:val="002C5560"/>
    <w:rsid w:val="002C56C4"/>
    <w:rsid w:val="002C5763"/>
    <w:rsid w:val="002C5912"/>
    <w:rsid w:val="002C5C18"/>
    <w:rsid w:val="002C5C26"/>
    <w:rsid w:val="002C6A99"/>
    <w:rsid w:val="002C745B"/>
    <w:rsid w:val="002C792C"/>
    <w:rsid w:val="002C7C79"/>
    <w:rsid w:val="002C7E07"/>
    <w:rsid w:val="002D057E"/>
    <w:rsid w:val="002D0731"/>
    <w:rsid w:val="002D07EA"/>
    <w:rsid w:val="002D0C56"/>
    <w:rsid w:val="002D1200"/>
    <w:rsid w:val="002D153E"/>
    <w:rsid w:val="002D190C"/>
    <w:rsid w:val="002D2023"/>
    <w:rsid w:val="002D2123"/>
    <w:rsid w:val="002D24C0"/>
    <w:rsid w:val="002D2DBC"/>
    <w:rsid w:val="002D305A"/>
    <w:rsid w:val="002D3204"/>
    <w:rsid w:val="002D3300"/>
    <w:rsid w:val="002D355E"/>
    <w:rsid w:val="002D3B19"/>
    <w:rsid w:val="002D3BB4"/>
    <w:rsid w:val="002D428A"/>
    <w:rsid w:val="002D4450"/>
    <w:rsid w:val="002D5374"/>
    <w:rsid w:val="002D598F"/>
    <w:rsid w:val="002D5F75"/>
    <w:rsid w:val="002D62A3"/>
    <w:rsid w:val="002D6745"/>
    <w:rsid w:val="002D6B30"/>
    <w:rsid w:val="002D7E8D"/>
    <w:rsid w:val="002D7EBE"/>
    <w:rsid w:val="002D7F46"/>
    <w:rsid w:val="002D7F95"/>
    <w:rsid w:val="002E025C"/>
    <w:rsid w:val="002E04E1"/>
    <w:rsid w:val="002E0907"/>
    <w:rsid w:val="002E0D5E"/>
    <w:rsid w:val="002E15F8"/>
    <w:rsid w:val="002E19E4"/>
    <w:rsid w:val="002E2340"/>
    <w:rsid w:val="002E284E"/>
    <w:rsid w:val="002E2C93"/>
    <w:rsid w:val="002E3BB1"/>
    <w:rsid w:val="002E4307"/>
    <w:rsid w:val="002E47FD"/>
    <w:rsid w:val="002E4D11"/>
    <w:rsid w:val="002E4DCB"/>
    <w:rsid w:val="002E5516"/>
    <w:rsid w:val="002E56C6"/>
    <w:rsid w:val="002E58BF"/>
    <w:rsid w:val="002E5EF6"/>
    <w:rsid w:val="002E5F7B"/>
    <w:rsid w:val="002E61BD"/>
    <w:rsid w:val="002E61F8"/>
    <w:rsid w:val="002E6963"/>
    <w:rsid w:val="002E7727"/>
    <w:rsid w:val="002E7B68"/>
    <w:rsid w:val="002E7CFF"/>
    <w:rsid w:val="002E7E71"/>
    <w:rsid w:val="002F06D4"/>
    <w:rsid w:val="002F0771"/>
    <w:rsid w:val="002F097D"/>
    <w:rsid w:val="002F0F74"/>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4BB3"/>
    <w:rsid w:val="002F4F63"/>
    <w:rsid w:val="002F517C"/>
    <w:rsid w:val="002F5585"/>
    <w:rsid w:val="002F56DB"/>
    <w:rsid w:val="002F59E6"/>
    <w:rsid w:val="002F6072"/>
    <w:rsid w:val="002F6E0D"/>
    <w:rsid w:val="002F7643"/>
    <w:rsid w:val="002F7DF9"/>
    <w:rsid w:val="002F7F41"/>
    <w:rsid w:val="002F7F78"/>
    <w:rsid w:val="003001F3"/>
    <w:rsid w:val="003002CA"/>
    <w:rsid w:val="003006C8"/>
    <w:rsid w:val="00300D2B"/>
    <w:rsid w:val="003014DE"/>
    <w:rsid w:val="0030177B"/>
    <w:rsid w:val="0030191F"/>
    <w:rsid w:val="003019CE"/>
    <w:rsid w:val="003027D6"/>
    <w:rsid w:val="003036E7"/>
    <w:rsid w:val="0030389D"/>
    <w:rsid w:val="003038DF"/>
    <w:rsid w:val="00303EB6"/>
    <w:rsid w:val="00304052"/>
    <w:rsid w:val="003046E6"/>
    <w:rsid w:val="00304B8A"/>
    <w:rsid w:val="003051EF"/>
    <w:rsid w:val="003051FD"/>
    <w:rsid w:val="00305369"/>
    <w:rsid w:val="00305672"/>
    <w:rsid w:val="00305AC2"/>
    <w:rsid w:val="0030681A"/>
    <w:rsid w:val="00306CB0"/>
    <w:rsid w:val="00306D93"/>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117"/>
    <w:rsid w:val="00314307"/>
    <w:rsid w:val="00314A95"/>
    <w:rsid w:val="00315147"/>
    <w:rsid w:val="003152F4"/>
    <w:rsid w:val="0031534F"/>
    <w:rsid w:val="0031542B"/>
    <w:rsid w:val="003154F7"/>
    <w:rsid w:val="003155A9"/>
    <w:rsid w:val="00315EA6"/>
    <w:rsid w:val="00315F0E"/>
    <w:rsid w:val="003160AE"/>
    <w:rsid w:val="00316197"/>
    <w:rsid w:val="00316257"/>
    <w:rsid w:val="0031642D"/>
    <w:rsid w:val="003167C5"/>
    <w:rsid w:val="003167EC"/>
    <w:rsid w:val="003169E4"/>
    <w:rsid w:val="00317203"/>
    <w:rsid w:val="0031741F"/>
    <w:rsid w:val="00317507"/>
    <w:rsid w:val="003178F5"/>
    <w:rsid w:val="00317AA6"/>
    <w:rsid w:val="00317CF5"/>
    <w:rsid w:val="00317DC4"/>
    <w:rsid w:val="0032013A"/>
    <w:rsid w:val="003202DE"/>
    <w:rsid w:val="003203FC"/>
    <w:rsid w:val="0032108C"/>
    <w:rsid w:val="00321B5A"/>
    <w:rsid w:val="00321FBC"/>
    <w:rsid w:val="0032229C"/>
    <w:rsid w:val="00322402"/>
    <w:rsid w:val="00322692"/>
    <w:rsid w:val="00322CCC"/>
    <w:rsid w:val="00323234"/>
    <w:rsid w:val="0032325D"/>
    <w:rsid w:val="003233B8"/>
    <w:rsid w:val="00323DF7"/>
    <w:rsid w:val="0032400D"/>
    <w:rsid w:val="0032422C"/>
    <w:rsid w:val="003245D1"/>
    <w:rsid w:val="00324724"/>
    <w:rsid w:val="003247B6"/>
    <w:rsid w:val="00324933"/>
    <w:rsid w:val="00325251"/>
    <w:rsid w:val="0032544D"/>
    <w:rsid w:val="00325F84"/>
    <w:rsid w:val="00326026"/>
    <w:rsid w:val="00326260"/>
    <w:rsid w:val="00326363"/>
    <w:rsid w:val="0032696A"/>
    <w:rsid w:val="00326B35"/>
    <w:rsid w:val="00326B37"/>
    <w:rsid w:val="00327287"/>
    <w:rsid w:val="00330233"/>
    <w:rsid w:val="00330DFC"/>
    <w:rsid w:val="003317D3"/>
    <w:rsid w:val="00331B2E"/>
    <w:rsid w:val="00331DEE"/>
    <w:rsid w:val="00332066"/>
    <w:rsid w:val="0033294A"/>
    <w:rsid w:val="003330FA"/>
    <w:rsid w:val="00333284"/>
    <w:rsid w:val="003332F0"/>
    <w:rsid w:val="00333611"/>
    <w:rsid w:val="00333902"/>
    <w:rsid w:val="003339AD"/>
    <w:rsid w:val="00333E55"/>
    <w:rsid w:val="00334009"/>
    <w:rsid w:val="003343FE"/>
    <w:rsid w:val="00334A04"/>
    <w:rsid w:val="00334B93"/>
    <w:rsid w:val="00335034"/>
    <w:rsid w:val="003352F0"/>
    <w:rsid w:val="00335B44"/>
    <w:rsid w:val="00336037"/>
    <w:rsid w:val="003364CD"/>
    <w:rsid w:val="003365DA"/>
    <w:rsid w:val="00336E1A"/>
    <w:rsid w:val="00336E97"/>
    <w:rsid w:val="0033720F"/>
    <w:rsid w:val="00337238"/>
    <w:rsid w:val="003373F2"/>
    <w:rsid w:val="00337777"/>
    <w:rsid w:val="00337FD3"/>
    <w:rsid w:val="003400A5"/>
    <w:rsid w:val="0034032C"/>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3D"/>
    <w:rsid w:val="00346F69"/>
    <w:rsid w:val="00346FB3"/>
    <w:rsid w:val="0034730E"/>
    <w:rsid w:val="00347B2B"/>
    <w:rsid w:val="003504F3"/>
    <w:rsid w:val="00350688"/>
    <w:rsid w:val="00350824"/>
    <w:rsid w:val="00351AE4"/>
    <w:rsid w:val="00351B4E"/>
    <w:rsid w:val="003522F0"/>
    <w:rsid w:val="00352876"/>
    <w:rsid w:val="00352C7D"/>
    <w:rsid w:val="00352D85"/>
    <w:rsid w:val="00353355"/>
    <w:rsid w:val="003538C3"/>
    <w:rsid w:val="00353DC7"/>
    <w:rsid w:val="00353FF4"/>
    <w:rsid w:val="00354072"/>
    <w:rsid w:val="00354180"/>
    <w:rsid w:val="003541A0"/>
    <w:rsid w:val="00354C46"/>
    <w:rsid w:val="00354C63"/>
    <w:rsid w:val="00354E61"/>
    <w:rsid w:val="00355607"/>
    <w:rsid w:val="003559DB"/>
    <w:rsid w:val="00355A2F"/>
    <w:rsid w:val="00355C0F"/>
    <w:rsid w:val="003564DF"/>
    <w:rsid w:val="00356747"/>
    <w:rsid w:val="0035676F"/>
    <w:rsid w:val="00356AFF"/>
    <w:rsid w:val="00357B0B"/>
    <w:rsid w:val="00360204"/>
    <w:rsid w:val="0036051A"/>
    <w:rsid w:val="003609D5"/>
    <w:rsid w:val="00361059"/>
    <w:rsid w:val="0036136F"/>
    <w:rsid w:val="00361564"/>
    <w:rsid w:val="003615A4"/>
    <w:rsid w:val="00362495"/>
    <w:rsid w:val="003625C4"/>
    <w:rsid w:val="003629E7"/>
    <w:rsid w:val="00362D6C"/>
    <w:rsid w:val="00362DBD"/>
    <w:rsid w:val="00362DC6"/>
    <w:rsid w:val="00363194"/>
    <w:rsid w:val="003631B5"/>
    <w:rsid w:val="00363266"/>
    <w:rsid w:val="0036361F"/>
    <w:rsid w:val="00363624"/>
    <w:rsid w:val="003639E8"/>
    <w:rsid w:val="00363A77"/>
    <w:rsid w:val="00363B35"/>
    <w:rsid w:val="00363B53"/>
    <w:rsid w:val="00363B83"/>
    <w:rsid w:val="00363C69"/>
    <w:rsid w:val="00364657"/>
    <w:rsid w:val="00364663"/>
    <w:rsid w:val="0036482B"/>
    <w:rsid w:val="003651D8"/>
    <w:rsid w:val="003656FD"/>
    <w:rsid w:val="00365709"/>
    <w:rsid w:val="00365770"/>
    <w:rsid w:val="00365CD5"/>
    <w:rsid w:val="0036635E"/>
    <w:rsid w:val="00366604"/>
    <w:rsid w:val="0036664E"/>
    <w:rsid w:val="0036728E"/>
    <w:rsid w:val="003700F7"/>
    <w:rsid w:val="003708AD"/>
    <w:rsid w:val="003708E1"/>
    <w:rsid w:val="00370C27"/>
    <w:rsid w:val="00370D6C"/>
    <w:rsid w:val="00370FEF"/>
    <w:rsid w:val="003713C8"/>
    <w:rsid w:val="0037143A"/>
    <w:rsid w:val="003716DE"/>
    <w:rsid w:val="0037179A"/>
    <w:rsid w:val="00371EAA"/>
    <w:rsid w:val="00371F49"/>
    <w:rsid w:val="00372388"/>
    <w:rsid w:val="00372882"/>
    <w:rsid w:val="00372D16"/>
    <w:rsid w:val="00373345"/>
    <w:rsid w:val="003734B2"/>
    <w:rsid w:val="00373AFE"/>
    <w:rsid w:val="00373B58"/>
    <w:rsid w:val="00373D87"/>
    <w:rsid w:val="003740FF"/>
    <w:rsid w:val="0037466E"/>
    <w:rsid w:val="003747DA"/>
    <w:rsid w:val="003749DC"/>
    <w:rsid w:val="00374C7B"/>
    <w:rsid w:val="00374CD1"/>
    <w:rsid w:val="00374CE0"/>
    <w:rsid w:val="00374EAE"/>
    <w:rsid w:val="00374F94"/>
    <w:rsid w:val="003751E4"/>
    <w:rsid w:val="003755D5"/>
    <w:rsid w:val="00375CAA"/>
    <w:rsid w:val="00375EBB"/>
    <w:rsid w:val="003760BC"/>
    <w:rsid w:val="003768EE"/>
    <w:rsid w:val="003769E2"/>
    <w:rsid w:val="00376D63"/>
    <w:rsid w:val="003802D1"/>
    <w:rsid w:val="00380376"/>
    <w:rsid w:val="00380383"/>
    <w:rsid w:val="00380453"/>
    <w:rsid w:val="00380618"/>
    <w:rsid w:val="00380738"/>
    <w:rsid w:val="00380969"/>
    <w:rsid w:val="003809D2"/>
    <w:rsid w:val="00380A2C"/>
    <w:rsid w:val="00380AAA"/>
    <w:rsid w:val="00380FB6"/>
    <w:rsid w:val="00381538"/>
    <w:rsid w:val="00381A63"/>
    <w:rsid w:val="00381B2B"/>
    <w:rsid w:val="003828E8"/>
    <w:rsid w:val="00382AE4"/>
    <w:rsid w:val="0038362C"/>
    <w:rsid w:val="00383820"/>
    <w:rsid w:val="00383B0F"/>
    <w:rsid w:val="00384126"/>
    <w:rsid w:val="0038416F"/>
    <w:rsid w:val="00385456"/>
    <w:rsid w:val="00386473"/>
    <w:rsid w:val="003864E1"/>
    <w:rsid w:val="00386593"/>
    <w:rsid w:val="00386A31"/>
    <w:rsid w:val="00386C04"/>
    <w:rsid w:val="00386E7D"/>
    <w:rsid w:val="00386F52"/>
    <w:rsid w:val="00387155"/>
    <w:rsid w:val="003872C8"/>
    <w:rsid w:val="00387602"/>
    <w:rsid w:val="00387C57"/>
    <w:rsid w:val="00387F9B"/>
    <w:rsid w:val="003903AD"/>
    <w:rsid w:val="0039042E"/>
    <w:rsid w:val="00390C47"/>
    <w:rsid w:val="0039133A"/>
    <w:rsid w:val="0039134D"/>
    <w:rsid w:val="0039180E"/>
    <w:rsid w:val="00391B3E"/>
    <w:rsid w:val="003921CE"/>
    <w:rsid w:val="00392C41"/>
    <w:rsid w:val="00392F1F"/>
    <w:rsid w:val="00392FE3"/>
    <w:rsid w:val="003933E8"/>
    <w:rsid w:val="00393797"/>
    <w:rsid w:val="003938E2"/>
    <w:rsid w:val="00393ED6"/>
    <w:rsid w:val="00393F88"/>
    <w:rsid w:val="00395305"/>
    <w:rsid w:val="003953BC"/>
    <w:rsid w:val="0039569A"/>
    <w:rsid w:val="00396914"/>
    <w:rsid w:val="00396E78"/>
    <w:rsid w:val="00396EB5"/>
    <w:rsid w:val="00397015"/>
    <w:rsid w:val="003976B9"/>
    <w:rsid w:val="00397C9E"/>
    <w:rsid w:val="00397DCD"/>
    <w:rsid w:val="00397E36"/>
    <w:rsid w:val="003A06A7"/>
    <w:rsid w:val="003A0AC8"/>
    <w:rsid w:val="003A0FE2"/>
    <w:rsid w:val="003A1394"/>
    <w:rsid w:val="003A162D"/>
    <w:rsid w:val="003A1A8A"/>
    <w:rsid w:val="003A1B46"/>
    <w:rsid w:val="003A2039"/>
    <w:rsid w:val="003A28D3"/>
    <w:rsid w:val="003A2AE5"/>
    <w:rsid w:val="003A2CC5"/>
    <w:rsid w:val="003A375F"/>
    <w:rsid w:val="003A3ADC"/>
    <w:rsid w:val="003A3E0B"/>
    <w:rsid w:val="003A4B1F"/>
    <w:rsid w:val="003A4EB2"/>
    <w:rsid w:val="003A5062"/>
    <w:rsid w:val="003A5253"/>
    <w:rsid w:val="003A52BD"/>
    <w:rsid w:val="003A57D6"/>
    <w:rsid w:val="003A5B11"/>
    <w:rsid w:val="003A5B8C"/>
    <w:rsid w:val="003A5DD2"/>
    <w:rsid w:val="003A5E83"/>
    <w:rsid w:val="003A6114"/>
    <w:rsid w:val="003A69E8"/>
    <w:rsid w:val="003A70EE"/>
    <w:rsid w:val="003A7C8C"/>
    <w:rsid w:val="003A7DD6"/>
    <w:rsid w:val="003A7FE3"/>
    <w:rsid w:val="003B002C"/>
    <w:rsid w:val="003B00C9"/>
    <w:rsid w:val="003B0976"/>
    <w:rsid w:val="003B09E9"/>
    <w:rsid w:val="003B0BD0"/>
    <w:rsid w:val="003B0C04"/>
    <w:rsid w:val="003B0E41"/>
    <w:rsid w:val="003B0EEC"/>
    <w:rsid w:val="003B0FF5"/>
    <w:rsid w:val="003B10FA"/>
    <w:rsid w:val="003B12EC"/>
    <w:rsid w:val="003B2728"/>
    <w:rsid w:val="003B33B8"/>
    <w:rsid w:val="003B39DC"/>
    <w:rsid w:val="003B3D81"/>
    <w:rsid w:val="003B3E87"/>
    <w:rsid w:val="003B40C4"/>
    <w:rsid w:val="003B42F2"/>
    <w:rsid w:val="003B4567"/>
    <w:rsid w:val="003B555A"/>
    <w:rsid w:val="003B5DB3"/>
    <w:rsid w:val="003B5DB6"/>
    <w:rsid w:val="003B5F08"/>
    <w:rsid w:val="003B649B"/>
    <w:rsid w:val="003B6716"/>
    <w:rsid w:val="003B6932"/>
    <w:rsid w:val="003B6A70"/>
    <w:rsid w:val="003B6DEF"/>
    <w:rsid w:val="003B7568"/>
    <w:rsid w:val="003B764D"/>
    <w:rsid w:val="003C034F"/>
    <w:rsid w:val="003C077E"/>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3B30"/>
    <w:rsid w:val="003C4BD9"/>
    <w:rsid w:val="003C4DCF"/>
    <w:rsid w:val="003C50C0"/>
    <w:rsid w:val="003C554A"/>
    <w:rsid w:val="003C606B"/>
    <w:rsid w:val="003C62A4"/>
    <w:rsid w:val="003C6489"/>
    <w:rsid w:val="003C661A"/>
    <w:rsid w:val="003C6780"/>
    <w:rsid w:val="003C68AB"/>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2151"/>
    <w:rsid w:val="003D24DF"/>
    <w:rsid w:val="003D25C5"/>
    <w:rsid w:val="003D28DE"/>
    <w:rsid w:val="003D2A23"/>
    <w:rsid w:val="003D2AD2"/>
    <w:rsid w:val="003D2B49"/>
    <w:rsid w:val="003D2C64"/>
    <w:rsid w:val="003D2E83"/>
    <w:rsid w:val="003D2E8A"/>
    <w:rsid w:val="003D312A"/>
    <w:rsid w:val="003D321A"/>
    <w:rsid w:val="003D36E8"/>
    <w:rsid w:val="003D3A6A"/>
    <w:rsid w:val="003D4020"/>
    <w:rsid w:val="003D4211"/>
    <w:rsid w:val="003D4624"/>
    <w:rsid w:val="003D4679"/>
    <w:rsid w:val="003D49CB"/>
    <w:rsid w:val="003D4CDF"/>
    <w:rsid w:val="003D4E96"/>
    <w:rsid w:val="003D5529"/>
    <w:rsid w:val="003D615B"/>
    <w:rsid w:val="003D61CE"/>
    <w:rsid w:val="003D63DE"/>
    <w:rsid w:val="003D657A"/>
    <w:rsid w:val="003D79FF"/>
    <w:rsid w:val="003D7EED"/>
    <w:rsid w:val="003E0776"/>
    <w:rsid w:val="003E0802"/>
    <w:rsid w:val="003E0BA1"/>
    <w:rsid w:val="003E0DA4"/>
    <w:rsid w:val="003E1D8B"/>
    <w:rsid w:val="003E2071"/>
    <w:rsid w:val="003E2CA2"/>
    <w:rsid w:val="003E3071"/>
    <w:rsid w:val="003E3089"/>
    <w:rsid w:val="003E3A06"/>
    <w:rsid w:val="003E40DA"/>
    <w:rsid w:val="003E40FC"/>
    <w:rsid w:val="003E4850"/>
    <w:rsid w:val="003E493F"/>
    <w:rsid w:val="003E5323"/>
    <w:rsid w:val="003E5870"/>
    <w:rsid w:val="003E5DF1"/>
    <w:rsid w:val="003E6142"/>
    <w:rsid w:val="003E6B76"/>
    <w:rsid w:val="003E6CCC"/>
    <w:rsid w:val="003E6DFD"/>
    <w:rsid w:val="003E6EF5"/>
    <w:rsid w:val="003E7587"/>
    <w:rsid w:val="003E78EB"/>
    <w:rsid w:val="003E798B"/>
    <w:rsid w:val="003E7BE7"/>
    <w:rsid w:val="003E7E69"/>
    <w:rsid w:val="003F06E6"/>
    <w:rsid w:val="003F0898"/>
    <w:rsid w:val="003F0C90"/>
    <w:rsid w:val="003F1785"/>
    <w:rsid w:val="003F185B"/>
    <w:rsid w:val="003F1ADB"/>
    <w:rsid w:val="003F1DB7"/>
    <w:rsid w:val="003F1F45"/>
    <w:rsid w:val="003F261D"/>
    <w:rsid w:val="003F277F"/>
    <w:rsid w:val="003F2A3E"/>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3F4"/>
    <w:rsid w:val="003F6878"/>
    <w:rsid w:val="003F6CD5"/>
    <w:rsid w:val="003F73BB"/>
    <w:rsid w:val="003F73CE"/>
    <w:rsid w:val="003F7A62"/>
    <w:rsid w:val="003F7B9B"/>
    <w:rsid w:val="00400454"/>
    <w:rsid w:val="004009F1"/>
    <w:rsid w:val="004016EC"/>
    <w:rsid w:val="00401FA7"/>
    <w:rsid w:val="00402701"/>
    <w:rsid w:val="0040302B"/>
    <w:rsid w:val="00403C87"/>
    <w:rsid w:val="00403D4B"/>
    <w:rsid w:val="00403F8F"/>
    <w:rsid w:val="004048B7"/>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E"/>
    <w:rsid w:val="0041004F"/>
    <w:rsid w:val="004102C9"/>
    <w:rsid w:val="00410C1E"/>
    <w:rsid w:val="0041148B"/>
    <w:rsid w:val="00411725"/>
    <w:rsid w:val="00411897"/>
    <w:rsid w:val="00411B9B"/>
    <w:rsid w:val="0041227F"/>
    <w:rsid w:val="004127D3"/>
    <w:rsid w:val="0041372C"/>
    <w:rsid w:val="004139EA"/>
    <w:rsid w:val="00413A35"/>
    <w:rsid w:val="00413E9F"/>
    <w:rsid w:val="00413FD9"/>
    <w:rsid w:val="004142D2"/>
    <w:rsid w:val="00414311"/>
    <w:rsid w:val="00414F4A"/>
    <w:rsid w:val="004158F5"/>
    <w:rsid w:val="00416206"/>
    <w:rsid w:val="004167EE"/>
    <w:rsid w:val="00416A77"/>
    <w:rsid w:val="00416AA2"/>
    <w:rsid w:val="0041725F"/>
    <w:rsid w:val="00417A3F"/>
    <w:rsid w:val="00417AFB"/>
    <w:rsid w:val="0042002F"/>
    <w:rsid w:val="00420A4C"/>
    <w:rsid w:val="00420AB4"/>
    <w:rsid w:val="0042158D"/>
    <w:rsid w:val="00421604"/>
    <w:rsid w:val="00421D26"/>
    <w:rsid w:val="00421D78"/>
    <w:rsid w:val="00421FB1"/>
    <w:rsid w:val="00422949"/>
    <w:rsid w:val="0042328C"/>
    <w:rsid w:val="00423EF2"/>
    <w:rsid w:val="00424344"/>
    <w:rsid w:val="004245AB"/>
    <w:rsid w:val="00424700"/>
    <w:rsid w:val="0042488A"/>
    <w:rsid w:val="004248A0"/>
    <w:rsid w:val="0042508F"/>
    <w:rsid w:val="00425961"/>
    <w:rsid w:val="00425A11"/>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B6"/>
    <w:rsid w:val="00432B10"/>
    <w:rsid w:val="00432BE0"/>
    <w:rsid w:val="00432C31"/>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3F2"/>
    <w:rsid w:val="0043642C"/>
    <w:rsid w:val="0043657D"/>
    <w:rsid w:val="004366B0"/>
    <w:rsid w:val="0043670D"/>
    <w:rsid w:val="004369A1"/>
    <w:rsid w:val="00436A13"/>
    <w:rsid w:val="00436A60"/>
    <w:rsid w:val="00436A9E"/>
    <w:rsid w:val="00436AD8"/>
    <w:rsid w:val="00437145"/>
    <w:rsid w:val="004374BF"/>
    <w:rsid w:val="004379BE"/>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632"/>
    <w:rsid w:val="0044398B"/>
    <w:rsid w:val="00443E24"/>
    <w:rsid w:val="00443FBD"/>
    <w:rsid w:val="004442D9"/>
    <w:rsid w:val="00444A56"/>
    <w:rsid w:val="00444BAC"/>
    <w:rsid w:val="00444EFC"/>
    <w:rsid w:val="00445367"/>
    <w:rsid w:val="004457DF"/>
    <w:rsid w:val="0044594D"/>
    <w:rsid w:val="00445D3F"/>
    <w:rsid w:val="00447481"/>
    <w:rsid w:val="0044773D"/>
    <w:rsid w:val="00447990"/>
    <w:rsid w:val="00447BDE"/>
    <w:rsid w:val="0045053A"/>
    <w:rsid w:val="00450E37"/>
    <w:rsid w:val="00450FB8"/>
    <w:rsid w:val="00450FF7"/>
    <w:rsid w:val="0045118C"/>
    <w:rsid w:val="00451925"/>
    <w:rsid w:val="00451C01"/>
    <w:rsid w:val="0045206B"/>
    <w:rsid w:val="004523EF"/>
    <w:rsid w:val="00452722"/>
    <w:rsid w:val="004528D3"/>
    <w:rsid w:val="00452B84"/>
    <w:rsid w:val="004538FD"/>
    <w:rsid w:val="00453C32"/>
    <w:rsid w:val="004543A9"/>
    <w:rsid w:val="00454471"/>
    <w:rsid w:val="004545CA"/>
    <w:rsid w:val="00454719"/>
    <w:rsid w:val="00454CE5"/>
    <w:rsid w:val="00454DA1"/>
    <w:rsid w:val="0045503D"/>
    <w:rsid w:val="00455698"/>
    <w:rsid w:val="004558B8"/>
    <w:rsid w:val="00455B14"/>
    <w:rsid w:val="00455BF2"/>
    <w:rsid w:val="00455C0F"/>
    <w:rsid w:val="00455C3D"/>
    <w:rsid w:val="00455F7C"/>
    <w:rsid w:val="0045634C"/>
    <w:rsid w:val="0045656F"/>
    <w:rsid w:val="004568A2"/>
    <w:rsid w:val="00456BB9"/>
    <w:rsid w:val="00456E84"/>
    <w:rsid w:val="00456EA3"/>
    <w:rsid w:val="00457064"/>
    <w:rsid w:val="00457315"/>
    <w:rsid w:val="00460301"/>
    <w:rsid w:val="004606AC"/>
    <w:rsid w:val="004609A8"/>
    <w:rsid w:val="00461547"/>
    <w:rsid w:val="004621D8"/>
    <w:rsid w:val="004621EE"/>
    <w:rsid w:val="00462483"/>
    <w:rsid w:val="00462706"/>
    <w:rsid w:val="00462915"/>
    <w:rsid w:val="0046367E"/>
    <w:rsid w:val="00463907"/>
    <w:rsid w:val="0046416C"/>
    <w:rsid w:val="004646ED"/>
    <w:rsid w:val="0046478B"/>
    <w:rsid w:val="00464811"/>
    <w:rsid w:val="00464E6D"/>
    <w:rsid w:val="004651AB"/>
    <w:rsid w:val="00465251"/>
    <w:rsid w:val="00466A9A"/>
    <w:rsid w:val="00466D82"/>
    <w:rsid w:val="004670DB"/>
    <w:rsid w:val="0046782D"/>
    <w:rsid w:val="0047007D"/>
    <w:rsid w:val="00470424"/>
    <w:rsid w:val="0047063B"/>
    <w:rsid w:val="00470BE0"/>
    <w:rsid w:val="00471640"/>
    <w:rsid w:val="004722CF"/>
    <w:rsid w:val="00472A25"/>
    <w:rsid w:val="00472CFB"/>
    <w:rsid w:val="004749B9"/>
    <w:rsid w:val="00474BC2"/>
    <w:rsid w:val="00474CA3"/>
    <w:rsid w:val="0047501D"/>
    <w:rsid w:val="0047524A"/>
    <w:rsid w:val="004753D3"/>
    <w:rsid w:val="004755D7"/>
    <w:rsid w:val="00475E3E"/>
    <w:rsid w:val="004760CC"/>
    <w:rsid w:val="004761E8"/>
    <w:rsid w:val="00476581"/>
    <w:rsid w:val="00476651"/>
    <w:rsid w:val="00476B0F"/>
    <w:rsid w:val="00476DA4"/>
    <w:rsid w:val="00477716"/>
    <w:rsid w:val="00477761"/>
    <w:rsid w:val="00477F8B"/>
    <w:rsid w:val="00480634"/>
    <w:rsid w:val="004806D6"/>
    <w:rsid w:val="00480AAF"/>
    <w:rsid w:val="00481245"/>
    <w:rsid w:val="004815AB"/>
    <w:rsid w:val="004818B2"/>
    <w:rsid w:val="00482505"/>
    <w:rsid w:val="00482B1A"/>
    <w:rsid w:val="00482B29"/>
    <w:rsid w:val="00482CAA"/>
    <w:rsid w:val="004835BB"/>
    <w:rsid w:val="00483BA4"/>
    <w:rsid w:val="00483F11"/>
    <w:rsid w:val="0048427E"/>
    <w:rsid w:val="0048434B"/>
    <w:rsid w:val="00484662"/>
    <w:rsid w:val="0048482B"/>
    <w:rsid w:val="00484CC7"/>
    <w:rsid w:val="00484F3A"/>
    <w:rsid w:val="0048537C"/>
    <w:rsid w:val="004860AD"/>
    <w:rsid w:val="0048621B"/>
    <w:rsid w:val="00486785"/>
    <w:rsid w:val="004868E8"/>
    <w:rsid w:val="00486B70"/>
    <w:rsid w:val="00486D52"/>
    <w:rsid w:val="0048735B"/>
    <w:rsid w:val="0048755B"/>
    <w:rsid w:val="00487A04"/>
    <w:rsid w:val="00487DBD"/>
    <w:rsid w:val="004900F0"/>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3A5"/>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3B7"/>
    <w:rsid w:val="00496AFE"/>
    <w:rsid w:val="00496C94"/>
    <w:rsid w:val="00496ECC"/>
    <w:rsid w:val="00497064"/>
    <w:rsid w:val="0049729A"/>
    <w:rsid w:val="00497C81"/>
    <w:rsid w:val="00497C94"/>
    <w:rsid w:val="00497C99"/>
    <w:rsid w:val="00497F35"/>
    <w:rsid w:val="004A0827"/>
    <w:rsid w:val="004A0D82"/>
    <w:rsid w:val="004A0FA4"/>
    <w:rsid w:val="004A1636"/>
    <w:rsid w:val="004A18A1"/>
    <w:rsid w:val="004A1EFA"/>
    <w:rsid w:val="004A1F54"/>
    <w:rsid w:val="004A21A4"/>
    <w:rsid w:val="004A22C1"/>
    <w:rsid w:val="004A2393"/>
    <w:rsid w:val="004A2434"/>
    <w:rsid w:val="004A249E"/>
    <w:rsid w:val="004A255F"/>
    <w:rsid w:val="004A26BC"/>
    <w:rsid w:val="004A291A"/>
    <w:rsid w:val="004A2A97"/>
    <w:rsid w:val="004A2FCB"/>
    <w:rsid w:val="004A33C6"/>
    <w:rsid w:val="004A3722"/>
    <w:rsid w:val="004A3930"/>
    <w:rsid w:val="004A3D14"/>
    <w:rsid w:val="004A3E3D"/>
    <w:rsid w:val="004A3F39"/>
    <w:rsid w:val="004A4122"/>
    <w:rsid w:val="004A4265"/>
    <w:rsid w:val="004A441E"/>
    <w:rsid w:val="004A4C0C"/>
    <w:rsid w:val="004A4C5A"/>
    <w:rsid w:val="004A4C76"/>
    <w:rsid w:val="004A4CEC"/>
    <w:rsid w:val="004A547D"/>
    <w:rsid w:val="004A567A"/>
    <w:rsid w:val="004A5700"/>
    <w:rsid w:val="004A5FF2"/>
    <w:rsid w:val="004A6396"/>
    <w:rsid w:val="004A667D"/>
    <w:rsid w:val="004A7BDA"/>
    <w:rsid w:val="004A7FCD"/>
    <w:rsid w:val="004B00CF"/>
    <w:rsid w:val="004B0830"/>
    <w:rsid w:val="004B083F"/>
    <w:rsid w:val="004B0FB5"/>
    <w:rsid w:val="004B0FCC"/>
    <w:rsid w:val="004B1188"/>
    <w:rsid w:val="004B11DC"/>
    <w:rsid w:val="004B137F"/>
    <w:rsid w:val="004B18D0"/>
    <w:rsid w:val="004B1EF2"/>
    <w:rsid w:val="004B23A3"/>
    <w:rsid w:val="004B23BD"/>
    <w:rsid w:val="004B243E"/>
    <w:rsid w:val="004B2552"/>
    <w:rsid w:val="004B2F02"/>
    <w:rsid w:val="004B3054"/>
    <w:rsid w:val="004B31C6"/>
    <w:rsid w:val="004B33AB"/>
    <w:rsid w:val="004B3424"/>
    <w:rsid w:val="004B35D8"/>
    <w:rsid w:val="004B3975"/>
    <w:rsid w:val="004B3A29"/>
    <w:rsid w:val="004B47EA"/>
    <w:rsid w:val="004B4999"/>
    <w:rsid w:val="004B4A32"/>
    <w:rsid w:val="004B4C67"/>
    <w:rsid w:val="004B5056"/>
    <w:rsid w:val="004B6100"/>
    <w:rsid w:val="004B6154"/>
    <w:rsid w:val="004B61FC"/>
    <w:rsid w:val="004B661D"/>
    <w:rsid w:val="004B66CA"/>
    <w:rsid w:val="004B66E0"/>
    <w:rsid w:val="004B703E"/>
    <w:rsid w:val="004B7238"/>
    <w:rsid w:val="004B7556"/>
    <w:rsid w:val="004B76EF"/>
    <w:rsid w:val="004B7704"/>
    <w:rsid w:val="004B77A2"/>
    <w:rsid w:val="004B78F2"/>
    <w:rsid w:val="004B7A0C"/>
    <w:rsid w:val="004B7A4E"/>
    <w:rsid w:val="004B7DAB"/>
    <w:rsid w:val="004C0196"/>
    <w:rsid w:val="004C0313"/>
    <w:rsid w:val="004C058D"/>
    <w:rsid w:val="004C070E"/>
    <w:rsid w:val="004C0A67"/>
    <w:rsid w:val="004C0A73"/>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098"/>
    <w:rsid w:val="004C51E6"/>
    <w:rsid w:val="004C5C3B"/>
    <w:rsid w:val="004C5D3E"/>
    <w:rsid w:val="004C5F9B"/>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965"/>
    <w:rsid w:val="004D6056"/>
    <w:rsid w:val="004D6178"/>
    <w:rsid w:val="004D621D"/>
    <w:rsid w:val="004D64F7"/>
    <w:rsid w:val="004D6645"/>
    <w:rsid w:val="004D6C32"/>
    <w:rsid w:val="004D6EB0"/>
    <w:rsid w:val="004D6F01"/>
    <w:rsid w:val="004D715A"/>
    <w:rsid w:val="004D7559"/>
    <w:rsid w:val="004E014C"/>
    <w:rsid w:val="004E0899"/>
    <w:rsid w:val="004E0997"/>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0C6"/>
    <w:rsid w:val="004E62A0"/>
    <w:rsid w:val="004E6914"/>
    <w:rsid w:val="004E6D9A"/>
    <w:rsid w:val="004E7038"/>
    <w:rsid w:val="004E7993"/>
    <w:rsid w:val="004E7E0E"/>
    <w:rsid w:val="004E7FAE"/>
    <w:rsid w:val="004F00EA"/>
    <w:rsid w:val="004F043C"/>
    <w:rsid w:val="004F075D"/>
    <w:rsid w:val="004F0B13"/>
    <w:rsid w:val="004F0C5F"/>
    <w:rsid w:val="004F0FE8"/>
    <w:rsid w:val="004F10C8"/>
    <w:rsid w:val="004F1AA5"/>
    <w:rsid w:val="004F232C"/>
    <w:rsid w:val="004F298C"/>
    <w:rsid w:val="004F2DD1"/>
    <w:rsid w:val="004F31DF"/>
    <w:rsid w:val="004F3B75"/>
    <w:rsid w:val="004F3D4F"/>
    <w:rsid w:val="004F45CB"/>
    <w:rsid w:val="004F479A"/>
    <w:rsid w:val="004F4F69"/>
    <w:rsid w:val="004F591B"/>
    <w:rsid w:val="004F5B6C"/>
    <w:rsid w:val="004F6183"/>
    <w:rsid w:val="004F674F"/>
    <w:rsid w:val="004F691E"/>
    <w:rsid w:val="004F6A47"/>
    <w:rsid w:val="004F6C31"/>
    <w:rsid w:val="004F6CCB"/>
    <w:rsid w:val="004F6CEB"/>
    <w:rsid w:val="004F7069"/>
    <w:rsid w:val="004F7410"/>
    <w:rsid w:val="004F780C"/>
    <w:rsid w:val="004F7A07"/>
    <w:rsid w:val="004F7AAC"/>
    <w:rsid w:val="00500120"/>
    <w:rsid w:val="005003D8"/>
    <w:rsid w:val="005007A7"/>
    <w:rsid w:val="00500A12"/>
    <w:rsid w:val="00500DD8"/>
    <w:rsid w:val="00501123"/>
    <w:rsid w:val="005016A1"/>
    <w:rsid w:val="00501717"/>
    <w:rsid w:val="00501BB0"/>
    <w:rsid w:val="00501BB2"/>
    <w:rsid w:val="00501F34"/>
    <w:rsid w:val="005020D6"/>
    <w:rsid w:val="00502733"/>
    <w:rsid w:val="0050291B"/>
    <w:rsid w:val="005031C0"/>
    <w:rsid w:val="005033AB"/>
    <w:rsid w:val="00503A65"/>
    <w:rsid w:val="00503EFD"/>
    <w:rsid w:val="0050447C"/>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A54"/>
    <w:rsid w:val="00510F05"/>
    <w:rsid w:val="0051156E"/>
    <w:rsid w:val="0051173F"/>
    <w:rsid w:val="005118E0"/>
    <w:rsid w:val="005121FF"/>
    <w:rsid w:val="00512764"/>
    <w:rsid w:val="00512CB7"/>
    <w:rsid w:val="005131A6"/>
    <w:rsid w:val="00513405"/>
    <w:rsid w:val="0051348F"/>
    <w:rsid w:val="00513F5B"/>
    <w:rsid w:val="0051450A"/>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28D6"/>
    <w:rsid w:val="00523A79"/>
    <w:rsid w:val="00525BE6"/>
    <w:rsid w:val="00525C2E"/>
    <w:rsid w:val="00525C90"/>
    <w:rsid w:val="0052642E"/>
    <w:rsid w:val="005266DE"/>
    <w:rsid w:val="00527222"/>
    <w:rsid w:val="00527C11"/>
    <w:rsid w:val="00527D02"/>
    <w:rsid w:val="00527F84"/>
    <w:rsid w:val="0053026A"/>
    <w:rsid w:val="0053043E"/>
    <w:rsid w:val="00530822"/>
    <w:rsid w:val="00530832"/>
    <w:rsid w:val="00530E0E"/>
    <w:rsid w:val="00530F60"/>
    <w:rsid w:val="0053148C"/>
    <w:rsid w:val="00531F75"/>
    <w:rsid w:val="00532674"/>
    <w:rsid w:val="00533887"/>
    <w:rsid w:val="00533D1A"/>
    <w:rsid w:val="00535092"/>
    <w:rsid w:val="005366E4"/>
    <w:rsid w:val="00536AFC"/>
    <w:rsid w:val="00536D4B"/>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354"/>
    <w:rsid w:val="00543B56"/>
    <w:rsid w:val="00543C37"/>
    <w:rsid w:val="00544C82"/>
    <w:rsid w:val="005452E2"/>
    <w:rsid w:val="00545368"/>
    <w:rsid w:val="00545906"/>
    <w:rsid w:val="00545CFB"/>
    <w:rsid w:val="00545E96"/>
    <w:rsid w:val="005460E6"/>
    <w:rsid w:val="005462BC"/>
    <w:rsid w:val="005462C5"/>
    <w:rsid w:val="00546393"/>
    <w:rsid w:val="00546654"/>
    <w:rsid w:val="0054752A"/>
    <w:rsid w:val="005475ED"/>
    <w:rsid w:val="005476FF"/>
    <w:rsid w:val="00547B56"/>
    <w:rsid w:val="005501EA"/>
    <w:rsid w:val="00550276"/>
    <w:rsid w:val="00550552"/>
    <w:rsid w:val="00550BDD"/>
    <w:rsid w:val="00551769"/>
    <w:rsid w:val="005519C6"/>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E16"/>
    <w:rsid w:val="00557429"/>
    <w:rsid w:val="005574D8"/>
    <w:rsid w:val="005576E1"/>
    <w:rsid w:val="00557AE9"/>
    <w:rsid w:val="00557F00"/>
    <w:rsid w:val="00557F77"/>
    <w:rsid w:val="00560048"/>
    <w:rsid w:val="00560263"/>
    <w:rsid w:val="005609C3"/>
    <w:rsid w:val="00560B04"/>
    <w:rsid w:val="00560DBC"/>
    <w:rsid w:val="00561578"/>
    <w:rsid w:val="005615F2"/>
    <w:rsid w:val="0056167D"/>
    <w:rsid w:val="00561BB1"/>
    <w:rsid w:val="0056249B"/>
    <w:rsid w:val="00562A76"/>
    <w:rsid w:val="00562AA7"/>
    <w:rsid w:val="00562AAE"/>
    <w:rsid w:val="005633BE"/>
    <w:rsid w:val="00564050"/>
    <w:rsid w:val="00564B2C"/>
    <w:rsid w:val="00564D59"/>
    <w:rsid w:val="005650C7"/>
    <w:rsid w:val="00565466"/>
    <w:rsid w:val="005655DA"/>
    <w:rsid w:val="005655EE"/>
    <w:rsid w:val="00565F43"/>
    <w:rsid w:val="00566CF4"/>
    <w:rsid w:val="00567059"/>
    <w:rsid w:val="00567118"/>
    <w:rsid w:val="00567195"/>
    <w:rsid w:val="005676D0"/>
    <w:rsid w:val="00567950"/>
    <w:rsid w:val="00567977"/>
    <w:rsid w:val="005679C5"/>
    <w:rsid w:val="00567A1B"/>
    <w:rsid w:val="005700E6"/>
    <w:rsid w:val="00570195"/>
    <w:rsid w:val="0057048B"/>
    <w:rsid w:val="00570651"/>
    <w:rsid w:val="0057070C"/>
    <w:rsid w:val="00570A84"/>
    <w:rsid w:val="00570CBE"/>
    <w:rsid w:val="00570DAB"/>
    <w:rsid w:val="005713EE"/>
    <w:rsid w:val="0057156E"/>
    <w:rsid w:val="00571BF3"/>
    <w:rsid w:val="00572422"/>
    <w:rsid w:val="0057285D"/>
    <w:rsid w:val="00572B3E"/>
    <w:rsid w:val="00572BCC"/>
    <w:rsid w:val="00572C89"/>
    <w:rsid w:val="00572F76"/>
    <w:rsid w:val="0057323A"/>
    <w:rsid w:val="005738E3"/>
    <w:rsid w:val="00573AD8"/>
    <w:rsid w:val="0057418E"/>
    <w:rsid w:val="00574226"/>
    <w:rsid w:val="005742DE"/>
    <w:rsid w:val="005746FF"/>
    <w:rsid w:val="00574898"/>
    <w:rsid w:val="005748C2"/>
    <w:rsid w:val="00574A56"/>
    <w:rsid w:val="00574CAD"/>
    <w:rsid w:val="0057547B"/>
    <w:rsid w:val="005760A5"/>
    <w:rsid w:val="00576466"/>
    <w:rsid w:val="00577A4D"/>
    <w:rsid w:val="00577EEF"/>
    <w:rsid w:val="0058045F"/>
    <w:rsid w:val="00580C32"/>
    <w:rsid w:val="00581147"/>
    <w:rsid w:val="005811DE"/>
    <w:rsid w:val="005811F8"/>
    <w:rsid w:val="00581A3B"/>
    <w:rsid w:val="00581A4C"/>
    <w:rsid w:val="00581AE5"/>
    <w:rsid w:val="00581AF3"/>
    <w:rsid w:val="00581F0B"/>
    <w:rsid w:val="00581FD4"/>
    <w:rsid w:val="0058237B"/>
    <w:rsid w:val="00582573"/>
    <w:rsid w:val="0058270A"/>
    <w:rsid w:val="0058399A"/>
    <w:rsid w:val="00583BB6"/>
    <w:rsid w:val="00583FF6"/>
    <w:rsid w:val="005842E7"/>
    <w:rsid w:val="0058433C"/>
    <w:rsid w:val="00584D87"/>
    <w:rsid w:val="00584E24"/>
    <w:rsid w:val="00584ECB"/>
    <w:rsid w:val="00585193"/>
    <w:rsid w:val="00586634"/>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1DD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965"/>
    <w:rsid w:val="00594C6F"/>
    <w:rsid w:val="00594CC3"/>
    <w:rsid w:val="00594EAA"/>
    <w:rsid w:val="005951B7"/>
    <w:rsid w:val="0059556C"/>
    <w:rsid w:val="00595579"/>
    <w:rsid w:val="005956C6"/>
    <w:rsid w:val="00595BB7"/>
    <w:rsid w:val="00595BD2"/>
    <w:rsid w:val="00596759"/>
    <w:rsid w:val="00596DD3"/>
    <w:rsid w:val="005973E5"/>
    <w:rsid w:val="00597FA4"/>
    <w:rsid w:val="005A0961"/>
    <w:rsid w:val="005A113C"/>
    <w:rsid w:val="005A1497"/>
    <w:rsid w:val="005A1778"/>
    <w:rsid w:val="005A181E"/>
    <w:rsid w:val="005A1D09"/>
    <w:rsid w:val="005A1D78"/>
    <w:rsid w:val="005A23FE"/>
    <w:rsid w:val="005A284A"/>
    <w:rsid w:val="005A2DC9"/>
    <w:rsid w:val="005A2E92"/>
    <w:rsid w:val="005A2F80"/>
    <w:rsid w:val="005A39A2"/>
    <w:rsid w:val="005A3F1B"/>
    <w:rsid w:val="005A42FC"/>
    <w:rsid w:val="005A441C"/>
    <w:rsid w:val="005A47A1"/>
    <w:rsid w:val="005A4815"/>
    <w:rsid w:val="005A5885"/>
    <w:rsid w:val="005A5F75"/>
    <w:rsid w:val="005A6188"/>
    <w:rsid w:val="005A6EAD"/>
    <w:rsid w:val="005A714F"/>
    <w:rsid w:val="005A7219"/>
    <w:rsid w:val="005A72AC"/>
    <w:rsid w:val="005A7F31"/>
    <w:rsid w:val="005B06DE"/>
    <w:rsid w:val="005B0960"/>
    <w:rsid w:val="005B0AB0"/>
    <w:rsid w:val="005B0C7A"/>
    <w:rsid w:val="005B0D39"/>
    <w:rsid w:val="005B0DBF"/>
    <w:rsid w:val="005B0F5B"/>
    <w:rsid w:val="005B0F82"/>
    <w:rsid w:val="005B1409"/>
    <w:rsid w:val="005B16CE"/>
    <w:rsid w:val="005B16FC"/>
    <w:rsid w:val="005B1A0E"/>
    <w:rsid w:val="005B1C52"/>
    <w:rsid w:val="005B2746"/>
    <w:rsid w:val="005B2907"/>
    <w:rsid w:val="005B2E70"/>
    <w:rsid w:val="005B2F9D"/>
    <w:rsid w:val="005B36DE"/>
    <w:rsid w:val="005B3A80"/>
    <w:rsid w:val="005B3C5C"/>
    <w:rsid w:val="005B3EF8"/>
    <w:rsid w:val="005B4DE0"/>
    <w:rsid w:val="005B4FCD"/>
    <w:rsid w:val="005B5BCF"/>
    <w:rsid w:val="005B5D49"/>
    <w:rsid w:val="005B5F29"/>
    <w:rsid w:val="005B6130"/>
    <w:rsid w:val="005B66C7"/>
    <w:rsid w:val="005B6984"/>
    <w:rsid w:val="005B6CA8"/>
    <w:rsid w:val="005B70C1"/>
    <w:rsid w:val="005B7860"/>
    <w:rsid w:val="005B7E74"/>
    <w:rsid w:val="005C0293"/>
    <w:rsid w:val="005C040A"/>
    <w:rsid w:val="005C0AEA"/>
    <w:rsid w:val="005C0E78"/>
    <w:rsid w:val="005C10BC"/>
    <w:rsid w:val="005C1850"/>
    <w:rsid w:val="005C185F"/>
    <w:rsid w:val="005C28A7"/>
    <w:rsid w:val="005C2D32"/>
    <w:rsid w:val="005C2D6A"/>
    <w:rsid w:val="005C2D84"/>
    <w:rsid w:val="005C2DDD"/>
    <w:rsid w:val="005C3420"/>
    <w:rsid w:val="005C35FE"/>
    <w:rsid w:val="005C367E"/>
    <w:rsid w:val="005C37AE"/>
    <w:rsid w:val="005C406F"/>
    <w:rsid w:val="005C4184"/>
    <w:rsid w:val="005C47B2"/>
    <w:rsid w:val="005C51E2"/>
    <w:rsid w:val="005C5DE8"/>
    <w:rsid w:val="005C5F5E"/>
    <w:rsid w:val="005C6034"/>
    <w:rsid w:val="005C61C6"/>
    <w:rsid w:val="005C6209"/>
    <w:rsid w:val="005C6EB9"/>
    <w:rsid w:val="005C73AA"/>
    <w:rsid w:val="005C7902"/>
    <w:rsid w:val="005C7AE6"/>
    <w:rsid w:val="005C7B3A"/>
    <w:rsid w:val="005D0027"/>
    <w:rsid w:val="005D0114"/>
    <w:rsid w:val="005D06E7"/>
    <w:rsid w:val="005D095C"/>
    <w:rsid w:val="005D0C86"/>
    <w:rsid w:val="005D0D95"/>
    <w:rsid w:val="005D12FC"/>
    <w:rsid w:val="005D1653"/>
    <w:rsid w:val="005D1C73"/>
    <w:rsid w:val="005D1C9C"/>
    <w:rsid w:val="005D1FD1"/>
    <w:rsid w:val="005D282A"/>
    <w:rsid w:val="005D284B"/>
    <w:rsid w:val="005D2E8D"/>
    <w:rsid w:val="005D34D4"/>
    <w:rsid w:val="005D3EE1"/>
    <w:rsid w:val="005D41DC"/>
    <w:rsid w:val="005D471B"/>
    <w:rsid w:val="005D4BAC"/>
    <w:rsid w:val="005D53AF"/>
    <w:rsid w:val="005D55AF"/>
    <w:rsid w:val="005D5D51"/>
    <w:rsid w:val="005D5E25"/>
    <w:rsid w:val="005D63F4"/>
    <w:rsid w:val="005D690D"/>
    <w:rsid w:val="005D6A6D"/>
    <w:rsid w:val="005D6BE6"/>
    <w:rsid w:val="005D6C36"/>
    <w:rsid w:val="005D72DC"/>
    <w:rsid w:val="005D762C"/>
    <w:rsid w:val="005D7706"/>
    <w:rsid w:val="005D7985"/>
    <w:rsid w:val="005D7F5E"/>
    <w:rsid w:val="005E0195"/>
    <w:rsid w:val="005E05DD"/>
    <w:rsid w:val="005E095C"/>
    <w:rsid w:val="005E0AFA"/>
    <w:rsid w:val="005E0C05"/>
    <w:rsid w:val="005E0DFB"/>
    <w:rsid w:val="005E0E8D"/>
    <w:rsid w:val="005E100A"/>
    <w:rsid w:val="005E1144"/>
    <w:rsid w:val="005E15B2"/>
    <w:rsid w:val="005E186F"/>
    <w:rsid w:val="005E1FAE"/>
    <w:rsid w:val="005E26D4"/>
    <w:rsid w:val="005E2AC7"/>
    <w:rsid w:val="005E2BA5"/>
    <w:rsid w:val="005E2F27"/>
    <w:rsid w:val="005E3613"/>
    <w:rsid w:val="005E3ECB"/>
    <w:rsid w:val="005E3F08"/>
    <w:rsid w:val="005E44C5"/>
    <w:rsid w:val="005E54F3"/>
    <w:rsid w:val="005E5666"/>
    <w:rsid w:val="005E5F0A"/>
    <w:rsid w:val="005E5F2E"/>
    <w:rsid w:val="005E600E"/>
    <w:rsid w:val="005E60DB"/>
    <w:rsid w:val="005E656A"/>
    <w:rsid w:val="005E66BB"/>
    <w:rsid w:val="005E6BCA"/>
    <w:rsid w:val="005E6CCE"/>
    <w:rsid w:val="005E6CE2"/>
    <w:rsid w:val="005E710D"/>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7F1"/>
    <w:rsid w:val="005F2A2E"/>
    <w:rsid w:val="005F3453"/>
    <w:rsid w:val="005F3DB6"/>
    <w:rsid w:val="005F3F7F"/>
    <w:rsid w:val="005F4DBD"/>
    <w:rsid w:val="005F53B4"/>
    <w:rsid w:val="005F5447"/>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3445"/>
    <w:rsid w:val="00603752"/>
    <w:rsid w:val="00603E1F"/>
    <w:rsid w:val="0060425B"/>
    <w:rsid w:val="00604E57"/>
    <w:rsid w:val="00605234"/>
    <w:rsid w:val="0060539F"/>
    <w:rsid w:val="00605AED"/>
    <w:rsid w:val="00606016"/>
    <w:rsid w:val="00606025"/>
    <w:rsid w:val="00606183"/>
    <w:rsid w:val="006067BD"/>
    <w:rsid w:val="006068C7"/>
    <w:rsid w:val="00606DAE"/>
    <w:rsid w:val="006070BD"/>
    <w:rsid w:val="006074DB"/>
    <w:rsid w:val="00607626"/>
    <w:rsid w:val="0060769F"/>
    <w:rsid w:val="00607704"/>
    <w:rsid w:val="00607955"/>
    <w:rsid w:val="00607C38"/>
    <w:rsid w:val="00607FCB"/>
    <w:rsid w:val="00610029"/>
    <w:rsid w:val="0061040E"/>
    <w:rsid w:val="00610EDD"/>
    <w:rsid w:val="00610F4A"/>
    <w:rsid w:val="006115B2"/>
    <w:rsid w:val="00611B14"/>
    <w:rsid w:val="0061207A"/>
    <w:rsid w:val="0061274A"/>
    <w:rsid w:val="00612FD5"/>
    <w:rsid w:val="00612FE4"/>
    <w:rsid w:val="006137A4"/>
    <w:rsid w:val="00613A4D"/>
    <w:rsid w:val="00614748"/>
    <w:rsid w:val="00614994"/>
    <w:rsid w:val="00615049"/>
    <w:rsid w:val="00615354"/>
    <w:rsid w:val="00615635"/>
    <w:rsid w:val="006156FE"/>
    <w:rsid w:val="00615DD4"/>
    <w:rsid w:val="00616D1F"/>
    <w:rsid w:val="00616F32"/>
    <w:rsid w:val="00616F96"/>
    <w:rsid w:val="00617322"/>
    <w:rsid w:val="00617399"/>
    <w:rsid w:val="00617EEE"/>
    <w:rsid w:val="00620927"/>
    <w:rsid w:val="00621337"/>
    <w:rsid w:val="00621849"/>
    <w:rsid w:val="00621887"/>
    <w:rsid w:val="00621B86"/>
    <w:rsid w:val="00622615"/>
    <w:rsid w:val="00622A53"/>
    <w:rsid w:val="00622DC6"/>
    <w:rsid w:val="00622DD0"/>
    <w:rsid w:val="00622F68"/>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245"/>
    <w:rsid w:val="00626582"/>
    <w:rsid w:val="00626787"/>
    <w:rsid w:val="006267BC"/>
    <w:rsid w:val="00626DB0"/>
    <w:rsid w:val="006273DF"/>
    <w:rsid w:val="00627699"/>
    <w:rsid w:val="006302E0"/>
    <w:rsid w:val="006303E9"/>
    <w:rsid w:val="00630786"/>
    <w:rsid w:val="006309B7"/>
    <w:rsid w:val="00630F6B"/>
    <w:rsid w:val="00631624"/>
    <w:rsid w:val="00632747"/>
    <w:rsid w:val="00632B0C"/>
    <w:rsid w:val="00632ED5"/>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34C"/>
    <w:rsid w:val="00636674"/>
    <w:rsid w:val="00636831"/>
    <w:rsid w:val="00636D05"/>
    <w:rsid w:val="00637DFB"/>
    <w:rsid w:val="00640537"/>
    <w:rsid w:val="00640AC5"/>
    <w:rsid w:val="00640E0A"/>
    <w:rsid w:val="0064138D"/>
    <w:rsid w:val="00641414"/>
    <w:rsid w:val="0064177D"/>
    <w:rsid w:val="00641A6D"/>
    <w:rsid w:val="00641D5E"/>
    <w:rsid w:val="00641DB3"/>
    <w:rsid w:val="0064246E"/>
    <w:rsid w:val="00642602"/>
    <w:rsid w:val="006428A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3D2"/>
    <w:rsid w:val="00647542"/>
    <w:rsid w:val="00647AA6"/>
    <w:rsid w:val="00647C7D"/>
    <w:rsid w:val="00647F1E"/>
    <w:rsid w:val="00647F22"/>
    <w:rsid w:val="00650DC0"/>
    <w:rsid w:val="00651130"/>
    <w:rsid w:val="006514BF"/>
    <w:rsid w:val="0065201A"/>
    <w:rsid w:val="006522CF"/>
    <w:rsid w:val="006522D5"/>
    <w:rsid w:val="0065235E"/>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7DC"/>
    <w:rsid w:val="006618CF"/>
    <w:rsid w:val="00661DD8"/>
    <w:rsid w:val="0066200D"/>
    <w:rsid w:val="00662048"/>
    <w:rsid w:val="0066251E"/>
    <w:rsid w:val="00662557"/>
    <w:rsid w:val="00662EF0"/>
    <w:rsid w:val="00662EFA"/>
    <w:rsid w:val="00663224"/>
    <w:rsid w:val="006634E7"/>
    <w:rsid w:val="00663A3E"/>
    <w:rsid w:val="0066415D"/>
    <w:rsid w:val="0066430F"/>
    <w:rsid w:val="00664651"/>
    <w:rsid w:val="00664774"/>
    <w:rsid w:val="00664786"/>
    <w:rsid w:val="00664892"/>
    <w:rsid w:val="00664B6D"/>
    <w:rsid w:val="0066514A"/>
    <w:rsid w:val="006654B5"/>
    <w:rsid w:val="006655D9"/>
    <w:rsid w:val="006656BE"/>
    <w:rsid w:val="00665B55"/>
    <w:rsid w:val="00665B77"/>
    <w:rsid w:val="00665EB1"/>
    <w:rsid w:val="006660C7"/>
    <w:rsid w:val="00666B90"/>
    <w:rsid w:val="00666CCE"/>
    <w:rsid w:val="00667107"/>
    <w:rsid w:val="00667B99"/>
    <w:rsid w:val="0067005E"/>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CC4"/>
    <w:rsid w:val="00674A28"/>
    <w:rsid w:val="00674D79"/>
    <w:rsid w:val="00674FED"/>
    <w:rsid w:val="00675013"/>
    <w:rsid w:val="0067539A"/>
    <w:rsid w:val="00675682"/>
    <w:rsid w:val="00675FFF"/>
    <w:rsid w:val="0067600D"/>
    <w:rsid w:val="00676076"/>
    <w:rsid w:val="00676107"/>
    <w:rsid w:val="006761A8"/>
    <w:rsid w:val="006762DA"/>
    <w:rsid w:val="00676518"/>
    <w:rsid w:val="00676597"/>
    <w:rsid w:val="00676FA5"/>
    <w:rsid w:val="006776DA"/>
    <w:rsid w:val="00677721"/>
    <w:rsid w:val="00677934"/>
    <w:rsid w:val="00677B4B"/>
    <w:rsid w:val="00677CF9"/>
    <w:rsid w:val="0068056D"/>
    <w:rsid w:val="00680AB2"/>
    <w:rsid w:val="00681218"/>
    <w:rsid w:val="006814C4"/>
    <w:rsid w:val="00681635"/>
    <w:rsid w:val="0068189B"/>
    <w:rsid w:val="00681920"/>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13B"/>
    <w:rsid w:val="00687A5B"/>
    <w:rsid w:val="00687A8E"/>
    <w:rsid w:val="0069001D"/>
    <w:rsid w:val="00690665"/>
    <w:rsid w:val="00690668"/>
    <w:rsid w:val="006907A8"/>
    <w:rsid w:val="00690BA8"/>
    <w:rsid w:val="00690E16"/>
    <w:rsid w:val="0069107C"/>
    <w:rsid w:val="0069110C"/>
    <w:rsid w:val="006911BD"/>
    <w:rsid w:val="0069163C"/>
    <w:rsid w:val="006916A8"/>
    <w:rsid w:val="00691D9C"/>
    <w:rsid w:val="00691EE4"/>
    <w:rsid w:val="0069219E"/>
    <w:rsid w:val="00692721"/>
    <w:rsid w:val="006929D0"/>
    <w:rsid w:val="00692C25"/>
    <w:rsid w:val="00692D74"/>
    <w:rsid w:val="00693C2A"/>
    <w:rsid w:val="006941EF"/>
    <w:rsid w:val="0069424D"/>
    <w:rsid w:val="00694811"/>
    <w:rsid w:val="006948AC"/>
    <w:rsid w:val="00694FA5"/>
    <w:rsid w:val="00695395"/>
    <w:rsid w:val="00695596"/>
    <w:rsid w:val="00695D42"/>
    <w:rsid w:val="00696E7E"/>
    <w:rsid w:val="00697224"/>
    <w:rsid w:val="006973A8"/>
    <w:rsid w:val="006979AE"/>
    <w:rsid w:val="00697BC9"/>
    <w:rsid w:val="006A00B7"/>
    <w:rsid w:val="006A0372"/>
    <w:rsid w:val="006A0C57"/>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C27"/>
    <w:rsid w:val="006A7EB8"/>
    <w:rsid w:val="006B0951"/>
    <w:rsid w:val="006B0DC4"/>
    <w:rsid w:val="006B0EBB"/>
    <w:rsid w:val="006B0EF6"/>
    <w:rsid w:val="006B1306"/>
    <w:rsid w:val="006B1386"/>
    <w:rsid w:val="006B14E9"/>
    <w:rsid w:val="006B1E3C"/>
    <w:rsid w:val="006B2001"/>
    <w:rsid w:val="006B24D7"/>
    <w:rsid w:val="006B290B"/>
    <w:rsid w:val="006B29F2"/>
    <w:rsid w:val="006B3265"/>
    <w:rsid w:val="006B332B"/>
    <w:rsid w:val="006B419D"/>
    <w:rsid w:val="006B4329"/>
    <w:rsid w:val="006B44F3"/>
    <w:rsid w:val="006B471B"/>
    <w:rsid w:val="006B4C11"/>
    <w:rsid w:val="006B4D1D"/>
    <w:rsid w:val="006B51DB"/>
    <w:rsid w:val="006B55A2"/>
    <w:rsid w:val="006B56BE"/>
    <w:rsid w:val="006B63D2"/>
    <w:rsid w:val="006B67D9"/>
    <w:rsid w:val="006B7BA3"/>
    <w:rsid w:val="006C01C1"/>
    <w:rsid w:val="006C0395"/>
    <w:rsid w:val="006C0635"/>
    <w:rsid w:val="006C0643"/>
    <w:rsid w:val="006C0A13"/>
    <w:rsid w:val="006C0B2A"/>
    <w:rsid w:val="006C0CAA"/>
    <w:rsid w:val="006C0CD0"/>
    <w:rsid w:val="006C0DB9"/>
    <w:rsid w:val="006C149D"/>
    <w:rsid w:val="006C1AE5"/>
    <w:rsid w:val="006C1B4E"/>
    <w:rsid w:val="006C1B65"/>
    <w:rsid w:val="006C1DAE"/>
    <w:rsid w:val="006C2365"/>
    <w:rsid w:val="006C263E"/>
    <w:rsid w:val="006C3808"/>
    <w:rsid w:val="006C3850"/>
    <w:rsid w:val="006C3B01"/>
    <w:rsid w:val="006C3E6B"/>
    <w:rsid w:val="006C450B"/>
    <w:rsid w:val="006C4D4E"/>
    <w:rsid w:val="006C556F"/>
    <w:rsid w:val="006C5629"/>
    <w:rsid w:val="006C5738"/>
    <w:rsid w:val="006C5947"/>
    <w:rsid w:val="006C5964"/>
    <w:rsid w:val="006C5A0C"/>
    <w:rsid w:val="006C618D"/>
    <w:rsid w:val="006C6839"/>
    <w:rsid w:val="006C6DB7"/>
    <w:rsid w:val="006C757B"/>
    <w:rsid w:val="006C7855"/>
    <w:rsid w:val="006C7A09"/>
    <w:rsid w:val="006C7A23"/>
    <w:rsid w:val="006C7B5F"/>
    <w:rsid w:val="006C7D2E"/>
    <w:rsid w:val="006C7F63"/>
    <w:rsid w:val="006D0027"/>
    <w:rsid w:val="006D026D"/>
    <w:rsid w:val="006D040E"/>
    <w:rsid w:val="006D07CF"/>
    <w:rsid w:val="006D0EA0"/>
    <w:rsid w:val="006D10A5"/>
    <w:rsid w:val="006D1251"/>
    <w:rsid w:val="006D18CF"/>
    <w:rsid w:val="006D19B4"/>
    <w:rsid w:val="006D1B66"/>
    <w:rsid w:val="006D1F20"/>
    <w:rsid w:val="006D2203"/>
    <w:rsid w:val="006D2207"/>
    <w:rsid w:val="006D2BD9"/>
    <w:rsid w:val="006D2EE1"/>
    <w:rsid w:val="006D3B94"/>
    <w:rsid w:val="006D3E80"/>
    <w:rsid w:val="006D4082"/>
    <w:rsid w:val="006D42F1"/>
    <w:rsid w:val="006D4B20"/>
    <w:rsid w:val="006D4BB3"/>
    <w:rsid w:val="006D5324"/>
    <w:rsid w:val="006D5CFC"/>
    <w:rsid w:val="006D5D87"/>
    <w:rsid w:val="006D609F"/>
    <w:rsid w:val="006D772C"/>
    <w:rsid w:val="006D79E4"/>
    <w:rsid w:val="006D7F67"/>
    <w:rsid w:val="006E000C"/>
    <w:rsid w:val="006E095A"/>
    <w:rsid w:val="006E099C"/>
    <w:rsid w:val="006E09F1"/>
    <w:rsid w:val="006E0C1E"/>
    <w:rsid w:val="006E0DA3"/>
    <w:rsid w:val="006E110D"/>
    <w:rsid w:val="006E17F4"/>
    <w:rsid w:val="006E19B4"/>
    <w:rsid w:val="006E1BB2"/>
    <w:rsid w:val="006E2005"/>
    <w:rsid w:val="006E24A8"/>
    <w:rsid w:val="006E2759"/>
    <w:rsid w:val="006E27CE"/>
    <w:rsid w:val="006E2867"/>
    <w:rsid w:val="006E28E8"/>
    <w:rsid w:val="006E2AAF"/>
    <w:rsid w:val="006E2E4A"/>
    <w:rsid w:val="006E2F48"/>
    <w:rsid w:val="006E31D2"/>
    <w:rsid w:val="006E32E9"/>
    <w:rsid w:val="006E34A7"/>
    <w:rsid w:val="006E35D3"/>
    <w:rsid w:val="006E3747"/>
    <w:rsid w:val="006E3BE8"/>
    <w:rsid w:val="006E3E51"/>
    <w:rsid w:val="006E44E1"/>
    <w:rsid w:val="006E463D"/>
    <w:rsid w:val="006E4711"/>
    <w:rsid w:val="006E4975"/>
    <w:rsid w:val="006E4A37"/>
    <w:rsid w:val="006E4FBB"/>
    <w:rsid w:val="006E5108"/>
    <w:rsid w:val="006E51CD"/>
    <w:rsid w:val="006E520C"/>
    <w:rsid w:val="006E5639"/>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897"/>
    <w:rsid w:val="006F1A84"/>
    <w:rsid w:val="006F1C6F"/>
    <w:rsid w:val="006F1C89"/>
    <w:rsid w:val="006F1ED3"/>
    <w:rsid w:val="006F21F6"/>
    <w:rsid w:val="006F238D"/>
    <w:rsid w:val="006F3EA4"/>
    <w:rsid w:val="006F3EEF"/>
    <w:rsid w:val="006F42F0"/>
    <w:rsid w:val="006F43B8"/>
    <w:rsid w:val="006F4493"/>
    <w:rsid w:val="006F49A1"/>
    <w:rsid w:val="006F4A33"/>
    <w:rsid w:val="006F4AE0"/>
    <w:rsid w:val="006F5194"/>
    <w:rsid w:val="006F5DC6"/>
    <w:rsid w:val="006F6529"/>
    <w:rsid w:val="006F66D3"/>
    <w:rsid w:val="006F67CD"/>
    <w:rsid w:val="006F6907"/>
    <w:rsid w:val="006F6AFC"/>
    <w:rsid w:val="006F6C27"/>
    <w:rsid w:val="006F70A1"/>
    <w:rsid w:val="006F76AF"/>
    <w:rsid w:val="006F774C"/>
    <w:rsid w:val="006F78B5"/>
    <w:rsid w:val="007004D8"/>
    <w:rsid w:val="007007AA"/>
    <w:rsid w:val="0070090D"/>
    <w:rsid w:val="00700A79"/>
    <w:rsid w:val="00700EEC"/>
    <w:rsid w:val="007011A9"/>
    <w:rsid w:val="00701C85"/>
    <w:rsid w:val="00702451"/>
    <w:rsid w:val="007024B4"/>
    <w:rsid w:val="00702816"/>
    <w:rsid w:val="00702BF1"/>
    <w:rsid w:val="00703091"/>
    <w:rsid w:val="00704414"/>
    <w:rsid w:val="00704B84"/>
    <w:rsid w:val="00705F71"/>
    <w:rsid w:val="007061E7"/>
    <w:rsid w:val="0070630F"/>
    <w:rsid w:val="00706768"/>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31EC"/>
    <w:rsid w:val="007133C0"/>
    <w:rsid w:val="0071398D"/>
    <w:rsid w:val="007145B2"/>
    <w:rsid w:val="00714721"/>
    <w:rsid w:val="00714E89"/>
    <w:rsid w:val="00714FB9"/>
    <w:rsid w:val="007158FA"/>
    <w:rsid w:val="00715B49"/>
    <w:rsid w:val="00715F8D"/>
    <w:rsid w:val="00716904"/>
    <w:rsid w:val="00717411"/>
    <w:rsid w:val="0071752C"/>
    <w:rsid w:val="00717FCD"/>
    <w:rsid w:val="0072034F"/>
    <w:rsid w:val="00721296"/>
    <w:rsid w:val="00721B1C"/>
    <w:rsid w:val="00721B9D"/>
    <w:rsid w:val="00721E56"/>
    <w:rsid w:val="00721FB9"/>
    <w:rsid w:val="00722F5D"/>
    <w:rsid w:val="007236BB"/>
    <w:rsid w:val="00723A7B"/>
    <w:rsid w:val="00724250"/>
    <w:rsid w:val="00724256"/>
    <w:rsid w:val="007248B8"/>
    <w:rsid w:val="00724C06"/>
    <w:rsid w:val="00724E1F"/>
    <w:rsid w:val="00724F60"/>
    <w:rsid w:val="0072505C"/>
    <w:rsid w:val="00725406"/>
    <w:rsid w:val="007254AC"/>
    <w:rsid w:val="00725989"/>
    <w:rsid w:val="00726016"/>
    <w:rsid w:val="00726078"/>
    <w:rsid w:val="00726419"/>
    <w:rsid w:val="007266FB"/>
    <w:rsid w:val="00727338"/>
    <w:rsid w:val="007273C7"/>
    <w:rsid w:val="00727835"/>
    <w:rsid w:val="0072783D"/>
    <w:rsid w:val="00730001"/>
    <w:rsid w:val="0073045A"/>
    <w:rsid w:val="007309F3"/>
    <w:rsid w:val="00730AE1"/>
    <w:rsid w:val="00731157"/>
    <w:rsid w:val="00731446"/>
    <w:rsid w:val="00731754"/>
    <w:rsid w:val="0073221D"/>
    <w:rsid w:val="00732286"/>
    <w:rsid w:val="0073230B"/>
    <w:rsid w:val="0073241A"/>
    <w:rsid w:val="00732BC8"/>
    <w:rsid w:val="00732EE1"/>
    <w:rsid w:val="0073318A"/>
    <w:rsid w:val="00733312"/>
    <w:rsid w:val="00733B0A"/>
    <w:rsid w:val="00734268"/>
    <w:rsid w:val="0073495E"/>
    <w:rsid w:val="0073512F"/>
    <w:rsid w:val="00735CC0"/>
    <w:rsid w:val="007363A5"/>
    <w:rsid w:val="00736766"/>
    <w:rsid w:val="00736CA4"/>
    <w:rsid w:val="00736D2F"/>
    <w:rsid w:val="007371F5"/>
    <w:rsid w:val="007373C1"/>
    <w:rsid w:val="00737461"/>
    <w:rsid w:val="0074033A"/>
    <w:rsid w:val="00740474"/>
    <w:rsid w:val="007409DB"/>
    <w:rsid w:val="00740E11"/>
    <w:rsid w:val="00741015"/>
    <w:rsid w:val="00741195"/>
    <w:rsid w:val="00741717"/>
    <w:rsid w:val="007417E4"/>
    <w:rsid w:val="007419C6"/>
    <w:rsid w:val="007419C7"/>
    <w:rsid w:val="00741F3A"/>
    <w:rsid w:val="0074228F"/>
    <w:rsid w:val="00742395"/>
    <w:rsid w:val="0074261B"/>
    <w:rsid w:val="0074263A"/>
    <w:rsid w:val="00742950"/>
    <w:rsid w:val="00743133"/>
    <w:rsid w:val="00743796"/>
    <w:rsid w:val="0074379D"/>
    <w:rsid w:val="00743FA4"/>
    <w:rsid w:val="00743FD5"/>
    <w:rsid w:val="00744186"/>
    <w:rsid w:val="007441BE"/>
    <w:rsid w:val="00744363"/>
    <w:rsid w:val="00744392"/>
    <w:rsid w:val="007446AB"/>
    <w:rsid w:val="0074529A"/>
    <w:rsid w:val="00745F5F"/>
    <w:rsid w:val="007466F8"/>
    <w:rsid w:val="0074672D"/>
    <w:rsid w:val="00746C3A"/>
    <w:rsid w:val="00746FDD"/>
    <w:rsid w:val="0074704E"/>
    <w:rsid w:val="007470CC"/>
    <w:rsid w:val="00747136"/>
    <w:rsid w:val="00747AA0"/>
    <w:rsid w:val="00747DEA"/>
    <w:rsid w:val="00750176"/>
    <w:rsid w:val="007523A3"/>
    <w:rsid w:val="0075255D"/>
    <w:rsid w:val="007526D1"/>
    <w:rsid w:val="00752857"/>
    <w:rsid w:val="00752A5F"/>
    <w:rsid w:val="00752A81"/>
    <w:rsid w:val="00753102"/>
    <w:rsid w:val="007534B8"/>
    <w:rsid w:val="00753B3B"/>
    <w:rsid w:val="007545FB"/>
    <w:rsid w:val="00754CF7"/>
    <w:rsid w:val="00754F9F"/>
    <w:rsid w:val="00756385"/>
    <w:rsid w:val="007563EF"/>
    <w:rsid w:val="0075666C"/>
    <w:rsid w:val="00756A82"/>
    <w:rsid w:val="00756D68"/>
    <w:rsid w:val="0075710A"/>
    <w:rsid w:val="00757227"/>
    <w:rsid w:val="00757578"/>
    <w:rsid w:val="00757BA1"/>
    <w:rsid w:val="00757EBC"/>
    <w:rsid w:val="0076024C"/>
    <w:rsid w:val="00760603"/>
    <w:rsid w:val="00760715"/>
    <w:rsid w:val="00760749"/>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543E"/>
    <w:rsid w:val="007659C5"/>
    <w:rsid w:val="00765C2E"/>
    <w:rsid w:val="00765E3D"/>
    <w:rsid w:val="00765EBC"/>
    <w:rsid w:val="0076604E"/>
    <w:rsid w:val="00766383"/>
    <w:rsid w:val="0076728F"/>
    <w:rsid w:val="007674B7"/>
    <w:rsid w:val="007678B5"/>
    <w:rsid w:val="00767947"/>
    <w:rsid w:val="00767A9B"/>
    <w:rsid w:val="00770525"/>
    <w:rsid w:val="00770D51"/>
    <w:rsid w:val="007711E6"/>
    <w:rsid w:val="00771340"/>
    <w:rsid w:val="00771760"/>
    <w:rsid w:val="007723A2"/>
    <w:rsid w:val="007727BE"/>
    <w:rsid w:val="00772C15"/>
    <w:rsid w:val="0077305F"/>
    <w:rsid w:val="0077444E"/>
    <w:rsid w:val="00774587"/>
    <w:rsid w:val="00774B06"/>
    <w:rsid w:val="00774D1E"/>
    <w:rsid w:val="007752AC"/>
    <w:rsid w:val="007752C8"/>
    <w:rsid w:val="007755BD"/>
    <w:rsid w:val="0077562F"/>
    <w:rsid w:val="00775B5C"/>
    <w:rsid w:val="00775B86"/>
    <w:rsid w:val="00775F38"/>
    <w:rsid w:val="00775F6A"/>
    <w:rsid w:val="007769BF"/>
    <w:rsid w:val="00776CBC"/>
    <w:rsid w:val="00777025"/>
    <w:rsid w:val="00777098"/>
    <w:rsid w:val="007773E3"/>
    <w:rsid w:val="00780167"/>
    <w:rsid w:val="0078035F"/>
    <w:rsid w:val="007804E6"/>
    <w:rsid w:val="00780625"/>
    <w:rsid w:val="00780627"/>
    <w:rsid w:val="007806F1"/>
    <w:rsid w:val="00780836"/>
    <w:rsid w:val="00780F6F"/>
    <w:rsid w:val="00781985"/>
    <w:rsid w:val="00781F86"/>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5D02"/>
    <w:rsid w:val="0078642A"/>
    <w:rsid w:val="007866DF"/>
    <w:rsid w:val="00786FA0"/>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801"/>
    <w:rsid w:val="00793CC8"/>
    <w:rsid w:val="00793CF8"/>
    <w:rsid w:val="0079416A"/>
    <w:rsid w:val="00794A20"/>
    <w:rsid w:val="00794B28"/>
    <w:rsid w:val="00794BD7"/>
    <w:rsid w:val="00794E93"/>
    <w:rsid w:val="00795747"/>
    <w:rsid w:val="007958F2"/>
    <w:rsid w:val="007959A1"/>
    <w:rsid w:val="00795D20"/>
    <w:rsid w:val="00796190"/>
    <w:rsid w:val="00796445"/>
    <w:rsid w:val="00796D9F"/>
    <w:rsid w:val="007970CD"/>
    <w:rsid w:val="007972FF"/>
    <w:rsid w:val="007976BC"/>
    <w:rsid w:val="007979F1"/>
    <w:rsid w:val="00797D61"/>
    <w:rsid w:val="007A0192"/>
    <w:rsid w:val="007A020B"/>
    <w:rsid w:val="007A02F6"/>
    <w:rsid w:val="007A0D05"/>
    <w:rsid w:val="007A0DC3"/>
    <w:rsid w:val="007A0DEB"/>
    <w:rsid w:val="007A0E35"/>
    <w:rsid w:val="007A0F70"/>
    <w:rsid w:val="007A1AFE"/>
    <w:rsid w:val="007A2105"/>
    <w:rsid w:val="007A292B"/>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19B6"/>
    <w:rsid w:val="007B2060"/>
    <w:rsid w:val="007B20F0"/>
    <w:rsid w:val="007B2392"/>
    <w:rsid w:val="007B23C4"/>
    <w:rsid w:val="007B2B6D"/>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74F"/>
    <w:rsid w:val="007C088E"/>
    <w:rsid w:val="007C14AD"/>
    <w:rsid w:val="007C1659"/>
    <w:rsid w:val="007C1E85"/>
    <w:rsid w:val="007C26DB"/>
    <w:rsid w:val="007C293A"/>
    <w:rsid w:val="007C2958"/>
    <w:rsid w:val="007C2C55"/>
    <w:rsid w:val="007C2E80"/>
    <w:rsid w:val="007C367B"/>
    <w:rsid w:val="007C4590"/>
    <w:rsid w:val="007C46DA"/>
    <w:rsid w:val="007C4A68"/>
    <w:rsid w:val="007C4F48"/>
    <w:rsid w:val="007C5494"/>
    <w:rsid w:val="007C54E3"/>
    <w:rsid w:val="007C55DD"/>
    <w:rsid w:val="007C5ACB"/>
    <w:rsid w:val="007C5EB6"/>
    <w:rsid w:val="007C6312"/>
    <w:rsid w:val="007C66EF"/>
    <w:rsid w:val="007C6C4F"/>
    <w:rsid w:val="007C6D1F"/>
    <w:rsid w:val="007C6DD4"/>
    <w:rsid w:val="007C7CA5"/>
    <w:rsid w:val="007C7F8D"/>
    <w:rsid w:val="007D053F"/>
    <w:rsid w:val="007D0728"/>
    <w:rsid w:val="007D0780"/>
    <w:rsid w:val="007D0CBC"/>
    <w:rsid w:val="007D0E71"/>
    <w:rsid w:val="007D101F"/>
    <w:rsid w:val="007D1293"/>
    <w:rsid w:val="007D2C23"/>
    <w:rsid w:val="007D3031"/>
    <w:rsid w:val="007D3178"/>
    <w:rsid w:val="007D3286"/>
    <w:rsid w:val="007D3440"/>
    <w:rsid w:val="007D345E"/>
    <w:rsid w:val="007D364D"/>
    <w:rsid w:val="007D39F8"/>
    <w:rsid w:val="007D3A65"/>
    <w:rsid w:val="007D3D93"/>
    <w:rsid w:val="007D3DF0"/>
    <w:rsid w:val="007D3E0F"/>
    <w:rsid w:val="007D459F"/>
    <w:rsid w:val="007D46FE"/>
    <w:rsid w:val="007D4968"/>
    <w:rsid w:val="007D4BBB"/>
    <w:rsid w:val="007D4BC3"/>
    <w:rsid w:val="007D521F"/>
    <w:rsid w:val="007D53BE"/>
    <w:rsid w:val="007D54F0"/>
    <w:rsid w:val="007D5591"/>
    <w:rsid w:val="007D5BB9"/>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BD1"/>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60B5"/>
    <w:rsid w:val="007E61AD"/>
    <w:rsid w:val="007E663B"/>
    <w:rsid w:val="007E6F46"/>
    <w:rsid w:val="007E7112"/>
    <w:rsid w:val="007E7789"/>
    <w:rsid w:val="007E7994"/>
    <w:rsid w:val="007E7B70"/>
    <w:rsid w:val="007E7DB3"/>
    <w:rsid w:val="007E7FAC"/>
    <w:rsid w:val="007F019F"/>
    <w:rsid w:val="007F042F"/>
    <w:rsid w:val="007F065B"/>
    <w:rsid w:val="007F094A"/>
    <w:rsid w:val="007F09FA"/>
    <w:rsid w:val="007F0AB3"/>
    <w:rsid w:val="007F1166"/>
    <w:rsid w:val="007F1652"/>
    <w:rsid w:val="007F18D5"/>
    <w:rsid w:val="007F2245"/>
    <w:rsid w:val="007F279B"/>
    <w:rsid w:val="007F28BF"/>
    <w:rsid w:val="007F28FC"/>
    <w:rsid w:val="007F2BA2"/>
    <w:rsid w:val="007F2C9D"/>
    <w:rsid w:val="007F2E57"/>
    <w:rsid w:val="007F33D7"/>
    <w:rsid w:val="007F3677"/>
    <w:rsid w:val="007F40F7"/>
    <w:rsid w:val="007F453B"/>
    <w:rsid w:val="007F4681"/>
    <w:rsid w:val="007F4716"/>
    <w:rsid w:val="007F483B"/>
    <w:rsid w:val="007F4BE3"/>
    <w:rsid w:val="007F5063"/>
    <w:rsid w:val="007F5658"/>
    <w:rsid w:val="007F571F"/>
    <w:rsid w:val="007F57C7"/>
    <w:rsid w:val="007F5AA0"/>
    <w:rsid w:val="007F60D8"/>
    <w:rsid w:val="007F6453"/>
    <w:rsid w:val="007F663C"/>
    <w:rsid w:val="007F6907"/>
    <w:rsid w:val="007F7458"/>
    <w:rsid w:val="007F74A7"/>
    <w:rsid w:val="007F75E0"/>
    <w:rsid w:val="007F7A59"/>
    <w:rsid w:val="0080029E"/>
    <w:rsid w:val="0080029F"/>
    <w:rsid w:val="00800853"/>
    <w:rsid w:val="008008D3"/>
    <w:rsid w:val="00800A49"/>
    <w:rsid w:val="00800A4B"/>
    <w:rsid w:val="00801C04"/>
    <w:rsid w:val="00801C8B"/>
    <w:rsid w:val="00801E7E"/>
    <w:rsid w:val="0080256C"/>
    <w:rsid w:val="008025C2"/>
    <w:rsid w:val="00802874"/>
    <w:rsid w:val="00802F99"/>
    <w:rsid w:val="008041B4"/>
    <w:rsid w:val="0080447B"/>
    <w:rsid w:val="00804F43"/>
    <w:rsid w:val="0080562D"/>
    <w:rsid w:val="00806790"/>
    <w:rsid w:val="008068D1"/>
    <w:rsid w:val="00806B20"/>
    <w:rsid w:val="00806C16"/>
    <w:rsid w:val="00806F7B"/>
    <w:rsid w:val="00807AE9"/>
    <w:rsid w:val="00807B9D"/>
    <w:rsid w:val="00810046"/>
    <w:rsid w:val="00810853"/>
    <w:rsid w:val="00810BD3"/>
    <w:rsid w:val="00810DBD"/>
    <w:rsid w:val="00811E4F"/>
    <w:rsid w:val="0081201C"/>
    <w:rsid w:val="008120FF"/>
    <w:rsid w:val="008124CB"/>
    <w:rsid w:val="008124FF"/>
    <w:rsid w:val="00813016"/>
    <w:rsid w:val="0081322C"/>
    <w:rsid w:val="0081368B"/>
    <w:rsid w:val="0081385C"/>
    <w:rsid w:val="00813A80"/>
    <w:rsid w:val="00813F12"/>
    <w:rsid w:val="00814835"/>
    <w:rsid w:val="00814D42"/>
    <w:rsid w:val="00815025"/>
    <w:rsid w:val="00815FB6"/>
    <w:rsid w:val="00816DCA"/>
    <w:rsid w:val="00816F43"/>
    <w:rsid w:val="00817719"/>
    <w:rsid w:val="008179B1"/>
    <w:rsid w:val="00817B51"/>
    <w:rsid w:val="00817B78"/>
    <w:rsid w:val="0082021B"/>
    <w:rsid w:val="0082056D"/>
    <w:rsid w:val="00820707"/>
    <w:rsid w:val="008207D0"/>
    <w:rsid w:val="008210F9"/>
    <w:rsid w:val="008214DF"/>
    <w:rsid w:val="008216C4"/>
    <w:rsid w:val="00821923"/>
    <w:rsid w:val="0082228A"/>
    <w:rsid w:val="00822745"/>
    <w:rsid w:val="008228C2"/>
    <w:rsid w:val="00822CA4"/>
    <w:rsid w:val="00822DA0"/>
    <w:rsid w:val="00822EAF"/>
    <w:rsid w:val="0082321A"/>
    <w:rsid w:val="00823656"/>
    <w:rsid w:val="00823AB2"/>
    <w:rsid w:val="00823C8C"/>
    <w:rsid w:val="00823F7F"/>
    <w:rsid w:val="008242B4"/>
    <w:rsid w:val="0082439E"/>
    <w:rsid w:val="00825152"/>
    <w:rsid w:val="00825292"/>
    <w:rsid w:val="008253E0"/>
    <w:rsid w:val="00825451"/>
    <w:rsid w:val="008258FD"/>
    <w:rsid w:val="00825A02"/>
    <w:rsid w:val="00826000"/>
    <w:rsid w:val="00826283"/>
    <w:rsid w:val="00826307"/>
    <w:rsid w:val="008267FB"/>
    <w:rsid w:val="00826A94"/>
    <w:rsid w:val="00827306"/>
    <w:rsid w:val="00827470"/>
    <w:rsid w:val="00827B1F"/>
    <w:rsid w:val="00827F80"/>
    <w:rsid w:val="00830595"/>
    <w:rsid w:val="00830838"/>
    <w:rsid w:val="00830863"/>
    <w:rsid w:val="00830F67"/>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DA9"/>
    <w:rsid w:val="008343CE"/>
    <w:rsid w:val="00834EC0"/>
    <w:rsid w:val="0083538C"/>
    <w:rsid w:val="00835DB0"/>
    <w:rsid w:val="008367CA"/>
    <w:rsid w:val="008367E8"/>
    <w:rsid w:val="008371FF"/>
    <w:rsid w:val="00837390"/>
    <w:rsid w:val="0083761B"/>
    <w:rsid w:val="008378AD"/>
    <w:rsid w:val="00840601"/>
    <w:rsid w:val="00840D36"/>
    <w:rsid w:val="008412B9"/>
    <w:rsid w:val="00841330"/>
    <w:rsid w:val="00841394"/>
    <w:rsid w:val="008414B7"/>
    <w:rsid w:val="0084157B"/>
    <w:rsid w:val="008422ED"/>
    <w:rsid w:val="00842CB6"/>
    <w:rsid w:val="00843386"/>
    <w:rsid w:val="0084374E"/>
    <w:rsid w:val="008449FA"/>
    <w:rsid w:val="008451E8"/>
    <w:rsid w:val="0084600B"/>
    <w:rsid w:val="00846062"/>
    <w:rsid w:val="00846604"/>
    <w:rsid w:val="00847148"/>
    <w:rsid w:val="00847464"/>
    <w:rsid w:val="0084763D"/>
    <w:rsid w:val="00847819"/>
    <w:rsid w:val="00847928"/>
    <w:rsid w:val="008506BB"/>
    <w:rsid w:val="00850763"/>
    <w:rsid w:val="00850BC1"/>
    <w:rsid w:val="00850D2E"/>
    <w:rsid w:val="00850EDB"/>
    <w:rsid w:val="0085164A"/>
    <w:rsid w:val="008519A0"/>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6D49"/>
    <w:rsid w:val="008573BE"/>
    <w:rsid w:val="008575CB"/>
    <w:rsid w:val="008602FA"/>
    <w:rsid w:val="008604F3"/>
    <w:rsid w:val="00860556"/>
    <w:rsid w:val="0086065F"/>
    <w:rsid w:val="0086066E"/>
    <w:rsid w:val="00860AF2"/>
    <w:rsid w:val="00860EDD"/>
    <w:rsid w:val="00861493"/>
    <w:rsid w:val="0086183F"/>
    <w:rsid w:val="00861A86"/>
    <w:rsid w:val="00862586"/>
    <w:rsid w:val="00862630"/>
    <w:rsid w:val="008628E3"/>
    <w:rsid w:val="00862C5D"/>
    <w:rsid w:val="00862DEF"/>
    <w:rsid w:val="0086345E"/>
    <w:rsid w:val="0086365F"/>
    <w:rsid w:val="0086376C"/>
    <w:rsid w:val="008645D3"/>
    <w:rsid w:val="00864EA9"/>
    <w:rsid w:val="00864F00"/>
    <w:rsid w:val="008650C4"/>
    <w:rsid w:val="00865460"/>
    <w:rsid w:val="008654D1"/>
    <w:rsid w:val="00865922"/>
    <w:rsid w:val="00865B77"/>
    <w:rsid w:val="00865BC6"/>
    <w:rsid w:val="00865FD7"/>
    <w:rsid w:val="0086614B"/>
    <w:rsid w:val="008661EF"/>
    <w:rsid w:val="0086634D"/>
    <w:rsid w:val="00866647"/>
    <w:rsid w:val="00866D60"/>
    <w:rsid w:val="00867C32"/>
    <w:rsid w:val="0087068F"/>
    <w:rsid w:val="00870CE8"/>
    <w:rsid w:val="00871027"/>
    <w:rsid w:val="00871080"/>
    <w:rsid w:val="0087121B"/>
    <w:rsid w:val="008712F2"/>
    <w:rsid w:val="00872107"/>
    <w:rsid w:val="008725D6"/>
    <w:rsid w:val="008727EF"/>
    <w:rsid w:val="008734FC"/>
    <w:rsid w:val="008735F3"/>
    <w:rsid w:val="0087384A"/>
    <w:rsid w:val="00874123"/>
    <w:rsid w:val="00874CAC"/>
    <w:rsid w:val="00875354"/>
    <w:rsid w:val="00875727"/>
    <w:rsid w:val="00875CE2"/>
    <w:rsid w:val="00876010"/>
    <w:rsid w:val="008768A3"/>
    <w:rsid w:val="00876E20"/>
    <w:rsid w:val="0087705B"/>
    <w:rsid w:val="008777A2"/>
    <w:rsid w:val="0087787B"/>
    <w:rsid w:val="0087790F"/>
    <w:rsid w:val="00877BBC"/>
    <w:rsid w:val="0088033D"/>
    <w:rsid w:val="00880379"/>
    <w:rsid w:val="00880449"/>
    <w:rsid w:val="00880547"/>
    <w:rsid w:val="0088062B"/>
    <w:rsid w:val="00880914"/>
    <w:rsid w:val="008811EA"/>
    <w:rsid w:val="008815C4"/>
    <w:rsid w:val="00881675"/>
    <w:rsid w:val="008817B4"/>
    <w:rsid w:val="00881876"/>
    <w:rsid w:val="008821E9"/>
    <w:rsid w:val="008825E4"/>
    <w:rsid w:val="0088281C"/>
    <w:rsid w:val="0088349F"/>
    <w:rsid w:val="00883632"/>
    <w:rsid w:val="008845AA"/>
    <w:rsid w:val="0088465C"/>
    <w:rsid w:val="008847A1"/>
    <w:rsid w:val="00884D95"/>
    <w:rsid w:val="008851E3"/>
    <w:rsid w:val="008852A1"/>
    <w:rsid w:val="008852DA"/>
    <w:rsid w:val="008853C2"/>
    <w:rsid w:val="00885A85"/>
    <w:rsid w:val="00885AF0"/>
    <w:rsid w:val="00885B3F"/>
    <w:rsid w:val="00885C0B"/>
    <w:rsid w:val="00886252"/>
    <w:rsid w:val="008864EF"/>
    <w:rsid w:val="00886BB0"/>
    <w:rsid w:val="00886DB5"/>
    <w:rsid w:val="00886DE0"/>
    <w:rsid w:val="00887472"/>
    <w:rsid w:val="00887865"/>
    <w:rsid w:val="00887970"/>
    <w:rsid w:val="008879FF"/>
    <w:rsid w:val="00887D0B"/>
    <w:rsid w:val="00887E5F"/>
    <w:rsid w:val="00890B86"/>
    <w:rsid w:val="00891165"/>
    <w:rsid w:val="00891718"/>
    <w:rsid w:val="00891A29"/>
    <w:rsid w:val="008920E8"/>
    <w:rsid w:val="0089216C"/>
    <w:rsid w:val="008925E2"/>
    <w:rsid w:val="00892808"/>
    <w:rsid w:val="00892996"/>
    <w:rsid w:val="00892E78"/>
    <w:rsid w:val="00893836"/>
    <w:rsid w:val="008947A1"/>
    <w:rsid w:val="008947D4"/>
    <w:rsid w:val="008947D6"/>
    <w:rsid w:val="00895BDE"/>
    <w:rsid w:val="00895DD1"/>
    <w:rsid w:val="00896068"/>
    <w:rsid w:val="008960F9"/>
    <w:rsid w:val="00896223"/>
    <w:rsid w:val="008965ED"/>
    <w:rsid w:val="0089677C"/>
    <w:rsid w:val="00896B24"/>
    <w:rsid w:val="008970FF"/>
    <w:rsid w:val="008974A5"/>
    <w:rsid w:val="0089752B"/>
    <w:rsid w:val="008976A1"/>
    <w:rsid w:val="00897BEE"/>
    <w:rsid w:val="008A00B1"/>
    <w:rsid w:val="008A0425"/>
    <w:rsid w:val="008A04FF"/>
    <w:rsid w:val="008A075C"/>
    <w:rsid w:val="008A0772"/>
    <w:rsid w:val="008A089C"/>
    <w:rsid w:val="008A100D"/>
    <w:rsid w:val="008A12AD"/>
    <w:rsid w:val="008A12E1"/>
    <w:rsid w:val="008A22C9"/>
    <w:rsid w:val="008A2592"/>
    <w:rsid w:val="008A2EAE"/>
    <w:rsid w:val="008A32AE"/>
    <w:rsid w:val="008A35A9"/>
    <w:rsid w:val="008A39BC"/>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0978"/>
    <w:rsid w:val="008B10FB"/>
    <w:rsid w:val="008B1E39"/>
    <w:rsid w:val="008B25F8"/>
    <w:rsid w:val="008B2CBA"/>
    <w:rsid w:val="008B348E"/>
    <w:rsid w:val="008B3691"/>
    <w:rsid w:val="008B3931"/>
    <w:rsid w:val="008B3ED3"/>
    <w:rsid w:val="008B4565"/>
    <w:rsid w:val="008B5109"/>
    <w:rsid w:val="008B5259"/>
    <w:rsid w:val="008B65B7"/>
    <w:rsid w:val="008B6D54"/>
    <w:rsid w:val="008B6E75"/>
    <w:rsid w:val="008B7352"/>
    <w:rsid w:val="008B7EE7"/>
    <w:rsid w:val="008B7F8C"/>
    <w:rsid w:val="008C0108"/>
    <w:rsid w:val="008C0862"/>
    <w:rsid w:val="008C09C1"/>
    <w:rsid w:val="008C0A80"/>
    <w:rsid w:val="008C0C65"/>
    <w:rsid w:val="008C0D71"/>
    <w:rsid w:val="008C0EFF"/>
    <w:rsid w:val="008C15FD"/>
    <w:rsid w:val="008C164A"/>
    <w:rsid w:val="008C1B1E"/>
    <w:rsid w:val="008C1B24"/>
    <w:rsid w:val="008C1CBC"/>
    <w:rsid w:val="008C2247"/>
    <w:rsid w:val="008C2421"/>
    <w:rsid w:val="008C2C58"/>
    <w:rsid w:val="008C2E5B"/>
    <w:rsid w:val="008C33EF"/>
    <w:rsid w:val="008C35ED"/>
    <w:rsid w:val="008C4472"/>
    <w:rsid w:val="008C464A"/>
    <w:rsid w:val="008C46BC"/>
    <w:rsid w:val="008C482B"/>
    <w:rsid w:val="008C49E4"/>
    <w:rsid w:val="008C51F7"/>
    <w:rsid w:val="008C5890"/>
    <w:rsid w:val="008C5B1B"/>
    <w:rsid w:val="008C6160"/>
    <w:rsid w:val="008C67D7"/>
    <w:rsid w:val="008C6EC1"/>
    <w:rsid w:val="008C6ECF"/>
    <w:rsid w:val="008C71C2"/>
    <w:rsid w:val="008C734E"/>
    <w:rsid w:val="008C741F"/>
    <w:rsid w:val="008C7F31"/>
    <w:rsid w:val="008D03B1"/>
    <w:rsid w:val="008D0425"/>
    <w:rsid w:val="008D08CB"/>
    <w:rsid w:val="008D0975"/>
    <w:rsid w:val="008D1155"/>
    <w:rsid w:val="008D1C7E"/>
    <w:rsid w:val="008D1CB3"/>
    <w:rsid w:val="008D1D90"/>
    <w:rsid w:val="008D2B80"/>
    <w:rsid w:val="008D3A17"/>
    <w:rsid w:val="008D3C81"/>
    <w:rsid w:val="008D3CF9"/>
    <w:rsid w:val="008D42CD"/>
    <w:rsid w:val="008D4584"/>
    <w:rsid w:val="008D4639"/>
    <w:rsid w:val="008D4C78"/>
    <w:rsid w:val="008D514B"/>
    <w:rsid w:val="008D51AA"/>
    <w:rsid w:val="008D55DD"/>
    <w:rsid w:val="008D5909"/>
    <w:rsid w:val="008D5D35"/>
    <w:rsid w:val="008D5D84"/>
    <w:rsid w:val="008D62D7"/>
    <w:rsid w:val="008D6495"/>
    <w:rsid w:val="008D692A"/>
    <w:rsid w:val="008D6C0F"/>
    <w:rsid w:val="008D70AD"/>
    <w:rsid w:val="008D7814"/>
    <w:rsid w:val="008D7FE7"/>
    <w:rsid w:val="008E11DC"/>
    <w:rsid w:val="008E1484"/>
    <w:rsid w:val="008E1792"/>
    <w:rsid w:val="008E1816"/>
    <w:rsid w:val="008E18FC"/>
    <w:rsid w:val="008E1AEA"/>
    <w:rsid w:val="008E1AF8"/>
    <w:rsid w:val="008E1CC5"/>
    <w:rsid w:val="008E1CCE"/>
    <w:rsid w:val="008E1DB7"/>
    <w:rsid w:val="008E1DD1"/>
    <w:rsid w:val="008E1F58"/>
    <w:rsid w:val="008E1FDE"/>
    <w:rsid w:val="008E293F"/>
    <w:rsid w:val="008E2D91"/>
    <w:rsid w:val="008E2F1E"/>
    <w:rsid w:val="008E37D7"/>
    <w:rsid w:val="008E3A5D"/>
    <w:rsid w:val="008E454B"/>
    <w:rsid w:val="008E52B6"/>
    <w:rsid w:val="008E5566"/>
    <w:rsid w:val="008E62FA"/>
    <w:rsid w:val="008E6C37"/>
    <w:rsid w:val="008E70EF"/>
    <w:rsid w:val="008E719A"/>
    <w:rsid w:val="008E7540"/>
    <w:rsid w:val="008E7B0F"/>
    <w:rsid w:val="008E7BA6"/>
    <w:rsid w:val="008F0709"/>
    <w:rsid w:val="008F085D"/>
    <w:rsid w:val="008F0CE1"/>
    <w:rsid w:val="008F0F72"/>
    <w:rsid w:val="008F1C21"/>
    <w:rsid w:val="008F23B1"/>
    <w:rsid w:val="008F2957"/>
    <w:rsid w:val="008F32A3"/>
    <w:rsid w:val="008F3522"/>
    <w:rsid w:val="008F3690"/>
    <w:rsid w:val="008F3F85"/>
    <w:rsid w:val="008F4045"/>
    <w:rsid w:val="008F44F2"/>
    <w:rsid w:val="008F470F"/>
    <w:rsid w:val="008F4BF8"/>
    <w:rsid w:val="008F50B8"/>
    <w:rsid w:val="008F53CD"/>
    <w:rsid w:val="008F5646"/>
    <w:rsid w:val="008F58D3"/>
    <w:rsid w:val="008F678C"/>
    <w:rsid w:val="008F7009"/>
    <w:rsid w:val="008F77AC"/>
    <w:rsid w:val="008F77BB"/>
    <w:rsid w:val="008F78DD"/>
    <w:rsid w:val="008F7915"/>
    <w:rsid w:val="008F7FA0"/>
    <w:rsid w:val="009002A1"/>
    <w:rsid w:val="009002E2"/>
    <w:rsid w:val="00900812"/>
    <w:rsid w:val="009009C2"/>
    <w:rsid w:val="009009EE"/>
    <w:rsid w:val="00900D68"/>
    <w:rsid w:val="0090140C"/>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BC1"/>
    <w:rsid w:val="00907ED2"/>
    <w:rsid w:val="00907FEC"/>
    <w:rsid w:val="00910345"/>
    <w:rsid w:val="009109FE"/>
    <w:rsid w:val="00910AA6"/>
    <w:rsid w:val="009110CB"/>
    <w:rsid w:val="009110DF"/>
    <w:rsid w:val="00911102"/>
    <w:rsid w:val="00911891"/>
    <w:rsid w:val="009119BC"/>
    <w:rsid w:val="00911C98"/>
    <w:rsid w:val="00911F00"/>
    <w:rsid w:val="00911F72"/>
    <w:rsid w:val="00913019"/>
    <w:rsid w:val="0091306C"/>
    <w:rsid w:val="00913218"/>
    <w:rsid w:val="00913292"/>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35A"/>
    <w:rsid w:val="00916425"/>
    <w:rsid w:val="00916467"/>
    <w:rsid w:val="009164B0"/>
    <w:rsid w:val="00916706"/>
    <w:rsid w:val="00916CC0"/>
    <w:rsid w:val="00916F49"/>
    <w:rsid w:val="00916FA2"/>
    <w:rsid w:val="0091732E"/>
    <w:rsid w:val="00917B3B"/>
    <w:rsid w:val="009200C8"/>
    <w:rsid w:val="00920211"/>
    <w:rsid w:val="00920496"/>
    <w:rsid w:val="00920526"/>
    <w:rsid w:val="00920DE6"/>
    <w:rsid w:val="0092128E"/>
    <w:rsid w:val="00921A32"/>
    <w:rsid w:val="0092222E"/>
    <w:rsid w:val="009223BB"/>
    <w:rsid w:val="00922F10"/>
    <w:rsid w:val="0092358E"/>
    <w:rsid w:val="0092378C"/>
    <w:rsid w:val="00923C82"/>
    <w:rsid w:val="009248A9"/>
    <w:rsid w:val="0092521F"/>
    <w:rsid w:val="0092530B"/>
    <w:rsid w:val="0092547F"/>
    <w:rsid w:val="009256BE"/>
    <w:rsid w:val="00925AC2"/>
    <w:rsid w:val="00925B57"/>
    <w:rsid w:val="00926357"/>
    <w:rsid w:val="009267EB"/>
    <w:rsid w:val="00926BE9"/>
    <w:rsid w:val="00927038"/>
    <w:rsid w:val="0092783B"/>
    <w:rsid w:val="00927F8B"/>
    <w:rsid w:val="009305E7"/>
    <w:rsid w:val="00930783"/>
    <w:rsid w:val="00930789"/>
    <w:rsid w:val="00930B57"/>
    <w:rsid w:val="00930CA4"/>
    <w:rsid w:val="00931AD9"/>
    <w:rsid w:val="00932174"/>
    <w:rsid w:val="00932317"/>
    <w:rsid w:val="00932899"/>
    <w:rsid w:val="009332A1"/>
    <w:rsid w:val="00933B9F"/>
    <w:rsid w:val="00933E3A"/>
    <w:rsid w:val="00933F7A"/>
    <w:rsid w:val="0093441E"/>
    <w:rsid w:val="00934A55"/>
    <w:rsid w:val="00934C08"/>
    <w:rsid w:val="00934DB5"/>
    <w:rsid w:val="009352B8"/>
    <w:rsid w:val="00935B23"/>
    <w:rsid w:val="009360E1"/>
    <w:rsid w:val="00936778"/>
    <w:rsid w:val="00936CD2"/>
    <w:rsid w:val="00937023"/>
    <w:rsid w:val="009371BD"/>
    <w:rsid w:val="009373FB"/>
    <w:rsid w:val="0093795E"/>
    <w:rsid w:val="009379ED"/>
    <w:rsid w:val="00940AAD"/>
    <w:rsid w:val="00940B39"/>
    <w:rsid w:val="00940DD2"/>
    <w:rsid w:val="0094104A"/>
    <w:rsid w:val="009411DF"/>
    <w:rsid w:val="00941A14"/>
    <w:rsid w:val="00941DF1"/>
    <w:rsid w:val="009421CD"/>
    <w:rsid w:val="00942207"/>
    <w:rsid w:val="0094241F"/>
    <w:rsid w:val="009425C8"/>
    <w:rsid w:val="0094299E"/>
    <w:rsid w:val="00942AE5"/>
    <w:rsid w:val="00942BE4"/>
    <w:rsid w:val="00942D0D"/>
    <w:rsid w:val="009439CB"/>
    <w:rsid w:val="00943AE6"/>
    <w:rsid w:val="00943ED2"/>
    <w:rsid w:val="009440AF"/>
    <w:rsid w:val="00944582"/>
    <w:rsid w:val="00944F09"/>
    <w:rsid w:val="00945002"/>
    <w:rsid w:val="0094523F"/>
    <w:rsid w:val="009455B1"/>
    <w:rsid w:val="00946B2E"/>
    <w:rsid w:val="00946DA7"/>
    <w:rsid w:val="00946F41"/>
    <w:rsid w:val="00947467"/>
    <w:rsid w:val="009477B1"/>
    <w:rsid w:val="00947867"/>
    <w:rsid w:val="00947A47"/>
    <w:rsid w:val="00947D38"/>
    <w:rsid w:val="009503B6"/>
    <w:rsid w:val="009503E0"/>
    <w:rsid w:val="009504E1"/>
    <w:rsid w:val="00950E84"/>
    <w:rsid w:val="00951003"/>
    <w:rsid w:val="00952116"/>
    <w:rsid w:val="00952121"/>
    <w:rsid w:val="009523FF"/>
    <w:rsid w:val="009524BA"/>
    <w:rsid w:val="00952A5F"/>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21C"/>
    <w:rsid w:val="0095632E"/>
    <w:rsid w:val="009566F2"/>
    <w:rsid w:val="00956F48"/>
    <w:rsid w:val="00957047"/>
    <w:rsid w:val="00957049"/>
    <w:rsid w:val="00957153"/>
    <w:rsid w:val="0095788D"/>
    <w:rsid w:val="009578C1"/>
    <w:rsid w:val="00957A2E"/>
    <w:rsid w:val="00957FC6"/>
    <w:rsid w:val="00960825"/>
    <w:rsid w:val="00960CC6"/>
    <w:rsid w:val="00961D4B"/>
    <w:rsid w:val="00961D54"/>
    <w:rsid w:val="00961FA3"/>
    <w:rsid w:val="00962639"/>
    <w:rsid w:val="00963639"/>
    <w:rsid w:val="009649D8"/>
    <w:rsid w:val="00964AEC"/>
    <w:rsid w:val="00964CB6"/>
    <w:rsid w:val="00964D03"/>
    <w:rsid w:val="0096509F"/>
    <w:rsid w:val="009650E5"/>
    <w:rsid w:val="009651E2"/>
    <w:rsid w:val="0096531C"/>
    <w:rsid w:val="009654B0"/>
    <w:rsid w:val="00965738"/>
    <w:rsid w:val="0096575E"/>
    <w:rsid w:val="00965C68"/>
    <w:rsid w:val="00965FFA"/>
    <w:rsid w:val="00966057"/>
    <w:rsid w:val="00966571"/>
    <w:rsid w:val="00967088"/>
    <w:rsid w:val="009670B8"/>
    <w:rsid w:val="009674E4"/>
    <w:rsid w:val="00967E7F"/>
    <w:rsid w:val="009703E8"/>
    <w:rsid w:val="00970462"/>
    <w:rsid w:val="00970743"/>
    <w:rsid w:val="0097075A"/>
    <w:rsid w:val="00970BDC"/>
    <w:rsid w:val="009711A5"/>
    <w:rsid w:val="0097122E"/>
    <w:rsid w:val="00971D3E"/>
    <w:rsid w:val="00971EEE"/>
    <w:rsid w:val="00971FC1"/>
    <w:rsid w:val="00971FE7"/>
    <w:rsid w:val="009721B1"/>
    <w:rsid w:val="0097226C"/>
    <w:rsid w:val="009724F7"/>
    <w:rsid w:val="00972656"/>
    <w:rsid w:val="0097278B"/>
    <w:rsid w:val="009729B8"/>
    <w:rsid w:val="00972FAA"/>
    <w:rsid w:val="009736E6"/>
    <w:rsid w:val="00973BC4"/>
    <w:rsid w:val="00973FDC"/>
    <w:rsid w:val="0097405E"/>
    <w:rsid w:val="009740BB"/>
    <w:rsid w:val="0097446B"/>
    <w:rsid w:val="009747E0"/>
    <w:rsid w:val="00976030"/>
    <w:rsid w:val="009767FA"/>
    <w:rsid w:val="009767FD"/>
    <w:rsid w:val="0097680C"/>
    <w:rsid w:val="00976D56"/>
    <w:rsid w:val="00976E5B"/>
    <w:rsid w:val="00977ED4"/>
    <w:rsid w:val="0098048E"/>
    <w:rsid w:val="00980AA9"/>
    <w:rsid w:val="0098192F"/>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0A1"/>
    <w:rsid w:val="00986106"/>
    <w:rsid w:val="009864B9"/>
    <w:rsid w:val="009866F0"/>
    <w:rsid w:val="00986B27"/>
    <w:rsid w:val="00986DDC"/>
    <w:rsid w:val="00986E0B"/>
    <w:rsid w:val="00987362"/>
    <w:rsid w:val="009875E5"/>
    <w:rsid w:val="009904FC"/>
    <w:rsid w:val="009906A6"/>
    <w:rsid w:val="00990990"/>
    <w:rsid w:val="00990D9D"/>
    <w:rsid w:val="0099160E"/>
    <w:rsid w:val="009916F2"/>
    <w:rsid w:val="00991B89"/>
    <w:rsid w:val="00991BF6"/>
    <w:rsid w:val="00991CD2"/>
    <w:rsid w:val="00991D26"/>
    <w:rsid w:val="009920DE"/>
    <w:rsid w:val="00992267"/>
    <w:rsid w:val="0099246C"/>
    <w:rsid w:val="00992573"/>
    <w:rsid w:val="009930DA"/>
    <w:rsid w:val="00993131"/>
    <w:rsid w:val="00993226"/>
    <w:rsid w:val="0099341A"/>
    <w:rsid w:val="0099387D"/>
    <w:rsid w:val="00994163"/>
    <w:rsid w:val="00994198"/>
    <w:rsid w:val="00994B14"/>
    <w:rsid w:val="00994D50"/>
    <w:rsid w:val="0099507A"/>
    <w:rsid w:val="00995246"/>
    <w:rsid w:val="0099569F"/>
    <w:rsid w:val="0099574A"/>
    <w:rsid w:val="009957A9"/>
    <w:rsid w:val="00995F94"/>
    <w:rsid w:val="00996180"/>
    <w:rsid w:val="00996238"/>
    <w:rsid w:val="00996D1A"/>
    <w:rsid w:val="00996F2B"/>
    <w:rsid w:val="00996F5B"/>
    <w:rsid w:val="009972B5"/>
    <w:rsid w:val="009979A9"/>
    <w:rsid w:val="00997B66"/>
    <w:rsid w:val="009A00E9"/>
    <w:rsid w:val="009A0219"/>
    <w:rsid w:val="009A094C"/>
    <w:rsid w:val="009A0E27"/>
    <w:rsid w:val="009A13AC"/>
    <w:rsid w:val="009A1626"/>
    <w:rsid w:val="009A1BC9"/>
    <w:rsid w:val="009A21C2"/>
    <w:rsid w:val="009A24B3"/>
    <w:rsid w:val="009A2B4B"/>
    <w:rsid w:val="009A306E"/>
    <w:rsid w:val="009A33B6"/>
    <w:rsid w:val="009A36E8"/>
    <w:rsid w:val="009A3DCA"/>
    <w:rsid w:val="009A3E7A"/>
    <w:rsid w:val="009A40FF"/>
    <w:rsid w:val="009A4461"/>
    <w:rsid w:val="009A46F4"/>
    <w:rsid w:val="009A4DDC"/>
    <w:rsid w:val="009A5258"/>
    <w:rsid w:val="009A5488"/>
    <w:rsid w:val="009A5F3E"/>
    <w:rsid w:val="009A6309"/>
    <w:rsid w:val="009A6B73"/>
    <w:rsid w:val="009A7DBF"/>
    <w:rsid w:val="009A7E08"/>
    <w:rsid w:val="009B09CF"/>
    <w:rsid w:val="009B0DCF"/>
    <w:rsid w:val="009B0FFE"/>
    <w:rsid w:val="009B1114"/>
    <w:rsid w:val="009B11C6"/>
    <w:rsid w:val="009B123D"/>
    <w:rsid w:val="009B1289"/>
    <w:rsid w:val="009B14CE"/>
    <w:rsid w:val="009B2013"/>
    <w:rsid w:val="009B26E9"/>
    <w:rsid w:val="009B2CD5"/>
    <w:rsid w:val="009B321B"/>
    <w:rsid w:val="009B33B4"/>
    <w:rsid w:val="009B3707"/>
    <w:rsid w:val="009B3738"/>
    <w:rsid w:val="009B38F7"/>
    <w:rsid w:val="009B3E00"/>
    <w:rsid w:val="009B3EC6"/>
    <w:rsid w:val="009B3EE9"/>
    <w:rsid w:val="009B4B85"/>
    <w:rsid w:val="009B5029"/>
    <w:rsid w:val="009B517B"/>
    <w:rsid w:val="009B58F5"/>
    <w:rsid w:val="009B6150"/>
    <w:rsid w:val="009B6338"/>
    <w:rsid w:val="009B633A"/>
    <w:rsid w:val="009B660B"/>
    <w:rsid w:val="009B6AC2"/>
    <w:rsid w:val="009B6E7E"/>
    <w:rsid w:val="009B6F46"/>
    <w:rsid w:val="009B70A1"/>
    <w:rsid w:val="009B7240"/>
    <w:rsid w:val="009B7C42"/>
    <w:rsid w:val="009B7F65"/>
    <w:rsid w:val="009C02B7"/>
    <w:rsid w:val="009C0A0C"/>
    <w:rsid w:val="009C0DB2"/>
    <w:rsid w:val="009C0F82"/>
    <w:rsid w:val="009C17DC"/>
    <w:rsid w:val="009C1950"/>
    <w:rsid w:val="009C1D2F"/>
    <w:rsid w:val="009C1EC2"/>
    <w:rsid w:val="009C2727"/>
    <w:rsid w:val="009C2A8F"/>
    <w:rsid w:val="009C3214"/>
    <w:rsid w:val="009C3A26"/>
    <w:rsid w:val="009C3A79"/>
    <w:rsid w:val="009C4212"/>
    <w:rsid w:val="009C4493"/>
    <w:rsid w:val="009C456D"/>
    <w:rsid w:val="009C4632"/>
    <w:rsid w:val="009C471C"/>
    <w:rsid w:val="009C4C86"/>
    <w:rsid w:val="009C4E09"/>
    <w:rsid w:val="009C4E7E"/>
    <w:rsid w:val="009C50B8"/>
    <w:rsid w:val="009C5398"/>
    <w:rsid w:val="009C596D"/>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09C6"/>
    <w:rsid w:val="009D126B"/>
    <w:rsid w:val="009D1B58"/>
    <w:rsid w:val="009D1CEB"/>
    <w:rsid w:val="009D1D01"/>
    <w:rsid w:val="009D2FFF"/>
    <w:rsid w:val="009D30C4"/>
    <w:rsid w:val="009D3206"/>
    <w:rsid w:val="009D362B"/>
    <w:rsid w:val="009D3770"/>
    <w:rsid w:val="009D3AC0"/>
    <w:rsid w:val="009D3B46"/>
    <w:rsid w:val="009D3D9C"/>
    <w:rsid w:val="009D46E0"/>
    <w:rsid w:val="009D4C05"/>
    <w:rsid w:val="009D5951"/>
    <w:rsid w:val="009D5B46"/>
    <w:rsid w:val="009D5DFF"/>
    <w:rsid w:val="009D5F8F"/>
    <w:rsid w:val="009D6225"/>
    <w:rsid w:val="009D624B"/>
    <w:rsid w:val="009D6375"/>
    <w:rsid w:val="009D66FA"/>
    <w:rsid w:val="009D6A78"/>
    <w:rsid w:val="009D6CE0"/>
    <w:rsid w:val="009D6E89"/>
    <w:rsid w:val="009D72DC"/>
    <w:rsid w:val="009D7702"/>
    <w:rsid w:val="009D7B2B"/>
    <w:rsid w:val="009E0031"/>
    <w:rsid w:val="009E0356"/>
    <w:rsid w:val="009E045A"/>
    <w:rsid w:val="009E04AC"/>
    <w:rsid w:val="009E05DE"/>
    <w:rsid w:val="009E089A"/>
    <w:rsid w:val="009E0C85"/>
    <w:rsid w:val="009E1571"/>
    <w:rsid w:val="009E1897"/>
    <w:rsid w:val="009E1B39"/>
    <w:rsid w:val="009E1D96"/>
    <w:rsid w:val="009E1E8D"/>
    <w:rsid w:val="009E20CD"/>
    <w:rsid w:val="009E25C1"/>
    <w:rsid w:val="009E28CD"/>
    <w:rsid w:val="009E2FC7"/>
    <w:rsid w:val="009E361C"/>
    <w:rsid w:val="009E38CD"/>
    <w:rsid w:val="009E3A27"/>
    <w:rsid w:val="009E3C12"/>
    <w:rsid w:val="009E3FEE"/>
    <w:rsid w:val="009E4809"/>
    <w:rsid w:val="009E4A4A"/>
    <w:rsid w:val="009E4AA3"/>
    <w:rsid w:val="009E4C00"/>
    <w:rsid w:val="009E50AA"/>
    <w:rsid w:val="009E5614"/>
    <w:rsid w:val="009E5999"/>
    <w:rsid w:val="009E5C76"/>
    <w:rsid w:val="009E5D3B"/>
    <w:rsid w:val="009E67A0"/>
    <w:rsid w:val="009E6C4F"/>
    <w:rsid w:val="009F01A3"/>
    <w:rsid w:val="009F0693"/>
    <w:rsid w:val="009F0DF3"/>
    <w:rsid w:val="009F17BD"/>
    <w:rsid w:val="009F1FC2"/>
    <w:rsid w:val="009F255D"/>
    <w:rsid w:val="009F2575"/>
    <w:rsid w:val="009F28CC"/>
    <w:rsid w:val="009F29E6"/>
    <w:rsid w:val="009F2AFA"/>
    <w:rsid w:val="009F31C7"/>
    <w:rsid w:val="009F3417"/>
    <w:rsid w:val="009F3E10"/>
    <w:rsid w:val="009F3FA2"/>
    <w:rsid w:val="009F447D"/>
    <w:rsid w:val="009F4655"/>
    <w:rsid w:val="009F46B7"/>
    <w:rsid w:val="009F4772"/>
    <w:rsid w:val="009F48C6"/>
    <w:rsid w:val="009F49B8"/>
    <w:rsid w:val="009F4B88"/>
    <w:rsid w:val="009F5AA2"/>
    <w:rsid w:val="009F5B44"/>
    <w:rsid w:val="009F6950"/>
    <w:rsid w:val="009F7006"/>
    <w:rsid w:val="009F7424"/>
    <w:rsid w:val="009F7839"/>
    <w:rsid w:val="009F7FD3"/>
    <w:rsid w:val="00A004F6"/>
    <w:rsid w:val="00A00509"/>
    <w:rsid w:val="00A00A96"/>
    <w:rsid w:val="00A00E93"/>
    <w:rsid w:val="00A01047"/>
    <w:rsid w:val="00A012CC"/>
    <w:rsid w:val="00A01AD9"/>
    <w:rsid w:val="00A01BE2"/>
    <w:rsid w:val="00A01D0D"/>
    <w:rsid w:val="00A01FC9"/>
    <w:rsid w:val="00A0227B"/>
    <w:rsid w:val="00A02348"/>
    <w:rsid w:val="00A026F1"/>
    <w:rsid w:val="00A02A7D"/>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6CD"/>
    <w:rsid w:val="00A06A38"/>
    <w:rsid w:val="00A07468"/>
    <w:rsid w:val="00A076E1"/>
    <w:rsid w:val="00A10CD0"/>
    <w:rsid w:val="00A10D95"/>
    <w:rsid w:val="00A1199A"/>
    <w:rsid w:val="00A11F68"/>
    <w:rsid w:val="00A1228E"/>
    <w:rsid w:val="00A12380"/>
    <w:rsid w:val="00A13460"/>
    <w:rsid w:val="00A136A0"/>
    <w:rsid w:val="00A13CD5"/>
    <w:rsid w:val="00A14146"/>
    <w:rsid w:val="00A1477F"/>
    <w:rsid w:val="00A14D33"/>
    <w:rsid w:val="00A15583"/>
    <w:rsid w:val="00A1573A"/>
    <w:rsid w:val="00A15BC7"/>
    <w:rsid w:val="00A16229"/>
    <w:rsid w:val="00A16F58"/>
    <w:rsid w:val="00A17C98"/>
    <w:rsid w:val="00A20379"/>
    <w:rsid w:val="00A205BB"/>
    <w:rsid w:val="00A20BD1"/>
    <w:rsid w:val="00A20D32"/>
    <w:rsid w:val="00A20F76"/>
    <w:rsid w:val="00A221AF"/>
    <w:rsid w:val="00A22887"/>
    <w:rsid w:val="00A22C41"/>
    <w:rsid w:val="00A22CB7"/>
    <w:rsid w:val="00A2307A"/>
    <w:rsid w:val="00A231A2"/>
    <w:rsid w:val="00A23A79"/>
    <w:rsid w:val="00A23C71"/>
    <w:rsid w:val="00A23E65"/>
    <w:rsid w:val="00A23FB7"/>
    <w:rsid w:val="00A24156"/>
    <w:rsid w:val="00A2472D"/>
    <w:rsid w:val="00A24833"/>
    <w:rsid w:val="00A2483B"/>
    <w:rsid w:val="00A24D19"/>
    <w:rsid w:val="00A24DE7"/>
    <w:rsid w:val="00A25004"/>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1DD2"/>
    <w:rsid w:val="00A322CA"/>
    <w:rsid w:val="00A32301"/>
    <w:rsid w:val="00A327EC"/>
    <w:rsid w:val="00A32D52"/>
    <w:rsid w:val="00A32FA5"/>
    <w:rsid w:val="00A3321D"/>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181"/>
    <w:rsid w:val="00A374C9"/>
    <w:rsid w:val="00A376F4"/>
    <w:rsid w:val="00A37FDB"/>
    <w:rsid w:val="00A4037D"/>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B75"/>
    <w:rsid w:val="00A43BBA"/>
    <w:rsid w:val="00A43CAB"/>
    <w:rsid w:val="00A43F2B"/>
    <w:rsid w:val="00A43F93"/>
    <w:rsid w:val="00A43FB4"/>
    <w:rsid w:val="00A44014"/>
    <w:rsid w:val="00A442CA"/>
    <w:rsid w:val="00A443AE"/>
    <w:rsid w:val="00A4450B"/>
    <w:rsid w:val="00A44605"/>
    <w:rsid w:val="00A44684"/>
    <w:rsid w:val="00A44BA8"/>
    <w:rsid w:val="00A44CAA"/>
    <w:rsid w:val="00A46490"/>
    <w:rsid w:val="00A467B9"/>
    <w:rsid w:val="00A467D7"/>
    <w:rsid w:val="00A46872"/>
    <w:rsid w:val="00A46927"/>
    <w:rsid w:val="00A46983"/>
    <w:rsid w:val="00A469B5"/>
    <w:rsid w:val="00A46B37"/>
    <w:rsid w:val="00A46B85"/>
    <w:rsid w:val="00A47830"/>
    <w:rsid w:val="00A47922"/>
    <w:rsid w:val="00A47A8E"/>
    <w:rsid w:val="00A47AB3"/>
    <w:rsid w:val="00A50064"/>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D5E"/>
    <w:rsid w:val="00A53DD0"/>
    <w:rsid w:val="00A540F6"/>
    <w:rsid w:val="00A5411E"/>
    <w:rsid w:val="00A546E6"/>
    <w:rsid w:val="00A54B70"/>
    <w:rsid w:val="00A5502D"/>
    <w:rsid w:val="00A550E9"/>
    <w:rsid w:val="00A5534B"/>
    <w:rsid w:val="00A553F2"/>
    <w:rsid w:val="00A55ACE"/>
    <w:rsid w:val="00A56485"/>
    <w:rsid w:val="00A5663D"/>
    <w:rsid w:val="00A56C09"/>
    <w:rsid w:val="00A572C9"/>
    <w:rsid w:val="00A57573"/>
    <w:rsid w:val="00A57849"/>
    <w:rsid w:val="00A57880"/>
    <w:rsid w:val="00A57B8B"/>
    <w:rsid w:val="00A600C4"/>
    <w:rsid w:val="00A6020A"/>
    <w:rsid w:val="00A61515"/>
    <w:rsid w:val="00A615F2"/>
    <w:rsid w:val="00A61614"/>
    <w:rsid w:val="00A6237A"/>
    <w:rsid w:val="00A6239F"/>
    <w:rsid w:val="00A62B23"/>
    <w:rsid w:val="00A62C83"/>
    <w:rsid w:val="00A62CAB"/>
    <w:rsid w:val="00A62E47"/>
    <w:rsid w:val="00A63B3A"/>
    <w:rsid w:val="00A641F0"/>
    <w:rsid w:val="00A64477"/>
    <w:rsid w:val="00A6469F"/>
    <w:rsid w:val="00A64796"/>
    <w:rsid w:val="00A64BDB"/>
    <w:rsid w:val="00A650A2"/>
    <w:rsid w:val="00A65296"/>
    <w:rsid w:val="00A652B0"/>
    <w:rsid w:val="00A654FE"/>
    <w:rsid w:val="00A65694"/>
    <w:rsid w:val="00A65DED"/>
    <w:rsid w:val="00A660A0"/>
    <w:rsid w:val="00A665F9"/>
    <w:rsid w:val="00A67322"/>
    <w:rsid w:val="00A67445"/>
    <w:rsid w:val="00A67A15"/>
    <w:rsid w:val="00A67AAC"/>
    <w:rsid w:val="00A67B21"/>
    <w:rsid w:val="00A67DB1"/>
    <w:rsid w:val="00A70591"/>
    <w:rsid w:val="00A705F1"/>
    <w:rsid w:val="00A7064A"/>
    <w:rsid w:val="00A7069F"/>
    <w:rsid w:val="00A707A3"/>
    <w:rsid w:val="00A70F49"/>
    <w:rsid w:val="00A71146"/>
    <w:rsid w:val="00A71544"/>
    <w:rsid w:val="00A7161C"/>
    <w:rsid w:val="00A71626"/>
    <w:rsid w:val="00A7217D"/>
    <w:rsid w:val="00A7324A"/>
    <w:rsid w:val="00A73754"/>
    <w:rsid w:val="00A73EFF"/>
    <w:rsid w:val="00A74177"/>
    <w:rsid w:val="00A744B4"/>
    <w:rsid w:val="00A74794"/>
    <w:rsid w:val="00A74C29"/>
    <w:rsid w:val="00A74E28"/>
    <w:rsid w:val="00A75216"/>
    <w:rsid w:val="00A7535A"/>
    <w:rsid w:val="00A759F8"/>
    <w:rsid w:val="00A75C0E"/>
    <w:rsid w:val="00A75D71"/>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0915"/>
    <w:rsid w:val="00A813F0"/>
    <w:rsid w:val="00A816EA"/>
    <w:rsid w:val="00A81D33"/>
    <w:rsid w:val="00A821D6"/>
    <w:rsid w:val="00A8230B"/>
    <w:rsid w:val="00A823AC"/>
    <w:rsid w:val="00A82A56"/>
    <w:rsid w:val="00A82D2F"/>
    <w:rsid w:val="00A82F81"/>
    <w:rsid w:val="00A83152"/>
    <w:rsid w:val="00A83E28"/>
    <w:rsid w:val="00A83E88"/>
    <w:rsid w:val="00A842EF"/>
    <w:rsid w:val="00A84486"/>
    <w:rsid w:val="00A84607"/>
    <w:rsid w:val="00A84B73"/>
    <w:rsid w:val="00A85620"/>
    <w:rsid w:val="00A85A37"/>
    <w:rsid w:val="00A85E20"/>
    <w:rsid w:val="00A861BD"/>
    <w:rsid w:val="00A86799"/>
    <w:rsid w:val="00A870EA"/>
    <w:rsid w:val="00A87338"/>
    <w:rsid w:val="00A8753F"/>
    <w:rsid w:val="00A902E2"/>
    <w:rsid w:val="00A92058"/>
    <w:rsid w:val="00A9243D"/>
    <w:rsid w:val="00A92A09"/>
    <w:rsid w:val="00A937B7"/>
    <w:rsid w:val="00A938AF"/>
    <w:rsid w:val="00A93AB7"/>
    <w:rsid w:val="00A93CA7"/>
    <w:rsid w:val="00A942FF"/>
    <w:rsid w:val="00A94381"/>
    <w:rsid w:val="00A94705"/>
    <w:rsid w:val="00A9481A"/>
    <w:rsid w:val="00A9646C"/>
    <w:rsid w:val="00A969F6"/>
    <w:rsid w:val="00A96C16"/>
    <w:rsid w:val="00A96D99"/>
    <w:rsid w:val="00A96DC8"/>
    <w:rsid w:val="00A9745E"/>
    <w:rsid w:val="00A9769D"/>
    <w:rsid w:val="00A9776D"/>
    <w:rsid w:val="00AA01DE"/>
    <w:rsid w:val="00AA14BB"/>
    <w:rsid w:val="00AA1591"/>
    <w:rsid w:val="00AA15E0"/>
    <w:rsid w:val="00AA26BA"/>
    <w:rsid w:val="00AA2B8B"/>
    <w:rsid w:val="00AA2ED6"/>
    <w:rsid w:val="00AA34FC"/>
    <w:rsid w:val="00AA356A"/>
    <w:rsid w:val="00AA3A39"/>
    <w:rsid w:val="00AA3AF6"/>
    <w:rsid w:val="00AA3E2F"/>
    <w:rsid w:val="00AA3E69"/>
    <w:rsid w:val="00AA416A"/>
    <w:rsid w:val="00AA4CA3"/>
    <w:rsid w:val="00AA4E36"/>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3CA"/>
    <w:rsid w:val="00AB07C4"/>
    <w:rsid w:val="00AB0BD5"/>
    <w:rsid w:val="00AB0CC3"/>
    <w:rsid w:val="00AB0D21"/>
    <w:rsid w:val="00AB0D6A"/>
    <w:rsid w:val="00AB105E"/>
    <w:rsid w:val="00AB15F1"/>
    <w:rsid w:val="00AB1A9A"/>
    <w:rsid w:val="00AB24C1"/>
    <w:rsid w:val="00AB2583"/>
    <w:rsid w:val="00AB2867"/>
    <w:rsid w:val="00AB2BAC"/>
    <w:rsid w:val="00AB35A3"/>
    <w:rsid w:val="00AB4135"/>
    <w:rsid w:val="00AB43BE"/>
    <w:rsid w:val="00AB55D6"/>
    <w:rsid w:val="00AB57F3"/>
    <w:rsid w:val="00AB585F"/>
    <w:rsid w:val="00AB5BCE"/>
    <w:rsid w:val="00AB5DF4"/>
    <w:rsid w:val="00AB603D"/>
    <w:rsid w:val="00AB6312"/>
    <w:rsid w:val="00AB6B5D"/>
    <w:rsid w:val="00AB6D7C"/>
    <w:rsid w:val="00AB6EF4"/>
    <w:rsid w:val="00AB7197"/>
    <w:rsid w:val="00AB71AA"/>
    <w:rsid w:val="00AB7252"/>
    <w:rsid w:val="00AB72B2"/>
    <w:rsid w:val="00AB7726"/>
    <w:rsid w:val="00AB79B6"/>
    <w:rsid w:val="00AB7DB2"/>
    <w:rsid w:val="00AC017C"/>
    <w:rsid w:val="00AC043D"/>
    <w:rsid w:val="00AC0BA1"/>
    <w:rsid w:val="00AC0F41"/>
    <w:rsid w:val="00AC1982"/>
    <w:rsid w:val="00AC1985"/>
    <w:rsid w:val="00AC1C14"/>
    <w:rsid w:val="00AC23A5"/>
    <w:rsid w:val="00AC257D"/>
    <w:rsid w:val="00AC2740"/>
    <w:rsid w:val="00AC2C11"/>
    <w:rsid w:val="00AC2F07"/>
    <w:rsid w:val="00AC2F11"/>
    <w:rsid w:val="00AC34B4"/>
    <w:rsid w:val="00AC34BB"/>
    <w:rsid w:val="00AC3504"/>
    <w:rsid w:val="00AC3BD1"/>
    <w:rsid w:val="00AC3D8A"/>
    <w:rsid w:val="00AC3F1E"/>
    <w:rsid w:val="00AC3F1F"/>
    <w:rsid w:val="00AC403D"/>
    <w:rsid w:val="00AC44C5"/>
    <w:rsid w:val="00AC48C1"/>
    <w:rsid w:val="00AC52AF"/>
    <w:rsid w:val="00AC5539"/>
    <w:rsid w:val="00AC55F7"/>
    <w:rsid w:val="00AC5F04"/>
    <w:rsid w:val="00AC5FC6"/>
    <w:rsid w:val="00AC6751"/>
    <w:rsid w:val="00AC6921"/>
    <w:rsid w:val="00AC6A8C"/>
    <w:rsid w:val="00AC6CB0"/>
    <w:rsid w:val="00AC6CF4"/>
    <w:rsid w:val="00AC6EE0"/>
    <w:rsid w:val="00AC7295"/>
    <w:rsid w:val="00AC733E"/>
    <w:rsid w:val="00AC7477"/>
    <w:rsid w:val="00AC7C8B"/>
    <w:rsid w:val="00AD038F"/>
    <w:rsid w:val="00AD0416"/>
    <w:rsid w:val="00AD0625"/>
    <w:rsid w:val="00AD0CFD"/>
    <w:rsid w:val="00AD1383"/>
    <w:rsid w:val="00AD167C"/>
    <w:rsid w:val="00AD1A63"/>
    <w:rsid w:val="00AD1A84"/>
    <w:rsid w:val="00AD1B47"/>
    <w:rsid w:val="00AD2004"/>
    <w:rsid w:val="00AD22A3"/>
    <w:rsid w:val="00AD230C"/>
    <w:rsid w:val="00AD23DA"/>
    <w:rsid w:val="00AD38CB"/>
    <w:rsid w:val="00AD4B3B"/>
    <w:rsid w:val="00AD50C1"/>
    <w:rsid w:val="00AD50F4"/>
    <w:rsid w:val="00AD568C"/>
    <w:rsid w:val="00AD5BCE"/>
    <w:rsid w:val="00AD61A2"/>
    <w:rsid w:val="00AD6DA3"/>
    <w:rsid w:val="00AD6EFF"/>
    <w:rsid w:val="00AE09DD"/>
    <w:rsid w:val="00AE0ABC"/>
    <w:rsid w:val="00AE0FD0"/>
    <w:rsid w:val="00AE0FF1"/>
    <w:rsid w:val="00AE11D9"/>
    <w:rsid w:val="00AE1540"/>
    <w:rsid w:val="00AE162A"/>
    <w:rsid w:val="00AE1794"/>
    <w:rsid w:val="00AE199D"/>
    <w:rsid w:val="00AE1B95"/>
    <w:rsid w:val="00AE2269"/>
    <w:rsid w:val="00AE22C6"/>
    <w:rsid w:val="00AE2CE2"/>
    <w:rsid w:val="00AE33BA"/>
    <w:rsid w:val="00AE3AFA"/>
    <w:rsid w:val="00AE3C70"/>
    <w:rsid w:val="00AE3FEB"/>
    <w:rsid w:val="00AE3FF7"/>
    <w:rsid w:val="00AE4985"/>
    <w:rsid w:val="00AE4C5B"/>
    <w:rsid w:val="00AE5151"/>
    <w:rsid w:val="00AE55FC"/>
    <w:rsid w:val="00AE57F9"/>
    <w:rsid w:val="00AE5C23"/>
    <w:rsid w:val="00AE5CAA"/>
    <w:rsid w:val="00AE5E99"/>
    <w:rsid w:val="00AE5F7F"/>
    <w:rsid w:val="00AE6026"/>
    <w:rsid w:val="00AE62AC"/>
    <w:rsid w:val="00AE68BB"/>
    <w:rsid w:val="00AE6D26"/>
    <w:rsid w:val="00AE72C1"/>
    <w:rsid w:val="00AE7E1D"/>
    <w:rsid w:val="00AF0625"/>
    <w:rsid w:val="00AF0F3D"/>
    <w:rsid w:val="00AF1158"/>
    <w:rsid w:val="00AF119A"/>
    <w:rsid w:val="00AF149B"/>
    <w:rsid w:val="00AF157C"/>
    <w:rsid w:val="00AF19D4"/>
    <w:rsid w:val="00AF1A02"/>
    <w:rsid w:val="00AF1D6A"/>
    <w:rsid w:val="00AF2BAF"/>
    <w:rsid w:val="00AF3994"/>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1AC9"/>
    <w:rsid w:val="00B02B69"/>
    <w:rsid w:val="00B02B7F"/>
    <w:rsid w:val="00B0315F"/>
    <w:rsid w:val="00B0361A"/>
    <w:rsid w:val="00B03CB0"/>
    <w:rsid w:val="00B03F8F"/>
    <w:rsid w:val="00B04048"/>
    <w:rsid w:val="00B04713"/>
    <w:rsid w:val="00B04AFD"/>
    <w:rsid w:val="00B05058"/>
    <w:rsid w:val="00B052D9"/>
    <w:rsid w:val="00B0577C"/>
    <w:rsid w:val="00B058B5"/>
    <w:rsid w:val="00B05C99"/>
    <w:rsid w:val="00B05E4B"/>
    <w:rsid w:val="00B061CF"/>
    <w:rsid w:val="00B06551"/>
    <w:rsid w:val="00B06E9A"/>
    <w:rsid w:val="00B0705F"/>
    <w:rsid w:val="00B0708C"/>
    <w:rsid w:val="00B0756E"/>
    <w:rsid w:val="00B0778C"/>
    <w:rsid w:val="00B07D1E"/>
    <w:rsid w:val="00B10063"/>
    <w:rsid w:val="00B101F7"/>
    <w:rsid w:val="00B10749"/>
    <w:rsid w:val="00B10852"/>
    <w:rsid w:val="00B10955"/>
    <w:rsid w:val="00B10C4A"/>
    <w:rsid w:val="00B10C6F"/>
    <w:rsid w:val="00B11D78"/>
    <w:rsid w:val="00B11E17"/>
    <w:rsid w:val="00B12034"/>
    <w:rsid w:val="00B122D3"/>
    <w:rsid w:val="00B128F5"/>
    <w:rsid w:val="00B1304A"/>
    <w:rsid w:val="00B1344D"/>
    <w:rsid w:val="00B1356D"/>
    <w:rsid w:val="00B13ABB"/>
    <w:rsid w:val="00B13D82"/>
    <w:rsid w:val="00B140C7"/>
    <w:rsid w:val="00B143C9"/>
    <w:rsid w:val="00B1488D"/>
    <w:rsid w:val="00B149CA"/>
    <w:rsid w:val="00B14A51"/>
    <w:rsid w:val="00B14C22"/>
    <w:rsid w:val="00B14F98"/>
    <w:rsid w:val="00B15144"/>
    <w:rsid w:val="00B1527B"/>
    <w:rsid w:val="00B154F2"/>
    <w:rsid w:val="00B15C79"/>
    <w:rsid w:val="00B166A3"/>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04B"/>
    <w:rsid w:val="00B215CC"/>
    <w:rsid w:val="00B216DD"/>
    <w:rsid w:val="00B2185A"/>
    <w:rsid w:val="00B21AE3"/>
    <w:rsid w:val="00B21B71"/>
    <w:rsid w:val="00B222CC"/>
    <w:rsid w:val="00B22333"/>
    <w:rsid w:val="00B226B3"/>
    <w:rsid w:val="00B22834"/>
    <w:rsid w:val="00B22867"/>
    <w:rsid w:val="00B22E55"/>
    <w:rsid w:val="00B22E69"/>
    <w:rsid w:val="00B2346D"/>
    <w:rsid w:val="00B237DB"/>
    <w:rsid w:val="00B2483F"/>
    <w:rsid w:val="00B2532C"/>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9"/>
    <w:rsid w:val="00B348BA"/>
    <w:rsid w:val="00B34EF8"/>
    <w:rsid w:val="00B3599A"/>
    <w:rsid w:val="00B360C7"/>
    <w:rsid w:val="00B361D1"/>
    <w:rsid w:val="00B361F7"/>
    <w:rsid w:val="00B36476"/>
    <w:rsid w:val="00B36C03"/>
    <w:rsid w:val="00B36E33"/>
    <w:rsid w:val="00B374C2"/>
    <w:rsid w:val="00B37742"/>
    <w:rsid w:val="00B377A8"/>
    <w:rsid w:val="00B37C48"/>
    <w:rsid w:val="00B37CF1"/>
    <w:rsid w:val="00B37FB6"/>
    <w:rsid w:val="00B40039"/>
    <w:rsid w:val="00B402D7"/>
    <w:rsid w:val="00B40418"/>
    <w:rsid w:val="00B4085F"/>
    <w:rsid w:val="00B40CF9"/>
    <w:rsid w:val="00B40D45"/>
    <w:rsid w:val="00B40F80"/>
    <w:rsid w:val="00B40FDA"/>
    <w:rsid w:val="00B41106"/>
    <w:rsid w:val="00B412D5"/>
    <w:rsid w:val="00B41679"/>
    <w:rsid w:val="00B4186A"/>
    <w:rsid w:val="00B419B3"/>
    <w:rsid w:val="00B41A54"/>
    <w:rsid w:val="00B41CA5"/>
    <w:rsid w:val="00B41DA5"/>
    <w:rsid w:val="00B428DE"/>
    <w:rsid w:val="00B42B66"/>
    <w:rsid w:val="00B42B8C"/>
    <w:rsid w:val="00B42D8E"/>
    <w:rsid w:val="00B431D5"/>
    <w:rsid w:val="00B43657"/>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A54"/>
    <w:rsid w:val="00B47E46"/>
    <w:rsid w:val="00B5059B"/>
    <w:rsid w:val="00B50747"/>
    <w:rsid w:val="00B50A7D"/>
    <w:rsid w:val="00B50C96"/>
    <w:rsid w:val="00B50CD4"/>
    <w:rsid w:val="00B513A8"/>
    <w:rsid w:val="00B51426"/>
    <w:rsid w:val="00B5152A"/>
    <w:rsid w:val="00B517BF"/>
    <w:rsid w:val="00B5193E"/>
    <w:rsid w:val="00B52EBB"/>
    <w:rsid w:val="00B536B1"/>
    <w:rsid w:val="00B53857"/>
    <w:rsid w:val="00B5396C"/>
    <w:rsid w:val="00B53F55"/>
    <w:rsid w:val="00B53F5E"/>
    <w:rsid w:val="00B54641"/>
    <w:rsid w:val="00B54698"/>
    <w:rsid w:val="00B547E3"/>
    <w:rsid w:val="00B54C72"/>
    <w:rsid w:val="00B55037"/>
    <w:rsid w:val="00B550A0"/>
    <w:rsid w:val="00B555C5"/>
    <w:rsid w:val="00B556F6"/>
    <w:rsid w:val="00B55A69"/>
    <w:rsid w:val="00B55D40"/>
    <w:rsid w:val="00B5670E"/>
    <w:rsid w:val="00B5675E"/>
    <w:rsid w:val="00B56930"/>
    <w:rsid w:val="00B575EA"/>
    <w:rsid w:val="00B57FF0"/>
    <w:rsid w:val="00B601F6"/>
    <w:rsid w:val="00B6027A"/>
    <w:rsid w:val="00B608EE"/>
    <w:rsid w:val="00B60D51"/>
    <w:rsid w:val="00B60DFE"/>
    <w:rsid w:val="00B60E90"/>
    <w:rsid w:val="00B60F2C"/>
    <w:rsid w:val="00B60FD5"/>
    <w:rsid w:val="00B615C1"/>
    <w:rsid w:val="00B61636"/>
    <w:rsid w:val="00B61ECE"/>
    <w:rsid w:val="00B6226D"/>
    <w:rsid w:val="00B6237F"/>
    <w:rsid w:val="00B62422"/>
    <w:rsid w:val="00B62A27"/>
    <w:rsid w:val="00B62B9A"/>
    <w:rsid w:val="00B62C88"/>
    <w:rsid w:val="00B637EC"/>
    <w:rsid w:val="00B63A20"/>
    <w:rsid w:val="00B63BCD"/>
    <w:rsid w:val="00B6437B"/>
    <w:rsid w:val="00B652F8"/>
    <w:rsid w:val="00B65CE2"/>
    <w:rsid w:val="00B65D24"/>
    <w:rsid w:val="00B661F5"/>
    <w:rsid w:val="00B662C2"/>
    <w:rsid w:val="00B66317"/>
    <w:rsid w:val="00B66654"/>
    <w:rsid w:val="00B667AF"/>
    <w:rsid w:val="00B6693B"/>
    <w:rsid w:val="00B66BB3"/>
    <w:rsid w:val="00B66E63"/>
    <w:rsid w:val="00B6701C"/>
    <w:rsid w:val="00B671D2"/>
    <w:rsid w:val="00B67403"/>
    <w:rsid w:val="00B67BC7"/>
    <w:rsid w:val="00B7016C"/>
    <w:rsid w:val="00B70563"/>
    <w:rsid w:val="00B7078F"/>
    <w:rsid w:val="00B70C3A"/>
    <w:rsid w:val="00B70DA1"/>
    <w:rsid w:val="00B7167C"/>
    <w:rsid w:val="00B716AC"/>
    <w:rsid w:val="00B71AAA"/>
    <w:rsid w:val="00B71D57"/>
    <w:rsid w:val="00B72FE2"/>
    <w:rsid w:val="00B73145"/>
    <w:rsid w:val="00B73531"/>
    <w:rsid w:val="00B7446A"/>
    <w:rsid w:val="00B7466A"/>
    <w:rsid w:val="00B75195"/>
    <w:rsid w:val="00B751D7"/>
    <w:rsid w:val="00B752A9"/>
    <w:rsid w:val="00B75B28"/>
    <w:rsid w:val="00B75E0E"/>
    <w:rsid w:val="00B76D5E"/>
    <w:rsid w:val="00B770FD"/>
    <w:rsid w:val="00B7724A"/>
    <w:rsid w:val="00B776A4"/>
    <w:rsid w:val="00B776B4"/>
    <w:rsid w:val="00B77811"/>
    <w:rsid w:val="00B77BDA"/>
    <w:rsid w:val="00B80075"/>
    <w:rsid w:val="00B806D8"/>
    <w:rsid w:val="00B809CD"/>
    <w:rsid w:val="00B80DC5"/>
    <w:rsid w:val="00B80F49"/>
    <w:rsid w:val="00B8130D"/>
    <w:rsid w:val="00B813A7"/>
    <w:rsid w:val="00B81C8C"/>
    <w:rsid w:val="00B81F1B"/>
    <w:rsid w:val="00B822E0"/>
    <w:rsid w:val="00B8234E"/>
    <w:rsid w:val="00B833EA"/>
    <w:rsid w:val="00B8362E"/>
    <w:rsid w:val="00B83656"/>
    <w:rsid w:val="00B83876"/>
    <w:rsid w:val="00B83F92"/>
    <w:rsid w:val="00B8418D"/>
    <w:rsid w:val="00B842C7"/>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35"/>
    <w:rsid w:val="00B903E7"/>
    <w:rsid w:val="00B90412"/>
    <w:rsid w:val="00B91085"/>
    <w:rsid w:val="00B9157C"/>
    <w:rsid w:val="00B920DE"/>
    <w:rsid w:val="00B921FB"/>
    <w:rsid w:val="00B92557"/>
    <w:rsid w:val="00B934D5"/>
    <w:rsid w:val="00B93E21"/>
    <w:rsid w:val="00B941D2"/>
    <w:rsid w:val="00B941D9"/>
    <w:rsid w:val="00B94246"/>
    <w:rsid w:val="00B9495F"/>
    <w:rsid w:val="00B94D47"/>
    <w:rsid w:val="00B94E0A"/>
    <w:rsid w:val="00B94E3F"/>
    <w:rsid w:val="00B95464"/>
    <w:rsid w:val="00B95DA4"/>
    <w:rsid w:val="00B95F8E"/>
    <w:rsid w:val="00B9675F"/>
    <w:rsid w:val="00B96B90"/>
    <w:rsid w:val="00B96E18"/>
    <w:rsid w:val="00B97312"/>
    <w:rsid w:val="00B9776C"/>
    <w:rsid w:val="00B97DD1"/>
    <w:rsid w:val="00BA0021"/>
    <w:rsid w:val="00BA01D0"/>
    <w:rsid w:val="00BA0864"/>
    <w:rsid w:val="00BA110E"/>
    <w:rsid w:val="00BA12DB"/>
    <w:rsid w:val="00BA13CC"/>
    <w:rsid w:val="00BA14FE"/>
    <w:rsid w:val="00BA1A48"/>
    <w:rsid w:val="00BA224B"/>
    <w:rsid w:val="00BA3998"/>
    <w:rsid w:val="00BA3D4A"/>
    <w:rsid w:val="00BA431A"/>
    <w:rsid w:val="00BA53BA"/>
    <w:rsid w:val="00BA550A"/>
    <w:rsid w:val="00BA6363"/>
    <w:rsid w:val="00BA6579"/>
    <w:rsid w:val="00BA6A53"/>
    <w:rsid w:val="00BA7856"/>
    <w:rsid w:val="00BA796E"/>
    <w:rsid w:val="00BA7D26"/>
    <w:rsid w:val="00BA7D4B"/>
    <w:rsid w:val="00BB0A5E"/>
    <w:rsid w:val="00BB0C5E"/>
    <w:rsid w:val="00BB0C7D"/>
    <w:rsid w:val="00BB0EE0"/>
    <w:rsid w:val="00BB11F6"/>
    <w:rsid w:val="00BB14B4"/>
    <w:rsid w:val="00BB1C52"/>
    <w:rsid w:val="00BB1CCC"/>
    <w:rsid w:val="00BB1D77"/>
    <w:rsid w:val="00BB1EA6"/>
    <w:rsid w:val="00BB2473"/>
    <w:rsid w:val="00BB2623"/>
    <w:rsid w:val="00BB2638"/>
    <w:rsid w:val="00BB2E20"/>
    <w:rsid w:val="00BB2FE6"/>
    <w:rsid w:val="00BB3B38"/>
    <w:rsid w:val="00BB3D0A"/>
    <w:rsid w:val="00BB435B"/>
    <w:rsid w:val="00BB44B7"/>
    <w:rsid w:val="00BB44EA"/>
    <w:rsid w:val="00BB47CE"/>
    <w:rsid w:val="00BB54B3"/>
    <w:rsid w:val="00BB5709"/>
    <w:rsid w:val="00BB57A1"/>
    <w:rsid w:val="00BB62DB"/>
    <w:rsid w:val="00BB7277"/>
    <w:rsid w:val="00BB73E2"/>
    <w:rsid w:val="00BB7928"/>
    <w:rsid w:val="00BC0399"/>
    <w:rsid w:val="00BC0527"/>
    <w:rsid w:val="00BC1455"/>
    <w:rsid w:val="00BC1B3A"/>
    <w:rsid w:val="00BC2109"/>
    <w:rsid w:val="00BC2391"/>
    <w:rsid w:val="00BC2AA8"/>
    <w:rsid w:val="00BC2AFA"/>
    <w:rsid w:val="00BC345F"/>
    <w:rsid w:val="00BC390A"/>
    <w:rsid w:val="00BC3CFF"/>
    <w:rsid w:val="00BC4498"/>
    <w:rsid w:val="00BC44C6"/>
    <w:rsid w:val="00BC46FF"/>
    <w:rsid w:val="00BC524C"/>
    <w:rsid w:val="00BC5F42"/>
    <w:rsid w:val="00BC6631"/>
    <w:rsid w:val="00BC669C"/>
    <w:rsid w:val="00BC6A48"/>
    <w:rsid w:val="00BC6BE0"/>
    <w:rsid w:val="00BC6CA5"/>
    <w:rsid w:val="00BC6D19"/>
    <w:rsid w:val="00BC6FE0"/>
    <w:rsid w:val="00BC75EF"/>
    <w:rsid w:val="00BC77AC"/>
    <w:rsid w:val="00BC7DB2"/>
    <w:rsid w:val="00BD0051"/>
    <w:rsid w:val="00BD011D"/>
    <w:rsid w:val="00BD0298"/>
    <w:rsid w:val="00BD035C"/>
    <w:rsid w:val="00BD0A4B"/>
    <w:rsid w:val="00BD0DD0"/>
    <w:rsid w:val="00BD1145"/>
    <w:rsid w:val="00BD14C5"/>
    <w:rsid w:val="00BD16D1"/>
    <w:rsid w:val="00BD1775"/>
    <w:rsid w:val="00BD1CB2"/>
    <w:rsid w:val="00BD1DEF"/>
    <w:rsid w:val="00BD1EF6"/>
    <w:rsid w:val="00BD1F97"/>
    <w:rsid w:val="00BD2072"/>
    <w:rsid w:val="00BD20C3"/>
    <w:rsid w:val="00BD22DC"/>
    <w:rsid w:val="00BD2429"/>
    <w:rsid w:val="00BD273E"/>
    <w:rsid w:val="00BD2786"/>
    <w:rsid w:val="00BD27E1"/>
    <w:rsid w:val="00BD2C2F"/>
    <w:rsid w:val="00BD2C63"/>
    <w:rsid w:val="00BD2D64"/>
    <w:rsid w:val="00BD2E01"/>
    <w:rsid w:val="00BD381B"/>
    <w:rsid w:val="00BD3928"/>
    <w:rsid w:val="00BD3F32"/>
    <w:rsid w:val="00BD456C"/>
    <w:rsid w:val="00BD477A"/>
    <w:rsid w:val="00BD4802"/>
    <w:rsid w:val="00BD491D"/>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CC"/>
    <w:rsid w:val="00BE05E5"/>
    <w:rsid w:val="00BE0CEA"/>
    <w:rsid w:val="00BE0D3D"/>
    <w:rsid w:val="00BE1396"/>
    <w:rsid w:val="00BE1B01"/>
    <w:rsid w:val="00BE1C05"/>
    <w:rsid w:val="00BE1D01"/>
    <w:rsid w:val="00BE2098"/>
    <w:rsid w:val="00BE21C4"/>
    <w:rsid w:val="00BE25B8"/>
    <w:rsid w:val="00BE29D9"/>
    <w:rsid w:val="00BE2E87"/>
    <w:rsid w:val="00BE3460"/>
    <w:rsid w:val="00BE374D"/>
    <w:rsid w:val="00BE38A8"/>
    <w:rsid w:val="00BE4061"/>
    <w:rsid w:val="00BE5224"/>
    <w:rsid w:val="00BE5597"/>
    <w:rsid w:val="00BE56B9"/>
    <w:rsid w:val="00BE57E5"/>
    <w:rsid w:val="00BE5D5D"/>
    <w:rsid w:val="00BE6200"/>
    <w:rsid w:val="00BE6511"/>
    <w:rsid w:val="00BE655C"/>
    <w:rsid w:val="00BE66FE"/>
    <w:rsid w:val="00BE684A"/>
    <w:rsid w:val="00BE6C09"/>
    <w:rsid w:val="00BE71B1"/>
    <w:rsid w:val="00BE7440"/>
    <w:rsid w:val="00BE7BD6"/>
    <w:rsid w:val="00BE7D03"/>
    <w:rsid w:val="00BE7FFD"/>
    <w:rsid w:val="00BF0AEC"/>
    <w:rsid w:val="00BF0B94"/>
    <w:rsid w:val="00BF11A7"/>
    <w:rsid w:val="00BF16F6"/>
    <w:rsid w:val="00BF1D5B"/>
    <w:rsid w:val="00BF2037"/>
    <w:rsid w:val="00BF2737"/>
    <w:rsid w:val="00BF2C78"/>
    <w:rsid w:val="00BF35BE"/>
    <w:rsid w:val="00BF3725"/>
    <w:rsid w:val="00BF37B6"/>
    <w:rsid w:val="00BF3BA2"/>
    <w:rsid w:val="00BF3C20"/>
    <w:rsid w:val="00BF3E1F"/>
    <w:rsid w:val="00BF401B"/>
    <w:rsid w:val="00BF4921"/>
    <w:rsid w:val="00BF4ABB"/>
    <w:rsid w:val="00BF4ADC"/>
    <w:rsid w:val="00BF4FA0"/>
    <w:rsid w:val="00BF50DA"/>
    <w:rsid w:val="00BF5B0E"/>
    <w:rsid w:val="00BF680B"/>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808"/>
    <w:rsid w:val="00C03AE8"/>
    <w:rsid w:val="00C03B8E"/>
    <w:rsid w:val="00C04398"/>
    <w:rsid w:val="00C045DF"/>
    <w:rsid w:val="00C046BA"/>
    <w:rsid w:val="00C04705"/>
    <w:rsid w:val="00C0473C"/>
    <w:rsid w:val="00C04C36"/>
    <w:rsid w:val="00C05440"/>
    <w:rsid w:val="00C058EF"/>
    <w:rsid w:val="00C05963"/>
    <w:rsid w:val="00C05C52"/>
    <w:rsid w:val="00C05C68"/>
    <w:rsid w:val="00C0647A"/>
    <w:rsid w:val="00C0673F"/>
    <w:rsid w:val="00C068EE"/>
    <w:rsid w:val="00C06D50"/>
    <w:rsid w:val="00C077D3"/>
    <w:rsid w:val="00C07991"/>
    <w:rsid w:val="00C07B1D"/>
    <w:rsid w:val="00C07CA0"/>
    <w:rsid w:val="00C07D20"/>
    <w:rsid w:val="00C105B7"/>
    <w:rsid w:val="00C10DB8"/>
    <w:rsid w:val="00C110D6"/>
    <w:rsid w:val="00C113A0"/>
    <w:rsid w:val="00C11755"/>
    <w:rsid w:val="00C119EA"/>
    <w:rsid w:val="00C11BCE"/>
    <w:rsid w:val="00C11D67"/>
    <w:rsid w:val="00C11DA2"/>
    <w:rsid w:val="00C11DE9"/>
    <w:rsid w:val="00C120E3"/>
    <w:rsid w:val="00C120FC"/>
    <w:rsid w:val="00C12FB4"/>
    <w:rsid w:val="00C12FB5"/>
    <w:rsid w:val="00C136EB"/>
    <w:rsid w:val="00C13ACD"/>
    <w:rsid w:val="00C148F5"/>
    <w:rsid w:val="00C15232"/>
    <w:rsid w:val="00C15274"/>
    <w:rsid w:val="00C153D7"/>
    <w:rsid w:val="00C157FB"/>
    <w:rsid w:val="00C15F7F"/>
    <w:rsid w:val="00C16071"/>
    <w:rsid w:val="00C16643"/>
    <w:rsid w:val="00C16E91"/>
    <w:rsid w:val="00C16FF1"/>
    <w:rsid w:val="00C17080"/>
    <w:rsid w:val="00C1781A"/>
    <w:rsid w:val="00C17B3C"/>
    <w:rsid w:val="00C17F6A"/>
    <w:rsid w:val="00C200EA"/>
    <w:rsid w:val="00C20976"/>
    <w:rsid w:val="00C20BFA"/>
    <w:rsid w:val="00C20C6E"/>
    <w:rsid w:val="00C214DA"/>
    <w:rsid w:val="00C214E9"/>
    <w:rsid w:val="00C21610"/>
    <w:rsid w:val="00C216E2"/>
    <w:rsid w:val="00C21C42"/>
    <w:rsid w:val="00C21E54"/>
    <w:rsid w:val="00C21EEA"/>
    <w:rsid w:val="00C21F00"/>
    <w:rsid w:val="00C2215B"/>
    <w:rsid w:val="00C22665"/>
    <w:rsid w:val="00C22792"/>
    <w:rsid w:val="00C22DB1"/>
    <w:rsid w:val="00C22F3A"/>
    <w:rsid w:val="00C23017"/>
    <w:rsid w:val="00C23544"/>
    <w:rsid w:val="00C23798"/>
    <w:rsid w:val="00C239C9"/>
    <w:rsid w:val="00C23D02"/>
    <w:rsid w:val="00C23ED0"/>
    <w:rsid w:val="00C24A08"/>
    <w:rsid w:val="00C24C99"/>
    <w:rsid w:val="00C24F02"/>
    <w:rsid w:val="00C24F9A"/>
    <w:rsid w:val="00C24FB6"/>
    <w:rsid w:val="00C250DE"/>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1E9"/>
    <w:rsid w:val="00C34423"/>
    <w:rsid w:val="00C34598"/>
    <w:rsid w:val="00C34CBA"/>
    <w:rsid w:val="00C3581A"/>
    <w:rsid w:val="00C359C7"/>
    <w:rsid w:val="00C36533"/>
    <w:rsid w:val="00C367D7"/>
    <w:rsid w:val="00C36CC4"/>
    <w:rsid w:val="00C375F4"/>
    <w:rsid w:val="00C37C32"/>
    <w:rsid w:val="00C37C38"/>
    <w:rsid w:val="00C37D77"/>
    <w:rsid w:val="00C37F89"/>
    <w:rsid w:val="00C40463"/>
    <w:rsid w:val="00C405BB"/>
    <w:rsid w:val="00C405C2"/>
    <w:rsid w:val="00C4084D"/>
    <w:rsid w:val="00C40864"/>
    <w:rsid w:val="00C40D74"/>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BFC"/>
    <w:rsid w:val="00C46185"/>
    <w:rsid w:val="00C461E0"/>
    <w:rsid w:val="00C46556"/>
    <w:rsid w:val="00C46A14"/>
    <w:rsid w:val="00C46E55"/>
    <w:rsid w:val="00C5058E"/>
    <w:rsid w:val="00C5072D"/>
    <w:rsid w:val="00C50EB9"/>
    <w:rsid w:val="00C51884"/>
    <w:rsid w:val="00C522CE"/>
    <w:rsid w:val="00C524B3"/>
    <w:rsid w:val="00C524D6"/>
    <w:rsid w:val="00C526EA"/>
    <w:rsid w:val="00C52917"/>
    <w:rsid w:val="00C52B47"/>
    <w:rsid w:val="00C52D87"/>
    <w:rsid w:val="00C52DF0"/>
    <w:rsid w:val="00C53332"/>
    <w:rsid w:val="00C5344E"/>
    <w:rsid w:val="00C53624"/>
    <w:rsid w:val="00C53B01"/>
    <w:rsid w:val="00C53D47"/>
    <w:rsid w:val="00C53F87"/>
    <w:rsid w:val="00C546D4"/>
    <w:rsid w:val="00C548E5"/>
    <w:rsid w:val="00C549C0"/>
    <w:rsid w:val="00C54E04"/>
    <w:rsid w:val="00C54EC7"/>
    <w:rsid w:val="00C5544C"/>
    <w:rsid w:val="00C5617F"/>
    <w:rsid w:val="00C561D9"/>
    <w:rsid w:val="00C5646E"/>
    <w:rsid w:val="00C56D6B"/>
    <w:rsid w:val="00C570FF"/>
    <w:rsid w:val="00C5760D"/>
    <w:rsid w:val="00C578AF"/>
    <w:rsid w:val="00C57AC4"/>
    <w:rsid w:val="00C57E41"/>
    <w:rsid w:val="00C57F33"/>
    <w:rsid w:val="00C6013E"/>
    <w:rsid w:val="00C60486"/>
    <w:rsid w:val="00C608A8"/>
    <w:rsid w:val="00C60961"/>
    <w:rsid w:val="00C60FAE"/>
    <w:rsid w:val="00C61516"/>
    <w:rsid w:val="00C6162F"/>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6B8"/>
    <w:rsid w:val="00C659D4"/>
    <w:rsid w:val="00C65C66"/>
    <w:rsid w:val="00C65F1E"/>
    <w:rsid w:val="00C66184"/>
    <w:rsid w:val="00C66419"/>
    <w:rsid w:val="00C66BF9"/>
    <w:rsid w:val="00C66FB6"/>
    <w:rsid w:val="00C67541"/>
    <w:rsid w:val="00C701C6"/>
    <w:rsid w:val="00C701D2"/>
    <w:rsid w:val="00C703DA"/>
    <w:rsid w:val="00C705ED"/>
    <w:rsid w:val="00C70861"/>
    <w:rsid w:val="00C7092B"/>
    <w:rsid w:val="00C716EA"/>
    <w:rsid w:val="00C718EE"/>
    <w:rsid w:val="00C71D68"/>
    <w:rsid w:val="00C71FBA"/>
    <w:rsid w:val="00C71FC2"/>
    <w:rsid w:val="00C7224A"/>
    <w:rsid w:val="00C72E57"/>
    <w:rsid w:val="00C733BD"/>
    <w:rsid w:val="00C73B9C"/>
    <w:rsid w:val="00C74675"/>
    <w:rsid w:val="00C748CF"/>
    <w:rsid w:val="00C748FF"/>
    <w:rsid w:val="00C74F2D"/>
    <w:rsid w:val="00C755A7"/>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207"/>
    <w:rsid w:val="00C805A0"/>
    <w:rsid w:val="00C806EE"/>
    <w:rsid w:val="00C80A86"/>
    <w:rsid w:val="00C80A9E"/>
    <w:rsid w:val="00C80D93"/>
    <w:rsid w:val="00C812B3"/>
    <w:rsid w:val="00C816B3"/>
    <w:rsid w:val="00C823EF"/>
    <w:rsid w:val="00C825E9"/>
    <w:rsid w:val="00C828F9"/>
    <w:rsid w:val="00C83186"/>
    <w:rsid w:val="00C83574"/>
    <w:rsid w:val="00C83EFF"/>
    <w:rsid w:val="00C84244"/>
    <w:rsid w:val="00C842CE"/>
    <w:rsid w:val="00C848C5"/>
    <w:rsid w:val="00C84C50"/>
    <w:rsid w:val="00C84C82"/>
    <w:rsid w:val="00C8512D"/>
    <w:rsid w:val="00C853D7"/>
    <w:rsid w:val="00C855EB"/>
    <w:rsid w:val="00C85E3E"/>
    <w:rsid w:val="00C85FF5"/>
    <w:rsid w:val="00C86B89"/>
    <w:rsid w:val="00C86D75"/>
    <w:rsid w:val="00C86FCB"/>
    <w:rsid w:val="00C870AA"/>
    <w:rsid w:val="00C87456"/>
    <w:rsid w:val="00C87710"/>
    <w:rsid w:val="00C9025D"/>
    <w:rsid w:val="00C90792"/>
    <w:rsid w:val="00C9079C"/>
    <w:rsid w:val="00C90D14"/>
    <w:rsid w:val="00C91749"/>
    <w:rsid w:val="00C920FC"/>
    <w:rsid w:val="00C92192"/>
    <w:rsid w:val="00C923C4"/>
    <w:rsid w:val="00C925C6"/>
    <w:rsid w:val="00C92789"/>
    <w:rsid w:val="00C92835"/>
    <w:rsid w:val="00C92D70"/>
    <w:rsid w:val="00C93045"/>
    <w:rsid w:val="00C935D8"/>
    <w:rsid w:val="00C93693"/>
    <w:rsid w:val="00C93748"/>
    <w:rsid w:val="00C9379A"/>
    <w:rsid w:val="00C93F96"/>
    <w:rsid w:val="00C94A5F"/>
    <w:rsid w:val="00C94B3B"/>
    <w:rsid w:val="00C94DA7"/>
    <w:rsid w:val="00C951C6"/>
    <w:rsid w:val="00C9524D"/>
    <w:rsid w:val="00C952F3"/>
    <w:rsid w:val="00C95546"/>
    <w:rsid w:val="00C9558F"/>
    <w:rsid w:val="00C957E5"/>
    <w:rsid w:val="00C95DC6"/>
    <w:rsid w:val="00C96026"/>
    <w:rsid w:val="00C961C7"/>
    <w:rsid w:val="00C964D4"/>
    <w:rsid w:val="00C9653D"/>
    <w:rsid w:val="00C969F0"/>
    <w:rsid w:val="00C96EC7"/>
    <w:rsid w:val="00C972CD"/>
    <w:rsid w:val="00C973F5"/>
    <w:rsid w:val="00C97F8D"/>
    <w:rsid w:val="00CA00A0"/>
    <w:rsid w:val="00CA0614"/>
    <w:rsid w:val="00CA06AF"/>
    <w:rsid w:val="00CA06DF"/>
    <w:rsid w:val="00CA1090"/>
    <w:rsid w:val="00CA10DA"/>
    <w:rsid w:val="00CA1111"/>
    <w:rsid w:val="00CA12B8"/>
    <w:rsid w:val="00CA1713"/>
    <w:rsid w:val="00CA191B"/>
    <w:rsid w:val="00CA1C56"/>
    <w:rsid w:val="00CA2322"/>
    <w:rsid w:val="00CA27CA"/>
    <w:rsid w:val="00CA2A80"/>
    <w:rsid w:val="00CA2E86"/>
    <w:rsid w:val="00CA32B3"/>
    <w:rsid w:val="00CA39FF"/>
    <w:rsid w:val="00CA4723"/>
    <w:rsid w:val="00CA4B68"/>
    <w:rsid w:val="00CA541D"/>
    <w:rsid w:val="00CA5FA1"/>
    <w:rsid w:val="00CA62AF"/>
    <w:rsid w:val="00CA6E16"/>
    <w:rsid w:val="00CA6E44"/>
    <w:rsid w:val="00CA7125"/>
    <w:rsid w:val="00CA7177"/>
    <w:rsid w:val="00CA7833"/>
    <w:rsid w:val="00CA7D8B"/>
    <w:rsid w:val="00CA7F42"/>
    <w:rsid w:val="00CA7FF7"/>
    <w:rsid w:val="00CB047A"/>
    <w:rsid w:val="00CB05AC"/>
    <w:rsid w:val="00CB07E5"/>
    <w:rsid w:val="00CB08CE"/>
    <w:rsid w:val="00CB0B4D"/>
    <w:rsid w:val="00CB0FC2"/>
    <w:rsid w:val="00CB121D"/>
    <w:rsid w:val="00CB12D7"/>
    <w:rsid w:val="00CB14FD"/>
    <w:rsid w:val="00CB1582"/>
    <w:rsid w:val="00CB190C"/>
    <w:rsid w:val="00CB2230"/>
    <w:rsid w:val="00CB240A"/>
    <w:rsid w:val="00CB2A33"/>
    <w:rsid w:val="00CB35C7"/>
    <w:rsid w:val="00CB3D27"/>
    <w:rsid w:val="00CB4B52"/>
    <w:rsid w:val="00CB4C66"/>
    <w:rsid w:val="00CB4F0A"/>
    <w:rsid w:val="00CB56E6"/>
    <w:rsid w:val="00CB5960"/>
    <w:rsid w:val="00CB5A2E"/>
    <w:rsid w:val="00CB6066"/>
    <w:rsid w:val="00CB67DF"/>
    <w:rsid w:val="00CB68F1"/>
    <w:rsid w:val="00CB70A7"/>
    <w:rsid w:val="00CB7AE5"/>
    <w:rsid w:val="00CB7B45"/>
    <w:rsid w:val="00CB7BE0"/>
    <w:rsid w:val="00CB7C42"/>
    <w:rsid w:val="00CC00A0"/>
    <w:rsid w:val="00CC019B"/>
    <w:rsid w:val="00CC047A"/>
    <w:rsid w:val="00CC0D09"/>
    <w:rsid w:val="00CC0E6D"/>
    <w:rsid w:val="00CC102B"/>
    <w:rsid w:val="00CC1156"/>
    <w:rsid w:val="00CC15FB"/>
    <w:rsid w:val="00CC1631"/>
    <w:rsid w:val="00CC170C"/>
    <w:rsid w:val="00CC193F"/>
    <w:rsid w:val="00CC1C29"/>
    <w:rsid w:val="00CC24C3"/>
    <w:rsid w:val="00CC2575"/>
    <w:rsid w:val="00CC258A"/>
    <w:rsid w:val="00CC29B2"/>
    <w:rsid w:val="00CC2A70"/>
    <w:rsid w:val="00CC2E0C"/>
    <w:rsid w:val="00CC2F4B"/>
    <w:rsid w:val="00CC3740"/>
    <w:rsid w:val="00CC3A3B"/>
    <w:rsid w:val="00CC3BD1"/>
    <w:rsid w:val="00CC3CE6"/>
    <w:rsid w:val="00CC42D6"/>
    <w:rsid w:val="00CC45DE"/>
    <w:rsid w:val="00CC4D9E"/>
    <w:rsid w:val="00CC4DE9"/>
    <w:rsid w:val="00CC607C"/>
    <w:rsid w:val="00CC6560"/>
    <w:rsid w:val="00CC68FF"/>
    <w:rsid w:val="00CC6F7D"/>
    <w:rsid w:val="00CC738B"/>
    <w:rsid w:val="00CC7C42"/>
    <w:rsid w:val="00CD03CC"/>
    <w:rsid w:val="00CD0450"/>
    <w:rsid w:val="00CD04D2"/>
    <w:rsid w:val="00CD0586"/>
    <w:rsid w:val="00CD070B"/>
    <w:rsid w:val="00CD124C"/>
    <w:rsid w:val="00CD1BF3"/>
    <w:rsid w:val="00CD27A4"/>
    <w:rsid w:val="00CD30E1"/>
    <w:rsid w:val="00CD3245"/>
    <w:rsid w:val="00CD3627"/>
    <w:rsid w:val="00CD38D7"/>
    <w:rsid w:val="00CD3D61"/>
    <w:rsid w:val="00CD4202"/>
    <w:rsid w:val="00CD4619"/>
    <w:rsid w:val="00CD4CD0"/>
    <w:rsid w:val="00CD58CA"/>
    <w:rsid w:val="00CD6044"/>
    <w:rsid w:val="00CD61BF"/>
    <w:rsid w:val="00CD61FE"/>
    <w:rsid w:val="00CD6B11"/>
    <w:rsid w:val="00CD74C7"/>
    <w:rsid w:val="00CD7AA0"/>
    <w:rsid w:val="00CD7D3E"/>
    <w:rsid w:val="00CE0092"/>
    <w:rsid w:val="00CE00A8"/>
    <w:rsid w:val="00CE0454"/>
    <w:rsid w:val="00CE0866"/>
    <w:rsid w:val="00CE0B69"/>
    <w:rsid w:val="00CE0B85"/>
    <w:rsid w:val="00CE1574"/>
    <w:rsid w:val="00CE18DE"/>
    <w:rsid w:val="00CE1D3F"/>
    <w:rsid w:val="00CE1D9B"/>
    <w:rsid w:val="00CE2042"/>
    <w:rsid w:val="00CE2685"/>
    <w:rsid w:val="00CE29F0"/>
    <w:rsid w:val="00CE342A"/>
    <w:rsid w:val="00CE36A8"/>
    <w:rsid w:val="00CE46AB"/>
    <w:rsid w:val="00CE46D2"/>
    <w:rsid w:val="00CE533F"/>
    <w:rsid w:val="00CE5709"/>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6D5"/>
    <w:rsid w:val="00CF2CD0"/>
    <w:rsid w:val="00CF355F"/>
    <w:rsid w:val="00CF37BD"/>
    <w:rsid w:val="00CF3A09"/>
    <w:rsid w:val="00CF3A32"/>
    <w:rsid w:val="00CF3E0F"/>
    <w:rsid w:val="00CF4426"/>
    <w:rsid w:val="00CF4FFC"/>
    <w:rsid w:val="00CF55C0"/>
    <w:rsid w:val="00CF6267"/>
    <w:rsid w:val="00CF62A1"/>
    <w:rsid w:val="00CF6EB3"/>
    <w:rsid w:val="00CF6F72"/>
    <w:rsid w:val="00CF731D"/>
    <w:rsid w:val="00CF75ED"/>
    <w:rsid w:val="00CF7770"/>
    <w:rsid w:val="00CF7779"/>
    <w:rsid w:val="00CF7F59"/>
    <w:rsid w:val="00CF7FC7"/>
    <w:rsid w:val="00D00411"/>
    <w:rsid w:val="00D00618"/>
    <w:rsid w:val="00D009F1"/>
    <w:rsid w:val="00D00E76"/>
    <w:rsid w:val="00D011AC"/>
    <w:rsid w:val="00D013A5"/>
    <w:rsid w:val="00D01401"/>
    <w:rsid w:val="00D014A4"/>
    <w:rsid w:val="00D01668"/>
    <w:rsid w:val="00D01969"/>
    <w:rsid w:val="00D01C85"/>
    <w:rsid w:val="00D01E66"/>
    <w:rsid w:val="00D02617"/>
    <w:rsid w:val="00D029A4"/>
    <w:rsid w:val="00D02F7A"/>
    <w:rsid w:val="00D03434"/>
    <w:rsid w:val="00D036B7"/>
    <w:rsid w:val="00D03993"/>
    <w:rsid w:val="00D03CA3"/>
    <w:rsid w:val="00D04035"/>
    <w:rsid w:val="00D04130"/>
    <w:rsid w:val="00D04847"/>
    <w:rsid w:val="00D04BC5"/>
    <w:rsid w:val="00D054FD"/>
    <w:rsid w:val="00D0576A"/>
    <w:rsid w:val="00D05A6E"/>
    <w:rsid w:val="00D05C5C"/>
    <w:rsid w:val="00D05C83"/>
    <w:rsid w:val="00D06284"/>
    <w:rsid w:val="00D06358"/>
    <w:rsid w:val="00D0667E"/>
    <w:rsid w:val="00D066F3"/>
    <w:rsid w:val="00D06818"/>
    <w:rsid w:val="00D06937"/>
    <w:rsid w:val="00D069D9"/>
    <w:rsid w:val="00D0717F"/>
    <w:rsid w:val="00D07D5E"/>
    <w:rsid w:val="00D112B2"/>
    <w:rsid w:val="00D11699"/>
    <w:rsid w:val="00D11EB1"/>
    <w:rsid w:val="00D121C7"/>
    <w:rsid w:val="00D1220D"/>
    <w:rsid w:val="00D12362"/>
    <w:rsid w:val="00D1261A"/>
    <w:rsid w:val="00D128A6"/>
    <w:rsid w:val="00D129F6"/>
    <w:rsid w:val="00D12A1A"/>
    <w:rsid w:val="00D12B09"/>
    <w:rsid w:val="00D12B71"/>
    <w:rsid w:val="00D12C90"/>
    <w:rsid w:val="00D12C98"/>
    <w:rsid w:val="00D132CB"/>
    <w:rsid w:val="00D134A4"/>
    <w:rsid w:val="00D1368A"/>
    <w:rsid w:val="00D136AB"/>
    <w:rsid w:val="00D13A88"/>
    <w:rsid w:val="00D13D4B"/>
    <w:rsid w:val="00D13E2F"/>
    <w:rsid w:val="00D13EAA"/>
    <w:rsid w:val="00D143E5"/>
    <w:rsid w:val="00D1497D"/>
    <w:rsid w:val="00D14C14"/>
    <w:rsid w:val="00D14D99"/>
    <w:rsid w:val="00D150A2"/>
    <w:rsid w:val="00D1532E"/>
    <w:rsid w:val="00D15C96"/>
    <w:rsid w:val="00D15DAD"/>
    <w:rsid w:val="00D15E5C"/>
    <w:rsid w:val="00D1617E"/>
    <w:rsid w:val="00D16814"/>
    <w:rsid w:val="00D16B40"/>
    <w:rsid w:val="00D16F5B"/>
    <w:rsid w:val="00D16FE3"/>
    <w:rsid w:val="00D17F86"/>
    <w:rsid w:val="00D2027A"/>
    <w:rsid w:val="00D20669"/>
    <w:rsid w:val="00D209C7"/>
    <w:rsid w:val="00D20A24"/>
    <w:rsid w:val="00D20F78"/>
    <w:rsid w:val="00D21922"/>
    <w:rsid w:val="00D21F47"/>
    <w:rsid w:val="00D22149"/>
    <w:rsid w:val="00D222D9"/>
    <w:rsid w:val="00D222EC"/>
    <w:rsid w:val="00D23124"/>
    <w:rsid w:val="00D231C0"/>
    <w:rsid w:val="00D2348F"/>
    <w:rsid w:val="00D234DE"/>
    <w:rsid w:val="00D235CB"/>
    <w:rsid w:val="00D238A8"/>
    <w:rsid w:val="00D239A1"/>
    <w:rsid w:val="00D24876"/>
    <w:rsid w:val="00D2495D"/>
    <w:rsid w:val="00D24968"/>
    <w:rsid w:val="00D251D8"/>
    <w:rsid w:val="00D253B1"/>
    <w:rsid w:val="00D25699"/>
    <w:rsid w:val="00D25872"/>
    <w:rsid w:val="00D258F6"/>
    <w:rsid w:val="00D25A71"/>
    <w:rsid w:val="00D261A5"/>
    <w:rsid w:val="00D264E6"/>
    <w:rsid w:val="00D26774"/>
    <w:rsid w:val="00D2689A"/>
    <w:rsid w:val="00D2705F"/>
    <w:rsid w:val="00D27293"/>
    <w:rsid w:val="00D276BA"/>
    <w:rsid w:val="00D30F7A"/>
    <w:rsid w:val="00D30FC0"/>
    <w:rsid w:val="00D310F0"/>
    <w:rsid w:val="00D311B9"/>
    <w:rsid w:val="00D31236"/>
    <w:rsid w:val="00D31703"/>
    <w:rsid w:val="00D31E94"/>
    <w:rsid w:val="00D3284A"/>
    <w:rsid w:val="00D328E1"/>
    <w:rsid w:val="00D33E5A"/>
    <w:rsid w:val="00D33FC7"/>
    <w:rsid w:val="00D34CBE"/>
    <w:rsid w:val="00D34D41"/>
    <w:rsid w:val="00D350EA"/>
    <w:rsid w:val="00D35252"/>
    <w:rsid w:val="00D35289"/>
    <w:rsid w:val="00D35364"/>
    <w:rsid w:val="00D355D2"/>
    <w:rsid w:val="00D35AFF"/>
    <w:rsid w:val="00D35B5A"/>
    <w:rsid w:val="00D35C41"/>
    <w:rsid w:val="00D35E16"/>
    <w:rsid w:val="00D35E89"/>
    <w:rsid w:val="00D3637C"/>
    <w:rsid w:val="00D363CE"/>
    <w:rsid w:val="00D368B5"/>
    <w:rsid w:val="00D37013"/>
    <w:rsid w:val="00D375AA"/>
    <w:rsid w:val="00D3768D"/>
    <w:rsid w:val="00D37BF2"/>
    <w:rsid w:val="00D41640"/>
    <w:rsid w:val="00D418C9"/>
    <w:rsid w:val="00D41DE1"/>
    <w:rsid w:val="00D4201D"/>
    <w:rsid w:val="00D4284B"/>
    <w:rsid w:val="00D4288C"/>
    <w:rsid w:val="00D429CB"/>
    <w:rsid w:val="00D42BD9"/>
    <w:rsid w:val="00D42C56"/>
    <w:rsid w:val="00D42C9B"/>
    <w:rsid w:val="00D42DB5"/>
    <w:rsid w:val="00D42E30"/>
    <w:rsid w:val="00D4350F"/>
    <w:rsid w:val="00D436B6"/>
    <w:rsid w:val="00D4394C"/>
    <w:rsid w:val="00D43AA3"/>
    <w:rsid w:val="00D43AB4"/>
    <w:rsid w:val="00D43EE6"/>
    <w:rsid w:val="00D443F0"/>
    <w:rsid w:val="00D448E7"/>
    <w:rsid w:val="00D4574C"/>
    <w:rsid w:val="00D45766"/>
    <w:rsid w:val="00D457F2"/>
    <w:rsid w:val="00D45CC2"/>
    <w:rsid w:val="00D45D85"/>
    <w:rsid w:val="00D45DCB"/>
    <w:rsid w:val="00D460B4"/>
    <w:rsid w:val="00D4742A"/>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9EF"/>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37F"/>
    <w:rsid w:val="00D604E0"/>
    <w:rsid w:val="00D6090A"/>
    <w:rsid w:val="00D6092F"/>
    <w:rsid w:val="00D60B39"/>
    <w:rsid w:val="00D61C65"/>
    <w:rsid w:val="00D622BB"/>
    <w:rsid w:val="00D6263D"/>
    <w:rsid w:val="00D62BA9"/>
    <w:rsid w:val="00D63061"/>
    <w:rsid w:val="00D636D6"/>
    <w:rsid w:val="00D63CC4"/>
    <w:rsid w:val="00D63E97"/>
    <w:rsid w:val="00D63F02"/>
    <w:rsid w:val="00D64830"/>
    <w:rsid w:val="00D6496C"/>
    <w:rsid w:val="00D64A32"/>
    <w:rsid w:val="00D64E4A"/>
    <w:rsid w:val="00D64EE9"/>
    <w:rsid w:val="00D64F16"/>
    <w:rsid w:val="00D65153"/>
    <w:rsid w:val="00D6529C"/>
    <w:rsid w:val="00D65496"/>
    <w:rsid w:val="00D65779"/>
    <w:rsid w:val="00D65A36"/>
    <w:rsid w:val="00D66007"/>
    <w:rsid w:val="00D66BAF"/>
    <w:rsid w:val="00D67167"/>
    <w:rsid w:val="00D671F2"/>
    <w:rsid w:val="00D6779F"/>
    <w:rsid w:val="00D67827"/>
    <w:rsid w:val="00D67FF3"/>
    <w:rsid w:val="00D7047E"/>
    <w:rsid w:val="00D707BD"/>
    <w:rsid w:val="00D70811"/>
    <w:rsid w:val="00D70814"/>
    <w:rsid w:val="00D70CAF"/>
    <w:rsid w:val="00D70D86"/>
    <w:rsid w:val="00D70E26"/>
    <w:rsid w:val="00D710D3"/>
    <w:rsid w:val="00D714E5"/>
    <w:rsid w:val="00D72123"/>
    <w:rsid w:val="00D721E6"/>
    <w:rsid w:val="00D72C53"/>
    <w:rsid w:val="00D7320B"/>
    <w:rsid w:val="00D736AA"/>
    <w:rsid w:val="00D73888"/>
    <w:rsid w:val="00D73DBB"/>
    <w:rsid w:val="00D73EAD"/>
    <w:rsid w:val="00D74B79"/>
    <w:rsid w:val="00D75823"/>
    <w:rsid w:val="00D76848"/>
    <w:rsid w:val="00D7693D"/>
    <w:rsid w:val="00D76A52"/>
    <w:rsid w:val="00D76B6D"/>
    <w:rsid w:val="00D76FB1"/>
    <w:rsid w:val="00D77537"/>
    <w:rsid w:val="00D779EA"/>
    <w:rsid w:val="00D77D36"/>
    <w:rsid w:val="00D77F5A"/>
    <w:rsid w:val="00D80134"/>
    <w:rsid w:val="00D801FB"/>
    <w:rsid w:val="00D80862"/>
    <w:rsid w:val="00D80A51"/>
    <w:rsid w:val="00D80B12"/>
    <w:rsid w:val="00D80CF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377"/>
    <w:rsid w:val="00D85E95"/>
    <w:rsid w:val="00D86001"/>
    <w:rsid w:val="00D8661C"/>
    <w:rsid w:val="00D86B66"/>
    <w:rsid w:val="00D86C33"/>
    <w:rsid w:val="00D86C65"/>
    <w:rsid w:val="00D8711F"/>
    <w:rsid w:val="00D87175"/>
    <w:rsid w:val="00D9023B"/>
    <w:rsid w:val="00D9076C"/>
    <w:rsid w:val="00D90860"/>
    <w:rsid w:val="00D90911"/>
    <w:rsid w:val="00D9092E"/>
    <w:rsid w:val="00D912FD"/>
    <w:rsid w:val="00D91479"/>
    <w:rsid w:val="00D915EF"/>
    <w:rsid w:val="00D91658"/>
    <w:rsid w:val="00D91E82"/>
    <w:rsid w:val="00D925E6"/>
    <w:rsid w:val="00D9291C"/>
    <w:rsid w:val="00D929C1"/>
    <w:rsid w:val="00D92A36"/>
    <w:rsid w:val="00D92B5D"/>
    <w:rsid w:val="00D92BEF"/>
    <w:rsid w:val="00D92F59"/>
    <w:rsid w:val="00D92FE8"/>
    <w:rsid w:val="00D9329C"/>
    <w:rsid w:val="00D93611"/>
    <w:rsid w:val="00D937DA"/>
    <w:rsid w:val="00D93A91"/>
    <w:rsid w:val="00D93BB9"/>
    <w:rsid w:val="00D94046"/>
    <w:rsid w:val="00D940BC"/>
    <w:rsid w:val="00D941C6"/>
    <w:rsid w:val="00D943F1"/>
    <w:rsid w:val="00D946E6"/>
    <w:rsid w:val="00D9481D"/>
    <w:rsid w:val="00D9485B"/>
    <w:rsid w:val="00D94E9B"/>
    <w:rsid w:val="00D94FE2"/>
    <w:rsid w:val="00D9512B"/>
    <w:rsid w:val="00D9526B"/>
    <w:rsid w:val="00D95D4B"/>
    <w:rsid w:val="00D968F2"/>
    <w:rsid w:val="00D97685"/>
    <w:rsid w:val="00D97CE2"/>
    <w:rsid w:val="00D97D26"/>
    <w:rsid w:val="00DA0BB5"/>
    <w:rsid w:val="00DA0CD3"/>
    <w:rsid w:val="00DA0CDB"/>
    <w:rsid w:val="00DA159C"/>
    <w:rsid w:val="00DA225A"/>
    <w:rsid w:val="00DA309A"/>
    <w:rsid w:val="00DA3B3C"/>
    <w:rsid w:val="00DA41E0"/>
    <w:rsid w:val="00DA4230"/>
    <w:rsid w:val="00DA4961"/>
    <w:rsid w:val="00DA4F20"/>
    <w:rsid w:val="00DA5748"/>
    <w:rsid w:val="00DA610A"/>
    <w:rsid w:val="00DA63BB"/>
    <w:rsid w:val="00DA6585"/>
    <w:rsid w:val="00DA663A"/>
    <w:rsid w:val="00DA6A6A"/>
    <w:rsid w:val="00DA6EF0"/>
    <w:rsid w:val="00DA6FA2"/>
    <w:rsid w:val="00DA72E8"/>
    <w:rsid w:val="00DB00D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918"/>
    <w:rsid w:val="00DB47A8"/>
    <w:rsid w:val="00DB483F"/>
    <w:rsid w:val="00DB50F4"/>
    <w:rsid w:val="00DB52CE"/>
    <w:rsid w:val="00DB56AD"/>
    <w:rsid w:val="00DB5AE3"/>
    <w:rsid w:val="00DB5B4F"/>
    <w:rsid w:val="00DB5BA3"/>
    <w:rsid w:val="00DB5F71"/>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30F5"/>
    <w:rsid w:val="00DC3830"/>
    <w:rsid w:val="00DC3883"/>
    <w:rsid w:val="00DC4A83"/>
    <w:rsid w:val="00DC4D78"/>
    <w:rsid w:val="00DC524E"/>
    <w:rsid w:val="00DC5548"/>
    <w:rsid w:val="00DC57F2"/>
    <w:rsid w:val="00DC5955"/>
    <w:rsid w:val="00DC59D0"/>
    <w:rsid w:val="00DC5B79"/>
    <w:rsid w:val="00DC5D81"/>
    <w:rsid w:val="00DC6701"/>
    <w:rsid w:val="00DC6A78"/>
    <w:rsid w:val="00DC6E46"/>
    <w:rsid w:val="00DD030D"/>
    <w:rsid w:val="00DD0652"/>
    <w:rsid w:val="00DD0D5A"/>
    <w:rsid w:val="00DD0FFC"/>
    <w:rsid w:val="00DD14F1"/>
    <w:rsid w:val="00DD1BF1"/>
    <w:rsid w:val="00DD2197"/>
    <w:rsid w:val="00DD2799"/>
    <w:rsid w:val="00DD27FC"/>
    <w:rsid w:val="00DD2B92"/>
    <w:rsid w:val="00DD3046"/>
    <w:rsid w:val="00DD343B"/>
    <w:rsid w:val="00DD41A3"/>
    <w:rsid w:val="00DD4690"/>
    <w:rsid w:val="00DD5518"/>
    <w:rsid w:val="00DD55F9"/>
    <w:rsid w:val="00DD6094"/>
    <w:rsid w:val="00DD6147"/>
    <w:rsid w:val="00DD63A6"/>
    <w:rsid w:val="00DD7026"/>
    <w:rsid w:val="00DD7433"/>
    <w:rsid w:val="00DD79BC"/>
    <w:rsid w:val="00DD7A73"/>
    <w:rsid w:val="00DD7F0C"/>
    <w:rsid w:val="00DE0078"/>
    <w:rsid w:val="00DE009A"/>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211"/>
    <w:rsid w:val="00DE44A0"/>
    <w:rsid w:val="00DE44E2"/>
    <w:rsid w:val="00DE49F8"/>
    <w:rsid w:val="00DE4A49"/>
    <w:rsid w:val="00DE4BFC"/>
    <w:rsid w:val="00DE5BDA"/>
    <w:rsid w:val="00DE69BE"/>
    <w:rsid w:val="00DE7300"/>
    <w:rsid w:val="00DE7716"/>
    <w:rsid w:val="00DE7D18"/>
    <w:rsid w:val="00DF013D"/>
    <w:rsid w:val="00DF0CCE"/>
    <w:rsid w:val="00DF18A3"/>
    <w:rsid w:val="00DF20A6"/>
    <w:rsid w:val="00DF221E"/>
    <w:rsid w:val="00DF2444"/>
    <w:rsid w:val="00DF36D9"/>
    <w:rsid w:val="00DF3AF6"/>
    <w:rsid w:val="00DF3F81"/>
    <w:rsid w:val="00DF3FEC"/>
    <w:rsid w:val="00DF40BA"/>
    <w:rsid w:val="00DF42F5"/>
    <w:rsid w:val="00DF470F"/>
    <w:rsid w:val="00DF4B04"/>
    <w:rsid w:val="00DF4B2E"/>
    <w:rsid w:val="00DF50F1"/>
    <w:rsid w:val="00DF5388"/>
    <w:rsid w:val="00DF5645"/>
    <w:rsid w:val="00DF580E"/>
    <w:rsid w:val="00DF584A"/>
    <w:rsid w:val="00DF5CAB"/>
    <w:rsid w:val="00DF66C1"/>
    <w:rsid w:val="00DF66FC"/>
    <w:rsid w:val="00DF67CC"/>
    <w:rsid w:val="00DF6851"/>
    <w:rsid w:val="00DF6C9D"/>
    <w:rsid w:val="00DF7527"/>
    <w:rsid w:val="00DF76A5"/>
    <w:rsid w:val="00DF7897"/>
    <w:rsid w:val="00DF7E73"/>
    <w:rsid w:val="00E00775"/>
    <w:rsid w:val="00E00919"/>
    <w:rsid w:val="00E00B07"/>
    <w:rsid w:val="00E00CC6"/>
    <w:rsid w:val="00E012EB"/>
    <w:rsid w:val="00E01DDA"/>
    <w:rsid w:val="00E020E8"/>
    <w:rsid w:val="00E0224B"/>
    <w:rsid w:val="00E02343"/>
    <w:rsid w:val="00E02917"/>
    <w:rsid w:val="00E02DD0"/>
    <w:rsid w:val="00E02FA1"/>
    <w:rsid w:val="00E03274"/>
    <w:rsid w:val="00E0609C"/>
    <w:rsid w:val="00E06135"/>
    <w:rsid w:val="00E0619B"/>
    <w:rsid w:val="00E061CA"/>
    <w:rsid w:val="00E0626C"/>
    <w:rsid w:val="00E0633F"/>
    <w:rsid w:val="00E0724F"/>
    <w:rsid w:val="00E0775F"/>
    <w:rsid w:val="00E078D3"/>
    <w:rsid w:val="00E079F0"/>
    <w:rsid w:val="00E10FAD"/>
    <w:rsid w:val="00E1135E"/>
    <w:rsid w:val="00E11994"/>
    <w:rsid w:val="00E11C97"/>
    <w:rsid w:val="00E11E45"/>
    <w:rsid w:val="00E12110"/>
    <w:rsid w:val="00E12277"/>
    <w:rsid w:val="00E1271A"/>
    <w:rsid w:val="00E12CF6"/>
    <w:rsid w:val="00E13038"/>
    <w:rsid w:val="00E134DA"/>
    <w:rsid w:val="00E1371A"/>
    <w:rsid w:val="00E13F4E"/>
    <w:rsid w:val="00E140F2"/>
    <w:rsid w:val="00E14559"/>
    <w:rsid w:val="00E1494E"/>
    <w:rsid w:val="00E14A9B"/>
    <w:rsid w:val="00E14ACD"/>
    <w:rsid w:val="00E14C98"/>
    <w:rsid w:val="00E14E1E"/>
    <w:rsid w:val="00E15016"/>
    <w:rsid w:val="00E1542D"/>
    <w:rsid w:val="00E15750"/>
    <w:rsid w:val="00E157E2"/>
    <w:rsid w:val="00E15925"/>
    <w:rsid w:val="00E16217"/>
    <w:rsid w:val="00E16992"/>
    <w:rsid w:val="00E17461"/>
    <w:rsid w:val="00E1771E"/>
    <w:rsid w:val="00E17A38"/>
    <w:rsid w:val="00E17FD1"/>
    <w:rsid w:val="00E203CF"/>
    <w:rsid w:val="00E20599"/>
    <w:rsid w:val="00E2081B"/>
    <w:rsid w:val="00E20A42"/>
    <w:rsid w:val="00E20DA2"/>
    <w:rsid w:val="00E212E3"/>
    <w:rsid w:val="00E21447"/>
    <w:rsid w:val="00E216F3"/>
    <w:rsid w:val="00E2217E"/>
    <w:rsid w:val="00E2243E"/>
    <w:rsid w:val="00E24466"/>
    <w:rsid w:val="00E2507C"/>
    <w:rsid w:val="00E255BE"/>
    <w:rsid w:val="00E256AB"/>
    <w:rsid w:val="00E2638D"/>
    <w:rsid w:val="00E26A11"/>
    <w:rsid w:val="00E27959"/>
    <w:rsid w:val="00E27ACF"/>
    <w:rsid w:val="00E3087A"/>
    <w:rsid w:val="00E30892"/>
    <w:rsid w:val="00E308F3"/>
    <w:rsid w:val="00E30E4E"/>
    <w:rsid w:val="00E31AC0"/>
    <w:rsid w:val="00E31D8D"/>
    <w:rsid w:val="00E3216A"/>
    <w:rsid w:val="00E32820"/>
    <w:rsid w:val="00E32CA3"/>
    <w:rsid w:val="00E32E34"/>
    <w:rsid w:val="00E33375"/>
    <w:rsid w:val="00E339E3"/>
    <w:rsid w:val="00E33A1E"/>
    <w:rsid w:val="00E3466E"/>
    <w:rsid w:val="00E347AE"/>
    <w:rsid w:val="00E34903"/>
    <w:rsid w:val="00E34C9C"/>
    <w:rsid w:val="00E35002"/>
    <w:rsid w:val="00E35029"/>
    <w:rsid w:val="00E350F7"/>
    <w:rsid w:val="00E35237"/>
    <w:rsid w:val="00E35306"/>
    <w:rsid w:val="00E35327"/>
    <w:rsid w:val="00E359BC"/>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2906"/>
    <w:rsid w:val="00E43670"/>
    <w:rsid w:val="00E4376B"/>
    <w:rsid w:val="00E43D94"/>
    <w:rsid w:val="00E43E84"/>
    <w:rsid w:val="00E446EE"/>
    <w:rsid w:val="00E44B82"/>
    <w:rsid w:val="00E44E59"/>
    <w:rsid w:val="00E45E89"/>
    <w:rsid w:val="00E45EB5"/>
    <w:rsid w:val="00E46130"/>
    <w:rsid w:val="00E46621"/>
    <w:rsid w:val="00E46623"/>
    <w:rsid w:val="00E46671"/>
    <w:rsid w:val="00E46AC4"/>
    <w:rsid w:val="00E46CD2"/>
    <w:rsid w:val="00E472CA"/>
    <w:rsid w:val="00E47563"/>
    <w:rsid w:val="00E4782F"/>
    <w:rsid w:val="00E47A7E"/>
    <w:rsid w:val="00E47CA9"/>
    <w:rsid w:val="00E50452"/>
    <w:rsid w:val="00E5049B"/>
    <w:rsid w:val="00E50AB6"/>
    <w:rsid w:val="00E51109"/>
    <w:rsid w:val="00E51295"/>
    <w:rsid w:val="00E512AB"/>
    <w:rsid w:val="00E51614"/>
    <w:rsid w:val="00E518C6"/>
    <w:rsid w:val="00E51A91"/>
    <w:rsid w:val="00E51ED5"/>
    <w:rsid w:val="00E52621"/>
    <w:rsid w:val="00E52F16"/>
    <w:rsid w:val="00E533E7"/>
    <w:rsid w:val="00E53737"/>
    <w:rsid w:val="00E53978"/>
    <w:rsid w:val="00E53A04"/>
    <w:rsid w:val="00E53C96"/>
    <w:rsid w:val="00E53CAA"/>
    <w:rsid w:val="00E5409D"/>
    <w:rsid w:val="00E5424E"/>
    <w:rsid w:val="00E54946"/>
    <w:rsid w:val="00E54ADC"/>
    <w:rsid w:val="00E55104"/>
    <w:rsid w:val="00E552FE"/>
    <w:rsid w:val="00E56068"/>
    <w:rsid w:val="00E5608D"/>
    <w:rsid w:val="00E563FF"/>
    <w:rsid w:val="00E565E1"/>
    <w:rsid w:val="00E56B46"/>
    <w:rsid w:val="00E56DFB"/>
    <w:rsid w:val="00E57404"/>
    <w:rsid w:val="00E57612"/>
    <w:rsid w:val="00E5797E"/>
    <w:rsid w:val="00E57B56"/>
    <w:rsid w:val="00E57C4C"/>
    <w:rsid w:val="00E600CA"/>
    <w:rsid w:val="00E61173"/>
    <w:rsid w:val="00E6142D"/>
    <w:rsid w:val="00E6158E"/>
    <w:rsid w:val="00E62008"/>
    <w:rsid w:val="00E620BC"/>
    <w:rsid w:val="00E623D1"/>
    <w:rsid w:val="00E62545"/>
    <w:rsid w:val="00E625CB"/>
    <w:rsid w:val="00E62E59"/>
    <w:rsid w:val="00E632A4"/>
    <w:rsid w:val="00E632B1"/>
    <w:rsid w:val="00E641F7"/>
    <w:rsid w:val="00E64444"/>
    <w:rsid w:val="00E648F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9F3"/>
    <w:rsid w:val="00E71F87"/>
    <w:rsid w:val="00E72956"/>
    <w:rsid w:val="00E730F5"/>
    <w:rsid w:val="00E7401E"/>
    <w:rsid w:val="00E7428D"/>
    <w:rsid w:val="00E749B3"/>
    <w:rsid w:val="00E74C5A"/>
    <w:rsid w:val="00E74CFF"/>
    <w:rsid w:val="00E75741"/>
    <w:rsid w:val="00E75799"/>
    <w:rsid w:val="00E76BF0"/>
    <w:rsid w:val="00E77BC7"/>
    <w:rsid w:val="00E8041C"/>
    <w:rsid w:val="00E8052A"/>
    <w:rsid w:val="00E80CFD"/>
    <w:rsid w:val="00E80D5D"/>
    <w:rsid w:val="00E811FC"/>
    <w:rsid w:val="00E812E0"/>
    <w:rsid w:val="00E819BD"/>
    <w:rsid w:val="00E819DF"/>
    <w:rsid w:val="00E81E62"/>
    <w:rsid w:val="00E827B3"/>
    <w:rsid w:val="00E82B8D"/>
    <w:rsid w:val="00E832B2"/>
    <w:rsid w:val="00E835EA"/>
    <w:rsid w:val="00E83653"/>
    <w:rsid w:val="00E84187"/>
    <w:rsid w:val="00E8434F"/>
    <w:rsid w:val="00E846D2"/>
    <w:rsid w:val="00E84715"/>
    <w:rsid w:val="00E85124"/>
    <w:rsid w:val="00E86008"/>
    <w:rsid w:val="00E860B6"/>
    <w:rsid w:val="00E8634B"/>
    <w:rsid w:val="00E863E4"/>
    <w:rsid w:val="00E8655A"/>
    <w:rsid w:val="00E86AA8"/>
    <w:rsid w:val="00E86AAE"/>
    <w:rsid w:val="00E86D06"/>
    <w:rsid w:val="00E87281"/>
    <w:rsid w:val="00E8751D"/>
    <w:rsid w:val="00E87895"/>
    <w:rsid w:val="00E904E9"/>
    <w:rsid w:val="00E9059C"/>
    <w:rsid w:val="00E9063D"/>
    <w:rsid w:val="00E90807"/>
    <w:rsid w:val="00E90C42"/>
    <w:rsid w:val="00E90CFA"/>
    <w:rsid w:val="00E910E9"/>
    <w:rsid w:val="00E913D0"/>
    <w:rsid w:val="00E91A01"/>
    <w:rsid w:val="00E91F32"/>
    <w:rsid w:val="00E92213"/>
    <w:rsid w:val="00E92242"/>
    <w:rsid w:val="00E92453"/>
    <w:rsid w:val="00E925A5"/>
    <w:rsid w:val="00E9334D"/>
    <w:rsid w:val="00E93C2B"/>
    <w:rsid w:val="00E93FBB"/>
    <w:rsid w:val="00E94027"/>
    <w:rsid w:val="00E941E5"/>
    <w:rsid w:val="00E9474B"/>
    <w:rsid w:val="00E949EB"/>
    <w:rsid w:val="00E94C23"/>
    <w:rsid w:val="00E94EE9"/>
    <w:rsid w:val="00E9527C"/>
    <w:rsid w:val="00E9533A"/>
    <w:rsid w:val="00E957A6"/>
    <w:rsid w:val="00E958ED"/>
    <w:rsid w:val="00E95C3C"/>
    <w:rsid w:val="00E95FB1"/>
    <w:rsid w:val="00E960E6"/>
    <w:rsid w:val="00E9617B"/>
    <w:rsid w:val="00E96AFB"/>
    <w:rsid w:val="00E96E55"/>
    <w:rsid w:val="00E96F13"/>
    <w:rsid w:val="00E9765B"/>
    <w:rsid w:val="00E97BF7"/>
    <w:rsid w:val="00EA04CC"/>
    <w:rsid w:val="00EA0C10"/>
    <w:rsid w:val="00EA10CC"/>
    <w:rsid w:val="00EA174A"/>
    <w:rsid w:val="00EA19E6"/>
    <w:rsid w:val="00EA1A7E"/>
    <w:rsid w:val="00EA1F98"/>
    <w:rsid w:val="00EA2705"/>
    <w:rsid w:val="00EA2BF7"/>
    <w:rsid w:val="00EA3344"/>
    <w:rsid w:val="00EA3578"/>
    <w:rsid w:val="00EA3CD6"/>
    <w:rsid w:val="00EA3FB7"/>
    <w:rsid w:val="00EA405F"/>
    <w:rsid w:val="00EA46B5"/>
    <w:rsid w:val="00EA488E"/>
    <w:rsid w:val="00EA520B"/>
    <w:rsid w:val="00EA62C1"/>
    <w:rsid w:val="00EA65A3"/>
    <w:rsid w:val="00EA692D"/>
    <w:rsid w:val="00EA7044"/>
    <w:rsid w:val="00EA7FEB"/>
    <w:rsid w:val="00EB0C8B"/>
    <w:rsid w:val="00EB0D87"/>
    <w:rsid w:val="00EB13EB"/>
    <w:rsid w:val="00EB17EF"/>
    <w:rsid w:val="00EB186A"/>
    <w:rsid w:val="00EB1B88"/>
    <w:rsid w:val="00EB1D7E"/>
    <w:rsid w:val="00EB1E87"/>
    <w:rsid w:val="00EB2142"/>
    <w:rsid w:val="00EB263E"/>
    <w:rsid w:val="00EB26DE"/>
    <w:rsid w:val="00EB2C77"/>
    <w:rsid w:val="00EB2F03"/>
    <w:rsid w:val="00EB3017"/>
    <w:rsid w:val="00EB31A7"/>
    <w:rsid w:val="00EB353C"/>
    <w:rsid w:val="00EB3942"/>
    <w:rsid w:val="00EB395D"/>
    <w:rsid w:val="00EB397A"/>
    <w:rsid w:val="00EB3E5C"/>
    <w:rsid w:val="00EB41DC"/>
    <w:rsid w:val="00EB4342"/>
    <w:rsid w:val="00EB44FF"/>
    <w:rsid w:val="00EB50D8"/>
    <w:rsid w:val="00EB54BA"/>
    <w:rsid w:val="00EB58C9"/>
    <w:rsid w:val="00EB5CD2"/>
    <w:rsid w:val="00EB6107"/>
    <w:rsid w:val="00EB6158"/>
    <w:rsid w:val="00EB6392"/>
    <w:rsid w:val="00EB63A9"/>
    <w:rsid w:val="00EB72FC"/>
    <w:rsid w:val="00EB736E"/>
    <w:rsid w:val="00EB7CDD"/>
    <w:rsid w:val="00EB7D6D"/>
    <w:rsid w:val="00EB7F67"/>
    <w:rsid w:val="00EC119B"/>
    <w:rsid w:val="00EC129D"/>
    <w:rsid w:val="00EC1468"/>
    <w:rsid w:val="00EC15CE"/>
    <w:rsid w:val="00EC1FB9"/>
    <w:rsid w:val="00EC2099"/>
    <w:rsid w:val="00EC4262"/>
    <w:rsid w:val="00EC443A"/>
    <w:rsid w:val="00EC49FB"/>
    <w:rsid w:val="00EC4DAA"/>
    <w:rsid w:val="00EC4F5E"/>
    <w:rsid w:val="00EC51CE"/>
    <w:rsid w:val="00EC52B7"/>
    <w:rsid w:val="00EC52C0"/>
    <w:rsid w:val="00EC5AD8"/>
    <w:rsid w:val="00EC6501"/>
    <w:rsid w:val="00EC6A3E"/>
    <w:rsid w:val="00EC7553"/>
    <w:rsid w:val="00EC7574"/>
    <w:rsid w:val="00EC779F"/>
    <w:rsid w:val="00EC7B39"/>
    <w:rsid w:val="00EC7C96"/>
    <w:rsid w:val="00EC7E1E"/>
    <w:rsid w:val="00EC7E41"/>
    <w:rsid w:val="00EC7F43"/>
    <w:rsid w:val="00ED01D4"/>
    <w:rsid w:val="00ED089F"/>
    <w:rsid w:val="00ED0994"/>
    <w:rsid w:val="00ED0AD6"/>
    <w:rsid w:val="00ED0B47"/>
    <w:rsid w:val="00ED0E34"/>
    <w:rsid w:val="00ED13CA"/>
    <w:rsid w:val="00ED15EA"/>
    <w:rsid w:val="00ED1B8E"/>
    <w:rsid w:val="00ED2A44"/>
    <w:rsid w:val="00ED2CD4"/>
    <w:rsid w:val="00ED2D76"/>
    <w:rsid w:val="00ED35F9"/>
    <w:rsid w:val="00ED39C3"/>
    <w:rsid w:val="00ED3B45"/>
    <w:rsid w:val="00ED3E05"/>
    <w:rsid w:val="00ED4220"/>
    <w:rsid w:val="00ED4ACD"/>
    <w:rsid w:val="00ED4DBA"/>
    <w:rsid w:val="00ED51DD"/>
    <w:rsid w:val="00ED62E3"/>
    <w:rsid w:val="00ED659C"/>
    <w:rsid w:val="00ED699F"/>
    <w:rsid w:val="00ED6B4D"/>
    <w:rsid w:val="00ED78EC"/>
    <w:rsid w:val="00ED7DAC"/>
    <w:rsid w:val="00EE066B"/>
    <w:rsid w:val="00EE0D0B"/>
    <w:rsid w:val="00EE1397"/>
    <w:rsid w:val="00EE1477"/>
    <w:rsid w:val="00EE1A17"/>
    <w:rsid w:val="00EE20A5"/>
    <w:rsid w:val="00EE21A1"/>
    <w:rsid w:val="00EE22C7"/>
    <w:rsid w:val="00EE25B3"/>
    <w:rsid w:val="00EE2696"/>
    <w:rsid w:val="00EE2A32"/>
    <w:rsid w:val="00EE2E25"/>
    <w:rsid w:val="00EE33F4"/>
    <w:rsid w:val="00EE3D4E"/>
    <w:rsid w:val="00EE3E5C"/>
    <w:rsid w:val="00EE432B"/>
    <w:rsid w:val="00EE4630"/>
    <w:rsid w:val="00EE46E7"/>
    <w:rsid w:val="00EE4CEB"/>
    <w:rsid w:val="00EE585B"/>
    <w:rsid w:val="00EE59B7"/>
    <w:rsid w:val="00EE5C89"/>
    <w:rsid w:val="00EE612F"/>
    <w:rsid w:val="00EE64D2"/>
    <w:rsid w:val="00EE6520"/>
    <w:rsid w:val="00EE67BF"/>
    <w:rsid w:val="00EE77A8"/>
    <w:rsid w:val="00EE7937"/>
    <w:rsid w:val="00EE7CA8"/>
    <w:rsid w:val="00EE7D33"/>
    <w:rsid w:val="00EE7EE8"/>
    <w:rsid w:val="00EF09CF"/>
    <w:rsid w:val="00EF0D6F"/>
    <w:rsid w:val="00EF124D"/>
    <w:rsid w:val="00EF1A6C"/>
    <w:rsid w:val="00EF1E82"/>
    <w:rsid w:val="00EF2991"/>
    <w:rsid w:val="00EF2AC8"/>
    <w:rsid w:val="00EF2E81"/>
    <w:rsid w:val="00EF3088"/>
    <w:rsid w:val="00EF30A0"/>
    <w:rsid w:val="00EF3437"/>
    <w:rsid w:val="00EF3858"/>
    <w:rsid w:val="00EF4355"/>
    <w:rsid w:val="00EF43DD"/>
    <w:rsid w:val="00EF44F6"/>
    <w:rsid w:val="00EF46A3"/>
    <w:rsid w:val="00EF47B5"/>
    <w:rsid w:val="00EF5341"/>
    <w:rsid w:val="00EF5610"/>
    <w:rsid w:val="00EF5654"/>
    <w:rsid w:val="00EF5ED1"/>
    <w:rsid w:val="00EF60B3"/>
    <w:rsid w:val="00EF671E"/>
    <w:rsid w:val="00EF6AA2"/>
    <w:rsid w:val="00EF6C78"/>
    <w:rsid w:val="00EF6E2E"/>
    <w:rsid w:val="00EF73E4"/>
    <w:rsid w:val="00EF7CCD"/>
    <w:rsid w:val="00EF7D30"/>
    <w:rsid w:val="00F00126"/>
    <w:rsid w:val="00F002DD"/>
    <w:rsid w:val="00F00BD8"/>
    <w:rsid w:val="00F00ED1"/>
    <w:rsid w:val="00F0169A"/>
    <w:rsid w:val="00F018B7"/>
    <w:rsid w:val="00F01CDE"/>
    <w:rsid w:val="00F01CEF"/>
    <w:rsid w:val="00F02412"/>
    <w:rsid w:val="00F024ED"/>
    <w:rsid w:val="00F02649"/>
    <w:rsid w:val="00F0292F"/>
    <w:rsid w:val="00F02CB9"/>
    <w:rsid w:val="00F0307A"/>
    <w:rsid w:val="00F03690"/>
    <w:rsid w:val="00F0393C"/>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6C62"/>
    <w:rsid w:val="00F07220"/>
    <w:rsid w:val="00F07434"/>
    <w:rsid w:val="00F07462"/>
    <w:rsid w:val="00F07465"/>
    <w:rsid w:val="00F07C90"/>
    <w:rsid w:val="00F07DB0"/>
    <w:rsid w:val="00F10348"/>
    <w:rsid w:val="00F10363"/>
    <w:rsid w:val="00F104DB"/>
    <w:rsid w:val="00F1051A"/>
    <w:rsid w:val="00F1172D"/>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CA0"/>
    <w:rsid w:val="00F15EC8"/>
    <w:rsid w:val="00F16416"/>
    <w:rsid w:val="00F16459"/>
    <w:rsid w:val="00F16B1C"/>
    <w:rsid w:val="00F170DF"/>
    <w:rsid w:val="00F17133"/>
    <w:rsid w:val="00F179CC"/>
    <w:rsid w:val="00F17CAB"/>
    <w:rsid w:val="00F17E59"/>
    <w:rsid w:val="00F17E9B"/>
    <w:rsid w:val="00F206E2"/>
    <w:rsid w:val="00F208FD"/>
    <w:rsid w:val="00F20E1F"/>
    <w:rsid w:val="00F20E98"/>
    <w:rsid w:val="00F213B4"/>
    <w:rsid w:val="00F21519"/>
    <w:rsid w:val="00F21A9D"/>
    <w:rsid w:val="00F2251F"/>
    <w:rsid w:val="00F2253D"/>
    <w:rsid w:val="00F227B1"/>
    <w:rsid w:val="00F22C3F"/>
    <w:rsid w:val="00F22E42"/>
    <w:rsid w:val="00F23042"/>
    <w:rsid w:val="00F2340F"/>
    <w:rsid w:val="00F23A17"/>
    <w:rsid w:val="00F23A9C"/>
    <w:rsid w:val="00F24124"/>
    <w:rsid w:val="00F24F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6C2"/>
    <w:rsid w:val="00F30BBC"/>
    <w:rsid w:val="00F31F3F"/>
    <w:rsid w:val="00F32081"/>
    <w:rsid w:val="00F322EC"/>
    <w:rsid w:val="00F32C56"/>
    <w:rsid w:val="00F32F6D"/>
    <w:rsid w:val="00F33167"/>
    <w:rsid w:val="00F334CA"/>
    <w:rsid w:val="00F33505"/>
    <w:rsid w:val="00F339AB"/>
    <w:rsid w:val="00F339DD"/>
    <w:rsid w:val="00F33BF7"/>
    <w:rsid w:val="00F33F39"/>
    <w:rsid w:val="00F3428F"/>
    <w:rsid w:val="00F34475"/>
    <w:rsid w:val="00F346D5"/>
    <w:rsid w:val="00F348AA"/>
    <w:rsid w:val="00F3557C"/>
    <w:rsid w:val="00F356EE"/>
    <w:rsid w:val="00F35A0E"/>
    <w:rsid w:val="00F35AE8"/>
    <w:rsid w:val="00F35E22"/>
    <w:rsid w:val="00F35E9F"/>
    <w:rsid w:val="00F366C7"/>
    <w:rsid w:val="00F36BC6"/>
    <w:rsid w:val="00F36BEF"/>
    <w:rsid w:val="00F36D68"/>
    <w:rsid w:val="00F37134"/>
    <w:rsid w:val="00F3714A"/>
    <w:rsid w:val="00F372D2"/>
    <w:rsid w:val="00F403CF"/>
    <w:rsid w:val="00F406DD"/>
    <w:rsid w:val="00F407FE"/>
    <w:rsid w:val="00F40BAC"/>
    <w:rsid w:val="00F40BB2"/>
    <w:rsid w:val="00F40E67"/>
    <w:rsid w:val="00F41644"/>
    <w:rsid w:val="00F41685"/>
    <w:rsid w:val="00F416CE"/>
    <w:rsid w:val="00F4188E"/>
    <w:rsid w:val="00F41B8B"/>
    <w:rsid w:val="00F41CBB"/>
    <w:rsid w:val="00F42448"/>
    <w:rsid w:val="00F4245C"/>
    <w:rsid w:val="00F425E0"/>
    <w:rsid w:val="00F42FC4"/>
    <w:rsid w:val="00F43E31"/>
    <w:rsid w:val="00F43EA4"/>
    <w:rsid w:val="00F442EE"/>
    <w:rsid w:val="00F445E7"/>
    <w:rsid w:val="00F44B80"/>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72D"/>
    <w:rsid w:val="00F53AA2"/>
    <w:rsid w:val="00F53F55"/>
    <w:rsid w:val="00F545E3"/>
    <w:rsid w:val="00F5496F"/>
    <w:rsid w:val="00F54984"/>
    <w:rsid w:val="00F55867"/>
    <w:rsid w:val="00F55BD0"/>
    <w:rsid w:val="00F55C93"/>
    <w:rsid w:val="00F55E82"/>
    <w:rsid w:val="00F562A5"/>
    <w:rsid w:val="00F56535"/>
    <w:rsid w:val="00F5681F"/>
    <w:rsid w:val="00F569A0"/>
    <w:rsid w:val="00F56A5F"/>
    <w:rsid w:val="00F56B29"/>
    <w:rsid w:val="00F57065"/>
    <w:rsid w:val="00F5769B"/>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03A"/>
    <w:rsid w:val="00F6503C"/>
    <w:rsid w:val="00F65126"/>
    <w:rsid w:val="00F65F5C"/>
    <w:rsid w:val="00F663D8"/>
    <w:rsid w:val="00F663E4"/>
    <w:rsid w:val="00F6669A"/>
    <w:rsid w:val="00F666A6"/>
    <w:rsid w:val="00F6674D"/>
    <w:rsid w:val="00F66924"/>
    <w:rsid w:val="00F66B28"/>
    <w:rsid w:val="00F66FCB"/>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307C"/>
    <w:rsid w:val="00F7321B"/>
    <w:rsid w:val="00F738C9"/>
    <w:rsid w:val="00F73948"/>
    <w:rsid w:val="00F739B5"/>
    <w:rsid w:val="00F73EAF"/>
    <w:rsid w:val="00F73F52"/>
    <w:rsid w:val="00F73FD0"/>
    <w:rsid w:val="00F740B4"/>
    <w:rsid w:val="00F74719"/>
    <w:rsid w:val="00F7474B"/>
    <w:rsid w:val="00F74810"/>
    <w:rsid w:val="00F74C00"/>
    <w:rsid w:val="00F74E88"/>
    <w:rsid w:val="00F75148"/>
    <w:rsid w:val="00F755DF"/>
    <w:rsid w:val="00F759F3"/>
    <w:rsid w:val="00F75BF4"/>
    <w:rsid w:val="00F75C44"/>
    <w:rsid w:val="00F75CEE"/>
    <w:rsid w:val="00F76387"/>
    <w:rsid w:val="00F76ECC"/>
    <w:rsid w:val="00F76F71"/>
    <w:rsid w:val="00F773AE"/>
    <w:rsid w:val="00F775A0"/>
    <w:rsid w:val="00F776B2"/>
    <w:rsid w:val="00F778E7"/>
    <w:rsid w:val="00F77AF5"/>
    <w:rsid w:val="00F77DC7"/>
    <w:rsid w:val="00F80701"/>
    <w:rsid w:val="00F80D43"/>
    <w:rsid w:val="00F80EFC"/>
    <w:rsid w:val="00F8140C"/>
    <w:rsid w:val="00F81483"/>
    <w:rsid w:val="00F82036"/>
    <w:rsid w:val="00F8240E"/>
    <w:rsid w:val="00F8242A"/>
    <w:rsid w:val="00F82A1C"/>
    <w:rsid w:val="00F82F48"/>
    <w:rsid w:val="00F83555"/>
    <w:rsid w:val="00F83BB6"/>
    <w:rsid w:val="00F83E84"/>
    <w:rsid w:val="00F8416F"/>
    <w:rsid w:val="00F841A9"/>
    <w:rsid w:val="00F8433C"/>
    <w:rsid w:val="00F84443"/>
    <w:rsid w:val="00F858A9"/>
    <w:rsid w:val="00F858FF"/>
    <w:rsid w:val="00F85966"/>
    <w:rsid w:val="00F86668"/>
    <w:rsid w:val="00F86CC8"/>
    <w:rsid w:val="00F86CFE"/>
    <w:rsid w:val="00F870BA"/>
    <w:rsid w:val="00F876BA"/>
    <w:rsid w:val="00F876E7"/>
    <w:rsid w:val="00F87AD3"/>
    <w:rsid w:val="00F9018B"/>
    <w:rsid w:val="00F90493"/>
    <w:rsid w:val="00F90633"/>
    <w:rsid w:val="00F9084E"/>
    <w:rsid w:val="00F90B37"/>
    <w:rsid w:val="00F90BE5"/>
    <w:rsid w:val="00F90EE8"/>
    <w:rsid w:val="00F913D7"/>
    <w:rsid w:val="00F913F2"/>
    <w:rsid w:val="00F91D49"/>
    <w:rsid w:val="00F92144"/>
    <w:rsid w:val="00F9223E"/>
    <w:rsid w:val="00F92C05"/>
    <w:rsid w:val="00F93C4E"/>
    <w:rsid w:val="00F93CD3"/>
    <w:rsid w:val="00F93CDC"/>
    <w:rsid w:val="00F940B2"/>
    <w:rsid w:val="00F945E1"/>
    <w:rsid w:val="00F952C5"/>
    <w:rsid w:val="00F9602A"/>
    <w:rsid w:val="00F962E4"/>
    <w:rsid w:val="00F9646B"/>
    <w:rsid w:val="00F964DA"/>
    <w:rsid w:val="00F9670E"/>
    <w:rsid w:val="00F9696C"/>
    <w:rsid w:val="00F969BE"/>
    <w:rsid w:val="00F9714D"/>
    <w:rsid w:val="00F973DD"/>
    <w:rsid w:val="00F9756D"/>
    <w:rsid w:val="00F977AD"/>
    <w:rsid w:val="00F978D5"/>
    <w:rsid w:val="00F97E9C"/>
    <w:rsid w:val="00F97F68"/>
    <w:rsid w:val="00FA0171"/>
    <w:rsid w:val="00FA01CB"/>
    <w:rsid w:val="00FA02EE"/>
    <w:rsid w:val="00FA0D18"/>
    <w:rsid w:val="00FA12EB"/>
    <w:rsid w:val="00FA14A9"/>
    <w:rsid w:val="00FA15FC"/>
    <w:rsid w:val="00FA21D0"/>
    <w:rsid w:val="00FA25CC"/>
    <w:rsid w:val="00FA26D3"/>
    <w:rsid w:val="00FA270C"/>
    <w:rsid w:val="00FA2B73"/>
    <w:rsid w:val="00FA2BD0"/>
    <w:rsid w:val="00FA2C04"/>
    <w:rsid w:val="00FA2E21"/>
    <w:rsid w:val="00FA304D"/>
    <w:rsid w:val="00FA31E6"/>
    <w:rsid w:val="00FA324A"/>
    <w:rsid w:val="00FA33D8"/>
    <w:rsid w:val="00FA377F"/>
    <w:rsid w:val="00FA3CB8"/>
    <w:rsid w:val="00FA3E30"/>
    <w:rsid w:val="00FA42D9"/>
    <w:rsid w:val="00FA4334"/>
    <w:rsid w:val="00FA4405"/>
    <w:rsid w:val="00FA4A80"/>
    <w:rsid w:val="00FA5096"/>
    <w:rsid w:val="00FA5512"/>
    <w:rsid w:val="00FA58BB"/>
    <w:rsid w:val="00FA5C1C"/>
    <w:rsid w:val="00FA61A1"/>
    <w:rsid w:val="00FA6965"/>
    <w:rsid w:val="00FA7177"/>
    <w:rsid w:val="00FA7278"/>
    <w:rsid w:val="00FA7286"/>
    <w:rsid w:val="00FA754F"/>
    <w:rsid w:val="00FA7CA7"/>
    <w:rsid w:val="00FA7F63"/>
    <w:rsid w:val="00FB0A90"/>
    <w:rsid w:val="00FB0CE1"/>
    <w:rsid w:val="00FB0F07"/>
    <w:rsid w:val="00FB1068"/>
    <w:rsid w:val="00FB12A3"/>
    <w:rsid w:val="00FB1605"/>
    <w:rsid w:val="00FB25B9"/>
    <w:rsid w:val="00FB26B4"/>
    <w:rsid w:val="00FB3139"/>
    <w:rsid w:val="00FB3160"/>
    <w:rsid w:val="00FB31F8"/>
    <w:rsid w:val="00FB3596"/>
    <w:rsid w:val="00FB380A"/>
    <w:rsid w:val="00FB385F"/>
    <w:rsid w:val="00FB3EE4"/>
    <w:rsid w:val="00FB56B3"/>
    <w:rsid w:val="00FB57A7"/>
    <w:rsid w:val="00FB5E43"/>
    <w:rsid w:val="00FB6066"/>
    <w:rsid w:val="00FB63CE"/>
    <w:rsid w:val="00FB6785"/>
    <w:rsid w:val="00FB6E03"/>
    <w:rsid w:val="00FB7163"/>
    <w:rsid w:val="00FB7429"/>
    <w:rsid w:val="00FB7AA8"/>
    <w:rsid w:val="00FB7C98"/>
    <w:rsid w:val="00FB7F45"/>
    <w:rsid w:val="00FC0060"/>
    <w:rsid w:val="00FC03AC"/>
    <w:rsid w:val="00FC080E"/>
    <w:rsid w:val="00FC0F90"/>
    <w:rsid w:val="00FC10E9"/>
    <w:rsid w:val="00FC1202"/>
    <w:rsid w:val="00FC17C7"/>
    <w:rsid w:val="00FC17EB"/>
    <w:rsid w:val="00FC24F4"/>
    <w:rsid w:val="00FC25AB"/>
    <w:rsid w:val="00FC285B"/>
    <w:rsid w:val="00FC29D4"/>
    <w:rsid w:val="00FC2D43"/>
    <w:rsid w:val="00FC3093"/>
    <w:rsid w:val="00FC346B"/>
    <w:rsid w:val="00FC3779"/>
    <w:rsid w:val="00FC4012"/>
    <w:rsid w:val="00FC43FA"/>
    <w:rsid w:val="00FC4580"/>
    <w:rsid w:val="00FC475C"/>
    <w:rsid w:val="00FC4A87"/>
    <w:rsid w:val="00FC4AB1"/>
    <w:rsid w:val="00FC547D"/>
    <w:rsid w:val="00FC5A9B"/>
    <w:rsid w:val="00FC5AE9"/>
    <w:rsid w:val="00FC6111"/>
    <w:rsid w:val="00FC6916"/>
    <w:rsid w:val="00FC6C8B"/>
    <w:rsid w:val="00FC6FC6"/>
    <w:rsid w:val="00FC750A"/>
    <w:rsid w:val="00FC7920"/>
    <w:rsid w:val="00FC797F"/>
    <w:rsid w:val="00FD014C"/>
    <w:rsid w:val="00FD0347"/>
    <w:rsid w:val="00FD04F9"/>
    <w:rsid w:val="00FD0A9D"/>
    <w:rsid w:val="00FD0BB9"/>
    <w:rsid w:val="00FD0F36"/>
    <w:rsid w:val="00FD0F3E"/>
    <w:rsid w:val="00FD0F9A"/>
    <w:rsid w:val="00FD1289"/>
    <w:rsid w:val="00FD17C4"/>
    <w:rsid w:val="00FD1B5C"/>
    <w:rsid w:val="00FD1D33"/>
    <w:rsid w:val="00FD1F2F"/>
    <w:rsid w:val="00FD215C"/>
    <w:rsid w:val="00FD21A1"/>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620"/>
    <w:rsid w:val="00FD6937"/>
    <w:rsid w:val="00FD75FA"/>
    <w:rsid w:val="00FD768B"/>
    <w:rsid w:val="00FD7AE7"/>
    <w:rsid w:val="00FE03C6"/>
    <w:rsid w:val="00FE06C3"/>
    <w:rsid w:val="00FE0740"/>
    <w:rsid w:val="00FE11CB"/>
    <w:rsid w:val="00FE1320"/>
    <w:rsid w:val="00FE1368"/>
    <w:rsid w:val="00FE174A"/>
    <w:rsid w:val="00FE1A04"/>
    <w:rsid w:val="00FE1D58"/>
    <w:rsid w:val="00FE1E31"/>
    <w:rsid w:val="00FE20C1"/>
    <w:rsid w:val="00FE2BF3"/>
    <w:rsid w:val="00FE2C17"/>
    <w:rsid w:val="00FE32D7"/>
    <w:rsid w:val="00FE344A"/>
    <w:rsid w:val="00FE3643"/>
    <w:rsid w:val="00FE3F20"/>
    <w:rsid w:val="00FE45CA"/>
    <w:rsid w:val="00FE48DC"/>
    <w:rsid w:val="00FE5177"/>
    <w:rsid w:val="00FE5D6B"/>
    <w:rsid w:val="00FE6034"/>
    <w:rsid w:val="00FE61C6"/>
    <w:rsid w:val="00FE6316"/>
    <w:rsid w:val="00FE683E"/>
    <w:rsid w:val="00FE6CCB"/>
    <w:rsid w:val="00FE7109"/>
    <w:rsid w:val="00FE74C4"/>
    <w:rsid w:val="00FE7551"/>
    <w:rsid w:val="00FE779B"/>
    <w:rsid w:val="00FF1D46"/>
    <w:rsid w:val="00FF2AE1"/>
    <w:rsid w:val="00FF3726"/>
    <w:rsid w:val="00FF3B49"/>
    <w:rsid w:val="00FF3FB2"/>
    <w:rsid w:val="00FF42C8"/>
    <w:rsid w:val="00FF4B6C"/>
    <w:rsid w:val="00FF51FF"/>
    <w:rsid w:val="00FF5501"/>
    <w:rsid w:val="00FF591C"/>
    <w:rsid w:val="00FF5B69"/>
    <w:rsid w:val="00FF6503"/>
    <w:rsid w:val="00FF6811"/>
    <w:rsid w:val="00FF718D"/>
    <w:rsid w:val="00FF754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iPriority="0"/>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0"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uiPriority w:val="99"/>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uiPriority w:val="99"/>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uiPriority w:val="99"/>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uiPriority w:val="99"/>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uiPriority w:val="99"/>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uiPriority w:val="99"/>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
    <w:uiPriority w:val="99"/>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uiPriority w:val="99"/>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uiPriority w:val="99"/>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uiPriority w:val="99"/>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rPr>
      <w:rFonts w:ascii="Courier New" w:hAnsi="Courier New" w:cs="Courier New"/>
      <w:sz w:val="18"/>
      <w:szCs w:val="18"/>
    </w:rPr>
  </w:style>
  <w:style w:type="character" w:customStyle="1" w:styleId="FontStyle82">
    <w:name w:val="Font Style82"/>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rPr>
      <w:rFonts w:ascii="Courier New" w:hAnsi="Courier New" w:cs="Courier New"/>
      <w:sz w:val="22"/>
      <w:szCs w:val="22"/>
    </w:rPr>
  </w:style>
  <w:style w:type="character" w:customStyle="1" w:styleId="FontStyle72">
    <w:name w:val="Font Style72"/>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qFormat/>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pPr>
      <w:keepNext/>
      <w:jc w:val="center"/>
    </w:pPr>
    <w:rPr>
      <w:b/>
      <w:bCs/>
      <w:sz w:val="20"/>
      <w:szCs w:val="20"/>
    </w:rPr>
  </w:style>
  <w:style w:type="paragraph" w:customStyle="1" w:styleId="1fffff3">
    <w:name w:val="заголовок 1"/>
    <w:basedOn w:val="a1"/>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uiPriority w:val="99"/>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uiPriority w:val="99"/>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uiPriority w:val="99"/>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uiPriority w:val="99"/>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199249276">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2720646">
      <w:bodyDiv w:val="1"/>
      <w:marLeft w:val="0"/>
      <w:marRight w:val="0"/>
      <w:marTop w:val="0"/>
      <w:marBottom w:val="0"/>
      <w:divBdr>
        <w:top w:val="none" w:sz="0" w:space="0" w:color="auto"/>
        <w:left w:val="none" w:sz="0" w:space="0" w:color="auto"/>
        <w:bottom w:val="none" w:sz="0" w:space="0" w:color="auto"/>
        <w:right w:val="none" w:sz="0" w:space="0" w:color="auto"/>
      </w:divBdr>
    </w:div>
    <w:div w:id="202912564">
      <w:bodyDiv w:val="1"/>
      <w:marLeft w:val="0"/>
      <w:marRight w:val="0"/>
      <w:marTop w:val="0"/>
      <w:marBottom w:val="0"/>
      <w:divBdr>
        <w:top w:val="none" w:sz="0" w:space="0" w:color="auto"/>
        <w:left w:val="none" w:sz="0" w:space="0" w:color="auto"/>
        <w:bottom w:val="none" w:sz="0" w:space="0" w:color="auto"/>
        <w:right w:val="none" w:sz="0" w:space="0" w:color="auto"/>
      </w:divBdr>
    </w:div>
    <w:div w:id="20329665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155484">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041343">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527812">
      <w:bodyDiv w:val="1"/>
      <w:marLeft w:val="0"/>
      <w:marRight w:val="0"/>
      <w:marTop w:val="0"/>
      <w:marBottom w:val="0"/>
      <w:divBdr>
        <w:top w:val="none" w:sz="0" w:space="0" w:color="auto"/>
        <w:left w:val="none" w:sz="0" w:space="0" w:color="auto"/>
        <w:bottom w:val="none" w:sz="0" w:space="0" w:color="auto"/>
        <w:right w:val="none" w:sz="0" w:space="0" w:color="auto"/>
      </w:divBdr>
    </w:div>
    <w:div w:id="222327269">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758817">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5334832">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301638">
      <w:bodyDiv w:val="1"/>
      <w:marLeft w:val="0"/>
      <w:marRight w:val="0"/>
      <w:marTop w:val="0"/>
      <w:marBottom w:val="0"/>
      <w:divBdr>
        <w:top w:val="none" w:sz="0" w:space="0" w:color="auto"/>
        <w:left w:val="none" w:sz="0" w:space="0" w:color="auto"/>
        <w:bottom w:val="none" w:sz="0" w:space="0" w:color="auto"/>
        <w:right w:val="none" w:sz="0" w:space="0" w:color="auto"/>
      </w:divBdr>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855040">
      <w:bodyDiv w:val="1"/>
      <w:marLeft w:val="0"/>
      <w:marRight w:val="0"/>
      <w:marTop w:val="0"/>
      <w:marBottom w:val="0"/>
      <w:divBdr>
        <w:top w:val="none" w:sz="0" w:space="0" w:color="auto"/>
        <w:left w:val="none" w:sz="0" w:space="0" w:color="auto"/>
        <w:bottom w:val="none" w:sz="0" w:space="0" w:color="auto"/>
        <w:right w:val="none" w:sz="0" w:space="0" w:color="auto"/>
      </w:divBdr>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3784480">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40667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3905803">
      <w:bodyDiv w:val="1"/>
      <w:marLeft w:val="0"/>
      <w:marRight w:val="0"/>
      <w:marTop w:val="0"/>
      <w:marBottom w:val="0"/>
      <w:divBdr>
        <w:top w:val="none" w:sz="0" w:space="0" w:color="auto"/>
        <w:left w:val="none" w:sz="0" w:space="0" w:color="auto"/>
        <w:bottom w:val="none" w:sz="0" w:space="0" w:color="auto"/>
        <w:right w:val="none" w:sz="0" w:space="0" w:color="auto"/>
      </w:divBdr>
    </w:div>
    <w:div w:id="253981842">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8027675">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2953680">
      <w:bodyDiv w:val="1"/>
      <w:marLeft w:val="0"/>
      <w:marRight w:val="0"/>
      <w:marTop w:val="0"/>
      <w:marBottom w:val="0"/>
      <w:divBdr>
        <w:top w:val="none" w:sz="0" w:space="0" w:color="auto"/>
        <w:left w:val="none" w:sz="0" w:space="0" w:color="auto"/>
        <w:bottom w:val="none" w:sz="0" w:space="0" w:color="auto"/>
        <w:right w:val="none" w:sz="0" w:space="0" w:color="auto"/>
      </w:divBdr>
    </w:div>
    <w:div w:id="264578086">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051885">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514375">
      <w:bodyDiv w:val="1"/>
      <w:marLeft w:val="0"/>
      <w:marRight w:val="0"/>
      <w:marTop w:val="0"/>
      <w:marBottom w:val="0"/>
      <w:divBdr>
        <w:top w:val="none" w:sz="0" w:space="0" w:color="auto"/>
        <w:left w:val="none" w:sz="0" w:space="0" w:color="auto"/>
        <w:bottom w:val="none" w:sz="0" w:space="0" w:color="auto"/>
        <w:right w:val="none" w:sz="0" w:space="0" w:color="auto"/>
      </w:divBdr>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262092">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3467229">
      <w:bodyDiv w:val="1"/>
      <w:marLeft w:val="0"/>
      <w:marRight w:val="0"/>
      <w:marTop w:val="0"/>
      <w:marBottom w:val="0"/>
      <w:divBdr>
        <w:top w:val="none" w:sz="0" w:space="0" w:color="auto"/>
        <w:left w:val="none" w:sz="0" w:space="0" w:color="auto"/>
        <w:bottom w:val="none" w:sz="0" w:space="0" w:color="auto"/>
        <w:right w:val="none" w:sz="0" w:space="0" w:color="auto"/>
      </w:divBdr>
    </w:div>
    <w:div w:id="283737156">
      <w:bodyDiv w:val="1"/>
      <w:marLeft w:val="0"/>
      <w:marRight w:val="0"/>
      <w:marTop w:val="0"/>
      <w:marBottom w:val="0"/>
      <w:divBdr>
        <w:top w:val="none" w:sz="0" w:space="0" w:color="auto"/>
        <w:left w:val="none" w:sz="0" w:space="0" w:color="auto"/>
        <w:bottom w:val="none" w:sz="0" w:space="0" w:color="auto"/>
        <w:right w:val="none" w:sz="0" w:space="0" w:color="auto"/>
      </w:divBdr>
    </w:div>
    <w:div w:id="284774701">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2029113">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7804383">
      <w:bodyDiv w:val="1"/>
      <w:marLeft w:val="0"/>
      <w:marRight w:val="0"/>
      <w:marTop w:val="0"/>
      <w:marBottom w:val="0"/>
      <w:divBdr>
        <w:top w:val="none" w:sz="0" w:space="0" w:color="auto"/>
        <w:left w:val="none" w:sz="0" w:space="0" w:color="auto"/>
        <w:bottom w:val="none" w:sz="0" w:space="0" w:color="auto"/>
        <w:right w:val="none" w:sz="0" w:space="0" w:color="auto"/>
      </w:divBdr>
    </w:div>
    <w:div w:id="298270114">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8808925">
      <w:bodyDiv w:val="1"/>
      <w:marLeft w:val="0"/>
      <w:marRight w:val="0"/>
      <w:marTop w:val="0"/>
      <w:marBottom w:val="0"/>
      <w:divBdr>
        <w:top w:val="none" w:sz="0" w:space="0" w:color="auto"/>
        <w:left w:val="none" w:sz="0" w:space="0" w:color="auto"/>
        <w:bottom w:val="none" w:sz="0" w:space="0" w:color="auto"/>
        <w:right w:val="none" w:sz="0" w:space="0" w:color="auto"/>
      </w:divBdr>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635563">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624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280038">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27440">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00379">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9219266">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340162">
      <w:bodyDiv w:val="1"/>
      <w:marLeft w:val="0"/>
      <w:marRight w:val="0"/>
      <w:marTop w:val="0"/>
      <w:marBottom w:val="0"/>
      <w:divBdr>
        <w:top w:val="none" w:sz="0" w:space="0" w:color="auto"/>
        <w:left w:val="none" w:sz="0" w:space="0" w:color="auto"/>
        <w:bottom w:val="none" w:sz="0" w:space="0" w:color="auto"/>
        <w:right w:val="none" w:sz="0" w:space="0" w:color="auto"/>
      </w:divBdr>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136946">
      <w:bodyDiv w:val="1"/>
      <w:marLeft w:val="0"/>
      <w:marRight w:val="0"/>
      <w:marTop w:val="0"/>
      <w:marBottom w:val="0"/>
      <w:divBdr>
        <w:top w:val="none" w:sz="0" w:space="0" w:color="auto"/>
        <w:left w:val="none" w:sz="0" w:space="0" w:color="auto"/>
        <w:bottom w:val="none" w:sz="0" w:space="0" w:color="auto"/>
        <w:right w:val="none" w:sz="0" w:space="0" w:color="auto"/>
      </w:divBdr>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7607328">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1877583">
      <w:bodyDiv w:val="1"/>
      <w:marLeft w:val="0"/>
      <w:marRight w:val="0"/>
      <w:marTop w:val="0"/>
      <w:marBottom w:val="0"/>
      <w:divBdr>
        <w:top w:val="none" w:sz="0" w:space="0" w:color="auto"/>
        <w:left w:val="none" w:sz="0" w:space="0" w:color="auto"/>
        <w:bottom w:val="none" w:sz="0" w:space="0" w:color="auto"/>
        <w:right w:val="none" w:sz="0" w:space="0" w:color="auto"/>
      </w:divBdr>
    </w:div>
    <w:div w:id="352415347">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00147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065033">
      <w:bodyDiv w:val="1"/>
      <w:marLeft w:val="0"/>
      <w:marRight w:val="0"/>
      <w:marTop w:val="0"/>
      <w:marBottom w:val="0"/>
      <w:divBdr>
        <w:top w:val="none" w:sz="0" w:space="0" w:color="auto"/>
        <w:left w:val="none" w:sz="0" w:space="0" w:color="auto"/>
        <w:bottom w:val="none" w:sz="0" w:space="0" w:color="auto"/>
        <w:right w:val="none" w:sz="0" w:space="0" w:color="auto"/>
      </w:divBdr>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810750">
      <w:bodyDiv w:val="1"/>
      <w:marLeft w:val="0"/>
      <w:marRight w:val="0"/>
      <w:marTop w:val="0"/>
      <w:marBottom w:val="0"/>
      <w:divBdr>
        <w:top w:val="none" w:sz="0" w:space="0" w:color="auto"/>
        <w:left w:val="none" w:sz="0" w:space="0" w:color="auto"/>
        <w:bottom w:val="none" w:sz="0" w:space="0" w:color="auto"/>
        <w:right w:val="none" w:sz="0" w:space="0" w:color="auto"/>
      </w:divBdr>
    </w:div>
    <w:div w:id="376125653">
      <w:bodyDiv w:val="1"/>
      <w:marLeft w:val="0"/>
      <w:marRight w:val="0"/>
      <w:marTop w:val="0"/>
      <w:marBottom w:val="0"/>
      <w:divBdr>
        <w:top w:val="none" w:sz="0" w:space="0" w:color="auto"/>
        <w:left w:val="none" w:sz="0" w:space="0" w:color="auto"/>
        <w:bottom w:val="none" w:sz="0" w:space="0" w:color="auto"/>
        <w:right w:val="none" w:sz="0" w:space="0" w:color="auto"/>
      </w:divBdr>
    </w:div>
    <w:div w:id="376397489">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112">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1661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033326">
      <w:bodyDiv w:val="1"/>
      <w:marLeft w:val="0"/>
      <w:marRight w:val="0"/>
      <w:marTop w:val="0"/>
      <w:marBottom w:val="0"/>
      <w:divBdr>
        <w:top w:val="none" w:sz="0" w:space="0" w:color="auto"/>
        <w:left w:val="none" w:sz="0" w:space="0" w:color="auto"/>
        <w:bottom w:val="none" w:sz="0" w:space="0" w:color="auto"/>
        <w:right w:val="none" w:sz="0" w:space="0" w:color="auto"/>
      </w:divBdr>
    </w:div>
    <w:div w:id="386489962">
      <w:bodyDiv w:val="1"/>
      <w:marLeft w:val="0"/>
      <w:marRight w:val="0"/>
      <w:marTop w:val="0"/>
      <w:marBottom w:val="0"/>
      <w:divBdr>
        <w:top w:val="none" w:sz="0" w:space="0" w:color="auto"/>
        <w:left w:val="none" w:sz="0" w:space="0" w:color="auto"/>
        <w:bottom w:val="none" w:sz="0" w:space="0" w:color="auto"/>
        <w:right w:val="none" w:sz="0" w:space="0" w:color="auto"/>
      </w:divBdr>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8579201">
      <w:bodyDiv w:val="1"/>
      <w:marLeft w:val="0"/>
      <w:marRight w:val="0"/>
      <w:marTop w:val="0"/>
      <w:marBottom w:val="0"/>
      <w:divBdr>
        <w:top w:val="none" w:sz="0" w:space="0" w:color="auto"/>
        <w:left w:val="none" w:sz="0" w:space="0" w:color="auto"/>
        <w:bottom w:val="none" w:sz="0" w:space="0" w:color="auto"/>
        <w:right w:val="none" w:sz="0" w:space="0" w:color="auto"/>
      </w:divBdr>
    </w:div>
    <w:div w:id="389571078">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716842">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761495">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4304069">
      <w:bodyDiv w:val="1"/>
      <w:marLeft w:val="0"/>
      <w:marRight w:val="0"/>
      <w:marTop w:val="0"/>
      <w:marBottom w:val="0"/>
      <w:divBdr>
        <w:top w:val="none" w:sz="0" w:space="0" w:color="auto"/>
        <w:left w:val="none" w:sz="0" w:space="0" w:color="auto"/>
        <w:bottom w:val="none" w:sz="0" w:space="0" w:color="auto"/>
        <w:right w:val="none" w:sz="0" w:space="0" w:color="auto"/>
      </w:divBdr>
    </w:div>
    <w:div w:id="406390198">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179598">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4113447">
      <w:bodyDiv w:val="1"/>
      <w:marLeft w:val="0"/>
      <w:marRight w:val="0"/>
      <w:marTop w:val="0"/>
      <w:marBottom w:val="0"/>
      <w:divBdr>
        <w:top w:val="none" w:sz="0" w:space="0" w:color="auto"/>
        <w:left w:val="none" w:sz="0" w:space="0" w:color="auto"/>
        <w:bottom w:val="none" w:sz="0" w:space="0" w:color="auto"/>
        <w:right w:val="none" w:sz="0" w:space="0" w:color="auto"/>
      </w:divBdr>
    </w:div>
    <w:div w:id="424228889">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6577691">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7972089">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331777">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534229">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08086">
      <w:bodyDiv w:val="1"/>
      <w:marLeft w:val="0"/>
      <w:marRight w:val="0"/>
      <w:marTop w:val="0"/>
      <w:marBottom w:val="0"/>
      <w:divBdr>
        <w:top w:val="none" w:sz="0" w:space="0" w:color="auto"/>
        <w:left w:val="none" w:sz="0" w:space="0" w:color="auto"/>
        <w:bottom w:val="none" w:sz="0" w:space="0" w:color="auto"/>
        <w:right w:val="none" w:sz="0" w:space="0" w:color="auto"/>
      </w:divBdr>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380806">
      <w:bodyDiv w:val="1"/>
      <w:marLeft w:val="0"/>
      <w:marRight w:val="0"/>
      <w:marTop w:val="0"/>
      <w:marBottom w:val="0"/>
      <w:divBdr>
        <w:top w:val="none" w:sz="0" w:space="0" w:color="auto"/>
        <w:left w:val="none" w:sz="0" w:space="0" w:color="auto"/>
        <w:bottom w:val="none" w:sz="0" w:space="0" w:color="auto"/>
        <w:right w:val="none" w:sz="0" w:space="0" w:color="auto"/>
      </w:divBdr>
    </w:div>
    <w:div w:id="458838925">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512588">
      <w:bodyDiv w:val="1"/>
      <w:marLeft w:val="0"/>
      <w:marRight w:val="0"/>
      <w:marTop w:val="0"/>
      <w:marBottom w:val="0"/>
      <w:divBdr>
        <w:top w:val="none" w:sz="0" w:space="0" w:color="auto"/>
        <w:left w:val="none" w:sz="0" w:space="0" w:color="auto"/>
        <w:bottom w:val="none" w:sz="0" w:space="0" w:color="auto"/>
        <w:right w:val="none" w:sz="0" w:space="0" w:color="auto"/>
      </w:divBdr>
    </w:div>
    <w:div w:id="467018401">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7551700">
      <w:bodyDiv w:val="1"/>
      <w:marLeft w:val="0"/>
      <w:marRight w:val="0"/>
      <w:marTop w:val="0"/>
      <w:marBottom w:val="0"/>
      <w:divBdr>
        <w:top w:val="none" w:sz="0" w:space="0" w:color="auto"/>
        <w:left w:val="none" w:sz="0" w:space="0" w:color="auto"/>
        <w:bottom w:val="none" w:sz="0" w:space="0" w:color="auto"/>
        <w:right w:val="none" w:sz="0" w:space="0" w:color="auto"/>
      </w:divBdr>
    </w:div>
    <w:div w:id="467599362">
      <w:bodyDiv w:val="1"/>
      <w:marLeft w:val="0"/>
      <w:marRight w:val="0"/>
      <w:marTop w:val="0"/>
      <w:marBottom w:val="0"/>
      <w:divBdr>
        <w:top w:val="none" w:sz="0" w:space="0" w:color="auto"/>
        <w:left w:val="none" w:sz="0" w:space="0" w:color="auto"/>
        <w:bottom w:val="none" w:sz="0" w:space="0" w:color="auto"/>
        <w:right w:val="none" w:sz="0" w:space="0" w:color="auto"/>
      </w:divBdr>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956">
      <w:bodyDiv w:val="1"/>
      <w:marLeft w:val="0"/>
      <w:marRight w:val="0"/>
      <w:marTop w:val="0"/>
      <w:marBottom w:val="0"/>
      <w:divBdr>
        <w:top w:val="none" w:sz="0" w:space="0" w:color="auto"/>
        <w:left w:val="none" w:sz="0" w:space="0" w:color="auto"/>
        <w:bottom w:val="none" w:sz="0" w:space="0" w:color="auto"/>
        <w:right w:val="none" w:sz="0" w:space="0" w:color="auto"/>
      </w:divBdr>
    </w:div>
    <w:div w:id="469634663">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076682">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9814509">
      <w:bodyDiv w:val="1"/>
      <w:marLeft w:val="0"/>
      <w:marRight w:val="0"/>
      <w:marTop w:val="0"/>
      <w:marBottom w:val="0"/>
      <w:divBdr>
        <w:top w:val="none" w:sz="0" w:space="0" w:color="auto"/>
        <w:left w:val="none" w:sz="0" w:space="0" w:color="auto"/>
        <w:bottom w:val="none" w:sz="0" w:space="0" w:color="auto"/>
        <w:right w:val="none" w:sz="0" w:space="0" w:color="auto"/>
      </w:divBdr>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450461">
      <w:bodyDiv w:val="1"/>
      <w:marLeft w:val="0"/>
      <w:marRight w:val="0"/>
      <w:marTop w:val="0"/>
      <w:marBottom w:val="0"/>
      <w:divBdr>
        <w:top w:val="none" w:sz="0" w:space="0" w:color="auto"/>
        <w:left w:val="none" w:sz="0" w:space="0" w:color="auto"/>
        <w:bottom w:val="none" w:sz="0" w:space="0" w:color="auto"/>
        <w:right w:val="none" w:sz="0" w:space="0" w:color="auto"/>
      </w:divBdr>
      <w:divsChild>
        <w:div w:id="1543128170">
          <w:marLeft w:val="0"/>
          <w:marRight w:val="0"/>
          <w:marTop w:val="0"/>
          <w:marBottom w:val="0"/>
          <w:divBdr>
            <w:top w:val="none" w:sz="0" w:space="0" w:color="auto"/>
            <w:left w:val="none" w:sz="0" w:space="0" w:color="auto"/>
            <w:bottom w:val="none" w:sz="0" w:space="0" w:color="auto"/>
            <w:right w:val="none" w:sz="0" w:space="0" w:color="auto"/>
          </w:divBdr>
        </w:div>
      </w:divsChild>
    </w:div>
    <w:div w:id="493574526">
      <w:bodyDiv w:val="1"/>
      <w:marLeft w:val="0"/>
      <w:marRight w:val="0"/>
      <w:marTop w:val="0"/>
      <w:marBottom w:val="0"/>
      <w:divBdr>
        <w:top w:val="none" w:sz="0" w:space="0" w:color="auto"/>
        <w:left w:val="none" w:sz="0" w:space="0" w:color="auto"/>
        <w:bottom w:val="none" w:sz="0" w:space="0" w:color="auto"/>
        <w:right w:val="none" w:sz="0" w:space="0" w:color="auto"/>
      </w:divBdr>
    </w:div>
    <w:div w:id="493642844">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5606898">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379690">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2939874">
      <w:bodyDiv w:val="1"/>
      <w:marLeft w:val="0"/>
      <w:marRight w:val="0"/>
      <w:marTop w:val="0"/>
      <w:marBottom w:val="0"/>
      <w:divBdr>
        <w:top w:val="none" w:sz="0" w:space="0" w:color="auto"/>
        <w:left w:val="none" w:sz="0" w:space="0" w:color="auto"/>
        <w:bottom w:val="none" w:sz="0" w:space="0" w:color="auto"/>
        <w:right w:val="none" w:sz="0" w:space="0" w:color="auto"/>
      </w:divBdr>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5314451">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640262">
      <w:bodyDiv w:val="1"/>
      <w:marLeft w:val="0"/>
      <w:marRight w:val="0"/>
      <w:marTop w:val="0"/>
      <w:marBottom w:val="0"/>
      <w:divBdr>
        <w:top w:val="none" w:sz="0" w:space="0" w:color="auto"/>
        <w:left w:val="none" w:sz="0" w:space="0" w:color="auto"/>
        <w:bottom w:val="none" w:sz="0" w:space="0" w:color="auto"/>
        <w:right w:val="none" w:sz="0" w:space="0" w:color="auto"/>
      </w:divBdr>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9224305">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111313">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310347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540772">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173964">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564619">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685820">
      <w:bodyDiv w:val="1"/>
      <w:marLeft w:val="0"/>
      <w:marRight w:val="0"/>
      <w:marTop w:val="0"/>
      <w:marBottom w:val="0"/>
      <w:divBdr>
        <w:top w:val="none" w:sz="0" w:space="0" w:color="auto"/>
        <w:left w:val="none" w:sz="0" w:space="0" w:color="auto"/>
        <w:bottom w:val="none" w:sz="0" w:space="0" w:color="auto"/>
        <w:right w:val="none" w:sz="0" w:space="0" w:color="auto"/>
      </w:divBdr>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499949">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8346444">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79097336">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199851">
      <w:bodyDiv w:val="1"/>
      <w:marLeft w:val="0"/>
      <w:marRight w:val="0"/>
      <w:marTop w:val="0"/>
      <w:marBottom w:val="0"/>
      <w:divBdr>
        <w:top w:val="none" w:sz="0" w:space="0" w:color="auto"/>
        <w:left w:val="none" w:sz="0" w:space="0" w:color="auto"/>
        <w:bottom w:val="none" w:sz="0" w:space="0" w:color="auto"/>
        <w:right w:val="none" w:sz="0" w:space="0" w:color="auto"/>
      </w:divBdr>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275500">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483215">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38936">
      <w:bodyDiv w:val="1"/>
      <w:marLeft w:val="0"/>
      <w:marRight w:val="0"/>
      <w:marTop w:val="0"/>
      <w:marBottom w:val="0"/>
      <w:divBdr>
        <w:top w:val="none" w:sz="0" w:space="0" w:color="auto"/>
        <w:left w:val="none" w:sz="0" w:space="0" w:color="auto"/>
        <w:bottom w:val="none" w:sz="0" w:space="0" w:color="auto"/>
        <w:right w:val="none" w:sz="0" w:space="0" w:color="auto"/>
      </w:divBdr>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1886845">
      <w:bodyDiv w:val="1"/>
      <w:marLeft w:val="0"/>
      <w:marRight w:val="0"/>
      <w:marTop w:val="0"/>
      <w:marBottom w:val="0"/>
      <w:divBdr>
        <w:top w:val="none" w:sz="0" w:space="0" w:color="auto"/>
        <w:left w:val="none" w:sz="0" w:space="0" w:color="auto"/>
        <w:bottom w:val="none" w:sz="0" w:space="0" w:color="auto"/>
        <w:right w:val="none" w:sz="0" w:space="0" w:color="auto"/>
      </w:divBdr>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233899">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604353">
      <w:bodyDiv w:val="1"/>
      <w:marLeft w:val="0"/>
      <w:marRight w:val="0"/>
      <w:marTop w:val="0"/>
      <w:marBottom w:val="0"/>
      <w:divBdr>
        <w:top w:val="none" w:sz="0" w:space="0" w:color="auto"/>
        <w:left w:val="none" w:sz="0" w:space="0" w:color="auto"/>
        <w:bottom w:val="none" w:sz="0" w:space="0" w:color="auto"/>
        <w:right w:val="none" w:sz="0" w:space="0" w:color="auto"/>
      </w:divBdr>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766540">
      <w:bodyDiv w:val="1"/>
      <w:marLeft w:val="0"/>
      <w:marRight w:val="0"/>
      <w:marTop w:val="0"/>
      <w:marBottom w:val="0"/>
      <w:divBdr>
        <w:top w:val="none" w:sz="0" w:space="0" w:color="auto"/>
        <w:left w:val="none" w:sz="0" w:space="0" w:color="auto"/>
        <w:bottom w:val="none" w:sz="0" w:space="0" w:color="auto"/>
        <w:right w:val="none" w:sz="0" w:space="0" w:color="auto"/>
      </w:divBdr>
    </w:div>
    <w:div w:id="622929425">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624637">
      <w:bodyDiv w:val="1"/>
      <w:marLeft w:val="0"/>
      <w:marRight w:val="0"/>
      <w:marTop w:val="0"/>
      <w:marBottom w:val="0"/>
      <w:divBdr>
        <w:top w:val="none" w:sz="0" w:space="0" w:color="auto"/>
        <w:left w:val="none" w:sz="0" w:space="0" w:color="auto"/>
        <w:bottom w:val="none" w:sz="0" w:space="0" w:color="auto"/>
        <w:right w:val="none" w:sz="0" w:space="0" w:color="auto"/>
      </w:divBdr>
    </w:div>
    <w:div w:id="625238866">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164283">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44611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455424">
      <w:bodyDiv w:val="1"/>
      <w:marLeft w:val="0"/>
      <w:marRight w:val="0"/>
      <w:marTop w:val="0"/>
      <w:marBottom w:val="0"/>
      <w:divBdr>
        <w:top w:val="none" w:sz="0" w:space="0" w:color="auto"/>
        <w:left w:val="none" w:sz="0" w:space="0" w:color="auto"/>
        <w:bottom w:val="none" w:sz="0" w:space="0" w:color="auto"/>
        <w:right w:val="none" w:sz="0" w:space="0" w:color="auto"/>
      </w:divBdr>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50092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4612">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125934">
      <w:bodyDiv w:val="1"/>
      <w:marLeft w:val="0"/>
      <w:marRight w:val="0"/>
      <w:marTop w:val="0"/>
      <w:marBottom w:val="0"/>
      <w:divBdr>
        <w:top w:val="none" w:sz="0" w:space="0" w:color="auto"/>
        <w:left w:val="none" w:sz="0" w:space="0" w:color="auto"/>
        <w:bottom w:val="none" w:sz="0" w:space="0" w:color="auto"/>
        <w:right w:val="none" w:sz="0" w:space="0" w:color="auto"/>
      </w:divBdr>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407045">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136272">
      <w:bodyDiv w:val="1"/>
      <w:marLeft w:val="0"/>
      <w:marRight w:val="0"/>
      <w:marTop w:val="0"/>
      <w:marBottom w:val="0"/>
      <w:divBdr>
        <w:top w:val="none" w:sz="0" w:space="0" w:color="auto"/>
        <w:left w:val="none" w:sz="0" w:space="0" w:color="auto"/>
        <w:bottom w:val="none" w:sz="0" w:space="0" w:color="auto"/>
        <w:right w:val="none" w:sz="0" w:space="0" w:color="auto"/>
      </w:divBdr>
    </w:div>
    <w:div w:id="670717164">
      <w:bodyDiv w:val="1"/>
      <w:marLeft w:val="0"/>
      <w:marRight w:val="0"/>
      <w:marTop w:val="0"/>
      <w:marBottom w:val="0"/>
      <w:divBdr>
        <w:top w:val="none" w:sz="0" w:space="0" w:color="auto"/>
        <w:left w:val="none" w:sz="0" w:space="0" w:color="auto"/>
        <w:bottom w:val="none" w:sz="0" w:space="0" w:color="auto"/>
        <w:right w:val="none" w:sz="0" w:space="0" w:color="auto"/>
      </w:divBdr>
    </w:div>
    <w:div w:id="671225367">
      <w:bodyDiv w:val="1"/>
      <w:marLeft w:val="0"/>
      <w:marRight w:val="0"/>
      <w:marTop w:val="0"/>
      <w:marBottom w:val="0"/>
      <w:divBdr>
        <w:top w:val="none" w:sz="0" w:space="0" w:color="auto"/>
        <w:left w:val="none" w:sz="0" w:space="0" w:color="auto"/>
        <w:bottom w:val="none" w:sz="0" w:space="0" w:color="auto"/>
        <w:right w:val="none" w:sz="0" w:space="0" w:color="auto"/>
      </w:divBdr>
    </w:div>
    <w:div w:id="673384750">
      <w:bodyDiv w:val="1"/>
      <w:marLeft w:val="0"/>
      <w:marRight w:val="0"/>
      <w:marTop w:val="0"/>
      <w:marBottom w:val="0"/>
      <w:divBdr>
        <w:top w:val="none" w:sz="0" w:space="0" w:color="auto"/>
        <w:left w:val="none" w:sz="0" w:space="0" w:color="auto"/>
        <w:bottom w:val="none" w:sz="0" w:space="0" w:color="auto"/>
        <w:right w:val="none" w:sz="0" w:space="0" w:color="auto"/>
      </w:divBdr>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190067">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724262">
      <w:bodyDiv w:val="1"/>
      <w:marLeft w:val="0"/>
      <w:marRight w:val="0"/>
      <w:marTop w:val="0"/>
      <w:marBottom w:val="0"/>
      <w:divBdr>
        <w:top w:val="none" w:sz="0" w:space="0" w:color="auto"/>
        <w:left w:val="none" w:sz="0" w:space="0" w:color="auto"/>
        <w:bottom w:val="none" w:sz="0" w:space="0" w:color="auto"/>
        <w:right w:val="none" w:sz="0" w:space="0" w:color="auto"/>
      </w:divBdr>
    </w:div>
    <w:div w:id="689448874">
      <w:bodyDiv w:val="1"/>
      <w:marLeft w:val="0"/>
      <w:marRight w:val="0"/>
      <w:marTop w:val="0"/>
      <w:marBottom w:val="0"/>
      <w:divBdr>
        <w:top w:val="none" w:sz="0" w:space="0" w:color="auto"/>
        <w:left w:val="none" w:sz="0" w:space="0" w:color="auto"/>
        <w:bottom w:val="none" w:sz="0" w:space="0" w:color="auto"/>
        <w:right w:val="none" w:sz="0" w:space="0" w:color="auto"/>
      </w:divBdr>
    </w:div>
    <w:div w:id="690037097">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8942288">
      <w:bodyDiv w:val="1"/>
      <w:marLeft w:val="0"/>
      <w:marRight w:val="0"/>
      <w:marTop w:val="0"/>
      <w:marBottom w:val="0"/>
      <w:divBdr>
        <w:top w:val="none" w:sz="0" w:space="0" w:color="auto"/>
        <w:left w:val="none" w:sz="0" w:space="0" w:color="auto"/>
        <w:bottom w:val="none" w:sz="0" w:space="0" w:color="auto"/>
        <w:right w:val="none" w:sz="0" w:space="0" w:color="auto"/>
      </w:divBdr>
    </w:div>
    <w:div w:id="720860539">
      <w:bodyDiv w:val="1"/>
      <w:marLeft w:val="0"/>
      <w:marRight w:val="0"/>
      <w:marTop w:val="0"/>
      <w:marBottom w:val="0"/>
      <w:divBdr>
        <w:top w:val="none" w:sz="0" w:space="0" w:color="auto"/>
        <w:left w:val="none" w:sz="0" w:space="0" w:color="auto"/>
        <w:bottom w:val="none" w:sz="0" w:space="0" w:color="auto"/>
        <w:right w:val="none" w:sz="0" w:space="0" w:color="auto"/>
      </w:divBdr>
    </w:div>
    <w:div w:id="720901221">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4913715">
      <w:bodyDiv w:val="1"/>
      <w:marLeft w:val="0"/>
      <w:marRight w:val="0"/>
      <w:marTop w:val="0"/>
      <w:marBottom w:val="0"/>
      <w:divBdr>
        <w:top w:val="none" w:sz="0" w:space="0" w:color="auto"/>
        <w:left w:val="none" w:sz="0" w:space="0" w:color="auto"/>
        <w:bottom w:val="none" w:sz="0" w:space="0" w:color="auto"/>
        <w:right w:val="none" w:sz="0" w:space="0" w:color="auto"/>
      </w:divBdr>
    </w:div>
    <w:div w:id="746028399">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793668">
      <w:bodyDiv w:val="1"/>
      <w:marLeft w:val="0"/>
      <w:marRight w:val="0"/>
      <w:marTop w:val="0"/>
      <w:marBottom w:val="0"/>
      <w:divBdr>
        <w:top w:val="none" w:sz="0" w:space="0" w:color="auto"/>
        <w:left w:val="none" w:sz="0" w:space="0" w:color="auto"/>
        <w:bottom w:val="none" w:sz="0" w:space="0" w:color="auto"/>
        <w:right w:val="none" w:sz="0" w:space="0" w:color="auto"/>
      </w:divBdr>
    </w:div>
    <w:div w:id="758913304">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958119">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5807326">
      <w:bodyDiv w:val="1"/>
      <w:marLeft w:val="0"/>
      <w:marRight w:val="0"/>
      <w:marTop w:val="0"/>
      <w:marBottom w:val="0"/>
      <w:divBdr>
        <w:top w:val="none" w:sz="0" w:space="0" w:color="auto"/>
        <w:left w:val="none" w:sz="0" w:space="0" w:color="auto"/>
        <w:bottom w:val="none" w:sz="0" w:space="0" w:color="auto"/>
        <w:right w:val="none" w:sz="0" w:space="0" w:color="auto"/>
      </w:divBdr>
    </w:div>
    <w:div w:id="768502069">
      <w:bodyDiv w:val="1"/>
      <w:marLeft w:val="0"/>
      <w:marRight w:val="0"/>
      <w:marTop w:val="0"/>
      <w:marBottom w:val="0"/>
      <w:divBdr>
        <w:top w:val="none" w:sz="0" w:space="0" w:color="auto"/>
        <w:left w:val="none" w:sz="0" w:space="0" w:color="auto"/>
        <w:bottom w:val="none" w:sz="0" w:space="0" w:color="auto"/>
        <w:right w:val="none" w:sz="0" w:space="0" w:color="auto"/>
      </w:divBdr>
    </w:div>
    <w:div w:id="769619710">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3718075">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532283">
      <w:bodyDiv w:val="1"/>
      <w:marLeft w:val="0"/>
      <w:marRight w:val="0"/>
      <w:marTop w:val="0"/>
      <w:marBottom w:val="0"/>
      <w:divBdr>
        <w:top w:val="none" w:sz="0" w:space="0" w:color="auto"/>
        <w:left w:val="none" w:sz="0" w:space="0" w:color="auto"/>
        <w:bottom w:val="none" w:sz="0" w:space="0" w:color="auto"/>
        <w:right w:val="none" w:sz="0" w:space="0" w:color="auto"/>
      </w:divBdr>
    </w:div>
    <w:div w:id="778379981">
      <w:bodyDiv w:val="1"/>
      <w:marLeft w:val="0"/>
      <w:marRight w:val="0"/>
      <w:marTop w:val="0"/>
      <w:marBottom w:val="0"/>
      <w:divBdr>
        <w:top w:val="none" w:sz="0" w:space="0" w:color="auto"/>
        <w:left w:val="none" w:sz="0" w:space="0" w:color="auto"/>
        <w:bottom w:val="none" w:sz="0" w:space="0" w:color="auto"/>
        <w:right w:val="none" w:sz="0" w:space="0" w:color="auto"/>
      </w:divBdr>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552646">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374657">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279524">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170524">
      <w:bodyDiv w:val="1"/>
      <w:marLeft w:val="0"/>
      <w:marRight w:val="0"/>
      <w:marTop w:val="0"/>
      <w:marBottom w:val="0"/>
      <w:divBdr>
        <w:top w:val="none" w:sz="0" w:space="0" w:color="auto"/>
        <w:left w:val="none" w:sz="0" w:space="0" w:color="auto"/>
        <w:bottom w:val="none" w:sz="0" w:space="0" w:color="auto"/>
        <w:right w:val="none" w:sz="0" w:space="0" w:color="auto"/>
      </w:divBdr>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0556071">
      <w:bodyDiv w:val="1"/>
      <w:marLeft w:val="0"/>
      <w:marRight w:val="0"/>
      <w:marTop w:val="0"/>
      <w:marBottom w:val="0"/>
      <w:divBdr>
        <w:top w:val="none" w:sz="0" w:space="0" w:color="auto"/>
        <w:left w:val="none" w:sz="0" w:space="0" w:color="auto"/>
        <w:bottom w:val="none" w:sz="0" w:space="0" w:color="auto"/>
        <w:right w:val="none" w:sz="0" w:space="0" w:color="auto"/>
      </w:divBdr>
    </w:div>
    <w:div w:id="810831387">
      <w:bodyDiv w:val="1"/>
      <w:marLeft w:val="0"/>
      <w:marRight w:val="0"/>
      <w:marTop w:val="0"/>
      <w:marBottom w:val="0"/>
      <w:divBdr>
        <w:top w:val="none" w:sz="0" w:space="0" w:color="auto"/>
        <w:left w:val="none" w:sz="0" w:space="0" w:color="auto"/>
        <w:bottom w:val="none" w:sz="0" w:space="0" w:color="auto"/>
        <w:right w:val="none" w:sz="0" w:space="0" w:color="auto"/>
      </w:divBdr>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598208">
      <w:bodyDiv w:val="1"/>
      <w:marLeft w:val="0"/>
      <w:marRight w:val="0"/>
      <w:marTop w:val="0"/>
      <w:marBottom w:val="0"/>
      <w:divBdr>
        <w:top w:val="none" w:sz="0" w:space="0" w:color="auto"/>
        <w:left w:val="none" w:sz="0" w:space="0" w:color="auto"/>
        <w:bottom w:val="none" w:sz="0" w:space="0" w:color="auto"/>
        <w:right w:val="none" w:sz="0" w:space="0" w:color="auto"/>
      </w:divBdr>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916692">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489171">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031258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347341">
      <w:bodyDiv w:val="1"/>
      <w:marLeft w:val="0"/>
      <w:marRight w:val="0"/>
      <w:marTop w:val="0"/>
      <w:marBottom w:val="0"/>
      <w:divBdr>
        <w:top w:val="none" w:sz="0" w:space="0" w:color="auto"/>
        <w:left w:val="none" w:sz="0" w:space="0" w:color="auto"/>
        <w:bottom w:val="none" w:sz="0" w:space="0" w:color="auto"/>
        <w:right w:val="none" w:sz="0" w:space="0" w:color="auto"/>
      </w:divBdr>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8664379">
      <w:bodyDiv w:val="1"/>
      <w:marLeft w:val="0"/>
      <w:marRight w:val="0"/>
      <w:marTop w:val="0"/>
      <w:marBottom w:val="0"/>
      <w:divBdr>
        <w:top w:val="none" w:sz="0" w:space="0" w:color="auto"/>
        <w:left w:val="none" w:sz="0" w:space="0" w:color="auto"/>
        <w:bottom w:val="none" w:sz="0" w:space="0" w:color="auto"/>
        <w:right w:val="none" w:sz="0" w:space="0" w:color="auto"/>
      </w:divBdr>
    </w:div>
    <w:div w:id="858928442">
      <w:bodyDiv w:val="1"/>
      <w:marLeft w:val="0"/>
      <w:marRight w:val="0"/>
      <w:marTop w:val="0"/>
      <w:marBottom w:val="0"/>
      <w:divBdr>
        <w:top w:val="none" w:sz="0" w:space="0" w:color="auto"/>
        <w:left w:val="none" w:sz="0" w:space="0" w:color="auto"/>
        <w:bottom w:val="none" w:sz="0" w:space="0" w:color="auto"/>
        <w:right w:val="none" w:sz="0" w:space="0" w:color="auto"/>
      </w:divBdr>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593236">
      <w:bodyDiv w:val="1"/>
      <w:marLeft w:val="0"/>
      <w:marRight w:val="0"/>
      <w:marTop w:val="0"/>
      <w:marBottom w:val="0"/>
      <w:divBdr>
        <w:top w:val="none" w:sz="0" w:space="0" w:color="auto"/>
        <w:left w:val="none" w:sz="0" w:space="0" w:color="auto"/>
        <w:bottom w:val="none" w:sz="0" w:space="0" w:color="auto"/>
        <w:right w:val="none" w:sz="0" w:space="0" w:color="auto"/>
      </w:divBdr>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6023677">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846435">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3368846">
      <w:bodyDiv w:val="1"/>
      <w:marLeft w:val="0"/>
      <w:marRight w:val="0"/>
      <w:marTop w:val="0"/>
      <w:marBottom w:val="0"/>
      <w:divBdr>
        <w:top w:val="none" w:sz="0" w:space="0" w:color="auto"/>
        <w:left w:val="none" w:sz="0" w:space="0" w:color="auto"/>
        <w:bottom w:val="none" w:sz="0" w:space="0" w:color="auto"/>
        <w:right w:val="none" w:sz="0" w:space="0" w:color="auto"/>
      </w:divBdr>
      <w:divsChild>
        <w:div w:id="1044215315">
          <w:marLeft w:val="0"/>
          <w:marRight w:val="0"/>
          <w:marTop w:val="0"/>
          <w:marBottom w:val="0"/>
          <w:divBdr>
            <w:top w:val="none" w:sz="0" w:space="0" w:color="auto"/>
            <w:left w:val="none" w:sz="0" w:space="0" w:color="auto"/>
            <w:bottom w:val="none" w:sz="0" w:space="0" w:color="auto"/>
            <w:right w:val="none" w:sz="0" w:space="0" w:color="auto"/>
          </w:divBdr>
        </w:div>
      </w:divsChild>
    </w:div>
    <w:div w:id="883833039">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1891327">
      <w:bodyDiv w:val="1"/>
      <w:marLeft w:val="0"/>
      <w:marRight w:val="0"/>
      <w:marTop w:val="0"/>
      <w:marBottom w:val="0"/>
      <w:divBdr>
        <w:top w:val="none" w:sz="0" w:space="0" w:color="auto"/>
        <w:left w:val="none" w:sz="0" w:space="0" w:color="auto"/>
        <w:bottom w:val="none" w:sz="0" w:space="0" w:color="auto"/>
        <w:right w:val="none" w:sz="0" w:space="0" w:color="auto"/>
      </w:divBdr>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429341">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125372">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895964">
      <w:bodyDiv w:val="1"/>
      <w:marLeft w:val="0"/>
      <w:marRight w:val="0"/>
      <w:marTop w:val="0"/>
      <w:marBottom w:val="0"/>
      <w:divBdr>
        <w:top w:val="none" w:sz="0" w:space="0" w:color="auto"/>
        <w:left w:val="none" w:sz="0" w:space="0" w:color="auto"/>
        <w:bottom w:val="none" w:sz="0" w:space="0" w:color="auto"/>
        <w:right w:val="none" w:sz="0" w:space="0" w:color="auto"/>
      </w:divBdr>
    </w:div>
    <w:div w:id="896430278">
      <w:bodyDiv w:val="1"/>
      <w:marLeft w:val="0"/>
      <w:marRight w:val="0"/>
      <w:marTop w:val="0"/>
      <w:marBottom w:val="0"/>
      <w:divBdr>
        <w:top w:val="none" w:sz="0" w:space="0" w:color="auto"/>
        <w:left w:val="none" w:sz="0" w:space="0" w:color="auto"/>
        <w:bottom w:val="none" w:sz="0" w:space="0" w:color="auto"/>
        <w:right w:val="none" w:sz="0" w:space="0" w:color="auto"/>
      </w:divBdr>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8128108">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1327666">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893190">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351175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479963">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908517">
      <w:bodyDiv w:val="1"/>
      <w:marLeft w:val="0"/>
      <w:marRight w:val="0"/>
      <w:marTop w:val="0"/>
      <w:marBottom w:val="0"/>
      <w:divBdr>
        <w:top w:val="none" w:sz="0" w:space="0" w:color="auto"/>
        <w:left w:val="none" w:sz="0" w:space="0" w:color="auto"/>
        <w:bottom w:val="none" w:sz="0" w:space="0" w:color="auto"/>
        <w:right w:val="none" w:sz="0" w:space="0" w:color="auto"/>
      </w:divBdr>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259766">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420208">
      <w:bodyDiv w:val="1"/>
      <w:marLeft w:val="0"/>
      <w:marRight w:val="0"/>
      <w:marTop w:val="0"/>
      <w:marBottom w:val="0"/>
      <w:divBdr>
        <w:top w:val="none" w:sz="0" w:space="0" w:color="auto"/>
        <w:left w:val="none" w:sz="0" w:space="0" w:color="auto"/>
        <w:bottom w:val="none" w:sz="0" w:space="0" w:color="auto"/>
        <w:right w:val="none" w:sz="0" w:space="0" w:color="auto"/>
      </w:divBdr>
    </w:div>
    <w:div w:id="925722325">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9193755">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1858866">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127972">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143022">
      <w:bodyDiv w:val="1"/>
      <w:marLeft w:val="0"/>
      <w:marRight w:val="0"/>
      <w:marTop w:val="0"/>
      <w:marBottom w:val="0"/>
      <w:divBdr>
        <w:top w:val="none" w:sz="0" w:space="0" w:color="auto"/>
        <w:left w:val="none" w:sz="0" w:space="0" w:color="auto"/>
        <w:bottom w:val="none" w:sz="0" w:space="0" w:color="auto"/>
        <w:right w:val="none" w:sz="0" w:space="0" w:color="auto"/>
      </w:divBdr>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499145">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804182">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770128">
      <w:bodyDiv w:val="1"/>
      <w:marLeft w:val="0"/>
      <w:marRight w:val="0"/>
      <w:marTop w:val="0"/>
      <w:marBottom w:val="0"/>
      <w:divBdr>
        <w:top w:val="none" w:sz="0" w:space="0" w:color="auto"/>
        <w:left w:val="none" w:sz="0" w:space="0" w:color="auto"/>
        <w:bottom w:val="none" w:sz="0" w:space="0" w:color="auto"/>
        <w:right w:val="none" w:sz="0" w:space="0" w:color="auto"/>
      </w:divBdr>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061546">
      <w:bodyDiv w:val="1"/>
      <w:marLeft w:val="0"/>
      <w:marRight w:val="0"/>
      <w:marTop w:val="0"/>
      <w:marBottom w:val="0"/>
      <w:divBdr>
        <w:top w:val="none" w:sz="0" w:space="0" w:color="auto"/>
        <w:left w:val="none" w:sz="0" w:space="0" w:color="auto"/>
        <w:bottom w:val="none" w:sz="0" w:space="0" w:color="auto"/>
        <w:right w:val="none" w:sz="0" w:space="0" w:color="auto"/>
      </w:divBdr>
    </w:div>
    <w:div w:id="976686212">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0890557">
      <w:bodyDiv w:val="1"/>
      <w:marLeft w:val="0"/>
      <w:marRight w:val="0"/>
      <w:marTop w:val="0"/>
      <w:marBottom w:val="0"/>
      <w:divBdr>
        <w:top w:val="none" w:sz="0" w:space="0" w:color="auto"/>
        <w:left w:val="none" w:sz="0" w:space="0" w:color="auto"/>
        <w:bottom w:val="none" w:sz="0" w:space="0" w:color="auto"/>
        <w:right w:val="none" w:sz="0" w:space="0" w:color="auto"/>
      </w:divBdr>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540542">
      <w:bodyDiv w:val="1"/>
      <w:marLeft w:val="0"/>
      <w:marRight w:val="0"/>
      <w:marTop w:val="0"/>
      <w:marBottom w:val="0"/>
      <w:divBdr>
        <w:top w:val="none" w:sz="0" w:space="0" w:color="auto"/>
        <w:left w:val="none" w:sz="0" w:space="0" w:color="auto"/>
        <w:bottom w:val="none" w:sz="0" w:space="0" w:color="auto"/>
        <w:right w:val="none" w:sz="0" w:space="0" w:color="auto"/>
      </w:divBdr>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429391">
      <w:bodyDiv w:val="1"/>
      <w:marLeft w:val="0"/>
      <w:marRight w:val="0"/>
      <w:marTop w:val="0"/>
      <w:marBottom w:val="0"/>
      <w:divBdr>
        <w:top w:val="none" w:sz="0" w:space="0" w:color="auto"/>
        <w:left w:val="none" w:sz="0" w:space="0" w:color="auto"/>
        <w:bottom w:val="none" w:sz="0" w:space="0" w:color="auto"/>
        <w:right w:val="none" w:sz="0" w:space="0" w:color="auto"/>
      </w:divBdr>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6741704">
      <w:bodyDiv w:val="1"/>
      <w:marLeft w:val="0"/>
      <w:marRight w:val="0"/>
      <w:marTop w:val="0"/>
      <w:marBottom w:val="0"/>
      <w:divBdr>
        <w:top w:val="none" w:sz="0" w:space="0" w:color="auto"/>
        <w:left w:val="none" w:sz="0" w:space="0" w:color="auto"/>
        <w:bottom w:val="none" w:sz="0" w:space="0" w:color="auto"/>
        <w:right w:val="none" w:sz="0" w:space="0" w:color="auto"/>
      </w:divBdr>
    </w:div>
    <w:div w:id="987594347">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384139">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9885775">
      <w:bodyDiv w:val="1"/>
      <w:marLeft w:val="0"/>
      <w:marRight w:val="0"/>
      <w:marTop w:val="0"/>
      <w:marBottom w:val="0"/>
      <w:divBdr>
        <w:top w:val="none" w:sz="0" w:space="0" w:color="auto"/>
        <w:left w:val="none" w:sz="0" w:space="0" w:color="auto"/>
        <w:bottom w:val="none" w:sz="0" w:space="0" w:color="auto"/>
        <w:right w:val="none" w:sz="0" w:space="0" w:color="auto"/>
      </w:divBdr>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103592">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391483">
      <w:bodyDiv w:val="1"/>
      <w:marLeft w:val="0"/>
      <w:marRight w:val="0"/>
      <w:marTop w:val="0"/>
      <w:marBottom w:val="0"/>
      <w:divBdr>
        <w:top w:val="none" w:sz="0" w:space="0" w:color="auto"/>
        <w:left w:val="none" w:sz="0" w:space="0" w:color="auto"/>
        <w:bottom w:val="none" w:sz="0" w:space="0" w:color="auto"/>
        <w:right w:val="none" w:sz="0" w:space="0" w:color="auto"/>
      </w:divBdr>
    </w:div>
    <w:div w:id="1018387084">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432568">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69809">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957078">
      <w:bodyDiv w:val="1"/>
      <w:marLeft w:val="0"/>
      <w:marRight w:val="0"/>
      <w:marTop w:val="0"/>
      <w:marBottom w:val="0"/>
      <w:divBdr>
        <w:top w:val="none" w:sz="0" w:space="0" w:color="auto"/>
        <w:left w:val="none" w:sz="0" w:space="0" w:color="auto"/>
        <w:bottom w:val="none" w:sz="0" w:space="0" w:color="auto"/>
        <w:right w:val="none" w:sz="0" w:space="0" w:color="auto"/>
      </w:divBdr>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1533808">
      <w:bodyDiv w:val="1"/>
      <w:marLeft w:val="0"/>
      <w:marRight w:val="0"/>
      <w:marTop w:val="0"/>
      <w:marBottom w:val="0"/>
      <w:divBdr>
        <w:top w:val="none" w:sz="0" w:space="0" w:color="auto"/>
        <w:left w:val="none" w:sz="0" w:space="0" w:color="auto"/>
        <w:bottom w:val="none" w:sz="0" w:space="0" w:color="auto"/>
        <w:right w:val="none" w:sz="0" w:space="0" w:color="auto"/>
      </w:divBdr>
    </w:div>
    <w:div w:id="1052146438">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156389">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7045819">
      <w:bodyDiv w:val="1"/>
      <w:marLeft w:val="0"/>
      <w:marRight w:val="0"/>
      <w:marTop w:val="0"/>
      <w:marBottom w:val="0"/>
      <w:divBdr>
        <w:top w:val="none" w:sz="0" w:space="0" w:color="auto"/>
        <w:left w:val="none" w:sz="0" w:space="0" w:color="auto"/>
        <w:bottom w:val="none" w:sz="0" w:space="0" w:color="auto"/>
        <w:right w:val="none" w:sz="0" w:space="0" w:color="auto"/>
      </w:divBdr>
    </w:div>
    <w:div w:id="1057702529">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179704">
      <w:bodyDiv w:val="1"/>
      <w:marLeft w:val="0"/>
      <w:marRight w:val="0"/>
      <w:marTop w:val="0"/>
      <w:marBottom w:val="0"/>
      <w:divBdr>
        <w:top w:val="none" w:sz="0" w:space="0" w:color="auto"/>
        <w:left w:val="none" w:sz="0" w:space="0" w:color="auto"/>
        <w:bottom w:val="none" w:sz="0" w:space="0" w:color="auto"/>
        <w:right w:val="none" w:sz="0" w:space="0" w:color="auto"/>
      </w:divBdr>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6999786">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335629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96300">
      <w:bodyDiv w:val="1"/>
      <w:marLeft w:val="0"/>
      <w:marRight w:val="0"/>
      <w:marTop w:val="0"/>
      <w:marBottom w:val="0"/>
      <w:divBdr>
        <w:top w:val="none" w:sz="0" w:space="0" w:color="auto"/>
        <w:left w:val="none" w:sz="0" w:space="0" w:color="auto"/>
        <w:bottom w:val="none" w:sz="0" w:space="0" w:color="auto"/>
        <w:right w:val="none" w:sz="0" w:space="0" w:color="auto"/>
      </w:divBdr>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172644">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264491">
      <w:bodyDiv w:val="1"/>
      <w:marLeft w:val="0"/>
      <w:marRight w:val="0"/>
      <w:marTop w:val="0"/>
      <w:marBottom w:val="0"/>
      <w:divBdr>
        <w:top w:val="none" w:sz="0" w:space="0" w:color="auto"/>
        <w:left w:val="none" w:sz="0" w:space="0" w:color="auto"/>
        <w:bottom w:val="none" w:sz="0" w:space="0" w:color="auto"/>
        <w:right w:val="none" w:sz="0" w:space="0" w:color="auto"/>
      </w:divBdr>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926908">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913994">
      <w:bodyDiv w:val="1"/>
      <w:marLeft w:val="0"/>
      <w:marRight w:val="0"/>
      <w:marTop w:val="0"/>
      <w:marBottom w:val="0"/>
      <w:divBdr>
        <w:top w:val="none" w:sz="0" w:space="0" w:color="auto"/>
        <w:left w:val="none" w:sz="0" w:space="0" w:color="auto"/>
        <w:bottom w:val="none" w:sz="0" w:space="0" w:color="auto"/>
        <w:right w:val="none" w:sz="0" w:space="0" w:color="auto"/>
      </w:divBdr>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7237592">
      <w:bodyDiv w:val="1"/>
      <w:marLeft w:val="0"/>
      <w:marRight w:val="0"/>
      <w:marTop w:val="0"/>
      <w:marBottom w:val="0"/>
      <w:divBdr>
        <w:top w:val="none" w:sz="0" w:space="0" w:color="auto"/>
        <w:left w:val="none" w:sz="0" w:space="0" w:color="auto"/>
        <w:bottom w:val="none" w:sz="0" w:space="0" w:color="auto"/>
        <w:right w:val="none" w:sz="0" w:space="0" w:color="auto"/>
      </w:divBdr>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395443">
      <w:bodyDiv w:val="1"/>
      <w:marLeft w:val="0"/>
      <w:marRight w:val="0"/>
      <w:marTop w:val="0"/>
      <w:marBottom w:val="0"/>
      <w:divBdr>
        <w:top w:val="none" w:sz="0" w:space="0" w:color="auto"/>
        <w:left w:val="none" w:sz="0" w:space="0" w:color="auto"/>
        <w:bottom w:val="none" w:sz="0" w:space="0" w:color="auto"/>
        <w:right w:val="none" w:sz="0" w:space="0" w:color="auto"/>
      </w:divBdr>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713724">
      <w:bodyDiv w:val="1"/>
      <w:marLeft w:val="0"/>
      <w:marRight w:val="0"/>
      <w:marTop w:val="0"/>
      <w:marBottom w:val="0"/>
      <w:divBdr>
        <w:top w:val="none" w:sz="0" w:space="0" w:color="auto"/>
        <w:left w:val="none" w:sz="0" w:space="0" w:color="auto"/>
        <w:bottom w:val="none" w:sz="0" w:space="0" w:color="auto"/>
        <w:right w:val="none" w:sz="0" w:space="0" w:color="auto"/>
      </w:divBdr>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4954893">
      <w:bodyDiv w:val="1"/>
      <w:marLeft w:val="0"/>
      <w:marRight w:val="0"/>
      <w:marTop w:val="0"/>
      <w:marBottom w:val="0"/>
      <w:divBdr>
        <w:top w:val="none" w:sz="0" w:space="0" w:color="auto"/>
        <w:left w:val="none" w:sz="0" w:space="0" w:color="auto"/>
        <w:bottom w:val="none" w:sz="0" w:space="0" w:color="auto"/>
        <w:right w:val="none" w:sz="0" w:space="0" w:color="auto"/>
      </w:divBdr>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839281">
      <w:bodyDiv w:val="1"/>
      <w:marLeft w:val="0"/>
      <w:marRight w:val="0"/>
      <w:marTop w:val="0"/>
      <w:marBottom w:val="0"/>
      <w:divBdr>
        <w:top w:val="none" w:sz="0" w:space="0" w:color="auto"/>
        <w:left w:val="none" w:sz="0" w:space="0" w:color="auto"/>
        <w:bottom w:val="none" w:sz="0" w:space="0" w:color="auto"/>
        <w:right w:val="none" w:sz="0" w:space="0" w:color="auto"/>
      </w:divBdr>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13988">
      <w:bodyDiv w:val="1"/>
      <w:marLeft w:val="0"/>
      <w:marRight w:val="0"/>
      <w:marTop w:val="0"/>
      <w:marBottom w:val="0"/>
      <w:divBdr>
        <w:top w:val="none" w:sz="0" w:space="0" w:color="auto"/>
        <w:left w:val="none" w:sz="0" w:space="0" w:color="auto"/>
        <w:bottom w:val="none" w:sz="0" w:space="0" w:color="auto"/>
        <w:right w:val="none" w:sz="0" w:space="0" w:color="auto"/>
      </w:divBdr>
    </w:div>
    <w:div w:id="1140148471">
      <w:bodyDiv w:val="1"/>
      <w:marLeft w:val="0"/>
      <w:marRight w:val="0"/>
      <w:marTop w:val="0"/>
      <w:marBottom w:val="0"/>
      <w:divBdr>
        <w:top w:val="none" w:sz="0" w:space="0" w:color="auto"/>
        <w:left w:val="none" w:sz="0" w:space="0" w:color="auto"/>
        <w:bottom w:val="none" w:sz="0" w:space="0" w:color="auto"/>
        <w:right w:val="none" w:sz="0" w:space="0" w:color="auto"/>
      </w:divBdr>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017811">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18673">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8611556">
      <w:bodyDiv w:val="1"/>
      <w:marLeft w:val="0"/>
      <w:marRight w:val="0"/>
      <w:marTop w:val="0"/>
      <w:marBottom w:val="0"/>
      <w:divBdr>
        <w:top w:val="none" w:sz="0" w:space="0" w:color="auto"/>
        <w:left w:val="none" w:sz="0" w:space="0" w:color="auto"/>
        <w:bottom w:val="none" w:sz="0" w:space="0" w:color="auto"/>
        <w:right w:val="none" w:sz="0" w:space="0" w:color="auto"/>
      </w:divBdr>
    </w:div>
    <w:div w:id="1159538560">
      <w:bodyDiv w:val="1"/>
      <w:marLeft w:val="0"/>
      <w:marRight w:val="0"/>
      <w:marTop w:val="0"/>
      <w:marBottom w:val="0"/>
      <w:divBdr>
        <w:top w:val="none" w:sz="0" w:space="0" w:color="auto"/>
        <w:left w:val="none" w:sz="0" w:space="0" w:color="auto"/>
        <w:bottom w:val="none" w:sz="0" w:space="0" w:color="auto"/>
        <w:right w:val="none" w:sz="0" w:space="0" w:color="auto"/>
      </w:divBdr>
    </w:div>
    <w:div w:id="1159998901">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1770902">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786011">
      <w:bodyDiv w:val="1"/>
      <w:marLeft w:val="0"/>
      <w:marRight w:val="0"/>
      <w:marTop w:val="0"/>
      <w:marBottom w:val="0"/>
      <w:divBdr>
        <w:top w:val="none" w:sz="0" w:space="0" w:color="auto"/>
        <w:left w:val="none" w:sz="0" w:space="0" w:color="auto"/>
        <w:bottom w:val="none" w:sz="0" w:space="0" w:color="auto"/>
        <w:right w:val="none" w:sz="0" w:space="0" w:color="auto"/>
      </w:divBdr>
    </w:div>
    <w:div w:id="1167550863">
      <w:bodyDiv w:val="1"/>
      <w:marLeft w:val="0"/>
      <w:marRight w:val="0"/>
      <w:marTop w:val="0"/>
      <w:marBottom w:val="0"/>
      <w:divBdr>
        <w:top w:val="none" w:sz="0" w:space="0" w:color="auto"/>
        <w:left w:val="none" w:sz="0" w:space="0" w:color="auto"/>
        <w:bottom w:val="none" w:sz="0" w:space="0" w:color="auto"/>
        <w:right w:val="none" w:sz="0" w:space="0" w:color="auto"/>
      </w:divBdr>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800398">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693182">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3980109">
      <w:bodyDiv w:val="1"/>
      <w:marLeft w:val="0"/>
      <w:marRight w:val="0"/>
      <w:marTop w:val="0"/>
      <w:marBottom w:val="0"/>
      <w:divBdr>
        <w:top w:val="none" w:sz="0" w:space="0" w:color="auto"/>
        <w:left w:val="none" w:sz="0" w:space="0" w:color="auto"/>
        <w:bottom w:val="none" w:sz="0" w:space="0" w:color="auto"/>
        <w:right w:val="none" w:sz="0" w:space="0" w:color="auto"/>
      </w:divBdr>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44889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1497">
      <w:bodyDiv w:val="1"/>
      <w:marLeft w:val="0"/>
      <w:marRight w:val="0"/>
      <w:marTop w:val="0"/>
      <w:marBottom w:val="0"/>
      <w:divBdr>
        <w:top w:val="none" w:sz="0" w:space="0" w:color="auto"/>
        <w:left w:val="none" w:sz="0" w:space="0" w:color="auto"/>
        <w:bottom w:val="none" w:sz="0" w:space="0" w:color="auto"/>
        <w:right w:val="none" w:sz="0" w:space="0" w:color="auto"/>
      </w:divBdr>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298545">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1015679">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5407246">
      <w:bodyDiv w:val="1"/>
      <w:marLeft w:val="0"/>
      <w:marRight w:val="0"/>
      <w:marTop w:val="0"/>
      <w:marBottom w:val="0"/>
      <w:divBdr>
        <w:top w:val="none" w:sz="0" w:space="0" w:color="auto"/>
        <w:left w:val="none" w:sz="0" w:space="0" w:color="auto"/>
        <w:bottom w:val="none" w:sz="0" w:space="0" w:color="auto"/>
        <w:right w:val="none" w:sz="0" w:space="0" w:color="auto"/>
      </w:divBdr>
    </w:div>
    <w:div w:id="1225869176">
      <w:bodyDiv w:val="1"/>
      <w:marLeft w:val="0"/>
      <w:marRight w:val="0"/>
      <w:marTop w:val="0"/>
      <w:marBottom w:val="0"/>
      <w:divBdr>
        <w:top w:val="none" w:sz="0" w:space="0" w:color="auto"/>
        <w:left w:val="none" w:sz="0" w:space="0" w:color="auto"/>
        <w:bottom w:val="none" w:sz="0" w:space="0" w:color="auto"/>
        <w:right w:val="none" w:sz="0" w:space="0" w:color="auto"/>
      </w:divBdr>
    </w:div>
    <w:div w:id="1225869950">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257140">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972867">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717963">
      <w:bodyDiv w:val="1"/>
      <w:marLeft w:val="0"/>
      <w:marRight w:val="0"/>
      <w:marTop w:val="0"/>
      <w:marBottom w:val="0"/>
      <w:divBdr>
        <w:top w:val="none" w:sz="0" w:space="0" w:color="auto"/>
        <w:left w:val="none" w:sz="0" w:space="0" w:color="auto"/>
        <w:bottom w:val="none" w:sz="0" w:space="0" w:color="auto"/>
        <w:right w:val="none" w:sz="0" w:space="0" w:color="auto"/>
      </w:divBdr>
    </w:div>
    <w:div w:id="1242835185">
      <w:bodyDiv w:val="1"/>
      <w:marLeft w:val="0"/>
      <w:marRight w:val="0"/>
      <w:marTop w:val="0"/>
      <w:marBottom w:val="0"/>
      <w:divBdr>
        <w:top w:val="none" w:sz="0" w:space="0" w:color="auto"/>
        <w:left w:val="none" w:sz="0" w:space="0" w:color="auto"/>
        <w:bottom w:val="none" w:sz="0" w:space="0" w:color="auto"/>
        <w:right w:val="none" w:sz="0" w:space="0" w:color="auto"/>
      </w:divBdr>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835789">
      <w:bodyDiv w:val="1"/>
      <w:marLeft w:val="0"/>
      <w:marRight w:val="0"/>
      <w:marTop w:val="0"/>
      <w:marBottom w:val="0"/>
      <w:divBdr>
        <w:top w:val="none" w:sz="0" w:space="0" w:color="auto"/>
        <w:left w:val="none" w:sz="0" w:space="0" w:color="auto"/>
        <w:bottom w:val="none" w:sz="0" w:space="0" w:color="auto"/>
        <w:right w:val="none" w:sz="0" w:space="0" w:color="auto"/>
      </w:divBdr>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089403">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682273">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438307">
      <w:bodyDiv w:val="1"/>
      <w:marLeft w:val="0"/>
      <w:marRight w:val="0"/>
      <w:marTop w:val="0"/>
      <w:marBottom w:val="0"/>
      <w:divBdr>
        <w:top w:val="none" w:sz="0" w:space="0" w:color="auto"/>
        <w:left w:val="none" w:sz="0" w:space="0" w:color="auto"/>
        <w:bottom w:val="none" w:sz="0" w:space="0" w:color="auto"/>
        <w:right w:val="none" w:sz="0" w:space="0" w:color="auto"/>
      </w:divBdr>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420495">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95336">
      <w:bodyDiv w:val="1"/>
      <w:marLeft w:val="0"/>
      <w:marRight w:val="0"/>
      <w:marTop w:val="0"/>
      <w:marBottom w:val="0"/>
      <w:divBdr>
        <w:top w:val="none" w:sz="0" w:space="0" w:color="auto"/>
        <w:left w:val="none" w:sz="0" w:space="0" w:color="auto"/>
        <w:bottom w:val="none" w:sz="0" w:space="0" w:color="auto"/>
        <w:right w:val="none" w:sz="0" w:space="0" w:color="auto"/>
      </w:divBdr>
    </w:div>
    <w:div w:id="1292591467">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5672744">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462353">
      <w:bodyDiv w:val="1"/>
      <w:marLeft w:val="0"/>
      <w:marRight w:val="0"/>
      <w:marTop w:val="0"/>
      <w:marBottom w:val="0"/>
      <w:divBdr>
        <w:top w:val="none" w:sz="0" w:space="0" w:color="auto"/>
        <w:left w:val="none" w:sz="0" w:space="0" w:color="auto"/>
        <w:bottom w:val="none" w:sz="0" w:space="0" w:color="auto"/>
        <w:right w:val="none" w:sz="0" w:space="0" w:color="auto"/>
      </w:divBdr>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939978">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1785992">
      <w:bodyDiv w:val="1"/>
      <w:marLeft w:val="0"/>
      <w:marRight w:val="0"/>
      <w:marTop w:val="0"/>
      <w:marBottom w:val="0"/>
      <w:divBdr>
        <w:top w:val="none" w:sz="0" w:space="0" w:color="auto"/>
        <w:left w:val="none" w:sz="0" w:space="0" w:color="auto"/>
        <w:bottom w:val="none" w:sz="0" w:space="0" w:color="auto"/>
        <w:right w:val="none" w:sz="0" w:space="0" w:color="auto"/>
      </w:divBdr>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3176540">
      <w:bodyDiv w:val="1"/>
      <w:marLeft w:val="0"/>
      <w:marRight w:val="0"/>
      <w:marTop w:val="0"/>
      <w:marBottom w:val="0"/>
      <w:divBdr>
        <w:top w:val="none" w:sz="0" w:space="0" w:color="auto"/>
        <w:left w:val="none" w:sz="0" w:space="0" w:color="auto"/>
        <w:bottom w:val="none" w:sz="0" w:space="0" w:color="auto"/>
        <w:right w:val="none" w:sz="0" w:space="0" w:color="auto"/>
      </w:divBdr>
    </w:div>
    <w:div w:id="1313372214">
      <w:bodyDiv w:val="1"/>
      <w:marLeft w:val="0"/>
      <w:marRight w:val="0"/>
      <w:marTop w:val="0"/>
      <w:marBottom w:val="0"/>
      <w:divBdr>
        <w:top w:val="none" w:sz="0" w:space="0" w:color="auto"/>
        <w:left w:val="none" w:sz="0" w:space="0" w:color="auto"/>
        <w:bottom w:val="none" w:sz="0" w:space="0" w:color="auto"/>
        <w:right w:val="none" w:sz="0" w:space="0" w:color="auto"/>
      </w:divBdr>
    </w:div>
    <w:div w:id="1314798137">
      <w:bodyDiv w:val="1"/>
      <w:marLeft w:val="0"/>
      <w:marRight w:val="0"/>
      <w:marTop w:val="0"/>
      <w:marBottom w:val="0"/>
      <w:divBdr>
        <w:top w:val="none" w:sz="0" w:space="0" w:color="auto"/>
        <w:left w:val="none" w:sz="0" w:space="0" w:color="auto"/>
        <w:bottom w:val="none" w:sz="0" w:space="0" w:color="auto"/>
        <w:right w:val="none" w:sz="0" w:space="0" w:color="auto"/>
      </w:divBdr>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199425">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065794">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104422">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615355">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39456119">
      <w:bodyDiv w:val="1"/>
      <w:marLeft w:val="0"/>
      <w:marRight w:val="0"/>
      <w:marTop w:val="0"/>
      <w:marBottom w:val="0"/>
      <w:divBdr>
        <w:top w:val="none" w:sz="0" w:space="0" w:color="auto"/>
        <w:left w:val="none" w:sz="0" w:space="0" w:color="auto"/>
        <w:bottom w:val="none" w:sz="0" w:space="0" w:color="auto"/>
        <w:right w:val="none" w:sz="0" w:space="0" w:color="auto"/>
      </w:divBdr>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0448">
      <w:bodyDiv w:val="1"/>
      <w:marLeft w:val="0"/>
      <w:marRight w:val="0"/>
      <w:marTop w:val="0"/>
      <w:marBottom w:val="0"/>
      <w:divBdr>
        <w:top w:val="none" w:sz="0" w:space="0" w:color="auto"/>
        <w:left w:val="none" w:sz="0" w:space="0" w:color="auto"/>
        <w:bottom w:val="none" w:sz="0" w:space="0" w:color="auto"/>
        <w:right w:val="none" w:sz="0" w:space="0" w:color="auto"/>
      </w:divBdr>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835820">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195688">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8406236">
      <w:bodyDiv w:val="1"/>
      <w:marLeft w:val="0"/>
      <w:marRight w:val="0"/>
      <w:marTop w:val="0"/>
      <w:marBottom w:val="0"/>
      <w:divBdr>
        <w:top w:val="none" w:sz="0" w:space="0" w:color="auto"/>
        <w:left w:val="none" w:sz="0" w:space="0" w:color="auto"/>
        <w:bottom w:val="none" w:sz="0" w:space="0" w:color="auto"/>
        <w:right w:val="none" w:sz="0" w:space="0" w:color="auto"/>
      </w:divBdr>
    </w:div>
    <w:div w:id="1368919394">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153145">
      <w:bodyDiv w:val="1"/>
      <w:marLeft w:val="0"/>
      <w:marRight w:val="0"/>
      <w:marTop w:val="0"/>
      <w:marBottom w:val="0"/>
      <w:divBdr>
        <w:top w:val="none" w:sz="0" w:space="0" w:color="auto"/>
        <w:left w:val="none" w:sz="0" w:space="0" w:color="auto"/>
        <w:bottom w:val="none" w:sz="0" w:space="0" w:color="auto"/>
        <w:right w:val="none" w:sz="0" w:space="0" w:color="auto"/>
      </w:divBdr>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930569">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661924">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50194">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7728644">
      <w:bodyDiv w:val="1"/>
      <w:marLeft w:val="0"/>
      <w:marRight w:val="0"/>
      <w:marTop w:val="0"/>
      <w:marBottom w:val="0"/>
      <w:divBdr>
        <w:top w:val="none" w:sz="0" w:space="0" w:color="auto"/>
        <w:left w:val="none" w:sz="0" w:space="0" w:color="auto"/>
        <w:bottom w:val="none" w:sz="0" w:space="0" w:color="auto"/>
        <w:right w:val="none" w:sz="0" w:space="0" w:color="auto"/>
      </w:divBdr>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480958">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164">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6122248">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474891">
      <w:bodyDiv w:val="1"/>
      <w:marLeft w:val="0"/>
      <w:marRight w:val="0"/>
      <w:marTop w:val="0"/>
      <w:marBottom w:val="0"/>
      <w:divBdr>
        <w:top w:val="none" w:sz="0" w:space="0" w:color="auto"/>
        <w:left w:val="none" w:sz="0" w:space="0" w:color="auto"/>
        <w:bottom w:val="none" w:sz="0" w:space="0" w:color="auto"/>
        <w:right w:val="none" w:sz="0" w:space="0" w:color="auto"/>
      </w:divBdr>
    </w:div>
    <w:div w:id="1419709945">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880116">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505257">
      <w:bodyDiv w:val="1"/>
      <w:marLeft w:val="0"/>
      <w:marRight w:val="0"/>
      <w:marTop w:val="0"/>
      <w:marBottom w:val="0"/>
      <w:divBdr>
        <w:top w:val="none" w:sz="0" w:space="0" w:color="auto"/>
        <w:left w:val="none" w:sz="0" w:space="0" w:color="auto"/>
        <w:bottom w:val="none" w:sz="0" w:space="0" w:color="auto"/>
        <w:right w:val="none" w:sz="0" w:space="0" w:color="auto"/>
      </w:divBdr>
    </w:div>
    <w:div w:id="1428770279">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3472882">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394674">
      <w:bodyDiv w:val="1"/>
      <w:marLeft w:val="0"/>
      <w:marRight w:val="0"/>
      <w:marTop w:val="0"/>
      <w:marBottom w:val="0"/>
      <w:divBdr>
        <w:top w:val="none" w:sz="0" w:space="0" w:color="auto"/>
        <w:left w:val="none" w:sz="0" w:space="0" w:color="auto"/>
        <w:bottom w:val="none" w:sz="0" w:space="0" w:color="auto"/>
        <w:right w:val="none" w:sz="0" w:space="0" w:color="auto"/>
      </w:divBdr>
    </w:div>
    <w:div w:id="1435662775">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6627">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107360">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5832">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741727">
      <w:bodyDiv w:val="1"/>
      <w:marLeft w:val="0"/>
      <w:marRight w:val="0"/>
      <w:marTop w:val="0"/>
      <w:marBottom w:val="0"/>
      <w:divBdr>
        <w:top w:val="none" w:sz="0" w:space="0" w:color="auto"/>
        <w:left w:val="none" w:sz="0" w:space="0" w:color="auto"/>
        <w:bottom w:val="none" w:sz="0" w:space="0" w:color="auto"/>
        <w:right w:val="none" w:sz="0" w:space="0" w:color="auto"/>
      </w:divBdr>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4955982">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10639">
      <w:bodyDiv w:val="1"/>
      <w:marLeft w:val="0"/>
      <w:marRight w:val="0"/>
      <w:marTop w:val="0"/>
      <w:marBottom w:val="0"/>
      <w:divBdr>
        <w:top w:val="none" w:sz="0" w:space="0" w:color="auto"/>
        <w:left w:val="none" w:sz="0" w:space="0" w:color="auto"/>
        <w:bottom w:val="none" w:sz="0" w:space="0" w:color="auto"/>
        <w:right w:val="none" w:sz="0" w:space="0" w:color="auto"/>
      </w:divBdr>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4563202">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223757">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811506">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219884">
      <w:bodyDiv w:val="1"/>
      <w:marLeft w:val="0"/>
      <w:marRight w:val="0"/>
      <w:marTop w:val="0"/>
      <w:marBottom w:val="0"/>
      <w:divBdr>
        <w:top w:val="none" w:sz="0" w:space="0" w:color="auto"/>
        <w:left w:val="none" w:sz="0" w:space="0" w:color="auto"/>
        <w:bottom w:val="none" w:sz="0" w:space="0" w:color="auto"/>
        <w:right w:val="none" w:sz="0" w:space="0" w:color="auto"/>
      </w:divBdr>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803585">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083897">
      <w:bodyDiv w:val="1"/>
      <w:marLeft w:val="0"/>
      <w:marRight w:val="0"/>
      <w:marTop w:val="0"/>
      <w:marBottom w:val="0"/>
      <w:divBdr>
        <w:top w:val="none" w:sz="0" w:space="0" w:color="auto"/>
        <w:left w:val="none" w:sz="0" w:space="0" w:color="auto"/>
        <w:bottom w:val="none" w:sz="0" w:space="0" w:color="auto"/>
        <w:right w:val="none" w:sz="0" w:space="0" w:color="auto"/>
      </w:divBdr>
    </w:div>
    <w:div w:id="1504784300">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6557015">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6575007">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573100">
      <w:bodyDiv w:val="1"/>
      <w:marLeft w:val="0"/>
      <w:marRight w:val="0"/>
      <w:marTop w:val="0"/>
      <w:marBottom w:val="0"/>
      <w:divBdr>
        <w:top w:val="none" w:sz="0" w:space="0" w:color="auto"/>
        <w:left w:val="none" w:sz="0" w:space="0" w:color="auto"/>
        <w:bottom w:val="none" w:sz="0" w:space="0" w:color="auto"/>
        <w:right w:val="none" w:sz="0" w:space="0" w:color="auto"/>
      </w:divBdr>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696613">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8491">
      <w:bodyDiv w:val="1"/>
      <w:marLeft w:val="0"/>
      <w:marRight w:val="0"/>
      <w:marTop w:val="0"/>
      <w:marBottom w:val="0"/>
      <w:divBdr>
        <w:top w:val="none" w:sz="0" w:space="0" w:color="auto"/>
        <w:left w:val="none" w:sz="0" w:space="0" w:color="auto"/>
        <w:bottom w:val="none" w:sz="0" w:space="0" w:color="auto"/>
        <w:right w:val="none" w:sz="0" w:space="0" w:color="auto"/>
      </w:divBdr>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240654">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015146">
      <w:bodyDiv w:val="1"/>
      <w:marLeft w:val="0"/>
      <w:marRight w:val="0"/>
      <w:marTop w:val="0"/>
      <w:marBottom w:val="0"/>
      <w:divBdr>
        <w:top w:val="none" w:sz="0" w:space="0" w:color="auto"/>
        <w:left w:val="none" w:sz="0" w:space="0" w:color="auto"/>
        <w:bottom w:val="none" w:sz="0" w:space="0" w:color="auto"/>
        <w:right w:val="none" w:sz="0" w:space="0" w:color="auto"/>
      </w:divBdr>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596214">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18788">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447476">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072719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4776367">
      <w:bodyDiv w:val="1"/>
      <w:marLeft w:val="0"/>
      <w:marRight w:val="0"/>
      <w:marTop w:val="0"/>
      <w:marBottom w:val="0"/>
      <w:divBdr>
        <w:top w:val="none" w:sz="0" w:space="0" w:color="auto"/>
        <w:left w:val="none" w:sz="0" w:space="0" w:color="auto"/>
        <w:bottom w:val="none" w:sz="0" w:space="0" w:color="auto"/>
        <w:right w:val="none" w:sz="0" w:space="0" w:color="auto"/>
      </w:divBdr>
    </w:div>
    <w:div w:id="1555000423">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5968644">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398430">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8033479">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785383">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836553">
      <w:bodyDiv w:val="1"/>
      <w:marLeft w:val="0"/>
      <w:marRight w:val="0"/>
      <w:marTop w:val="0"/>
      <w:marBottom w:val="0"/>
      <w:divBdr>
        <w:top w:val="none" w:sz="0" w:space="0" w:color="auto"/>
        <w:left w:val="none" w:sz="0" w:space="0" w:color="auto"/>
        <w:bottom w:val="none" w:sz="0" w:space="0" w:color="auto"/>
        <w:right w:val="none" w:sz="0" w:space="0" w:color="auto"/>
      </w:divBdr>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14366">
      <w:bodyDiv w:val="1"/>
      <w:marLeft w:val="0"/>
      <w:marRight w:val="0"/>
      <w:marTop w:val="0"/>
      <w:marBottom w:val="0"/>
      <w:divBdr>
        <w:top w:val="none" w:sz="0" w:space="0" w:color="auto"/>
        <w:left w:val="none" w:sz="0" w:space="0" w:color="auto"/>
        <w:bottom w:val="none" w:sz="0" w:space="0" w:color="auto"/>
        <w:right w:val="none" w:sz="0" w:space="0" w:color="auto"/>
      </w:divBdr>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773231">
      <w:bodyDiv w:val="1"/>
      <w:marLeft w:val="0"/>
      <w:marRight w:val="0"/>
      <w:marTop w:val="0"/>
      <w:marBottom w:val="0"/>
      <w:divBdr>
        <w:top w:val="none" w:sz="0" w:space="0" w:color="auto"/>
        <w:left w:val="none" w:sz="0" w:space="0" w:color="auto"/>
        <w:bottom w:val="none" w:sz="0" w:space="0" w:color="auto"/>
        <w:right w:val="none" w:sz="0" w:space="0" w:color="auto"/>
      </w:divBdr>
      <w:divsChild>
        <w:div w:id="1804343877">
          <w:marLeft w:val="0"/>
          <w:marRight w:val="0"/>
          <w:marTop w:val="0"/>
          <w:marBottom w:val="0"/>
          <w:divBdr>
            <w:top w:val="none" w:sz="0" w:space="0" w:color="auto"/>
            <w:left w:val="none" w:sz="0" w:space="0" w:color="auto"/>
            <w:bottom w:val="none" w:sz="0" w:space="0" w:color="auto"/>
            <w:right w:val="none" w:sz="0" w:space="0" w:color="auto"/>
          </w:divBdr>
          <w:divsChild>
            <w:div w:id="130719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654733">
      <w:bodyDiv w:val="1"/>
      <w:marLeft w:val="0"/>
      <w:marRight w:val="0"/>
      <w:marTop w:val="0"/>
      <w:marBottom w:val="0"/>
      <w:divBdr>
        <w:top w:val="none" w:sz="0" w:space="0" w:color="auto"/>
        <w:left w:val="none" w:sz="0" w:space="0" w:color="auto"/>
        <w:bottom w:val="none" w:sz="0" w:space="0" w:color="auto"/>
        <w:right w:val="none" w:sz="0" w:space="0" w:color="auto"/>
      </w:divBdr>
    </w:div>
    <w:div w:id="1591964298">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586463">
      <w:bodyDiv w:val="1"/>
      <w:marLeft w:val="0"/>
      <w:marRight w:val="0"/>
      <w:marTop w:val="0"/>
      <w:marBottom w:val="0"/>
      <w:divBdr>
        <w:top w:val="none" w:sz="0" w:space="0" w:color="auto"/>
        <w:left w:val="none" w:sz="0" w:space="0" w:color="auto"/>
        <w:bottom w:val="none" w:sz="0" w:space="0" w:color="auto"/>
        <w:right w:val="none" w:sz="0" w:space="0" w:color="auto"/>
      </w:divBdr>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280556">
      <w:bodyDiv w:val="1"/>
      <w:marLeft w:val="0"/>
      <w:marRight w:val="0"/>
      <w:marTop w:val="0"/>
      <w:marBottom w:val="0"/>
      <w:divBdr>
        <w:top w:val="none" w:sz="0" w:space="0" w:color="auto"/>
        <w:left w:val="none" w:sz="0" w:space="0" w:color="auto"/>
        <w:bottom w:val="none" w:sz="0" w:space="0" w:color="auto"/>
        <w:right w:val="none" w:sz="0" w:space="0" w:color="auto"/>
      </w:divBdr>
      <w:divsChild>
        <w:div w:id="711151758">
          <w:marLeft w:val="0"/>
          <w:marRight w:val="0"/>
          <w:marTop w:val="0"/>
          <w:marBottom w:val="0"/>
          <w:divBdr>
            <w:top w:val="none" w:sz="0" w:space="0" w:color="auto"/>
            <w:left w:val="none" w:sz="0" w:space="0" w:color="auto"/>
            <w:bottom w:val="none" w:sz="0" w:space="0" w:color="auto"/>
            <w:right w:val="none" w:sz="0" w:space="0" w:color="auto"/>
          </w:divBdr>
          <w:divsChild>
            <w:div w:id="54448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819774">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362458">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540990">
      <w:bodyDiv w:val="1"/>
      <w:marLeft w:val="0"/>
      <w:marRight w:val="0"/>
      <w:marTop w:val="0"/>
      <w:marBottom w:val="0"/>
      <w:divBdr>
        <w:top w:val="none" w:sz="0" w:space="0" w:color="auto"/>
        <w:left w:val="none" w:sz="0" w:space="0" w:color="auto"/>
        <w:bottom w:val="none" w:sz="0" w:space="0" w:color="auto"/>
        <w:right w:val="none" w:sz="0" w:space="0" w:color="auto"/>
      </w:divBdr>
      <w:divsChild>
        <w:div w:id="1858153656">
          <w:marLeft w:val="0"/>
          <w:marRight w:val="0"/>
          <w:marTop w:val="0"/>
          <w:marBottom w:val="0"/>
          <w:divBdr>
            <w:top w:val="none" w:sz="0" w:space="0" w:color="auto"/>
            <w:left w:val="none" w:sz="0" w:space="0" w:color="auto"/>
            <w:bottom w:val="none" w:sz="0" w:space="0" w:color="auto"/>
            <w:right w:val="none" w:sz="0" w:space="0" w:color="auto"/>
          </w:divBdr>
          <w:divsChild>
            <w:div w:id="92858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7983137">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351492">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743232">
      <w:bodyDiv w:val="1"/>
      <w:marLeft w:val="0"/>
      <w:marRight w:val="0"/>
      <w:marTop w:val="0"/>
      <w:marBottom w:val="0"/>
      <w:divBdr>
        <w:top w:val="none" w:sz="0" w:space="0" w:color="auto"/>
        <w:left w:val="none" w:sz="0" w:space="0" w:color="auto"/>
        <w:bottom w:val="none" w:sz="0" w:space="0" w:color="auto"/>
        <w:right w:val="none" w:sz="0" w:space="0" w:color="auto"/>
      </w:divBdr>
    </w:div>
    <w:div w:id="1631745904">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254583">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417637">
      <w:bodyDiv w:val="1"/>
      <w:marLeft w:val="0"/>
      <w:marRight w:val="0"/>
      <w:marTop w:val="0"/>
      <w:marBottom w:val="0"/>
      <w:divBdr>
        <w:top w:val="none" w:sz="0" w:space="0" w:color="auto"/>
        <w:left w:val="none" w:sz="0" w:space="0" w:color="auto"/>
        <w:bottom w:val="none" w:sz="0" w:space="0" w:color="auto"/>
        <w:right w:val="none" w:sz="0" w:space="0" w:color="auto"/>
      </w:divBdr>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9526752">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341460">
      <w:bodyDiv w:val="1"/>
      <w:marLeft w:val="0"/>
      <w:marRight w:val="0"/>
      <w:marTop w:val="0"/>
      <w:marBottom w:val="0"/>
      <w:divBdr>
        <w:top w:val="none" w:sz="0" w:space="0" w:color="auto"/>
        <w:left w:val="none" w:sz="0" w:space="0" w:color="auto"/>
        <w:bottom w:val="none" w:sz="0" w:space="0" w:color="auto"/>
        <w:right w:val="none" w:sz="0" w:space="0" w:color="auto"/>
      </w:divBdr>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810357">
      <w:bodyDiv w:val="1"/>
      <w:marLeft w:val="0"/>
      <w:marRight w:val="0"/>
      <w:marTop w:val="0"/>
      <w:marBottom w:val="0"/>
      <w:divBdr>
        <w:top w:val="none" w:sz="0" w:space="0" w:color="auto"/>
        <w:left w:val="none" w:sz="0" w:space="0" w:color="auto"/>
        <w:bottom w:val="none" w:sz="0" w:space="0" w:color="auto"/>
        <w:right w:val="none" w:sz="0" w:space="0" w:color="auto"/>
      </w:divBdr>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404321">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84825">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83024">
      <w:bodyDiv w:val="1"/>
      <w:marLeft w:val="0"/>
      <w:marRight w:val="0"/>
      <w:marTop w:val="0"/>
      <w:marBottom w:val="0"/>
      <w:divBdr>
        <w:top w:val="none" w:sz="0" w:space="0" w:color="auto"/>
        <w:left w:val="none" w:sz="0" w:space="0" w:color="auto"/>
        <w:bottom w:val="none" w:sz="0" w:space="0" w:color="auto"/>
        <w:right w:val="none" w:sz="0" w:space="0" w:color="auto"/>
      </w:divBdr>
    </w:div>
    <w:div w:id="1677801279">
      <w:bodyDiv w:val="1"/>
      <w:marLeft w:val="0"/>
      <w:marRight w:val="0"/>
      <w:marTop w:val="0"/>
      <w:marBottom w:val="0"/>
      <w:divBdr>
        <w:top w:val="none" w:sz="0" w:space="0" w:color="auto"/>
        <w:left w:val="none" w:sz="0" w:space="0" w:color="auto"/>
        <w:bottom w:val="none" w:sz="0" w:space="0" w:color="auto"/>
        <w:right w:val="none" w:sz="0" w:space="0" w:color="auto"/>
      </w:divBdr>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668041">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8559914">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3338891">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004200">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159611">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3938241">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520871">
      <w:bodyDiv w:val="1"/>
      <w:marLeft w:val="0"/>
      <w:marRight w:val="0"/>
      <w:marTop w:val="0"/>
      <w:marBottom w:val="0"/>
      <w:divBdr>
        <w:top w:val="none" w:sz="0" w:space="0" w:color="auto"/>
        <w:left w:val="none" w:sz="0" w:space="0" w:color="auto"/>
        <w:bottom w:val="none" w:sz="0" w:space="0" w:color="auto"/>
        <w:right w:val="none" w:sz="0" w:space="0" w:color="auto"/>
      </w:divBdr>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366291">
      <w:bodyDiv w:val="1"/>
      <w:marLeft w:val="0"/>
      <w:marRight w:val="0"/>
      <w:marTop w:val="0"/>
      <w:marBottom w:val="0"/>
      <w:divBdr>
        <w:top w:val="none" w:sz="0" w:space="0" w:color="auto"/>
        <w:left w:val="none" w:sz="0" w:space="0" w:color="auto"/>
        <w:bottom w:val="none" w:sz="0" w:space="0" w:color="auto"/>
        <w:right w:val="none" w:sz="0" w:space="0" w:color="auto"/>
      </w:divBdr>
    </w:div>
    <w:div w:id="1707438901">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310555">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496182">
      <w:bodyDiv w:val="1"/>
      <w:marLeft w:val="0"/>
      <w:marRight w:val="0"/>
      <w:marTop w:val="0"/>
      <w:marBottom w:val="0"/>
      <w:divBdr>
        <w:top w:val="none" w:sz="0" w:space="0" w:color="auto"/>
        <w:left w:val="none" w:sz="0" w:space="0" w:color="auto"/>
        <w:bottom w:val="none" w:sz="0" w:space="0" w:color="auto"/>
        <w:right w:val="none" w:sz="0" w:space="0" w:color="auto"/>
      </w:divBdr>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555562">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408429">
      <w:bodyDiv w:val="1"/>
      <w:marLeft w:val="0"/>
      <w:marRight w:val="0"/>
      <w:marTop w:val="0"/>
      <w:marBottom w:val="0"/>
      <w:divBdr>
        <w:top w:val="none" w:sz="0" w:space="0" w:color="auto"/>
        <w:left w:val="none" w:sz="0" w:space="0" w:color="auto"/>
        <w:bottom w:val="none" w:sz="0" w:space="0" w:color="auto"/>
        <w:right w:val="none" w:sz="0" w:space="0" w:color="auto"/>
      </w:divBdr>
    </w:div>
    <w:div w:id="1727756745">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6338730">
      <w:bodyDiv w:val="1"/>
      <w:marLeft w:val="0"/>
      <w:marRight w:val="0"/>
      <w:marTop w:val="0"/>
      <w:marBottom w:val="0"/>
      <w:divBdr>
        <w:top w:val="none" w:sz="0" w:space="0" w:color="auto"/>
        <w:left w:val="none" w:sz="0" w:space="0" w:color="auto"/>
        <w:bottom w:val="none" w:sz="0" w:space="0" w:color="auto"/>
        <w:right w:val="none" w:sz="0" w:space="0" w:color="auto"/>
      </w:divBdr>
    </w:div>
    <w:div w:id="174653637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066728">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630565">
      <w:bodyDiv w:val="1"/>
      <w:marLeft w:val="0"/>
      <w:marRight w:val="0"/>
      <w:marTop w:val="0"/>
      <w:marBottom w:val="0"/>
      <w:divBdr>
        <w:top w:val="none" w:sz="0" w:space="0" w:color="auto"/>
        <w:left w:val="none" w:sz="0" w:space="0" w:color="auto"/>
        <w:bottom w:val="none" w:sz="0" w:space="0" w:color="auto"/>
        <w:right w:val="none" w:sz="0" w:space="0" w:color="auto"/>
      </w:divBdr>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901943">
      <w:bodyDiv w:val="1"/>
      <w:marLeft w:val="0"/>
      <w:marRight w:val="0"/>
      <w:marTop w:val="0"/>
      <w:marBottom w:val="0"/>
      <w:divBdr>
        <w:top w:val="none" w:sz="0" w:space="0" w:color="auto"/>
        <w:left w:val="none" w:sz="0" w:space="0" w:color="auto"/>
        <w:bottom w:val="none" w:sz="0" w:space="0" w:color="auto"/>
        <w:right w:val="none" w:sz="0" w:space="0" w:color="auto"/>
      </w:divBdr>
    </w:div>
    <w:div w:id="1759137738">
      <w:bodyDiv w:val="1"/>
      <w:marLeft w:val="0"/>
      <w:marRight w:val="0"/>
      <w:marTop w:val="0"/>
      <w:marBottom w:val="0"/>
      <w:divBdr>
        <w:top w:val="none" w:sz="0" w:space="0" w:color="auto"/>
        <w:left w:val="none" w:sz="0" w:space="0" w:color="auto"/>
        <w:bottom w:val="none" w:sz="0" w:space="0" w:color="auto"/>
        <w:right w:val="none" w:sz="0" w:space="0" w:color="auto"/>
      </w:divBdr>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6415750">
      <w:bodyDiv w:val="1"/>
      <w:marLeft w:val="0"/>
      <w:marRight w:val="0"/>
      <w:marTop w:val="0"/>
      <w:marBottom w:val="0"/>
      <w:divBdr>
        <w:top w:val="none" w:sz="0" w:space="0" w:color="auto"/>
        <w:left w:val="none" w:sz="0" w:space="0" w:color="auto"/>
        <w:bottom w:val="none" w:sz="0" w:space="0" w:color="auto"/>
        <w:right w:val="none" w:sz="0" w:space="0" w:color="auto"/>
      </w:divBdr>
    </w:div>
    <w:div w:id="1767269511">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381392">
      <w:bodyDiv w:val="1"/>
      <w:marLeft w:val="0"/>
      <w:marRight w:val="0"/>
      <w:marTop w:val="0"/>
      <w:marBottom w:val="0"/>
      <w:divBdr>
        <w:top w:val="none" w:sz="0" w:space="0" w:color="auto"/>
        <w:left w:val="none" w:sz="0" w:space="0" w:color="auto"/>
        <w:bottom w:val="none" w:sz="0" w:space="0" w:color="auto"/>
        <w:right w:val="none" w:sz="0" w:space="0" w:color="auto"/>
      </w:divBdr>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7679053">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83073">
      <w:bodyDiv w:val="1"/>
      <w:marLeft w:val="0"/>
      <w:marRight w:val="0"/>
      <w:marTop w:val="0"/>
      <w:marBottom w:val="0"/>
      <w:divBdr>
        <w:top w:val="none" w:sz="0" w:space="0" w:color="auto"/>
        <w:left w:val="none" w:sz="0" w:space="0" w:color="auto"/>
        <w:bottom w:val="none" w:sz="0" w:space="0" w:color="auto"/>
        <w:right w:val="none" w:sz="0" w:space="0" w:color="auto"/>
      </w:divBdr>
    </w:div>
    <w:div w:id="1787188652">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8574690">
      <w:bodyDiv w:val="1"/>
      <w:marLeft w:val="0"/>
      <w:marRight w:val="0"/>
      <w:marTop w:val="0"/>
      <w:marBottom w:val="0"/>
      <w:divBdr>
        <w:top w:val="none" w:sz="0" w:space="0" w:color="auto"/>
        <w:left w:val="none" w:sz="0" w:space="0" w:color="auto"/>
        <w:bottom w:val="none" w:sz="0" w:space="0" w:color="auto"/>
        <w:right w:val="none" w:sz="0" w:space="0" w:color="auto"/>
      </w:divBdr>
    </w:div>
    <w:div w:id="1790470126">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837806">
      <w:bodyDiv w:val="1"/>
      <w:marLeft w:val="0"/>
      <w:marRight w:val="0"/>
      <w:marTop w:val="0"/>
      <w:marBottom w:val="0"/>
      <w:divBdr>
        <w:top w:val="none" w:sz="0" w:space="0" w:color="auto"/>
        <w:left w:val="none" w:sz="0" w:space="0" w:color="auto"/>
        <w:bottom w:val="none" w:sz="0" w:space="0" w:color="auto"/>
        <w:right w:val="none" w:sz="0" w:space="0" w:color="auto"/>
      </w:divBdr>
    </w:div>
    <w:div w:id="1799300032">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475422">
      <w:bodyDiv w:val="1"/>
      <w:marLeft w:val="0"/>
      <w:marRight w:val="0"/>
      <w:marTop w:val="0"/>
      <w:marBottom w:val="0"/>
      <w:divBdr>
        <w:top w:val="none" w:sz="0" w:space="0" w:color="auto"/>
        <w:left w:val="none" w:sz="0" w:space="0" w:color="auto"/>
        <w:bottom w:val="none" w:sz="0" w:space="0" w:color="auto"/>
        <w:right w:val="none" w:sz="0" w:space="0" w:color="auto"/>
      </w:divBdr>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9567541">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661819">
      <w:bodyDiv w:val="1"/>
      <w:marLeft w:val="0"/>
      <w:marRight w:val="0"/>
      <w:marTop w:val="0"/>
      <w:marBottom w:val="0"/>
      <w:divBdr>
        <w:top w:val="none" w:sz="0" w:space="0" w:color="auto"/>
        <w:left w:val="none" w:sz="0" w:space="0" w:color="auto"/>
        <w:bottom w:val="none" w:sz="0" w:space="0" w:color="auto"/>
        <w:right w:val="none" w:sz="0" w:space="0" w:color="auto"/>
      </w:divBdr>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8089496">
      <w:bodyDiv w:val="1"/>
      <w:marLeft w:val="0"/>
      <w:marRight w:val="0"/>
      <w:marTop w:val="0"/>
      <w:marBottom w:val="0"/>
      <w:divBdr>
        <w:top w:val="none" w:sz="0" w:space="0" w:color="auto"/>
        <w:left w:val="none" w:sz="0" w:space="0" w:color="auto"/>
        <w:bottom w:val="none" w:sz="0" w:space="0" w:color="auto"/>
        <w:right w:val="none" w:sz="0" w:space="0" w:color="auto"/>
      </w:divBdr>
    </w:div>
    <w:div w:id="1828133581">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839056">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393432">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3909781">
      <w:bodyDiv w:val="1"/>
      <w:marLeft w:val="0"/>
      <w:marRight w:val="0"/>
      <w:marTop w:val="0"/>
      <w:marBottom w:val="0"/>
      <w:divBdr>
        <w:top w:val="none" w:sz="0" w:space="0" w:color="auto"/>
        <w:left w:val="none" w:sz="0" w:space="0" w:color="auto"/>
        <w:bottom w:val="none" w:sz="0" w:space="0" w:color="auto"/>
        <w:right w:val="none" w:sz="0" w:space="0" w:color="auto"/>
      </w:divBdr>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619728">
      <w:bodyDiv w:val="1"/>
      <w:marLeft w:val="0"/>
      <w:marRight w:val="0"/>
      <w:marTop w:val="0"/>
      <w:marBottom w:val="0"/>
      <w:divBdr>
        <w:top w:val="none" w:sz="0" w:space="0" w:color="auto"/>
        <w:left w:val="none" w:sz="0" w:space="0" w:color="auto"/>
        <w:bottom w:val="none" w:sz="0" w:space="0" w:color="auto"/>
        <w:right w:val="none" w:sz="0" w:space="0" w:color="auto"/>
      </w:divBdr>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673499">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8253545">
      <w:bodyDiv w:val="1"/>
      <w:marLeft w:val="0"/>
      <w:marRight w:val="0"/>
      <w:marTop w:val="0"/>
      <w:marBottom w:val="0"/>
      <w:divBdr>
        <w:top w:val="none" w:sz="0" w:space="0" w:color="auto"/>
        <w:left w:val="none" w:sz="0" w:space="0" w:color="auto"/>
        <w:bottom w:val="none" w:sz="0" w:space="0" w:color="auto"/>
        <w:right w:val="none" w:sz="0" w:space="0" w:color="auto"/>
      </w:divBdr>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3123">
      <w:bodyDiv w:val="1"/>
      <w:marLeft w:val="0"/>
      <w:marRight w:val="0"/>
      <w:marTop w:val="0"/>
      <w:marBottom w:val="0"/>
      <w:divBdr>
        <w:top w:val="none" w:sz="0" w:space="0" w:color="auto"/>
        <w:left w:val="none" w:sz="0" w:space="0" w:color="auto"/>
        <w:bottom w:val="none" w:sz="0" w:space="0" w:color="auto"/>
        <w:right w:val="none" w:sz="0" w:space="0" w:color="auto"/>
      </w:divBdr>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9169779">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056275">
      <w:bodyDiv w:val="1"/>
      <w:marLeft w:val="0"/>
      <w:marRight w:val="0"/>
      <w:marTop w:val="0"/>
      <w:marBottom w:val="0"/>
      <w:divBdr>
        <w:top w:val="none" w:sz="0" w:space="0" w:color="auto"/>
        <w:left w:val="none" w:sz="0" w:space="0" w:color="auto"/>
        <w:bottom w:val="none" w:sz="0" w:space="0" w:color="auto"/>
        <w:right w:val="none" w:sz="0" w:space="0" w:color="auto"/>
      </w:divBdr>
    </w:div>
    <w:div w:id="1902593232">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625098">
      <w:bodyDiv w:val="1"/>
      <w:marLeft w:val="0"/>
      <w:marRight w:val="0"/>
      <w:marTop w:val="0"/>
      <w:marBottom w:val="0"/>
      <w:divBdr>
        <w:top w:val="none" w:sz="0" w:space="0" w:color="auto"/>
        <w:left w:val="none" w:sz="0" w:space="0" w:color="auto"/>
        <w:bottom w:val="none" w:sz="0" w:space="0" w:color="auto"/>
        <w:right w:val="none" w:sz="0" w:space="0" w:color="auto"/>
      </w:divBdr>
    </w:div>
    <w:div w:id="191890313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121537">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6523305">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410885">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297890">
      <w:bodyDiv w:val="1"/>
      <w:marLeft w:val="0"/>
      <w:marRight w:val="0"/>
      <w:marTop w:val="0"/>
      <w:marBottom w:val="0"/>
      <w:divBdr>
        <w:top w:val="none" w:sz="0" w:space="0" w:color="auto"/>
        <w:left w:val="none" w:sz="0" w:space="0" w:color="auto"/>
        <w:bottom w:val="none" w:sz="0" w:space="0" w:color="auto"/>
        <w:right w:val="none" w:sz="0" w:space="0" w:color="auto"/>
      </w:divBdr>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964047">
      <w:bodyDiv w:val="1"/>
      <w:marLeft w:val="0"/>
      <w:marRight w:val="0"/>
      <w:marTop w:val="0"/>
      <w:marBottom w:val="0"/>
      <w:divBdr>
        <w:top w:val="none" w:sz="0" w:space="0" w:color="auto"/>
        <w:left w:val="none" w:sz="0" w:space="0" w:color="auto"/>
        <w:bottom w:val="none" w:sz="0" w:space="0" w:color="auto"/>
        <w:right w:val="none" w:sz="0" w:space="0" w:color="auto"/>
      </w:divBdr>
    </w:div>
    <w:div w:id="1966230298">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136453">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767400">
      <w:bodyDiv w:val="1"/>
      <w:marLeft w:val="0"/>
      <w:marRight w:val="0"/>
      <w:marTop w:val="0"/>
      <w:marBottom w:val="0"/>
      <w:divBdr>
        <w:top w:val="none" w:sz="0" w:space="0" w:color="auto"/>
        <w:left w:val="none" w:sz="0" w:space="0" w:color="auto"/>
        <w:bottom w:val="none" w:sz="0" w:space="0" w:color="auto"/>
        <w:right w:val="none" w:sz="0" w:space="0" w:color="auto"/>
      </w:divBdr>
    </w:div>
    <w:div w:id="1981687496">
      <w:bodyDiv w:val="1"/>
      <w:marLeft w:val="0"/>
      <w:marRight w:val="0"/>
      <w:marTop w:val="0"/>
      <w:marBottom w:val="0"/>
      <w:divBdr>
        <w:top w:val="none" w:sz="0" w:space="0" w:color="auto"/>
        <w:left w:val="none" w:sz="0" w:space="0" w:color="auto"/>
        <w:bottom w:val="none" w:sz="0" w:space="0" w:color="auto"/>
        <w:right w:val="none" w:sz="0" w:space="0" w:color="auto"/>
      </w:divBdr>
    </w:div>
    <w:div w:id="1982230975">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5810911">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338514">
      <w:bodyDiv w:val="1"/>
      <w:marLeft w:val="0"/>
      <w:marRight w:val="0"/>
      <w:marTop w:val="0"/>
      <w:marBottom w:val="0"/>
      <w:divBdr>
        <w:top w:val="none" w:sz="0" w:space="0" w:color="auto"/>
        <w:left w:val="none" w:sz="0" w:space="0" w:color="auto"/>
        <w:bottom w:val="none" w:sz="0" w:space="0" w:color="auto"/>
        <w:right w:val="none" w:sz="0" w:space="0" w:color="auto"/>
      </w:divBdr>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0323955">
      <w:bodyDiv w:val="1"/>
      <w:marLeft w:val="0"/>
      <w:marRight w:val="0"/>
      <w:marTop w:val="0"/>
      <w:marBottom w:val="0"/>
      <w:divBdr>
        <w:top w:val="none" w:sz="0" w:space="0" w:color="auto"/>
        <w:left w:val="none" w:sz="0" w:space="0" w:color="auto"/>
        <w:bottom w:val="none" w:sz="0" w:space="0" w:color="auto"/>
        <w:right w:val="none" w:sz="0" w:space="0" w:color="auto"/>
      </w:divBdr>
    </w:div>
    <w:div w:id="2011326382">
      <w:bodyDiv w:val="1"/>
      <w:marLeft w:val="0"/>
      <w:marRight w:val="0"/>
      <w:marTop w:val="0"/>
      <w:marBottom w:val="0"/>
      <w:divBdr>
        <w:top w:val="none" w:sz="0" w:space="0" w:color="auto"/>
        <w:left w:val="none" w:sz="0" w:space="0" w:color="auto"/>
        <w:bottom w:val="none" w:sz="0" w:space="0" w:color="auto"/>
        <w:right w:val="none" w:sz="0" w:space="0" w:color="auto"/>
      </w:divBdr>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26732">
      <w:bodyDiv w:val="1"/>
      <w:marLeft w:val="0"/>
      <w:marRight w:val="0"/>
      <w:marTop w:val="0"/>
      <w:marBottom w:val="0"/>
      <w:divBdr>
        <w:top w:val="none" w:sz="0" w:space="0" w:color="auto"/>
        <w:left w:val="none" w:sz="0" w:space="0" w:color="auto"/>
        <w:bottom w:val="none" w:sz="0" w:space="0" w:color="auto"/>
        <w:right w:val="none" w:sz="0" w:space="0" w:color="auto"/>
      </w:divBdr>
    </w:div>
    <w:div w:id="2013289382">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5038">
      <w:bodyDiv w:val="1"/>
      <w:marLeft w:val="0"/>
      <w:marRight w:val="0"/>
      <w:marTop w:val="0"/>
      <w:marBottom w:val="0"/>
      <w:divBdr>
        <w:top w:val="none" w:sz="0" w:space="0" w:color="auto"/>
        <w:left w:val="none" w:sz="0" w:space="0" w:color="auto"/>
        <w:bottom w:val="none" w:sz="0" w:space="0" w:color="auto"/>
        <w:right w:val="none" w:sz="0" w:space="0" w:color="auto"/>
      </w:divBdr>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8945137">
      <w:bodyDiv w:val="1"/>
      <w:marLeft w:val="0"/>
      <w:marRight w:val="0"/>
      <w:marTop w:val="0"/>
      <w:marBottom w:val="0"/>
      <w:divBdr>
        <w:top w:val="none" w:sz="0" w:space="0" w:color="auto"/>
        <w:left w:val="none" w:sz="0" w:space="0" w:color="auto"/>
        <w:bottom w:val="none" w:sz="0" w:space="0" w:color="auto"/>
        <w:right w:val="none" w:sz="0" w:space="0" w:color="auto"/>
      </w:divBdr>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793801">
      <w:bodyDiv w:val="1"/>
      <w:marLeft w:val="0"/>
      <w:marRight w:val="0"/>
      <w:marTop w:val="0"/>
      <w:marBottom w:val="0"/>
      <w:divBdr>
        <w:top w:val="none" w:sz="0" w:space="0" w:color="auto"/>
        <w:left w:val="none" w:sz="0" w:space="0" w:color="auto"/>
        <w:bottom w:val="none" w:sz="0" w:space="0" w:color="auto"/>
        <w:right w:val="none" w:sz="0" w:space="0" w:color="auto"/>
      </w:divBdr>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952940">
      <w:bodyDiv w:val="1"/>
      <w:marLeft w:val="0"/>
      <w:marRight w:val="0"/>
      <w:marTop w:val="0"/>
      <w:marBottom w:val="0"/>
      <w:divBdr>
        <w:top w:val="none" w:sz="0" w:space="0" w:color="auto"/>
        <w:left w:val="none" w:sz="0" w:space="0" w:color="auto"/>
        <w:bottom w:val="none" w:sz="0" w:space="0" w:color="auto"/>
        <w:right w:val="none" w:sz="0" w:space="0" w:color="auto"/>
      </w:divBdr>
      <w:divsChild>
        <w:div w:id="1600142002">
          <w:marLeft w:val="0"/>
          <w:marRight w:val="0"/>
          <w:marTop w:val="0"/>
          <w:marBottom w:val="0"/>
          <w:divBdr>
            <w:top w:val="none" w:sz="0" w:space="0" w:color="auto"/>
            <w:left w:val="none" w:sz="0" w:space="0" w:color="auto"/>
            <w:bottom w:val="none" w:sz="0" w:space="0" w:color="auto"/>
            <w:right w:val="none" w:sz="0" w:space="0" w:color="auto"/>
          </w:divBdr>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1123037">
      <w:bodyDiv w:val="1"/>
      <w:marLeft w:val="0"/>
      <w:marRight w:val="0"/>
      <w:marTop w:val="0"/>
      <w:marBottom w:val="0"/>
      <w:divBdr>
        <w:top w:val="none" w:sz="0" w:space="0" w:color="auto"/>
        <w:left w:val="none" w:sz="0" w:space="0" w:color="auto"/>
        <w:bottom w:val="none" w:sz="0" w:space="0" w:color="auto"/>
        <w:right w:val="none" w:sz="0" w:space="0" w:color="auto"/>
      </w:divBdr>
    </w:div>
    <w:div w:id="2042583287">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5599269">
      <w:bodyDiv w:val="1"/>
      <w:marLeft w:val="0"/>
      <w:marRight w:val="0"/>
      <w:marTop w:val="0"/>
      <w:marBottom w:val="0"/>
      <w:divBdr>
        <w:top w:val="none" w:sz="0" w:space="0" w:color="auto"/>
        <w:left w:val="none" w:sz="0" w:space="0" w:color="auto"/>
        <w:bottom w:val="none" w:sz="0" w:space="0" w:color="auto"/>
        <w:right w:val="none" w:sz="0" w:space="0" w:color="auto"/>
      </w:divBdr>
    </w:div>
    <w:div w:id="2046129074">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952462">
      <w:bodyDiv w:val="1"/>
      <w:marLeft w:val="0"/>
      <w:marRight w:val="0"/>
      <w:marTop w:val="0"/>
      <w:marBottom w:val="0"/>
      <w:divBdr>
        <w:top w:val="none" w:sz="0" w:space="0" w:color="auto"/>
        <w:left w:val="none" w:sz="0" w:space="0" w:color="auto"/>
        <w:bottom w:val="none" w:sz="0" w:space="0" w:color="auto"/>
        <w:right w:val="none" w:sz="0" w:space="0" w:color="auto"/>
      </w:divBdr>
    </w:div>
    <w:div w:id="2052807434">
      <w:bodyDiv w:val="1"/>
      <w:marLeft w:val="0"/>
      <w:marRight w:val="0"/>
      <w:marTop w:val="0"/>
      <w:marBottom w:val="0"/>
      <w:divBdr>
        <w:top w:val="none" w:sz="0" w:space="0" w:color="auto"/>
        <w:left w:val="none" w:sz="0" w:space="0" w:color="auto"/>
        <w:bottom w:val="none" w:sz="0" w:space="0" w:color="auto"/>
        <w:right w:val="none" w:sz="0" w:space="0" w:color="auto"/>
      </w:divBdr>
    </w:div>
    <w:div w:id="2054382972">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613575">
      <w:bodyDiv w:val="1"/>
      <w:marLeft w:val="0"/>
      <w:marRight w:val="0"/>
      <w:marTop w:val="0"/>
      <w:marBottom w:val="0"/>
      <w:divBdr>
        <w:top w:val="none" w:sz="0" w:space="0" w:color="auto"/>
        <w:left w:val="none" w:sz="0" w:space="0" w:color="auto"/>
        <w:bottom w:val="none" w:sz="0" w:space="0" w:color="auto"/>
        <w:right w:val="none" w:sz="0" w:space="0" w:color="auto"/>
      </w:divBdr>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922421">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221051">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372857">
      <w:bodyDiv w:val="1"/>
      <w:marLeft w:val="0"/>
      <w:marRight w:val="0"/>
      <w:marTop w:val="0"/>
      <w:marBottom w:val="0"/>
      <w:divBdr>
        <w:top w:val="none" w:sz="0" w:space="0" w:color="auto"/>
        <w:left w:val="none" w:sz="0" w:space="0" w:color="auto"/>
        <w:bottom w:val="none" w:sz="0" w:space="0" w:color="auto"/>
        <w:right w:val="none" w:sz="0" w:space="0" w:color="auto"/>
      </w:divBdr>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2582214">
      <w:bodyDiv w:val="1"/>
      <w:marLeft w:val="0"/>
      <w:marRight w:val="0"/>
      <w:marTop w:val="0"/>
      <w:marBottom w:val="0"/>
      <w:divBdr>
        <w:top w:val="none" w:sz="0" w:space="0" w:color="auto"/>
        <w:left w:val="none" w:sz="0" w:space="0" w:color="auto"/>
        <w:bottom w:val="none" w:sz="0" w:space="0" w:color="auto"/>
        <w:right w:val="none" w:sz="0" w:space="0" w:color="auto"/>
      </w:divBdr>
    </w:div>
    <w:div w:id="2073892467">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235343">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86102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790775">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289111">
      <w:bodyDiv w:val="1"/>
      <w:marLeft w:val="0"/>
      <w:marRight w:val="0"/>
      <w:marTop w:val="0"/>
      <w:marBottom w:val="0"/>
      <w:divBdr>
        <w:top w:val="none" w:sz="0" w:space="0" w:color="auto"/>
        <w:left w:val="none" w:sz="0" w:space="0" w:color="auto"/>
        <w:bottom w:val="none" w:sz="0" w:space="0" w:color="auto"/>
        <w:right w:val="none" w:sz="0" w:space="0" w:color="auto"/>
      </w:divBdr>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249895">
      <w:bodyDiv w:val="1"/>
      <w:marLeft w:val="0"/>
      <w:marRight w:val="0"/>
      <w:marTop w:val="0"/>
      <w:marBottom w:val="0"/>
      <w:divBdr>
        <w:top w:val="none" w:sz="0" w:space="0" w:color="auto"/>
        <w:left w:val="none" w:sz="0" w:space="0" w:color="auto"/>
        <w:bottom w:val="none" w:sz="0" w:space="0" w:color="auto"/>
        <w:right w:val="none" w:sz="0" w:space="0" w:color="auto"/>
      </w:divBdr>
    </w:div>
    <w:div w:id="2099400725">
      <w:bodyDiv w:val="1"/>
      <w:marLeft w:val="0"/>
      <w:marRight w:val="0"/>
      <w:marTop w:val="0"/>
      <w:marBottom w:val="0"/>
      <w:divBdr>
        <w:top w:val="none" w:sz="0" w:space="0" w:color="auto"/>
        <w:left w:val="none" w:sz="0" w:space="0" w:color="auto"/>
        <w:bottom w:val="none" w:sz="0" w:space="0" w:color="auto"/>
        <w:right w:val="none" w:sz="0" w:space="0" w:color="auto"/>
      </w:divBdr>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9672193">
      <w:bodyDiv w:val="1"/>
      <w:marLeft w:val="0"/>
      <w:marRight w:val="0"/>
      <w:marTop w:val="0"/>
      <w:marBottom w:val="0"/>
      <w:divBdr>
        <w:top w:val="none" w:sz="0" w:space="0" w:color="auto"/>
        <w:left w:val="none" w:sz="0" w:space="0" w:color="auto"/>
        <w:bottom w:val="none" w:sz="0" w:space="0" w:color="auto"/>
        <w:right w:val="none" w:sz="0" w:space="0" w:color="auto"/>
      </w:divBdr>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2749780">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585882">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5558543">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495203">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6848</TotalTime>
  <Pages>18</Pages>
  <Words>7604</Words>
  <Characters>43348</Characters>
  <Application>Microsoft Office Word</Application>
  <DocSecurity>0</DocSecurity>
  <Lines>361</Lines>
  <Paragraphs>101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50851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831</cp:revision>
  <cp:lastPrinted>2009-02-06T05:36:00Z</cp:lastPrinted>
  <dcterms:created xsi:type="dcterms:W3CDTF">2017-02-26T13:11:00Z</dcterms:created>
  <dcterms:modified xsi:type="dcterms:W3CDTF">2017-04-17T08:29:00Z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