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FAC8"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Косарев</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Сергей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Владимирович</w:t>
      </w:r>
      <w:r w:rsidRPr="00F8003B">
        <w:rPr>
          <w:rFonts w:ascii="Helvetica" w:hAnsi="Helvetica" w:cs="Helvetica"/>
          <w:b/>
          <w:bCs/>
          <w:color w:val="222222"/>
          <w:sz w:val="21"/>
          <w:szCs w:val="21"/>
        </w:rPr>
        <w:t>.</w:t>
      </w:r>
    </w:p>
    <w:p w14:paraId="7A0A950F"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Регуляция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функции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размножения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лабораторных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сельскохозяйственных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использованием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дельтостима</w:t>
      </w:r>
      <w:r w:rsidRPr="00F8003B">
        <w:rPr>
          <w:rFonts w:ascii="Helvetica" w:hAnsi="Helvetica" w:cs="Helvetica"/>
          <w:b/>
          <w:bCs/>
          <w:color w:val="222222"/>
          <w:sz w:val="21"/>
          <w:szCs w:val="21"/>
        </w:rPr>
        <w:t xml:space="preserve"> : </w:t>
      </w:r>
      <w:r w:rsidRPr="00F8003B">
        <w:rPr>
          <w:rFonts w:ascii="Helvetica" w:hAnsi="Helvetica" w:cs="Helvetica" w:hint="eastAsia"/>
          <w:b/>
          <w:bCs/>
          <w:color w:val="222222"/>
          <w:sz w:val="21"/>
          <w:szCs w:val="21"/>
        </w:rPr>
        <w:t>диссертация</w:t>
      </w:r>
      <w:r w:rsidRPr="00F8003B">
        <w:rPr>
          <w:rFonts w:ascii="Helvetica" w:hAnsi="Helvetica" w:cs="Helvetica"/>
          <w:b/>
          <w:bCs/>
          <w:color w:val="222222"/>
          <w:sz w:val="21"/>
          <w:szCs w:val="21"/>
        </w:rPr>
        <w:t xml:space="preserve"> ... </w:t>
      </w:r>
      <w:r w:rsidRPr="00F8003B">
        <w:rPr>
          <w:rFonts w:ascii="Helvetica" w:hAnsi="Helvetica" w:cs="Helvetica" w:hint="eastAsia"/>
          <w:b/>
          <w:bCs/>
          <w:color w:val="222222"/>
          <w:sz w:val="21"/>
          <w:szCs w:val="21"/>
        </w:rPr>
        <w:t>кандидата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биологических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наук</w:t>
      </w:r>
      <w:r w:rsidRPr="00F8003B">
        <w:rPr>
          <w:rFonts w:ascii="Helvetica" w:hAnsi="Helvetica" w:cs="Helvetica"/>
          <w:b/>
          <w:bCs/>
          <w:color w:val="222222"/>
          <w:sz w:val="21"/>
          <w:szCs w:val="21"/>
        </w:rPr>
        <w:t xml:space="preserve"> : 03.00.13. - </w:t>
      </w:r>
      <w:r w:rsidRPr="00F8003B">
        <w:rPr>
          <w:rFonts w:ascii="Helvetica" w:hAnsi="Helvetica" w:cs="Helvetica" w:hint="eastAsia"/>
          <w:b/>
          <w:bCs/>
          <w:color w:val="222222"/>
          <w:sz w:val="21"/>
          <w:szCs w:val="21"/>
        </w:rPr>
        <w:t>Курск</w:t>
      </w:r>
      <w:r w:rsidRPr="00F8003B">
        <w:rPr>
          <w:rFonts w:ascii="Helvetica" w:hAnsi="Helvetica" w:cs="Helvetica"/>
          <w:b/>
          <w:bCs/>
          <w:color w:val="222222"/>
          <w:sz w:val="21"/>
          <w:szCs w:val="21"/>
        </w:rPr>
        <w:t xml:space="preserve">, 1999. - 141 </w:t>
      </w:r>
      <w:r w:rsidRPr="00F8003B">
        <w:rPr>
          <w:rFonts w:ascii="Helvetica" w:hAnsi="Helvetica" w:cs="Helvetica" w:hint="eastAsia"/>
          <w:b/>
          <w:bCs/>
          <w:color w:val="222222"/>
          <w:sz w:val="21"/>
          <w:szCs w:val="21"/>
        </w:rPr>
        <w:t>с</w:t>
      </w:r>
      <w:r w:rsidRPr="00F8003B">
        <w:rPr>
          <w:rFonts w:ascii="Helvetica" w:hAnsi="Helvetica" w:cs="Helvetica"/>
          <w:b/>
          <w:bCs/>
          <w:color w:val="222222"/>
          <w:sz w:val="21"/>
          <w:szCs w:val="21"/>
        </w:rPr>
        <w:t xml:space="preserve">. : </w:t>
      </w:r>
      <w:r w:rsidRPr="00F8003B">
        <w:rPr>
          <w:rFonts w:ascii="Helvetica" w:hAnsi="Helvetica" w:cs="Helvetica" w:hint="eastAsia"/>
          <w:b/>
          <w:bCs/>
          <w:color w:val="222222"/>
          <w:sz w:val="21"/>
          <w:szCs w:val="21"/>
        </w:rPr>
        <w:t>ил</w:t>
      </w:r>
      <w:r w:rsidRPr="00F8003B">
        <w:rPr>
          <w:rFonts w:ascii="Helvetica" w:hAnsi="Helvetica" w:cs="Helvetica"/>
          <w:b/>
          <w:bCs/>
          <w:color w:val="222222"/>
          <w:sz w:val="21"/>
          <w:szCs w:val="21"/>
        </w:rPr>
        <w:t>.</w:t>
      </w:r>
    </w:p>
    <w:p w14:paraId="03054874"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больше</w:t>
      </w:r>
    </w:p>
    <w:p w14:paraId="7CB9421C"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Цитаты</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из</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текста</w:t>
      </w:r>
      <w:r w:rsidRPr="00F8003B">
        <w:rPr>
          <w:rFonts w:ascii="Helvetica" w:hAnsi="Helvetica" w:cs="Helvetica"/>
          <w:b/>
          <w:bCs/>
          <w:color w:val="222222"/>
          <w:sz w:val="21"/>
          <w:szCs w:val="21"/>
        </w:rPr>
        <w:t>:</w:t>
      </w:r>
    </w:p>
    <w:p w14:paraId="6A2A2050"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стр</w:t>
      </w:r>
      <w:r w:rsidRPr="00F8003B">
        <w:rPr>
          <w:rFonts w:ascii="Helvetica" w:hAnsi="Helvetica" w:cs="Helvetica"/>
          <w:b/>
          <w:bCs/>
          <w:color w:val="222222"/>
          <w:sz w:val="21"/>
          <w:szCs w:val="21"/>
        </w:rPr>
        <w:t>. 1</w:t>
      </w:r>
    </w:p>
    <w:p w14:paraId="6D267C72"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КУРСКАЯ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ГОСУДАРСТВЕННАЯ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СЕЛЬСКОХОЗЯЙСТВЕННАЯ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АКАДЕМИЯ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ИМЕНИ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ПРОФЕССОРА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ИВАНОВА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правах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рукописи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КОСАРЕВ</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Сергей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Владимирович</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w:t>
      </w:r>
      <w:r w:rsidRPr="00F8003B">
        <w:rPr>
          <w:rFonts w:ascii="Helvetica" w:hAnsi="Helvetica" w:cs="Helvetica"/>
          <w:b/>
          <w:bCs/>
          <w:color w:val="222222"/>
          <w:sz w:val="21"/>
          <w:szCs w:val="21"/>
        </w:rPr>
        <w:t>1^</w:t>
      </w:r>
      <w:r w:rsidRPr="00F8003B">
        <w:rPr>
          <w:rFonts w:ascii="Helvetica" w:hAnsi="Helvetica" w:cs="Helvetica" w:hint="eastAsia"/>
          <w:b/>
          <w:bCs/>
          <w:color w:val="222222"/>
          <w:sz w:val="21"/>
          <w:szCs w:val="21"/>
        </w:rPr>
        <w:t>ЛЯ</w:t>
      </w:r>
      <w:r w:rsidRPr="00F8003B">
        <w:rPr>
          <w:rFonts w:ascii="Helvetica" w:hAnsi="Helvetica" w:cs="Helvetica"/>
          <w:b/>
          <w:bCs/>
          <w:color w:val="222222"/>
          <w:sz w:val="21"/>
          <w:szCs w:val="21"/>
        </w:rPr>
        <w:t>1</w:t>
      </w:r>
      <w:r w:rsidRPr="00F8003B">
        <w:rPr>
          <w:rFonts w:ascii="Helvetica" w:hAnsi="Helvetica" w:cs="Helvetica" w:hint="eastAsia"/>
          <w:b/>
          <w:bCs/>
          <w:color w:val="222222"/>
          <w:sz w:val="21"/>
          <w:szCs w:val="21"/>
        </w:rPr>
        <w:t>ЩЯ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ФУНКЦИИ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РАЗМНОЖЕНИЯ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ЛАБОРАТОРНЫХ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СЕЛЬСКОХОЗЯЙСТВЕННЫХ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ИСПОЛЬЗОВАНИЕМ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ДЕЛЬТОСТИМА</w:t>
      </w:r>
      <w:r w:rsidRPr="00F8003B">
        <w:rPr>
          <w:rFonts w:ascii="Helvetica" w:hAnsi="Helvetica" w:cs="Helvetica"/>
          <w:b/>
          <w:bCs/>
          <w:color w:val="222222"/>
          <w:sz w:val="21"/>
          <w:szCs w:val="21"/>
        </w:rPr>
        <w:t xml:space="preserve"> 03.00.13 - </w:t>
      </w:r>
      <w:r w:rsidRPr="00F8003B">
        <w:rPr>
          <w:rFonts w:ascii="Helvetica" w:hAnsi="Helvetica" w:cs="Helvetica" w:hint="eastAsia"/>
          <w:b/>
          <w:bCs/>
          <w:color w:val="222222"/>
          <w:sz w:val="21"/>
          <w:szCs w:val="21"/>
        </w:rPr>
        <w:t>физиология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человека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Диссертация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соискание</w:t>
      </w:r>
    </w:p>
    <w:p w14:paraId="78810404"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стр</w:t>
      </w:r>
      <w:r w:rsidRPr="00F8003B">
        <w:rPr>
          <w:rFonts w:ascii="Helvetica" w:hAnsi="Helvetica" w:cs="Helvetica"/>
          <w:b/>
          <w:bCs/>
          <w:color w:val="222222"/>
          <w:sz w:val="21"/>
          <w:szCs w:val="21"/>
        </w:rPr>
        <w:t>. 4</w:t>
      </w:r>
    </w:p>
    <w:p w14:paraId="08840F28"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метода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биотехнической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регуляции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репродуктивной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функции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лабораторных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сельскохозяйственных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Первые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исследова­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по</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управлению</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процессом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размножения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были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проведены</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в</w:t>
      </w:r>
      <w:r w:rsidRPr="00F8003B">
        <w:rPr>
          <w:rFonts w:ascii="Helvetica" w:hAnsi="Helvetica" w:cs="Helvetica"/>
          <w:b/>
          <w:bCs/>
          <w:color w:val="222222"/>
          <w:sz w:val="21"/>
          <w:szCs w:val="21"/>
        </w:rPr>
        <w:t xml:space="preserve"> 30-</w:t>
      </w:r>
      <w:r w:rsidRPr="00F8003B">
        <w:rPr>
          <w:rFonts w:ascii="Helvetica" w:hAnsi="Helvetica" w:cs="Helvetica" w:hint="eastAsia"/>
          <w:b/>
          <w:bCs/>
          <w:color w:val="222222"/>
          <w:sz w:val="21"/>
          <w:szCs w:val="21"/>
        </w:rPr>
        <w:t>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го­</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дах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ньшеышего</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столетия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группой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ученых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под</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руководством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М</w:t>
      </w:r>
      <w:r w:rsidRPr="00F8003B">
        <w:rPr>
          <w:rFonts w:ascii="Helvetica" w:hAnsi="Helvetica" w:cs="Helvetica"/>
          <w:b/>
          <w:bCs/>
          <w:color w:val="222222"/>
          <w:sz w:val="21"/>
          <w:szCs w:val="21"/>
        </w:rPr>
        <w:t>.</w:t>
      </w:r>
      <w:r w:rsidRPr="00F8003B">
        <w:rPr>
          <w:rFonts w:ascii="Helvetica" w:hAnsi="Helvetica" w:cs="Helvetica" w:hint="eastAsia"/>
          <w:b/>
          <w:bCs/>
          <w:color w:val="222222"/>
          <w:sz w:val="21"/>
          <w:szCs w:val="21"/>
        </w:rPr>
        <w:t>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Завадовского</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Для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этих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целей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Б</w:t>
      </w:r>
      <w:r w:rsidRPr="00F8003B">
        <w:rPr>
          <w:rFonts w:ascii="Helvetica" w:hAnsi="Helvetica" w:cs="Helvetica"/>
          <w:b/>
          <w:bCs/>
          <w:color w:val="222222"/>
          <w:sz w:val="21"/>
          <w:szCs w:val="21"/>
        </w:rPr>
        <w:t>.</w:t>
      </w:r>
      <w:r w:rsidRPr="00F8003B">
        <w:rPr>
          <w:rFonts w:ascii="Helvetica" w:hAnsi="Helvetica" w:cs="Helvetica" w:hint="eastAsia"/>
          <w:b/>
          <w:bCs/>
          <w:color w:val="222222"/>
          <w:sz w:val="21"/>
          <w:szCs w:val="21"/>
        </w:rPr>
        <w:t>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Завадовский</w:t>
      </w:r>
      <w:r w:rsidRPr="00F8003B">
        <w:rPr>
          <w:rFonts w:ascii="Helvetica" w:hAnsi="Helvetica" w:cs="Helvetica"/>
          <w:b/>
          <w:bCs/>
          <w:color w:val="222222"/>
          <w:sz w:val="21"/>
          <w:szCs w:val="21"/>
        </w:rPr>
        <w:t>,</w:t>
      </w:r>
    </w:p>
    <w:p w14:paraId="4D463531"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стр</w:t>
      </w:r>
      <w:r w:rsidRPr="00F8003B">
        <w:rPr>
          <w:rFonts w:ascii="Helvetica" w:hAnsi="Helvetica" w:cs="Helvetica"/>
          <w:b/>
          <w:bCs/>
          <w:color w:val="222222"/>
          <w:sz w:val="21"/>
          <w:szCs w:val="21"/>
        </w:rPr>
        <w:t>. 44</w:t>
      </w:r>
    </w:p>
    <w:p w14:paraId="19737377"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схеме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Теоретическое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обоснование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практические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аспекты</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воспроизводства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млеко­</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питающих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по</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данным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литературы</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Регуляция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процесса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размножения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лабораторных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сельскохозяйственных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использованием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дельтостима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экспериментальная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часть</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Исследования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лабораторных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Научно</w:t>
      </w:r>
      <w:r w:rsidRPr="00F8003B">
        <w:rPr>
          <w:rFonts w:ascii="Helvetica" w:hAnsi="Helvetica" w:cs="Helvetica"/>
          <w:b/>
          <w:bCs/>
          <w:color w:val="222222"/>
          <w:sz w:val="21"/>
          <w:szCs w:val="21"/>
        </w:rPr>
        <w:t>-</w:t>
      </w:r>
      <w:r w:rsidRPr="00F8003B">
        <w:rPr>
          <w:rFonts w:ascii="Helvetica" w:hAnsi="Helvetica" w:cs="Helvetica" w:hint="eastAsia"/>
          <w:b/>
          <w:bCs/>
          <w:color w:val="222222"/>
          <w:sz w:val="21"/>
          <w:szCs w:val="21"/>
        </w:rPr>
        <w:t>прикладные</w:t>
      </w:r>
    </w:p>
    <w:p w14:paraId="7D216DD3" w14:textId="77777777" w:rsidR="00F8003B" w:rsidRPr="00F8003B" w:rsidRDefault="00F8003B" w:rsidP="00F8003B">
      <w:pPr>
        <w:rPr>
          <w:rFonts w:ascii="Helvetica" w:hAnsi="Helvetica" w:cs="Helvetica"/>
          <w:b/>
          <w:bCs/>
          <w:color w:val="222222"/>
          <w:sz w:val="21"/>
          <w:szCs w:val="21"/>
        </w:rPr>
      </w:pPr>
    </w:p>
    <w:p w14:paraId="067F3071"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Оглавление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диссертации</w:t>
      </w:r>
    </w:p>
    <w:p w14:paraId="58720B08"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lastRenderedPageBreak/>
        <w:t>кандидат</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биологических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наук</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Косарев</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Сергей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Владимирович</w:t>
      </w:r>
    </w:p>
    <w:p w14:paraId="2A1E23A6"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hint="eastAsia"/>
          <w:b/>
          <w:bCs/>
          <w:color w:val="222222"/>
          <w:sz w:val="21"/>
          <w:szCs w:val="21"/>
        </w:rPr>
        <w:t>Общая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характеристика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работы</w:t>
      </w:r>
      <w:r w:rsidRPr="00F8003B">
        <w:rPr>
          <w:rFonts w:ascii="Helvetica" w:hAnsi="Helvetica" w:cs="Helvetica"/>
          <w:b/>
          <w:bCs/>
          <w:color w:val="222222"/>
          <w:sz w:val="21"/>
          <w:szCs w:val="21"/>
        </w:rPr>
        <w:t>.</w:t>
      </w:r>
    </w:p>
    <w:p w14:paraId="614A66CD" w14:textId="77777777" w:rsidR="00F8003B" w:rsidRPr="00F8003B" w:rsidRDefault="00F8003B" w:rsidP="00F8003B">
      <w:pPr>
        <w:rPr>
          <w:rFonts w:ascii="Helvetica" w:hAnsi="Helvetica" w:cs="Helvetica"/>
          <w:b/>
          <w:bCs/>
          <w:color w:val="222222"/>
          <w:sz w:val="21"/>
          <w:szCs w:val="21"/>
        </w:rPr>
      </w:pPr>
    </w:p>
    <w:p w14:paraId="7E56BBF5"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b/>
          <w:bCs/>
          <w:color w:val="222222"/>
          <w:sz w:val="21"/>
          <w:szCs w:val="21"/>
        </w:rPr>
        <w:t xml:space="preserve">1. </w:t>
      </w:r>
      <w:r w:rsidRPr="00F8003B">
        <w:rPr>
          <w:rFonts w:ascii="Helvetica" w:hAnsi="Helvetica" w:cs="Helvetica" w:hint="eastAsia"/>
          <w:b/>
          <w:bCs/>
          <w:color w:val="222222"/>
          <w:sz w:val="21"/>
          <w:szCs w:val="21"/>
        </w:rPr>
        <w:t>Научно</w:t>
      </w:r>
      <w:r w:rsidRPr="00F8003B">
        <w:rPr>
          <w:rFonts w:ascii="Helvetica" w:hAnsi="Helvetica" w:cs="Helvetica"/>
          <w:b/>
          <w:bCs/>
          <w:color w:val="222222"/>
          <w:sz w:val="21"/>
          <w:szCs w:val="21"/>
        </w:rPr>
        <w:t>-</w:t>
      </w:r>
      <w:r w:rsidRPr="00F8003B">
        <w:rPr>
          <w:rFonts w:ascii="Helvetica" w:hAnsi="Helvetica" w:cs="Helvetica" w:hint="eastAsia"/>
          <w:b/>
          <w:bCs/>
          <w:color w:val="222222"/>
          <w:sz w:val="21"/>
          <w:szCs w:val="21"/>
        </w:rPr>
        <w:t>практические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аспекты</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регуляции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процесса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размножения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краткий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обзор</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литературы</w:t>
      </w:r>
      <w:r w:rsidRPr="00F8003B">
        <w:rPr>
          <w:rFonts w:ascii="Helvetica" w:hAnsi="Helvetica" w:cs="Helvetica"/>
          <w:b/>
          <w:bCs/>
          <w:color w:val="222222"/>
          <w:sz w:val="21"/>
          <w:szCs w:val="21"/>
        </w:rPr>
        <w:t>).</w:t>
      </w:r>
    </w:p>
    <w:p w14:paraId="60759F03" w14:textId="77777777" w:rsidR="00F8003B" w:rsidRPr="00F8003B" w:rsidRDefault="00F8003B" w:rsidP="00F8003B">
      <w:pPr>
        <w:rPr>
          <w:rFonts w:ascii="Helvetica" w:hAnsi="Helvetica" w:cs="Helvetica"/>
          <w:b/>
          <w:bCs/>
          <w:color w:val="222222"/>
          <w:sz w:val="21"/>
          <w:szCs w:val="21"/>
        </w:rPr>
      </w:pPr>
    </w:p>
    <w:p w14:paraId="1B621D6B"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b/>
          <w:bCs/>
          <w:color w:val="222222"/>
          <w:sz w:val="21"/>
          <w:szCs w:val="21"/>
        </w:rPr>
        <w:t xml:space="preserve">1.1. </w:t>
      </w:r>
      <w:r w:rsidRPr="00F8003B">
        <w:rPr>
          <w:rFonts w:ascii="Helvetica" w:hAnsi="Helvetica" w:cs="Helvetica" w:hint="eastAsia"/>
          <w:b/>
          <w:bCs/>
          <w:color w:val="222222"/>
          <w:sz w:val="21"/>
          <w:szCs w:val="21"/>
        </w:rPr>
        <w:t>Биологическая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сущность</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нейро</w:t>
      </w:r>
      <w:r w:rsidRPr="00F8003B">
        <w:rPr>
          <w:rFonts w:ascii="Helvetica" w:hAnsi="Helvetica" w:cs="Helvetica"/>
          <w:b/>
          <w:bCs/>
          <w:color w:val="222222"/>
          <w:sz w:val="21"/>
          <w:szCs w:val="21"/>
        </w:rPr>
        <w:t>-</w:t>
      </w:r>
      <w:r w:rsidRPr="00F8003B">
        <w:rPr>
          <w:rFonts w:ascii="Helvetica" w:hAnsi="Helvetica" w:cs="Helvetica" w:hint="eastAsia"/>
          <w:b/>
          <w:bCs/>
          <w:color w:val="222222"/>
          <w:sz w:val="21"/>
          <w:szCs w:val="21"/>
        </w:rPr>
        <w:t>гуморальные</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механизмы</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регуляции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репродуктивной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функции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w:t>
      </w:r>
    </w:p>
    <w:p w14:paraId="1E0F57DB" w14:textId="77777777" w:rsidR="00F8003B" w:rsidRPr="00F8003B" w:rsidRDefault="00F8003B" w:rsidP="00F8003B">
      <w:pPr>
        <w:rPr>
          <w:rFonts w:ascii="Helvetica" w:hAnsi="Helvetica" w:cs="Helvetica"/>
          <w:b/>
          <w:bCs/>
          <w:color w:val="222222"/>
          <w:sz w:val="21"/>
          <w:szCs w:val="21"/>
        </w:rPr>
      </w:pPr>
    </w:p>
    <w:p w14:paraId="4DAA390F"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b/>
          <w:bCs/>
          <w:color w:val="222222"/>
          <w:sz w:val="21"/>
          <w:szCs w:val="21"/>
        </w:rPr>
        <w:t xml:space="preserve">1.2. </w:t>
      </w:r>
      <w:r w:rsidRPr="00F8003B">
        <w:rPr>
          <w:rFonts w:ascii="Helvetica" w:hAnsi="Helvetica" w:cs="Helvetica" w:hint="eastAsia"/>
          <w:b/>
          <w:bCs/>
          <w:color w:val="222222"/>
          <w:sz w:val="21"/>
          <w:szCs w:val="21"/>
        </w:rPr>
        <w:t>Регуляция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процесса</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размножения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животных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использованием</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биотехнических</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методов</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приемов</w:t>
      </w:r>
      <w:r w:rsidRPr="00F8003B">
        <w:rPr>
          <w:rFonts w:ascii="Helvetica" w:hAnsi="Helvetica" w:cs="Helvetica"/>
          <w:b/>
          <w:bCs/>
          <w:color w:val="222222"/>
          <w:sz w:val="21"/>
          <w:szCs w:val="21"/>
        </w:rPr>
        <w:t>.</w:t>
      </w:r>
    </w:p>
    <w:p w14:paraId="165BDFC0" w14:textId="77777777" w:rsidR="00F8003B" w:rsidRPr="00F8003B" w:rsidRDefault="00F8003B" w:rsidP="00F8003B">
      <w:pPr>
        <w:rPr>
          <w:rFonts w:ascii="Helvetica" w:hAnsi="Helvetica" w:cs="Helvetica"/>
          <w:b/>
          <w:bCs/>
          <w:color w:val="222222"/>
          <w:sz w:val="21"/>
          <w:szCs w:val="21"/>
        </w:rPr>
      </w:pPr>
    </w:p>
    <w:p w14:paraId="5DA3806C" w14:textId="77777777" w:rsidR="00F8003B" w:rsidRPr="00F8003B" w:rsidRDefault="00F8003B" w:rsidP="00F8003B">
      <w:pPr>
        <w:rPr>
          <w:rFonts w:ascii="Helvetica" w:hAnsi="Helvetica" w:cs="Helvetica"/>
          <w:b/>
          <w:bCs/>
          <w:color w:val="222222"/>
          <w:sz w:val="21"/>
          <w:szCs w:val="21"/>
        </w:rPr>
      </w:pPr>
      <w:r w:rsidRPr="00F8003B">
        <w:rPr>
          <w:rFonts w:ascii="Helvetica" w:hAnsi="Helvetica" w:cs="Helvetica"/>
          <w:b/>
          <w:bCs/>
          <w:color w:val="222222"/>
          <w:sz w:val="21"/>
          <w:szCs w:val="21"/>
        </w:rPr>
        <w:t xml:space="preserve">1.2.1. </w:t>
      </w:r>
      <w:r w:rsidRPr="00F8003B">
        <w:rPr>
          <w:rFonts w:ascii="Helvetica" w:hAnsi="Helvetica" w:cs="Helvetica" w:hint="eastAsia"/>
          <w:b/>
          <w:bCs/>
          <w:color w:val="222222"/>
          <w:sz w:val="21"/>
          <w:szCs w:val="21"/>
        </w:rPr>
        <w:t>Синхронизация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стимуляция</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половой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функции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коров</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телок</w:t>
      </w:r>
      <w:r w:rsidRPr="00F8003B">
        <w:rPr>
          <w:rFonts w:ascii="Helvetica" w:hAnsi="Helvetica" w:cs="Helvetica"/>
          <w:b/>
          <w:bCs/>
          <w:color w:val="222222"/>
          <w:sz w:val="21"/>
          <w:szCs w:val="21"/>
        </w:rPr>
        <w:t>.</w:t>
      </w:r>
    </w:p>
    <w:p w14:paraId="6482877F" w14:textId="77777777" w:rsidR="00F8003B" w:rsidRPr="00F8003B" w:rsidRDefault="00F8003B" w:rsidP="00F8003B">
      <w:pPr>
        <w:rPr>
          <w:rFonts w:ascii="Helvetica" w:hAnsi="Helvetica" w:cs="Helvetica"/>
          <w:b/>
          <w:bCs/>
          <w:color w:val="222222"/>
          <w:sz w:val="21"/>
          <w:szCs w:val="21"/>
        </w:rPr>
      </w:pPr>
    </w:p>
    <w:p w14:paraId="0C1B29AA" w14:textId="7E951249" w:rsidR="008A0C40" w:rsidRPr="00F8003B" w:rsidRDefault="00F8003B" w:rsidP="00F8003B">
      <w:r w:rsidRPr="00F8003B">
        <w:rPr>
          <w:rFonts w:ascii="Helvetica" w:hAnsi="Helvetica" w:cs="Helvetica"/>
          <w:b/>
          <w:bCs/>
          <w:color w:val="222222"/>
          <w:sz w:val="21"/>
          <w:szCs w:val="21"/>
        </w:rPr>
        <w:t xml:space="preserve">1.2.2. </w:t>
      </w:r>
      <w:r w:rsidRPr="00F8003B">
        <w:rPr>
          <w:rFonts w:ascii="Helvetica" w:hAnsi="Helvetica" w:cs="Helvetica" w:hint="eastAsia"/>
          <w:b/>
          <w:bCs/>
          <w:color w:val="222222"/>
          <w:sz w:val="21"/>
          <w:szCs w:val="21"/>
        </w:rPr>
        <w:t>Биотехнический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контроль</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воспроизводительной</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функции</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у</w:t>
      </w:r>
      <w:r w:rsidRPr="00F8003B">
        <w:rPr>
          <w:rFonts w:ascii="Helvetica" w:hAnsi="Helvetica" w:cs="Helvetica"/>
          <w:b/>
          <w:bCs/>
          <w:color w:val="222222"/>
          <w:sz w:val="21"/>
          <w:szCs w:val="21"/>
        </w:rPr>
        <w:t xml:space="preserve"> </w:t>
      </w:r>
      <w:r w:rsidRPr="00F8003B">
        <w:rPr>
          <w:rFonts w:ascii="Helvetica" w:hAnsi="Helvetica" w:cs="Helvetica" w:hint="eastAsia"/>
          <w:b/>
          <w:bCs/>
          <w:color w:val="222222"/>
          <w:sz w:val="21"/>
          <w:szCs w:val="21"/>
        </w:rPr>
        <w:t>свиней</w:t>
      </w:r>
      <w:r w:rsidRPr="00F8003B">
        <w:rPr>
          <w:rFonts w:ascii="Helvetica" w:hAnsi="Helvetica" w:cs="Helvetica"/>
          <w:b/>
          <w:bCs/>
          <w:color w:val="222222"/>
          <w:sz w:val="21"/>
          <w:szCs w:val="21"/>
        </w:rPr>
        <w:t>.</w:t>
      </w:r>
    </w:p>
    <w:sectPr w:rsidR="008A0C40" w:rsidRPr="00F800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C8902" w14:textId="77777777" w:rsidR="008A1F85" w:rsidRDefault="008A1F85">
      <w:pPr>
        <w:spacing w:after="0" w:line="240" w:lineRule="auto"/>
      </w:pPr>
      <w:r>
        <w:separator/>
      </w:r>
    </w:p>
  </w:endnote>
  <w:endnote w:type="continuationSeparator" w:id="0">
    <w:p w14:paraId="5345EB89" w14:textId="77777777" w:rsidR="008A1F85" w:rsidRDefault="008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9CD4" w14:textId="77777777" w:rsidR="008A1F85" w:rsidRDefault="008A1F85"/>
    <w:p w14:paraId="24332458" w14:textId="77777777" w:rsidR="008A1F85" w:rsidRDefault="008A1F85"/>
    <w:p w14:paraId="590607B4" w14:textId="77777777" w:rsidR="008A1F85" w:rsidRDefault="008A1F85"/>
    <w:p w14:paraId="57626605" w14:textId="77777777" w:rsidR="008A1F85" w:rsidRDefault="008A1F85"/>
    <w:p w14:paraId="74F0C1A7" w14:textId="77777777" w:rsidR="008A1F85" w:rsidRDefault="008A1F85"/>
    <w:p w14:paraId="53421CD3" w14:textId="77777777" w:rsidR="008A1F85" w:rsidRDefault="008A1F85"/>
    <w:p w14:paraId="2A58BFEB" w14:textId="77777777" w:rsidR="008A1F85" w:rsidRDefault="008A1F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35F18B" wp14:editId="2D8036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DECE9" w14:textId="77777777" w:rsidR="008A1F85" w:rsidRDefault="008A1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35F1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EDECE9" w14:textId="77777777" w:rsidR="008A1F85" w:rsidRDefault="008A1F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C7581D" w14:textId="77777777" w:rsidR="008A1F85" w:rsidRDefault="008A1F85"/>
    <w:p w14:paraId="5F8C1DC9" w14:textId="77777777" w:rsidR="008A1F85" w:rsidRDefault="008A1F85"/>
    <w:p w14:paraId="1D5F8C47" w14:textId="77777777" w:rsidR="008A1F85" w:rsidRDefault="008A1F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ADACB6" wp14:editId="63C780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8144" w14:textId="77777777" w:rsidR="008A1F85" w:rsidRDefault="008A1F85"/>
                          <w:p w14:paraId="3EA31985" w14:textId="77777777" w:rsidR="008A1F85" w:rsidRDefault="008A1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ADAC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A38144" w14:textId="77777777" w:rsidR="008A1F85" w:rsidRDefault="008A1F85"/>
                    <w:p w14:paraId="3EA31985" w14:textId="77777777" w:rsidR="008A1F85" w:rsidRDefault="008A1F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95349D" w14:textId="77777777" w:rsidR="008A1F85" w:rsidRDefault="008A1F85"/>
    <w:p w14:paraId="78106D68" w14:textId="77777777" w:rsidR="008A1F85" w:rsidRDefault="008A1F85">
      <w:pPr>
        <w:rPr>
          <w:sz w:val="2"/>
          <w:szCs w:val="2"/>
        </w:rPr>
      </w:pPr>
    </w:p>
    <w:p w14:paraId="29423115" w14:textId="77777777" w:rsidR="008A1F85" w:rsidRDefault="008A1F85"/>
    <w:p w14:paraId="6B61C7AC" w14:textId="77777777" w:rsidR="008A1F85" w:rsidRDefault="008A1F85">
      <w:pPr>
        <w:spacing w:after="0" w:line="240" w:lineRule="auto"/>
      </w:pPr>
    </w:p>
  </w:footnote>
  <w:footnote w:type="continuationSeparator" w:id="0">
    <w:p w14:paraId="40EB24D1" w14:textId="77777777" w:rsidR="008A1F85" w:rsidRDefault="008A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85"/>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10760</TotalTime>
  <Pages>2</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398</cp:revision>
  <cp:lastPrinted>2009-02-06T05:36:00Z</cp:lastPrinted>
  <dcterms:created xsi:type="dcterms:W3CDTF">2025-11-25T20:19:00Z</dcterms:created>
  <dcterms:modified xsi:type="dcterms:W3CDTF">2025-12-14T17:24:00Z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