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2E19D954" w:rsidR="00F37380" w:rsidRPr="00333A40" w:rsidRDefault="00333A40" w:rsidP="00333A40">
      <w:r w:rsidRPr="00333A40">
        <w:rPr>
          <w:rFonts w:ascii="Helvetica" w:eastAsia="Symbol" w:hAnsi="Helvetica" w:cs="Helvetica"/>
          <w:b/>
          <w:color w:val="222222"/>
          <w:kern w:val="0"/>
          <w:sz w:val="21"/>
          <w:szCs w:val="21"/>
          <w:lang w:eastAsia="ru-RU"/>
        </w:rPr>
        <w:t>Клен Катерина Сергіївна, доцент кафедри електронних пристроїв та систем Національного технічного університету України «Київський політехнічний інститут імені Ігоря Сікорського». Назва дисертації: «Теоретичні засади побудови систем керування перетворювачами на базі ентропійної дивергенції». Шифр та назва спеціальності – 05.09.12 «Напівпровідникові перетворювачі електроенергії». Докторська рада Д 26.002.19 Національного технічного університету України «Київський політехнічний інститут імені Ігоря Сікорського» (пр-т Берестейський, 37, Київ, 03056, тел. (044) 204-82-62). Науковий консультант: Жуйков Валерій Якович, доктор технічних наук, професор, професор кафедри електронних пристроїв та систем Національного технічного університету України «Київський політехнічний інститут імені Ігоря Сікорського». Опоненти: Яськів Володимир Іванович, доктор технічних наук, професор, професор кафедри радіотехнічних систем Тернопільського національного технічного університету імені Івана Пулюя, Денисов Юрій Олександрович, доктор технічних наук, професор, завідувач кафедри електроніки, автоматики, робототехніки та мехатроніки Національного університету «Чернігівська політехніка», Алексієвський Дмитро Геннадійович, доктор технічних наук, доцент, професор кафедри електроніки, інформаційних систем та програмного забезпечення Інженерного навчально-наукового інституту ім. Ю.М. Потебні Запорізького національного університету.</w:t>
      </w:r>
    </w:p>
    <w:sectPr w:rsidR="00F37380" w:rsidRPr="00333A4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AADB8" w14:textId="77777777" w:rsidR="00100C53" w:rsidRDefault="00100C53">
      <w:pPr>
        <w:spacing w:after="0" w:line="240" w:lineRule="auto"/>
      </w:pPr>
      <w:r>
        <w:separator/>
      </w:r>
    </w:p>
  </w:endnote>
  <w:endnote w:type="continuationSeparator" w:id="0">
    <w:p w14:paraId="32BE385A" w14:textId="77777777" w:rsidR="00100C53" w:rsidRDefault="00100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2FBF2" w14:textId="77777777" w:rsidR="00100C53" w:rsidRDefault="00100C53"/>
    <w:p w14:paraId="0C58693B" w14:textId="77777777" w:rsidR="00100C53" w:rsidRDefault="00100C53"/>
    <w:p w14:paraId="36C9A8B8" w14:textId="77777777" w:rsidR="00100C53" w:rsidRDefault="00100C53"/>
    <w:p w14:paraId="715A5BBB" w14:textId="77777777" w:rsidR="00100C53" w:rsidRDefault="00100C53"/>
    <w:p w14:paraId="327DFA50" w14:textId="77777777" w:rsidR="00100C53" w:rsidRDefault="00100C53"/>
    <w:p w14:paraId="25F89FC3" w14:textId="77777777" w:rsidR="00100C53" w:rsidRDefault="00100C53"/>
    <w:p w14:paraId="4E15C75E" w14:textId="77777777" w:rsidR="00100C53" w:rsidRDefault="00100C5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3F8379" wp14:editId="33A36BD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FC025" w14:textId="77777777" w:rsidR="00100C53" w:rsidRDefault="00100C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3F837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EFC025" w14:textId="77777777" w:rsidR="00100C53" w:rsidRDefault="00100C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8E3E96" w14:textId="77777777" w:rsidR="00100C53" w:rsidRDefault="00100C53"/>
    <w:p w14:paraId="5003C760" w14:textId="77777777" w:rsidR="00100C53" w:rsidRDefault="00100C53"/>
    <w:p w14:paraId="3C048145" w14:textId="77777777" w:rsidR="00100C53" w:rsidRDefault="00100C5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6CB108" wp14:editId="27D053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F5CCC" w14:textId="77777777" w:rsidR="00100C53" w:rsidRDefault="00100C53"/>
                          <w:p w14:paraId="48C7B99A" w14:textId="77777777" w:rsidR="00100C53" w:rsidRDefault="00100C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6CB10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BEF5CCC" w14:textId="77777777" w:rsidR="00100C53" w:rsidRDefault="00100C53"/>
                    <w:p w14:paraId="48C7B99A" w14:textId="77777777" w:rsidR="00100C53" w:rsidRDefault="00100C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E01447" w14:textId="77777777" w:rsidR="00100C53" w:rsidRDefault="00100C53"/>
    <w:p w14:paraId="1676A3F7" w14:textId="77777777" w:rsidR="00100C53" w:rsidRDefault="00100C53">
      <w:pPr>
        <w:rPr>
          <w:sz w:val="2"/>
          <w:szCs w:val="2"/>
        </w:rPr>
      </w:pPr>
    </w:p>
    <w:p w14:paraId="607CE8BC" w14:textId="77777777" w:rsidR="00100C53" w:rsidRDefault="00100C53"/>
    <w:p w14:paraId="32F9625E" w14:textId="77777777" w:rsidR="00100C53" w:rsidRDefault="00100C53">
      <w:pPr>
        <w:spacing w:after="0" w:line="240" w:lineRule="auto"/>
      </w:pPr>
    </w:p>
  </w:footnote>
  <w:footnote w:type="continuationSeparator" w:id="0">
    <w:p w14:paraId="01B9C35F" w14:textId="77777777" w:rsidR="00100C53" w:rsidRDefault="00100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53"/>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63226</TotalTime>
  <Pages>1</Pages>
  <Words>212</Words>
  <Characters>1210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1432</cp:revision>
  <cp:lastPrinted>2009-02-06T05:36:00Z</cp:lastPrinted>
  <dcterms:created xsi:type="dcterms:W3CDTF">2024-01-07T13:43:00Z</dcterms:created>
  <dcterms:modified xsi:type="dcterms:W3CDTF">2025-04-04T12:12:00Z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