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D5" w:rsidRPr="00B64ED5" w:rsidRDefault="00B64ED5" w:rsidP="00B64ED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64ED5">
        <w:rPr>
          <w:rFonts w:ascii="Arial" w:hAnsi="Arial" w:cs="Arial"/>
          <w:b/>
          <w:bCs/>
          <w:color w:val="000000"/>
          <w:kern w:val="0"/>
          <w:sz w:val="28"/>
          <w:szCs w:val="28"/>
          <w:lang w:eastAsia="ru-RU"/>
        </w:rPr>
        <w:t>Мільчева Вікторія Василівна</w:t>
      </w:r>
      <w:r w:rsidRPr="00B64ED5">
        <w:rPr>
          <w:rFonts w:ascii="Arial" w:hAnsi="Arial" w:cs="Arial"/>
          <w:color w:val="000000"/>
          <w:kern w:val="0"/>
          <w:sz w:val="28"/>
          <w:szCs w:val="28"/>
          <w:lang w:eastAsia="ru-RU"/>
        </w:rPr>
        <w:t xml:space="preserve">, аспірант Одеської національної академії харчових технологій, тема дисертації: «Розвиток інноваційної діяльності виноробних підприємств в умовах економічної нестабільності», (076Підприємництво, торгівля та біржова діяльність). Спеціалізована вчена рада ДФ41.088.005 в Одеській національній академії харчових технологій, (м. Одеса, вул. Канатна, 112, </w:t>
      </w:r>
    </w:p>
    <w:p w:rsidR="00C26D80" w:rsidRPr="00B64ED5" w:rsidRDefault="00C26D80" w:rsidP="00B64ED5"/>
    <w:sectPr w:rsidR="00C26D80" w:rsidRPr="00B64ED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B64ED5" w:rsidRPr="00B64E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71A11-D0CE-4C5D-A6A2-8E986605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2021-10-21T12:16:00Z</dcterms:created>
  <dcterms:modified xsi:type="dcterms:W3CDTF">2021-10-21T12:22:00Z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