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652CDEA9" w:rsidR="00A42F2B" w:rsidRPr="00054FAD" w:rsidRDefault="00054FAD" w:rsidP="00054FAD">
      <w:r>
        <w:t xml:space="preserve">Савченко Галина </w:t>
      </w:r>
      <w:proofErr w:type="spellStart"/>
      <w:r>
        <w:t>Віталіївна</w:t>
      </w:r>
      <w:proofErr w:type="spellEnd"/>
      <w:r>
        <w:t xml:space="preserve">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інструментального</w:t>
      </w:r>
      <w:proofErr w:type="spellEnd"/>
      <w:r>
        <w:t xml:space="preserve"> </w:t>
      </w:r>
      <w:proofErr w:type="spellStart"/>
      <w:r>
        <w:t>виконавства</w:t>
      </w:r>
      <w:proofErr w:type="spellEnd"/>
      <w:r>
        <w:t xml:space="preserve"> та </w:t>
      </w:r>
      <w:proofErr w:type="spellStart"/>
      <w:r>
        <w:t>оркестрованого</w:t>
      </w:r>
      <w:proofErr w:type="spellEnd"/>
      <w:r>
        <w:t xml:space="preserve"> </w:t>
      </w:r>
      <w:proofErr w:type="spellStart"/>
      <w:r>
        <w:t>диригування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комунікативних</w:t>
      </w:r>
      <w:proofErr w:type="spellEnd"/>
      <w:r>
        <w:t xml:space="preserve"> </w:t>
      </w:r>
      <w:proofErr w:type="spellStart"/>
      <w:r>
        <w:t>умінь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музичного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на </w:t>
      </w:r>
      <w:proofErr w:type="spellStart"/>
      <w:r>
        <w:t>заняттях</w:t>
      </w:r>
      <w:proofErr w:type="spellEnd"/>
      <w:r>
        <w:t xml:space="preserve"> оркестрового </w:t>
      </w:r>
      <w:proofErr w:type="spellStart"/>
      <w:r>
        <w:t>колективу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–13.00.02 – </w:t>
      </w:r>
      <w:proofErr w:type="spellStart"/>
      <w:r>
        <w:t>теорія</w:t>
      </w:r>
      <w:proofErr w:type="spellEnd"/>
      <w:r>
        <w:t xml:space="preserve"> та методика </w:t>
      </w:r>
      <w:proofErr w:type="spellStart"/>
      <w:r>
        <w:t>музичного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26.053.08 </w:t>
      </w:r>
      <w:proofErr w:type="spellStart"/>
      <w:r>
        <w:t>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 (01601, м. Київ-30, </w:t>
      </w:r>
      <w:proofErr w:type="spellStart"/>
      <w:r>
        <w:t>вул</w:t>
      </w:r>
      <w:proofErr w:type="spellEnd"/>
      <w:r>
        <w:t xml:space="preserve">. Пирогова, 9, тел. (044) 234-11-08).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Федоришин Василь </w:t>
      </w:r>
      <w:proofErr w:type="spellStart"/>
      <w:r>
        <w:t>Ілліч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факультету </w:t>
      </w:r>
      <w:proofErr w:type="spellStart"/>
      <w:r>
        <w:t>мистецтв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Анатолія</w:t>
      </w:r>
      <w:proofErr w:type="spellEnd"/>
      <w:r>
        <w:t xml:space="preserve"> </w:t>
      </w:r>
      <w:proofErr w:type="spellStart"/>
      <w:r>
        <w:t>Авдієвського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Лабунець</w:t>
      </w:r>
      <w:proofErr w:type="spellEnd"/>
      <w:r>
        <w:t xml:space="preserve"> </w:t>
      </w:r>
      <w:proofErr w:type="spellStart"/>
      <w:proofErr w:type="gramStart"/>
      <w:r>
        <w:t>Віктор</w:t>
      </w:r>
      <w:proofErr w:type="spellEnd"/>
      <w:r>
        <w:t xml:space="preserve">  Миколайович</w:t>
      </w:r>
      <w:proofErr w:type="gram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</w:t>
      </w:r>
      <w:proofErr w:type="spellStart"/>
      <w:r>
        <w:t>педагогічного</w:t>
      </w:r>
      <w:proofErr w:type="spellEnd"/>
      <w:r>
        <w:t xml:space="preserve"> факультету </w:t>
      </w:r>
      <w:proofErr w:type="spellStart"/>
      <w:r>
        <w:t>Кам’янець-Подільського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Огієнко</w:t>
      </w:r>
      <w:proofErr w:type="spellEnd"/>
      <w:r>
        <w:t xml:space="preserve">; </w:t>
      </w:r>
      <w:proofErr w:type="spellStart"/>
      <w:r>
        <w:t>Мозгальова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Георгіївна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музикознавства</w:t>
      </w:r>
      <w:proofErr w:type="spellEnd"/>
      <w:r>
        <w:t xml:space="preserve">, </w:t>
      </w:r>
      <w:proofErr w:type="spellStart"/>
      <w:r>
        <w:t>інструментальної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хореографії</w:t>
      </w:r>
      <w:proofErr w:type="spellEnd"/>
      <w:r>
        <w:t xml:space="preserve"> </w:t>
      </w:r>
      <w:proofErr w:type="spellStart"/>
      <w:r>
        <w:t>Вінницького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Коцюбинського</w:t>
      </w:r>
      <w:proofErr w:type="spellEnd"/>
    </w:p>
    <w:sectPr w:rsidR="00A42F2B" w:rsidRPr="00054F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169C" w14:textId="77777777" w:rsidR="0072490D" w:rsidRDefault="0072490D">
      <w:pPr>
        <w:spacing w:after="0" w:line="240" w:lineRule="auto"/>
      </w:pPr>
      <w:r>
        <w:separator/>
      </w:r>
    </w:p>
  </w:endnote>
  <w:endnote w:type="continuationSeparator" w:id="0">
    <w:p w14:paraId="08C3BBB1" w14:textId="77777777" w:rsidR="0072490D" w:rsidRDefault="0072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5CCB" w14:textId="77777777" w:rsidR="0072490D" w:rsidRDefault="0072490D">
      <w:pPr>
        <w:spacing w:after="0" w:line="240" w:lineRule="auto"/>
      </w:pPr>
      <w:r>
        <w:separator/>
      </w:r>
    </w:p>
  </w:footnote>
  <w:footnote w:type="continuationSeparator" w:id="0">
    <w:p w14:paraId="50C4E2CA" w14:textId="77777777" w:rsidR="0072490D" w:rsidRDefault="0072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49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0D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94036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7112</cp:revision>
  <dcterms:created xsi:type="dcterms:W3CDTF">2024-06-20T08:51:00Z</dcterms:created>
  <dcterms:modified xsi:type="dcterms:W3CDTF">2024-12-13T19:20:00Z</dcterms:modified>
  <cp:category/>
</cp:coreProperties>
</file>