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21CDD" w:rsidRDefault="00E21CDD" w:rsidP="00E21CDD">
      <w:r w:rsidRPr="00D858E0">
        <w:rPr>
          <w:rFonts w:ascii="Times New Roman" w:hAnsi="Times New Roman" w:cs="Times New Roman"/>
          <w:b/>
          <w:kern w:val="24"/>
          <w:sz w:val="24"/>
          <w:szCs w:val="24"/>
        </w:rPr>
        <w:t>Подмарьов Олександр Юрійович</w:t>
      </w:r>
      <w:r w:rsidRPr="00D858E0">
        <w:rPr>
          <w:rFonts w:ascii="Times New Roman" w:hAnsi="Times New Roman" w:cs="Times New Roman"/>
          <w:kern w:val="24"/>
          <w:sz w:val="24"/>
          <w:szCs w:val="24"/>
        </w:rPr>
        <w:t>, заступник директора департаменту реструктуризації активів банку АТ «КРИСТАЛБАНК». Назва дисертації: «Податкове регулювання інвестиційної діяльності в Україні». Шифр та назва спеціальності – 08.00.08 – гроші, фінанси і кредит. Спецрада Д 55.051.06 Сумського державного університету</w:t>
      </w:r>
    </w:p>
    <w:sectPr w:rsidR="005B1831" w:rsidRPr="00E21C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21CDD" w:rsidRPr="00E21C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9FC36-CE34-44C9-970E-C22D1A3A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2021-08-01T19:42:00Z</dcterms:created>
  <dcterms:modified xsi:type="dcterms:W3CDTF">2021-08-01T20:45:00Z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