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C63CF" w14:textId="77777777" w:rsidR="002462B6" w:rsidRDefault="002462B6" w:rsidP="002462B6">
      <w:pPr>
        <w:pStyle w:val="30"/>
        <w:shd w:val="clear" w:color="auto" w:fill="auto"/>
        <w:spacing w:after="1072"/>
        <w:ind w:left="240"/>
      </w:pPr>
      <w:r>
        <w:rPr>
          <w:rStyle w:val="3"/>
          <w:color w:val="000000"/>
        </w:rPr>
        <w:t>Федеральное государственное бюджетное образовательное</w:t>
      </w:r>
      <w:r>
        <w:rPr>
          <w:rStyle w:val="3"/>
          <w:color w:val="000000"/>
        </w:rPr>
        <w:br/>
        <w:t>учреждение высшего образования</w:t>
      </w:r>
      <w:r>
        <w:rPr>
          <w:rStyle w:val="3"/>
          <w:color w:val="000000"/>
        </w:rPr>
        <w:br/>
        <w:t>«Оренбургский государственный университет»</w:t>
      </w:r>
    </w:p>
    <w:p w14:paraId="66BDEF23" w14:textId="77777777" w:rsidR="002462B6" w:rsidRDefault="002462B6" w:rsidP="002462B6">
      <w:pPr>
        <w:pStyle w:val="42"/>
        <w:shd w:val="clear" w:color="auto" w:fill="auto"/>
        <w:spacing w:line="300" w:lineRule="exact"/>
      </w:pPr>
      <w:r>
        <w:rPr>
          <w:rStyle w:val="41"/>
          <w:i/>
          <w:iCs/>
          <w:color w:val="000000"/>
        </w:rPr>
        <w:t>На правах рукописи</w:t>
      </w:r>
    </w:p>
    <w:p w14:paraId="1F8C0422" w14:textId="2D01D8EC" w:rsidR="002462B6" w:rsidRDefault="002462B6" w:rsidP="002462B6">
      <w:pPr>
        <w:framePr w:h="1661" w:wrap="notBeside" w:vAnchor="text" w:hAnchor="text" w:xAlign="right" w:y="1"/>
        <w:jc w:val="right"/>
        <w:rPr>
          <w:sz w:val="2"/>
          <w:szCs w:val="2"/>
        </w:rPr>
      </w:pPr>
      <w:r>
        <w:rPr>
          <w:noProof/>
          <w:sz w:val="2"/>
          <w:szCs w:val="2"/>
        </w:rPr>
        <w:drawing>
          <wp:inline distT="0" distB="0" distL="0" distR="0" wp14:anchorId="07C000D3" wp14:editId="0FDD047D">
            <wp:extent cx="842645" cy="1057275"/>
            <wp:effectExtent l="0" t="0" r="0" b="9525"/>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1057275"/>
                    </a:xfrm>
                    <a:prstGeom prst="rect">
                      <a:avLst/>
                    </a:prstGeom>
                    <a:noFill/>
                    <a:ln>
                      <a:noFill/>
                    </a:ln>
                  </pic:spPr>
                </pic:pic>
              </a:graphicData>
            </a:graphic>
          </wp:inline>
        </w:drawing>
      </w:r>
    </w:p>
    <w:p w14:paraId="59874DD6" w14:textId="77777777" w:rsidR="002462B6" w:rsidRDefault="002462B6" w:rsidP="002462B6">
      <w:pPr>
        <w:rPr>
          <w:sz w:val="2"/>
          <w:szCs w:val="2"/>
        </w:rPr>
      </w:pPr>
    </w:p>
    <w:p w14:paraId="36C20181" w14:textId="77777777" w:rsidR="002462B6" w:rsidRDefault="002462B6" w:rsidP="002462B6">
      <w:pPr>
        <w:pStyle w:val="52"/>
        <w:shd w:val="clear" w:color="auto" w:fill="auto"/>
        <w:spacing w:before="205" w:after="346" w:line="320" w:lineRule="exact"/>
        <w:ind w:left="20"/>
      </w:pPr>
      <w:r>
        <w:rPr>
          <w:rStyle w:val="51"/>
          <w:b/>
          <w:bCs/>
          <w:color w:val="000000"/>
        </w:rPr>
        <w:t>КАЗАКОВ Александр Владимирович</w:t>
      </w:r>
    </w:p>
    <w:p w14:paraId="4BC087E1" w14:textId="77777777" w:rsidR="002462B6" w:rsidRDefault="002462B6" w:rsidP="002462B6">
      <w:pPr>
        <w:pStyle w:val="60"/>
        <w:shd w:val="clear" w:color="auto" w:fill="auto"/>
        <w:spacing w:before="0" w:after="898"/>
        <w:ind w:left="20"/>
      </w:pPr>
      <w:r>
        <w:rPr>
          <w:rStyle w:val="6"/>
          <w:b/>
          <w:bCs/>
          <w:color w:val="000000"/>
        </w:rPr>
        <w:t>МЕТОДИКА ОЦЕНКИ ЭФФЕКТИВНОСТИ</w:t>
      </w:r>
      <w:r>
        <w:rPr>
          <w:rStyle w:val="6"/>
          <w:b/>
          <w:bCs/>
          <w:color w:val="000000"/>
        </w:rPr>
        <w:br/>
        <w:t>УСТРОЙСТВ ОБЛЕГЧЕНИЯ ПУСКА ХОЛОДНОГО</w:t>
      </w:r>
      <w:r>
        <w:rPr>
          <w:rStyle w:val="6"/>
          <w:b/>
          <w:bCs/>
          <w:color w:val="000000"/>
        </w:rPr>
        <w:br/>
        <w:t>ДВИГАТЕЛЯ АВТОМОБИЛЯ</w:t>
      </w:r>
      <w:r>
        <w:rPr>
          <w:rStyle w:val="6"/>
          <w:b/>
          <w:bCs/>
          <w:color w:val="000000"/>
        </w:rPr>
        <w:br/>
      </w:r>
      <w:r>
        <w:rPr>
          <w:rStyle w:val="3"/>
          <w:b/>
          <w:bCs/>
          <w:color w:val="000000"/>
        </w:rPr>
        <w:t>05.22.10 - Эксплуатация автомобильного транспорта</w:t>
      </w:r>
    </w:p>
    <w:p w14:paraId="3429B0A9" w14:textId="77777777" w:rsidR="002462B6" w:rsidRDefault="002462B6" w:rsidP="002462B6">
      <w:pPr>
        <w:pStyle w:val="52"/>
        <w:shd w:val="clear" w:color="auto" w:fill="auto"/>
        <w:spacing w:before="0" w:after="0" w:line="547" w:lineRule="exact"/>
        <w:ind w:left="20"/>
      </w:pPr>
      <w:r>
        <w:rPr>
          <w:rStyle w:val="51"/>
          <w:b/>
          <w:bCs/>
          <w:color w:val="000000"/>
        </w:rPr>
        <w:t xml:space="preserve">Д И С </w:t>
      </w:r>
      <w:proofErr w:type="spellStart"/>
      <w:r>
        <w:rPr>
          <w:rStyle w:val="51"/>
          <w:b/>
          <w:bCs/>
          <w:color w:val="000000"/>
        </w:rPr>
        <w:t>С</w:t>
      </w:r>
      <w:proofErr w:type="spellEnd"/>
      <w:r>
        <w:rPr>
          <w:rStyle w:val="51"/>
          <w:b/>
          <w:bCs/>
          <w:color w:val="000000"/>
        </w:rPr>
        <w:t xml:space="preserve"> Е Р Т А Ц И Я</w:t>
      </w:r>
    </w:p>
    <w:p w14:paraId="3E6B08C7" w14:textId="77777777" w:rsidR="002462B6" w:rsidRDefault="002462B6" w:rsidP="002462B6">
      <w:pPr>
        <w:pStyle w:val="30"/>
        <w:shd w:val="clear" w:color="auto" w:fill="auto"/>
        <w:spacing w:after="476" w:line="547" w:lineRule="exact"/>
        <w:ind w:left="20"/>
      </w:pPr>
      <w:r>
        <w:rPr>
          <w:rStyle w:val="3"/>
          <w:color w:val="000000"/>
        </w:rPr>
        <w:t>на соискание учёной степени</w:t>
      </w:r>
      <w:r>
        <w:rPr>
          <w:rStyle w:val="3"/>
          <w:color w:val="000000"/>
        </w:rPr>
        <w:br/>
        <w:t>кандидата технических наук</w:t>
      </w:r>
    </w:p>
    <w:p w14:paraId="2B3C9BC7" w14:textId="77777777" w:rsidR="002462B6" w:rsidRDefault="002462B6" w:rsidP="002462B6">
      <w:pPr>
        <w:pStyle w:val="30"/>
        <w:shd w:val="clear" w:color="auto" w:fill="auto"/>
        <w:spacing w:after="666" w:line="552" w:lineRule="exact"/>
        <w:ind w:left="4180"/>
      </w:pPr>
      <w:r>
        <w:rPr>
          <w:rStyle w:val="3"/>
          <w:color w:val="000000"/>
        </w:rPr>
        <w:t xml:space="preserve">Научный руководитель - доктор технических </w:t>
      </w:r>
      <w:r>
        <w:rPr>
          <w:rStyle w:val="3"/>
          <w:color w:val="000000"/>
        </w:rPr>
        <w:lastRenderedPageBreak/>
        <w:t xml:space="preserve">наук, доцент </w:t>
      </w:r>
      <w:r>
        <w:rPr>
          <w:rStyle w:val="31"/>
          <w:color w:val="000000"/>
        </w:rPr>
        <w:t xml:space="preserve">Калимуллин Руслан </w:t>
      </w:r>
      <w:proofErr w:type="spellStart"/>
      <w:r>
        <w:rPr>
          <w:rStyle w:val="31"/>
          <w:color w:val="000000"/>
        </w:rPr>
        <w:t>Флюрович</w:t>
      </w:r>
      <w:proofErr w:type="spellEnd"/>
    </w:p>
    <w:p w14:paraId="4F30E0D5" w14:textId="77777777" w:rsidR="002462B6" w:rsidRDefault="002462B6" w:rsidP="002462B6">
      <w:pPr>
        <w:pStyle w:val="30"/>
        <w:shd w:val="clear" w:color="auto" w:fill="auto"/>
        <w:spacing w:after="0" w:line="320" w:lineRule="exact"/>
        <w:ind w:left="20"/>
        <w:sectPr w:rsidR="002462B6">
          <w:headerReference w:type="even" r:id="rId8"/>
          <w:footerReference w:type="default" r:id="rId9"/>
          <w:footnotePr>
            <w:numStart w:val="3"/>
          </w:footnotePr>
          <w:pgSz w:w="11900" w:h="16840"/>
          <w:pgMar w:top="1425" w:right="821" w:bottom="1425" w:left="1920" w:header="0" w:footer="3" w:gutter="0"/>
          <w:cols w:space="720"/>
          <w:noEndnote/>
          <w:titlePg/>
          <w:docGrid w:linePitch="360"/>
        </w:sectPr>
      </w:pPr>
      <w:r>
        <w:rPr>
          <w:rStyle w:val="3"/>
          <w:color w:val="000000"/>
        </w:rPr>
        <w:t>Оренбург - 2018</w:t>
      </w:r>
    </w:p>
    <w:p w14:paraId="212E266B" w14:textId="77777777" w:rsidR="002462B6" w:rsidRDefault="002462B6" w:rsidP="002462B6">
      <w:pPr>
        <w:pStyle w:val="17"/>
        <w:tabs>
          <w:tab w:val="left" w:leader="dot" w:pos="8941"/>
        </w:tabs>
      </w:pPr>
      <w:r>
        <w:lastRenderedPageBreak/>
        <w:fldChar w:fldCharType="begin"/>
      </w:r>
      <w:r>
        <w:instrText xml:space="preserve"> TOC \o "1-5" \h \z </w:instrText>
      </w:r>
      <w:r>
        <w:fldChar w:fldCharType="separate"/>
      </w:r>
      <w:r>
        <w:rPr>
          <w:rStyle w:val="19"/>
          <w:color w:val="000000"/>
        </w:rPr>
        <w:t>ВВЕДЕНИЕ</w:t>
      </w:r>
      <w:r>
        <w:rPr>
          <w:rStyle w:val="19"/>
          <w:color w:val="000000"/>
        </w:rPr>
        <w:tab/>
        <w:t xml:space="preserve"> 5</w:t>
      </w:r>
    </w:p>
    <w:p w14:paraId="0284A4F3" w14:textId="77777777" w:rsidR="002462B6" w:rsidRDefault="002462B6" w:rsidP="002462B6">
      <w:pPr>
        <w:pStyle w:val="17"/>
        <w:widowControl w:val="0"/>
        <w:numPr>
          <w:ilvl w:val="0"/>
          <w:numId w:val="1"/>
        </w:numPr>
        <w:tabs>
          <w:tab w:val="left" w:pos="401"/>
        </w:tabs>
        <w:spacing w:after="0" w:line="451" w:lineRule="exact"/>
        <w:jc w:val="both"/>
      </w:pPr>
      <w:r>
        <w:rPr>
          <w:rStyle w:val="19"/>
          <w:color w:val="000000"/>
        </w:rPr>
        <w:t>АНАЛИЗ СОСТОЯНИЯ ВОПРОСА ОБЛЕГЧЕНИЯ ПУСКА</w:t>
      </w:r>
    </w:p>
    <w:p w14:paraId="35B8BC18" w14:textId="77777777" w:rsidR="002462B6" w:rsidRDefault="002462B6" w:rsidP="002462B6">
      <w:pPr>
        <w:pStyle w:val="17"/>
        <w:tabs>
          <w:tab w:val="right" w:leader="dot" w:pos="9085"/>
        </w:tabs>
        <w:ind w:left="460"/>
      </w:pPr>
      <w:r>
        <w:rPr>
          <w:rStyle w:val="19"/>
          <w:color w:val="000000"/>
        </w:rPr>
        <w:t>ХОЛОДНОГО ДВИГАТЕЛЯ АВТОМОБИЛЯ, ЦЕЛЬ И ЗАДАЧИ ИССЛЕДОВАНИЯ</w:t>
      </w:r>
      <w:r>
        <w:rPr>
          <w:rStyle w:val="19"/>
          <w:color w:val="000000"/>
        </w:rPr>
        <w:tab/>
        <w:t xml:space="preserve"> 9</w:t>
      </w:r>
    </w:p>
    <w:p w14:paraId="0B14B8F2" w14:textId="77777777" w:rsidR="002462B6" w:rsidRDefault="002462B6" w:rsidP="002462B6">
      <w:pPr>
        <w:pStyle w:val="17"/>
        <w:widowControl w:val="0"/>
        <w:numPr>
          <w:ilvl w:val="1"/>
          <w:numId w:val="1"/>
        </w:numPr>
        <w:tabs>
          <w:tab w:val="left" w:pos="986"/>
        </w:tabs>
        <w:spacing w:after="0" w:line="451" w:lineRule="exact"/>
        <w:ind w:left="460"/>
        <w:jc w:val="both"/>
      </w:pPr>
      <w:r>
        <w:rPr>
          <w:rStyle w:val="19"/>
          <w:color w:val="000000"/>
        </w:rPr>
        <w:t xml:space="preserve">Концепция </w:t>
      </w:r>
      <w:proofErr w:type="spellStart"/>
      <w:r>
        <w:rPr>
          <w:rStyle w:val="19"/>
          <w:color w:val="000000"/>
        </w:rPr>
        <w:t>малоизносных</w:t>
      </w:r>
      <w:proofErr w:type="spellEnd"/>
      <w:r>
        <w:rPr>
          <w:rStyle w:val="19"/>
          <w:color w:val="000000"/>
        </w:rPr>
        <w:t xml:space="preserve"> режимов пуска автомобильных</w:t>
      </w:r>
    </w:p>
    <w:p w14:paraId="3507C653" w14:textId="77777777" w:rsidR="002462B6" w:rsidRDefault="002462B6" w:rsidP="002462B6">
      <w:pPr>
        <w:pStyle w:val="17"/>
        <w:tabs>
          <w:tab w:val="center" w:pos="7606"/>
          <w:tab w:val="left" w:leader="dot" w:pos="8941"/>
          <w:tab w:val="left" w:pos="9335"/>
        </w:tabs>
        <w:ind w:left="460"/>
      </w:pPr>
      <w:r>
        <w:rPr>
          <w:rStyle w:val="19"/>
          <w:color w:val="000000"/>
        </w:rPr>
        <w:t>двигателей при низких температурах окружающей</w:t>
      </w:r>
      <w:r>
        <w:rPr>
          <w:rStyle w:val="19"/>
          <w:color w:val="000000"/>
        </w:rPr>
        <w:tab/>
        <w:t>среды</w:t>
      </w:r>
      <w:r>
        <w:rPr>
          <w:rStyle w:val="19"/>
          <w:color w:val="000000"/>
        </w:rPr>
        <w:tab/>
      </w:r>
      <w:r>
        <w:rPr>
          <w:rStyle w:val="19"/>
          <w:color w:val="000000"/>
        </w:rPr>
        <w:tab/>
        <w:t>9</w:t>
      </w:r>
    </w:p>
    <w:p w14:paraId="065030A7" w14:textId="77777777" w:rsidR="002462B6" w:rsidRDefault="002462B6" w:rsidP="002462B6">
      <w:pPr>
        <w:pStyle w:val="17"/>
        <w:widowControl w:val="0"/>
        <w:numPr>
          <w:ilvl w:val="1"/>
          <w:numId w:val="1"/>
        </w:numPr>
        <w:tabs>
          <w:tab w:val="left" w:pos="1006"/>
        </w:tabs>
        <w:spacing w:after="0" w:line="451" w:lineRule="exact"/>
        <w:ind w:left="460"/>
        <w:jc w:val="both"/>
      </w:pPr>
      <w:r>
        <w:rPr>
          <w:rStyle w:val="19"/>
          <w:color w:val="000000"/>
        </w:rPr>
        <w:t>Анализ устройств облегчения пуска холодного двигателя</w:t>
      </w:r>
    </w:p>
    <w:p w14:paraId="4D67299E" w14:textId="77777777" w:rsidR="002462B6" w:rsidRDefault="002462B6" w:rsidP="002462B6">
      <w:pPr>
        <w:pStyle w:val="17"/>
        <w:tabs>
          <w:tab w:val="left" w:leader="dot" w:pos="8941"/>
        </w:tabs>
        <w:ind w:left="460"/>
      </w:pPr>
      <w:r>
        <w:rPr>
          <w:rStyle w:val="19"/>
          <w:color w:val="000000"/>
        </w:rPr>
        <w:t>автомобиля</w:t>
      </w:r>
      <w:r>
        <w:rPr>
          <w:rStyle w:val="19"/>
          <w:color w:val="000000"/>
        </w:rPr>
        <w:tab/>
        <w:t xml:space="preserve"> 12</w:t>
      </w:r>
    </w:p>
    <w:p w14:paraId="09B48006" w14:textId="77777777" w:rsidR="002462B6" w:rsidRDefault="002462B6" w:rsidP="002462B6">
      <w:pPr>
        <w:pStyle w:val="17"/>
        <w:widowControl w:val="0"/>
        <w:numPr>
          <w:ilvl w:val="1"/>
          <w:numId w:val="1"/>
        </w:numPr>
        <w:tabs>
          <w:tab w:val="left" w:pos="1006"/>
        </w:tabs>
        <w:spacing w:after="0" w:line="451" w:lineRule="exact"/>
        <w:ind w:left="460"/>
        <w:jc w:val="both"/>
      </w:pPr>
      <w:r>
        <w:rPr>
          <w:rStyle w:val="19"/>
          <w:color w:val="000000"/>
        </w:rPr>
        <w:t>Анализ методик оценки эффективности устройств</w:t>
      </w:r>
    </w:p>
    <w:p w14:paraId="6CA00FB0" w14:textId="77777777" w:rsidR="002462B6" w:rsidRDefault="002462B6" w:rsidP="002462B6">
      <w:pPr>
        <w:pStyle w:val="4"/>
        <w:tabs>
          <w:tab w:val="center" w:pos="6825"/>
          <w:tab w:val="left" w:leader="dot" w:pos="8941"/>
        </w:tabs>
        <w:ind w:left="460"/>
      </w:pPr>
      <w:hyperlink w:anchor="bookmark7" w:tooltip="Current Document" w:history="1">
        <w:r>
          <w:rPr>
            <w:rStyle w:val="19"/>
            <w:color w:val="000000"/>
          </w:rPr>
          <w:t>облегчения пуска холодного двигателя</w:t>
        </w:r>
        <w:r>
          <w:rPr>
            <w:rStyle w:val="19"/>
            <w:color w:val="000000"/>
          </w:rPr>
          <w:tab/>
          <w:t>автомобиля</w:t>
        </w:r>
        <w:r>
          <w:rPr>
            <w:rStyle w:val="19"/>
            <w:color w:val="000000"/>
          </w:rPr>
          <w:tab/>
          <w:t xml:space="preserve"> 19</w:t>
        </w:r>
      </w:hyperlink>
    </w:p>
    <w:p w14:paraId="5386C4E7" w14:textId="77777777" w:rsidR="002462B6" w:rsidRDefault="002462B6" w:rsidP="002462B6">
      <w:pPr>
        <w:pStyle w:val="17"/>
        <w:widowControl w:val="0"/>
        <w:numPr>
          <w:ilvl w:val="1"/>
          <w:numId w:val="1"/>
        </w:numPr>
        <w:tabs>
          <w:tab w:val="left" w:pos="1030"/>
        </w:tabs>
        <w:spacing w:after="0" w:line="451" w:lineRule="exact"/>
        <w:ind w:left="460"/>
      </w:pPr>
      <w:r>
        <w:rPr>
          <w:rStyle w:val="19"/>
          <w:color w:val="000000"/>
        </w:rPr>
        <w:t>Обоснование оценки интенсивности изнашивания подшипников коленчатого вала автомобильных двигателей</w:t>
      </w:r>
    </w:p>
    <w:p w14:paraId="743CB665" w14:textId="77777777" w:rsidR="002462B6" w:rsidRDefault="002462B6" w:rsidP="002462B6">
      <w:pPr>
        <w:pStyle w:val="17"/>
        <w:tabs>
          <w:tab w:val="right" w:leader="dot" w:pos="9602"/>
        </w:tabs>
        <w:ind w:left="460"/>
      </w:pPr>
      <w:r>
        <w:rPr>
          <w:rStyle w:val="19"/>
          <w:color w:val="000000"/>
        </w:rPr>
        <w:t xml:space="preserve">при пуске по показателям смазочного процесса </w:t>
      </w:r>
      <w:r>
        <w:rPr>
          <w:rStyle w:val="19"/>
          <w:color w:val="000000"/>
        </w:rPr>
        <w:tab/>
        <w:t xml:space="preserve"> 31</w:t>
      </w:r>
    </w:p>
    <w:p w14:paraId="582E30C8" w14:textId="77777777" w:rsidR="002462B6" w:rsidRDefault="002462B6" w:rsidP="002462B6">
      <w:pPr>
        <w:pStyle w:val="4"/>
        <w:widowControl w:val="0"/>
        <w:numPr>
          <w:ilvl w:val="1"/>
          <w:numId w:val="1"/>
        </w:numPr>
        <w:tabs>
          <w:tab w:val="left" w:pos="1006"/>
          <w:tab w:val="right" w:leader="dot" w:pos="9602"/>
        </w:tabs>
        <w:spacing w:after="0" w:line="451" w:lineRule="exact"/>
        <w:ind w:left="460"/>
        <w:jc w:val="both"/>
      </w:pPr>
      <w:hyperlink w:anchor="bookmark13" w:tooltip="Current Document" w:history="1">
        <w:r>
          <w:rPr>
            <w:rStyle w:val="19"/>
            <w:color w:val="000000"/>
          </w:rPr>
          <w:t>Выводы по разделу, цель и задачи исследования</w:t>
        </w:r>
        <w:r>
          <w:rPr>
            <w:rStyle w:val="19"/>
            <w:color w:val="000000"/>
          </w:rPr>
          <w:tab/>
          <w:t xml:space="preserve"> 33</w:t>
        </w:r>
      </w:hyperlink>
    </w:p>
    <w:p w14:paraId="7F125EAA" w14:textId="77777777" w:rsidR="002462B6" w:rsidRDefault="002462B6" w:rsidP="002462B6">
      <w:pPr>
        <w:pStyle w:val="17"/>
        <w:widowControl w:val="0"/>
        <w:numPr>
          <w:ilvl w:val="0"/>
          <w:numId w:val="1"/>
        </w:numPr>
        <w:tabs>
          <w:tab w:val="left" w:pos="401"/>
        </w:tabs>
        <w:spacing w:after="0" w:line="451" w:lineRule="exact"/>
        <w:jc w:val="both"/>
      </w:pPr>
      <w:r>
        <w:rPr>
          <w:rStyle w:val="19"/>
          <w:color w:val="000000"/>
        </w:rPr>
        <w:t>ТЕОРЕТИЧЕСКОЕ ИССЛЕДОВАНИЕ ЭФФЕКТИВНОСТИ</w:t>
      </w:r>
    </w:p>
    <w:p w14:paraId="7EC6A32E" w14:textId="77777777" w:rsidR="002462B6" w:rsidRDefault="002462B6" w:rsidP="002462B6">
      <w:pPr>
        <w:pStyle w:val="17"/>
        <w:tabs>
          <w:tab w:val="right" w:leader="dot" w:pos="9085"/>
        </w:tabs>
        <w:ind w:left="460"/>
      </w:pPr>
      <w:hyperlink w:anchor="bookmark16" w:tooltip="Current Document" w:history="1">
        <w:r>
          <w:rPr>
            <w:rStyle w:val="19"/>
            <w:color w:val="000000"/>
          </w:rPr>
          <w:t>УСТРОЙСТВ ОБЛЕГЧЕНИЯ ПУСКА ХОЛОДНОГО ДВИГАТЕЛЯ АВТОМОБИЛЯ</w:t>
        </w:r>
        <w:r>
          <w:rPr>
            <w:rStyle w:val="19"/>
            <w:color w:val="000000"/>
          </w:rPr>
          <w:tab/>
          <w:t xml:space="preserve"> 37</w:t>
        </w:r>
      </w:hyperlink>
    </w:p>
    <w:p w14:paraId="256F0CA1" w14:textId="77777777" w:rsidR="002462B6" w:rsidRDefault="002462B6" w:rsidP="002462B6">
      <w:pPr>
        <w:pStyle w:val="17"/>
        <w:widowControl w:val="0"/>
        <w:numPr>
          <w:ilvl w:val="1"/>
          <w:numId w:val="1"/>
        </w:numPr>
        <w:tabs>
          <w:tab w:val="left" w:pos="1010"/>
        </w:tabs>
        <w:spacing w:after="0" w:line="451" w:lineRule="exact"/>
        <w:ind w:left="460" w:right="1360"/>
      </w:pPr>
      <w:r>
        <w:rPr>
          <w:rStyle w:val="19"/>
          <w:color w:val="000000"/>
        </w:rPr>
        <w:t>Закономерности температуры моторного масла в смазочной системе автомобильного двигателя на режиме</w:t>
      </w:r>
    </w:p>
    <w:p w14:paraId="30444C23" w14:textId="77777777" w:rsidR="002462B6" w:rsidRDefault="002462B6" w:rsidP="002462B6">
      <w:pPr>
        <w:pStyle w:val="17"/>
        <w:tabs>
          <w:tab w:val="right" w:leader="dot" w:pos="9602"/>
        </w:tabs>
        <w:ind w:left="460"/>
      </w:pPr>
      <w:r>
        <w:rPr>
          <w:rStyle w:val="19"/>
          <w:color w:val="000000"/>
        </w:rPr>
        <w:t>пуска</w:t>
      </w:r>
      <w:r>
        <w:rPr>
          <w:rStyle w:val="19"/>
          <w:color w:val="000000"/>
        </w:rPr>
        <w:tab/>
        <w:t xml:space="preserve"> 37</w:t>
      </w:r>
    </w:p>
    <w:p w14:paraId="4729B7C7" w14:textId="77777777" w:rsidR="002462B6" w:rsidRDefault="002462B6" w:rsidP="002462B6">
      <w:pPr>
        <w:pStyle w:val="17"/>
        <w:widowControl w:val="0"/>
        <w:numPr>
          <w:ilvl w:val="1"/>
          <w:numId w:val="1"/>
        </w:numPr>
        <w:tabs>
          <w:tab w:val="left" w:pos="1030"/>
        </w:tabs>
        <w:spacing w:after="0" w:line="451" w:lineRule="exact"/>
        <w:ind w:left="460"/>
        <w:jc w:val="both"/>
      </w:pPr>
      <w:r>
        <w:rPr>
          <w:rStyle w:val="19"/>
          <w:color w:val="000000"/>
        </w:rPr>
        <w:t>Теоретическое обоснование параметра оценки процесса</w:t>
      </w:r>
    </w:p>
    <w:p w14:paraId="267C17B3" w14:textId="77777777" w:rsidR="002462B6" w:rsidRDefault="002462B6" w:rsidP="002462B6">
      <w:pPr>
        <w:pStyle w:val="17"/>
        <w:tabs>
          <w:tab w:val="right" w:leader="dot" w:pos="9085"/>
        </w:tabs>
        <w:ind w:left="460"/>
      </w:pPr>
      <w:r>
        <w:rPr>
          <w:rStyle w:val="19"/>
          <w:color w:val="000000"/>
        </w:rPr>
        <w:t>изнашивания подшипников коленчатого вала на режиме пуска двигателя</w:t>
      </w:r>
      <w:r>
        <w:rPr>
          <w:rStyle w:val="19"/>
          <w:color w:val="000000"/>
        </w:rPr>
        <w:tab/>
        <w:t xml:space="preserve"> 43</w:t>
      </w:r>
    </w:p>
    <w:p w14:paraId="01A5EFAB" w14:textId="77777777" w:rsidR="002462B6" w:rsidRDefault="002462B6" w:rsidP="002462B6">
      <w:pPr>
        <w:pStyle w:val="17"/>
        <w:widowControl w:val="0"/>
        <w:numPr>
          <w:ilvl w:val="1"/>
          <w:numId w:val="1"/>
        </w:numPr>
        <w:tabs>
          <w:tab w:val="left" w:pos="1034"/>
        </w:tabs>
        <w:spacing w:after="0" w:line="451" w:lineRule="exact"/>
        <w:ind w:left="460"/>
      </w:pPr>
      <w:r>
        <w:rPr>
          <w:rStyle w:val="19"/>
          <w:color w:val="000000"/>
        </w:rPr>
        <w:t>Аналитическое исследование влияния характеристик режима смазывания на закономерности смазочного процесса и изнашивания подшипников коленчатого вала на режиме</w:t>
      </w:r>
    </w:p>
    <w:p w14:paraId="55E82B17" w14:textId="77777777" w:rsidR="002462B6" w:rsidRDefault="002462B6" w:rsidP="002462B6">
      <w:pPr>
        <w:pStyle w:val="17"/>
        <w:tabs>
          <w:tab w:val="right" w:leader="dot" w:pos="9602"/>
        </w:tabs>
        <w:ind w:left="460"/>
      </w:pPr>
      <w:r>
        <w:rPr>
          <w:rStyle w:val="19"/>
          <w:color w:val="000000"/>
        </w:rPr>
        <w:t xml:space="preserve">пуска двигателя </w:t>
      </w:r>
      <w:r>
        <w:rPr>
          <w:rStyle w:val="19"/>
          <w:color w:val="000000"/>
        </w:rPr>
        <w:tab/>
        <w:t xml:space="preserve"> 48</w:t>
      </w:r>
    </w:p>
    <w:p w14:paraId="46CA057F" w14:textId="77777777" w:rsidR="002462B6" w:rsidRDefault="002462B6" w:rsidP="002462B6">
      <w:pPr>
        <w:pStyle w:val="17"/>
        <w:widowControl w:val="0"/>
        <w:numPr>
          <w:ilvl w:val="1"/>
          <w:numId w:val="1"/>
        </w:numPr>
        <w:tabs>
          <w:tab w:val="left" w:pos="1030"/>
        </w:tabs>
        <w:spacing w:after="0" w:line="451" w:lineRule="exact"/>
        <w:ind w:left="460"/>
        <w:jc w:val="both"/>
      </w:pPr>
      <w:r>
        <w:rPr>
          <w:rStyle w:val="19"/>
          <w:color w:val="000000"/>
        </w:rPr>
        <w:t>Обоснование показателя оценки эффективности УОПХДА. 63</w:t>
      </w:r>
    </w:p>
    <w:p w14:paraId="4F41ACE8" w14:textId="77777777" w:rsidR="002462B6" w:rsidRDefault="002462B6" w:rsidP="002462B6">
      <w:pPr>
        <w:pStyle w:val="4"/>
        <w:widowControl w:val="0"/>
        <w:numPr>
          <w:ilvl w:val="1"/>
          <w:numId w:val="1"/>
        </w:numPr>
        <w:tabs>
          <w:tab w:val="left" w:pos="1030"/>
          <w:tab w:val="right" w:leader="dot" w:pos="9602"/>
        </w:tabs>
        <w:spacing w:after="0" w:line="451" w:lineRule="exact"/>
        <w:ind w:left="460"/>
        <w:jc w:val="both"/>
      </w:pPr>
      <w:hyperlink w:anchor="bookmark26" w:tooltip="Current Document" w:history="1">
        <w:r>
          <w:rPr>
            <w:rStyle w:val="19"/>
            <w:color w:val="000000"/>
          </w:rPr>
          <w:t>Выводы по разделу</w:t>
        </w:r>
        <w:r>
          <w:rPr>
            <w:rStyle w:val="19"/>
            <w:color w:val="000000"/>
          </w:rPr>
          <w:tab/>
          <w:t xml:space="preserve"> 66</w:t>
        </w:r>
      </w:hyperlink>
    </w:p>
    <w:p w14:paraId="25931CF8" w14:textId="77777777" w:rsidR="002462B6" w:rsidRDefault="002462B6" w:rsidP="002462B6">
      <w:pPr>
        <w:pStyle w:val="210"/>
        <w:shd w:val="clear" w:color="auto" w:fill="auto"/>
        <w:ind w:right="200"/>
        <w:sectPr w:rsidR="002462B6">
          <w:pgSz w:w="11900" w:h="16840"/>
          <w:pgMar w:top="2544" w:right="601" w:bottom="917" w:left="1671" w:header="0" w:footer="3" w:gutter="0"/>
          <w:cols w:space="720"/>
          <w:noEndnote/>
          <w:docGrid w:linePitch="360"/>
        </w:sectPr>
      </w:pPr>
      <w:r>
        <w:rPr>
          <w:spacing w:val="20"/>
        </w:rPr>
        <w:fldChar w:fldCharType="end"/>
      </w:r>
      <w:r>
        <w:rPr>
          <w:rStyle w:val="21"/>
          <w:color w:val="000000"/>
        </w:rPr>
        <w:t>2</w:t>
      </w:r>
    </w:p>
    <w:p w14:paraId="17CB2406" w14:textId="77777777" w:rsidR="002462B6" w:rsidRDefault="002462B6" w:rsidP="002462B6">
      <w:pPr>
        <w:pStyle w:val="210"/>
        <w:numPr>
          <w:ilvl w:val="0"/>
          <w:numId w:val="1"/>
        </w:numPr>
        <w:shd w:val="clear" w:color="auto" w:fill="auto"/>
        <w:tabs>
          <w:tab w:val="left" w:pos="306"/>
        </w:tabs>
        <w:spacing w:before="0" w:after="0" w:line="446" w:lineRule="exact"/>
        <w:ind w:firstLine="0"/>
        <w:jc w:val="both"/>
      </w:pPr>
      <w:r>
        <w:rPr>
          <w:rStyle w:val="21"/>
          <w:color w:val="000000"/>
        </w:rPr>
        <w:lastRenderedPageBreak/>
        <w:t>МЕТОДИКА ЭКСПЕРИМЕНТАЛЬНОГО ИССЛЕДОВАНИЯ</w:t>
      </w:r>
    </w:p>
    <w:p w14:paraId="6731AA0F" w14:textId="77777777" w:rsidR="002462B6" w:rsidRDefault="002462B6" w:rsidP="002462B6">
      <w:pPr>
        <w:pStyle w:val="4"/>
        <w:tabs>
          <w:tab w:val="right" w:leader="dot" w:pos="9158"/>
        </w:tabs>
        <w:spacing w:line="446" w:lineRule="exact"/>
        <w:ind w:left="440"/>
      </w:pPr>
      <w:r>
        <w:fldChar w:fldCharType="begin"/>
      </w:r>
      <w:r>
        <w:instrText xml:space="preserve"> TOC \o "1-5" \h \z </w:instrText>
      </w:r>
      <w:r>
        <w:fldChar w:fldCharType="separate"/>
      </w:r>
      <w:hyperlink w:anchor="bookmark8" w:tooltip="Current Document" w:history="1">
        <w:r>
          <w:rPr>
            <w:rStyle w:val="19"/>
            <w:color w:val="000000"/>
          </w:rPr>
          <w:t>ЭФФЕКТИВНОСТИ УСТРОЙСТВА ОБЛЕГЧЕНИЯ ПУСКА ХОЛОДНОГО ДВИГАТЕЛЯ АВТОМОБИЛЯ</w:t>
        </w:r>
        <w:r>
          <w:rPr>
            <w:rStyle w:val="19"/>
            <w:color w:val="000000"/>
          </w:rPr>
          <w:tab/>
          <w:t xml:space="preserve"> 68</w:t>
        </w:r>
      </w:hyperlink>
    </w:p>
    <w:p w14:paraId="7755DDE8" w14:textId="77777777" w:rsidR="002462B6" w:rsidRDefault="002462B6" w:rsidP="002462B6">
      <w:pPr>
        <w:pStyle w:val="4"/>
        <w:widowControl w:val="0"/>
        <w:numPr>
          <w:ilvl w:val="1"/>
          <w:numId w:val="1"/>
        </w:numPr>
        <w:tabs>
          <w:tab w:val="left" w:pos="986"/>
          <w:tab w:val="left" w:leader="dot" w:pos="8950"/>
        </w:tabs>
        <w:spacing w:after="0" w:line="446" w:lineRule="exact"/>
        <w:ind w:left="440"/>
        <w:jc w:val="both"/>
      </w:pPr>
      <w:hyperlink w:anchor="bookmark27" w:tooltip="Current Document" w:history="1">
        <w:r>
          <w:rPr>
            <w:rStyle w:val="19"/>
            <w:color w:val="000000"/>
          </w:rPr>
          <w:t>Общая методика экспериментальных исследований</w:t>
        </w:r>
        <w:r>
          <w:rPr>
            <w:rStyle w:val="19"/>
            <w:color w:val="000000"/>
          </w:rPr>
          <w:tab/>
          <w:t xml:space="preserve"> 68</w:t>
        </w:r>
      </w:hyperlink>
    </w:p>
    <w:p w14:paraId="342F1308" w14:textId="77777777" w:rsidR="002462B6" w:rsidRDefault="002462B6" w:rsidP="002462B6">
      <w:pPr>
        <w:pStyle w:val="4"/>
        <w:widowControl w:val="0"/>
        <w:numPr>
          <w:ilvl w:val="1"/>
          <w:numId w:val="1"/>
        </w:numPr>
        <w:tabs>
          <w:tab w:val="left" w:pos="1005"/>
          <w:tab w:val="right" w:leader="dot" w:pos="9583"/>
        </w:tabs>
        <w:spacing w:after="0" w:line="446" w:lineRule="exact"/>
        <w:ind w:left="440"/>
        <w:jc w:val="both"/>
      </w:pPr>
      <w:hyperlink w:anchor="bookmark28" w:tooltip="Current Document" w:history="1">
        <w:r>
          <w:rPr>
            <w:rStyle w:val="19"/>
            <w:color w:val="000000"/>
          </w:rPr>
          <w:t xml:space="preserve">Техническая база исследований </w:t>
        </w:r>
        <w:r>
          <w:rPr>
            <w:rStyle w:val="19"/>
            <w:color w:val="000000"/>
          </w:rPr>
          <w:tab/>
          <w:t xml:space="preserve"> 69</w:t>
        </w:r>
      </w:hyperlink>
    </w:p>
    <w:p w14:paraId="0CF9D63A" w14:textId="77777777" w:rsidR="002462B6" w:rsidRDefault="002462B6" w:rsidP="002462B6">
      <w:pPr>
        <w:pStyle w:val="4"/>
        <w:widowControl w:val="0"/>
        <w:numPr>
          <w:ilvl w:val="1"/>
          <w:numId w:val="1"/>
        </w:numPr>
        <w:tabs>
          <w:tab w:val="left" w:pos="1005"/>
          <w:tab w:val="left" w:pos="9310"/>
        </w:tabs>
        <w:spacing w:after="0" w:line="446" w:lineRule="exact"/>
        <w:ind w:left="440"/>
        <w:jc w:val="both"/>
      </w:pPr>
      <w:hyperlink w:anchor="bookmark29" w:tooltip="Current Document" w:history="1">
        <w:r>
          <w:rPr>
            <w:rStyle w:val="19"/>
            <w:color w:val="000000"/>
          </w:rPr>
          <w:t>Методика проведения экспериментальных исследований...</w:t>
        </w:r>
        <w:r>
          <w:rPr>
            <w:rStyle w:val="19"/>
            <w:color w:val="000000"/>
          </w:rPr>
          <w:tab/>
          <w:t>73</w:t>
        </w:r>
      </w:hyperlink>
    </w:p>
    <w:p w14:paraId="679C2B03" w14:textId="77777777" w:rsidR="002462B6" w:rsidRDefault="002462B6" w:rsidP="002462B6">
      <w:pPr>
        <w:pStyle w:val="4"/>
        <w:widowControl w:val="0"/>
        <w:numPr>
          <w:ilvl w:val="1"/>
          <w:numId w:val="1"/>
        </w:numPr>
        <w:tabs>
          <w:tab w:val="left" w:pos="1005"/>
          <w:tab w:val="right" w:leader="dot" w:pos="9583"/>
        </w:tabs>
        <w:spacing w:after="0" w:line="446" w:lineRule="exact"/>
        <w:ind w:left="440"/>
        <w:jc w:val="both"/>
      </w:pPr>
      <w:hyperlink w:anchor="bookmark30" w:tooltip="Current Document" w:history="1">
        <w:r>
          <w:rPr>
            <w:rStyle w:val="19"/>
            <w:color w:val="000000"/>
          </w:rPr>
          <w:t>Выводы по разделу</w:t>
        </w:r>
        <w:r>
          <w:rPr>
            <w:rStyle w:val="19"/>
            <w:color w:val="000000"/>
          </w:rPr>
          <w:tab/>
          <w:t xml:space="preserve"> 74</w:t>
        </w:r>
      </w:hyperlink>
    </w:p>
    <w:p w14:paraId="6D2AF7EA" w14:textId="77777777" w:rsidR="002462B6" w:rsidRDefault="002462B6" w:rsidP="002462B6">
      <w:pPr>
        <w:pStyle w:val="17"/>
        <w:widowControl w:val="0"/>
        <w:numPr>
          <w:ilvl w:val="0"/>
          <w:numId w:val="1"/>
        </w:numPr>
        <w:tabs>
          <w:tab w:val="left" w:pos="320"/>
        </w:tabs>
        <w:spacing w:after="0" w:line="446" w:lineRule="exact"/>
        <w:jc w:val="both"/>
      </w:pPr>
      <w:r>
        <w:rPr>
          <w:rStyle w:val="19"/>
          <w:color w:val="000000"/>
        </w:rPr>
        <w:t>РЕЗУЛЬТАТЫ ЭКСПЕРИМЕНТАЛЬНОГО ИССЛЕДОВАНИЯ</w:t>
      </w:r>
    </w:p>
    <w:p w14:paraId="2475C671" w14:textId="77777777" w:rsidR="002462B6" w:rsidRDefault="002462B6" w:rsidP="002462B6">
      <w:pPr>
        <w:pStyle w:val="17"/>
        <w:tabs>
          <w:tab w:val="right" w:leader="dot" w:pos="9583"/>
        </w:tabs>
        <w:spacing w:line="446" w:lineRule="exact"/>
      </w:pPr>
      <w:r>
        <w:rPr>
          <w:rStyle w:val="19"/>
          <w:color w:val="000000"/>
        </w:rPr>
        <w:t>ЭФФЕКТИВНОСТИ УСТРОЙСТВА ОБЛЕГЧЕНИЯ ПУСКА ХОЛОДНОГО ДВИГАТЕЛЯ АВТОМОБИЛЯ</w:t>
      </w:r>
      <w:r>
        <w:rPr>
          <w:rStyle w:val="19"/>
          <w:color w:val="000000"/>
        </w:rPr>
        <w:tab/>
        <w:t xml:space="preserve"> 75</w:t>
      </w:r>
    </w:p>
    <w:p w14:paraId="554AAF65" w14:textId="77777777" w:rsidR="002462B6" w:rsidRDefault="002462B6" w:rsidP="002462B6">
      <w:pPr>
        <w:pStyle w:val="17"/>
        <w:widowControl w:val="0"/>
        <w:numPr>
          <w:ilvl w:val="1"/>
          <w:numId w:val="1"/>
        </w:numPr>
        <w:tabs>
          <w:tab w:val="left" w:pos="990"/>
        </w:tabs>
        <w:spacing w:after="0" w:line="446" w:lineRule="exact"/>
        <w:ind w:left="440"/>
        <w:jc w:val="both"/>
      </w:pPr>
      <w:r>
        <w:rPr>
          <w:rStyle w:val="19"/>
          <w:color w:val="000000"/>
        </w:rPr>
        <w:t>Результаты экспериментальных исследований смазочного</w:t>
      </w:r>
    </w:p>
    <w:p w14:paraId="2D37A76F" w14:textId="77777777" w:rsidR="002462B6" w:rsidRDefault="002462B6" w:rsidP="002462B6">
      <w:pPr>
        <w:pStyle w:val="17"/>
        <w:tabs>
          <w:tab w:val="right" w:leader="dot" w:pos="9158"/>
        </w:tabs>
        <w:spacing w:line="446" w:lineRule="exact"/>
        <w:ind w:left="440"/>
      </w:pPr>
      <w:r>
        <w:rPr>
          <w:rStyle w:val="19"/>
          <w:color w:val="000000"/>
        </w:rPr>
        <w:t>процесса в подшипниках коленчатого вала автомобильного двигателя на режиме пуска</w:t>
      </w:r>
      <w:r>
        <w:rPr>
          <w:rStyle w:val="19"/>
          <w:color w:val="000000"/>
        </w:rPr>
        <w:tab/>
        <w:t xml:space="preserve"> 75</w:t>
      </w:r>
    </w:p>
    <w:p w14:paraId="4B1F1CD3" w14:textId="77777777" w:rsidR="002462B6" w:rsidRDefault="002462B6" w:rsidP="002462B6">
      <w:pPr>
        <w:pStyle w:val="17"/>
        <w:widowControl w:val="0"/>
        <w:numPr>
          <w:ilvl w:val="1"/>
          <w:numId w:val="1"/>
        </w:numPr>
        <w:tabs>
          <w:tab w:val="left" w:pos="1010"/>
        </w:tabs>
        <w:spacing w:after="0" w:line="446" w:lineRule="exact"/>
        <w:ind w:left="440"/>
        <w:jc w:val="both"/>
      </w:pPr>
      <w:r>
        <w:rPr>
          <w:rStyle w:val="19"/>
          <w:color w:val="000000"/>
        </w:rPr>
        <w:t>Результаты экспериментальных исследований пусковых</w:t>
      </w:r>
    </w:p>
    <w:p w14:paraId="03A199C8" w14:textId="77777777" w:rsidR="002462B6" w:rsidRDefault="002462B6" w:rsidP="002462B6">
      <w:pPr>
        <w:pStyle w:val="17"/>
        <w:tabs>
          <w:tab w:val="center" w:leader="dot" w:pos="9430"/>
        </w:tabs>
        <w:spacing w:line="446" w:lineRule="exact"/>
        <w:ind w:left="440"/>
      </w:pPr>
      <w:r>
        <w:rPr>
          <w:rStyle w:val="19"/>
          <w:color w:val="000000"/>
        </w:rPr>
        <w:t xml:space="preserve">показателей двигателя на режиме пуска </w:t>
      </w:r>
      <w:r>
        <w:rPr>
          <w:rStyle w:val="19"/>
          <w:color w:val="000000"/>
        </w:rPr>
        <w:tab/>
        <w:t xml:space="preserve"> 83</w:t>
      </w:r>
    </w:p>
    <w:p w14:paraId="699539F0" w14:textId="77777777" w:rsidR="002462B6" w:rsidRDefault="002462B6" w:rsidP="002462B6">
      <w:pPr>
        <w:pStyle w:val="17"/>
        <w:tabs>
          <w:tab w:val="right" w:leader="dot" w:pos="9158"/>
        </w:tabs>
        <w:spacing w:line="446" w:lineRule="exact"/>
        <w:ind w:left="440"/>
      </w:pPr>
      <w:r>
        <w:rPr>
          <w:rStyle w:val="19"/>
          <w:color w:val="000000"/>
        </w:rPr>
        <w:t xml:space="preserve">4. 3 Результаты экспериментальных исследований закономерностей охлаждения двигателя при останове и его нагрева на режиме пуска </w:t>
      </w:r>
      <w:r>
        <w:rPr>
          <w:rStyle w:val="19"/>
          <w:color w:val="000000"/>
        </w:rPr>
        <w:tab/>
        <w:t xml:space="preserve"> 92</w:t>
      </w:r>
    </w:p>
    <w:p w14:paraId="1CDC9371" w14:textId="77777777" w:rsidR="002462B6" w:rsidRDefault="002462B6" w:rsidP="002462B6">
      <w:pPr>
        <w:pStyle w:val="4"/>
        <w:widowControl w:val="0"/>
        <w:numPr>
          <w:ilvl w:val="0"/>
          <w:numId w:val="3"/>
        </w:numPr>
        <w:tabs>
          <w:tab w:val="left" w:pos="1010"/>
          <w:tab w:val="center" w:leader="dot" w:pos="9430"/>
        </w:tabs>
        <w:spacing w:after="0" w:line="446" w:lineRule="exact"/>
        <w:ind w:left="440"/>
        <w:jc w:val="both"/>
      </w:pPr>
      <w:hyperlink w:anchor="bookmark32" w:tooltip="Current Document" w:history="1">
        <w:r>
          <w:rPr>
            <w:rStyle w:val="19"/>
            <w:color w:val="000000"/>
          </w:rPr>
          <w:t>Выводы по разделу</w:t>
        </w:r>
        <w:r>
          <w:rPr>
            <w:rStyle w:val="19"/>
            <w:color w:val="000000"/>
          </w:rPr>
          <w:tab/>
          <w:t xml:space="preserve"> 95</w:t>
        </w:r>
      </w:hyperlink>
    </w:p>
    <w:p w14:paraId="55111511" w14:textId="77777777" w:rsidR="002462B6" w:rsidRDefault="002462B6" w:rsidP="002462B6">
      <w:pPr>
        <w:pStyle w:val="17"/>
        <w:widowControl w:val="0"/>
        <w:numPr>
          <w:ilvl w:val="0"/>
          <w:numId w:val="1"/>
        </w:numPr>
        <w:tabs>
          <w:tab w:val="left" w:pos="320"/>
        </w:tabs>
        <w:spacing w:after="0" w:line="446" w:lineRule="exact"/>
        <w:jc w:val="both"/>
      </w:pPr>
      <w:r>
        <w:rPr>
          <w:rStyle w:val="19"/>
          <w:color w:val="000000"/>
        </w:rPr>
        <w:t>ПРАКТИЧЕСКОЕ ИСПОЛЬЗОВАНИЕ ОСНОВНЫХ</w:t>
      </w:r>
    </w:p>
    <w:p w14:paraId="0B61FDCD" w14:textId="77777777" w:rsidR="002462B6" w:rsidRDefault="002462B6" w:rsidP="002462B6">
      <w:pPr>
        <w:pStyle w:val="17"/>
        <w:tabs>
          <w:tab w:val="center" w:leader="dot" w:pos="9430"/>
        </w:tabs>
        <w:spacing w:line="446" w:lineRule="exact"/>
      </w:pPr>
      <w:hyperlink w:anchor="bookmark33" w:tooltip="Current Document" w:history="1">
        <w:r>
          <w:rPr>
            <w:rStyle w:val="19"/>
            <w:color w:val="000000"/>
          </w:rPr>
          <w:t xml:space="preserve">РЕЗУЛЬТАТОВ ИССЛЕДОВАНИЯ </w:t>
        </w:r>
        <w:r>
          <w:rPr>
            <w:rStyle w:val="19"/>
            <w:color w:val="000000"/>
          </w:rPr>
          <w:tab/>
          <w:t xml:space="preserve"> 96</w:t>
        </w:r>
      </w:hyperlink>
    </w:p>
    <w:p w14:paraId="49526608" w14:textId="77777777" w:rsidR="002462B6" w:rsidRDefault="002462B6" w:rsidP="002462B6">
      <w:pPr>
        <w:pStyle w:val="17"/>
        <w:widowControl w:val="0"/>
        <w:numPr>
          <w:ilvl w:val="1"/>
          <w:numId w:val="1"/>
        </w:numPr>
        <w:tabs>
          <w:tab w:val="left" w:pos="981"/>
        </w:tabs>
        <w:spacing w:after="0" w:line="446" w:lineRule="exact"/>
        <w:ind w:left="440"/>
        <w:jc w:val="both"/>
      </w:pPr>
      <w:r>
        <w:rPr>
          <w:rStyle w:val="19"/>
          <w:color w:val="000000"/>
        </w:rPr>
        <w:t>Методика выбора УОПХДА с учётом условий</w:t>
      </w:r>
    </w:p>
    <w:p w14:paraId="79212276" w14:textId="77777777" w:rsidR="002462B6" w:rsidRDefault="002462B6" w:rsidP="002462B6">
      <w:pPr>
        <w:pStyle w:val="17"/>
        <w:tabs>
          <w:tab w:val="center" w:leader="dot" w:pos="9430"/>
        </w:tabs>
        <w:spacing w:line="446" w:lineRule="exact"/>
        <w:ind w:left="440"/>
      </w:pPr>
      <w:r>
        <w:rPr>
          <w:rStyle w:val="19"/>
          <w:color w:val="000000"/>
        </w:rPr>
        <w:t>эксплуатации автомобилей</w:t>
      </w:r>
      <w:r>
        <w:rPr>
          <w:rStyle w:val="19"/>
          <w:color w:val="000000"/>
        </w:rPr>
        <w:tab/>
        <w:t xml:space="preserve"> 96</w:t>
      </w:r>
    </w:p>
    <w:p w14:paraId="0733F5BE" w14:textId="77777777" w:rsidR="002462B6" w:rsidRDefault="002462B6" w:rsidP="002462B6">
      <w:pPr>
        <w:pStyle w:val="17"/>
        <w:widowControl w:val="0"/>
        <w:numPr>
          <w:ilvl w:val="1"/>
          <w:numId w:val="1"/>
        </w:numPr>
        <w:tabs>
          <w:tab w:val="left" w:pos="1000"/>
        </w:tabs>
        <w:spacing w:after="0" w:line="446" w:lineRule="exact"/>
        <w:ind w:left="440"/>
        <w:jc w:val="both"/>
      </w:pPr>
      <w:r>
        <w:rPr>
          <w:rStyle w:val="19"/>
          <w:color w:val="000000"/>
        </w:rPr>
        <w:t>Решение частной задачи по определению условий</w:t>
      </w:r>
    </w:p>
    <w:p w14:paraId="6F672AA6" w14:textId="77777777" w:rsidR="002462B6" w:rsidRDefault="002462B6" w:rsidP="002462B6">
      <w:pPr>
        <w:pStyle w:val="17"/>
        <w:tabs>
          <w:tab w:val="center" w:leader="dot" w:pos="9430"/>
        </w:tabs>
        <w:spacing w:line="446" w:lineRule="exact"/>
        <w:ind w:left="440"/>
      </w:pPr>
      <w:r>
        <w:rPr>
          <w:rStyle w:val="19"/>
          <w:color w:val="000000"/>
        </w:rPr>
        <w:t xml:space="preserve">рационального применения конкретного УОПХДА </w:t>
      </w:r>
      <w:r>
        <w:rPr>
          <w:rStyle w:val="19"/>
          <w:color w:val="000000"/>
        </w:rPr>
        <w:tab/>
        <w:t xml:space="preserve"> 99</w:t>
      </w:r>
    </w:p>
    <w:p w14:paraId="63DC1E16" w14:textId="77777777" w:rsidR="002462B6" w:rsidRDefault="002462B6" w:rsidP="002462B6">
      <w:pPr>
        <w:pStyle w:val="4"/>
        <w:widowControl w:val="0"/>
        <w:numPr>
          <w:ilvl w:val="1"/>
          <w:numId w:val="1"/>
        </w:numPr>
        <w:tabs>
          <w:tab w:val="left" w:pos="1000"/>
          <w:tab w:val="center" w:leader="dot" w:pos="9430"/>
        </w:tabs>
        <w:spacing w:after="0" w:line="446" w:lineRule="exact"/>
        <w:ind w:left="440"/>
        <w:jc w:val="both"/>
      </w:pPr>
      <w:hyperlink w:anchor="bookmark37" w:tooltip="Current Document" w:history="1">
        <w:r>
          <w:rPr>
            <w:rStyle w:val="19"/>
            <w:color w:val="000000"/>
          </w:rPr>
          <w:t>Выводы по разделу</w:t>
        </w:r>
        <w:r>
          <w:rPr>
            <w:rStyle w:val="19"/>
            <w:color w:val="000000"/>
          </w:rPr>
          <w:tab/>
          <w:t xml:space="preserve"> 108</w:t>
        </w:r>
      </w:hyperlink>
    </w:p>
    <w:p w14:paraId="0E7B0E88" w14:textId="77777777" w:rsidR="002462B6" w:rsidRDefault="002462B6" w:rsidP="002462B6">
      <w:pPr>
        <w:pStyle w:val="17"/>
        <w:tabs>
          <w:tab w:val="center" w:leader="dot" w:pos="9430"/>
        </w:tabs>
        <w:spacing w:line="446" w:lineRule="exact"/>
      </w:pPr>
      <w:hyperlink w:anchor="bookmark38" w:tooltip="Current Document" w:history="1">
        <w:r>
          <w:rPr>
            <w:rStyle w:val="19"/>
            <w:color w:val="000000"/>
          </w:rPr>
          <w:t>ЗАКЛЮЧЕНИЕ</w:t>
        </w:r>
        <w:r>
          <w:rPr>
            <w:rStyle w:val="19"/>
            <w:color w:val="000000"/>
          </w:rPr>
          <w:tab/>
          <w:t xml:space="preserve"> 109</w:t>
        </w:r>
      </w:hyperlink>
    </w:p>
    <w:p w14:paraId="21E93766" w14:textId="77777777" w:rsidR="002462B6" w:rsidRDefault="002462B6" w:rsidP="002462B6">
      <w:pPr>
        <w:pStyle w:val="17"/>
        <w:tabs>
          <w:tab w:val="center" w:leader="dot" w:pos="9430"/>
        </w:tabs>
        <w:spacing w:line="446" w:lineRule="exact"/>
      </w:pPr>
      <w:hyperlink w:anchor="bookmark39" w:tooltip="Current Document" w:history="1">
        <w:r>
          <w:rPr>
            <w:rStyle w:val="19"/>
            <w:color w:val="000000"/>
          </w:rPr>
          <w:t>СПИСОК ИСПОЛЬЗОВАННЫХ ИСТОЧНИКОВ</w:t>
        </w:r>
        <w:r>
          <w:rPr>
            <w:rStyle w:val="19"/>
            <w:color w:val="000000"/>
          </w:rPr>
          <w:tab/>
          <w:t xml:space="preserve"> 111</w:t>
        </w:r>
      </w:hyperlink>
    </w:p>
    <w:p w14:paraId="0AFEFC2E" w14:textId="77777777" w:rsidR="002462B6" w:rsidRDefault="002462B6" w:rsidP="002462B6">
      <w:pPr>
        <w:pStyle w:val="4"/>
        <w:tabs>
          <w:tab w:val="center" w:leader="dot" w:pos="9430"/>
        </w:tabs>
        <w:spacing w:line="446" w:lineRule="exact"/>
        <w:sectPr w:rsidR="002462B6">
          <w:pgSz w:w="11900" w:h="16840"/>
          <w:pgMar w:top="1436" w:right="557" w:bottom="1436" w:left="1671" w:header="0" w:footer="3" w:gutter="0"/>
          <w:cols w:space="720"/>
          <w:noEndnote/>
          <w:docGrid w:linePitch="360"/>
        </w:sectPr>
      </w:pPr>
      <w:hyperlink w:anchor="bookmark40" w:tooltip="Current Document" w:history="1">
        <w:r>
          <w:rPr>
            <w:rStyle w:val="19"/>
            <w:color w:val="000000"/>
          </w:rPr>
          <w:t>ПРИЛОЖЕНИЯ</w:t>
        </w:r>
        <w:r>
          <w:rPr>
            <w:rStyle w:val="19"/>
            <w:color w:val="000000"/>
          </w:rPr>
          <w:tab/>
          <w:t xml:space="preserve"> 127</w:t>
        </w:r>
      </w:hyperlink>
    </w:p>
    <w:p w14:paraId="7C024396" w14:textId="5C6F1471" w:rsidR="00DC6F67" w:rsidRDefault="002462B6" w:rsidP="002462B6">
      <w:r>
        <w:lastRenderedPageBreak/>
        <w:fldChar w:fldCharType="end"/>
      </w:r>
    </w:p>
    <w:p w14:paraId="4F66E937" w14:textId="77777777" w:rsidR="002462B6" w:rsidRDefault="002462B6" w:rsidP="002462B6">
      <w:pPr>
        <w:pStyle w:val="15"/>
        <w:keepNext/>
        <w:keepLines/>
        <w:shd w:val="clear" w:color="auto" w:fill="auto"/>
        <w:spacing w:after="519" w:line="320" w:lineRule="exact"/>
      </w:pPr>
      <w:bookmarkStart w:id="0" w:name="bookmark38"/>
      <w:r>
        <w:rPr>
          <w:rStyle w:val="14"/>
          <w:b/>
          <w:bCs/>
          <w:color w:val="000000"/>
        </w:rPr>
        <w:t>ЗАКЛЮЧЕНИЕ</w:t>
      </w:r>
      <w:bookmarkEnd w:id="0"/>
    </w:p>
    <w:p w14:paraId="3A0DC151" w14:textId="77777777" w:rsidR="002462B6" w:rsidRDefault="002462B6" w:rsidP="002462B6">
      <w:pPr>
        <w:pStyle w:val="210"/>
        <w:shd w:val="clear" w:color="auto" w:fill="auto"/>
        <w:spacing w:line="480" w:lineRule="exact"/>
        <w:ind w:firstLine="760"/>
        <w:jc w:val="both"/>
      </w:pPr>
      <w:r>
        <w:rPr>
          <w:rStyle w:val="21"/>
          <w:color w:val="000000"/>
        </w:rPr>
        <w:t>На основе теоретических и экспериментальных исследований изложено новое научно обоснованное решение проблемы повышения эффективности эксплуатации автомобилей на основе рационального использования устройств облегчения пуска холодного двигателя автомобиля, имеющее существенное значение для развития автотранспортной отрасли страны.</w:t>
      </w:r>
    </w:p>
    <w:p w14:paraId="3CBE0E34" w14:textId="77777777" w:rsidR="002462B6" w:rsidRDefault="002462B6" w:rsidP="002462B6">
      <w:pPr>
        <w:pStyle w:val="210"/>
        <w:numPr>
          <w:ilvl w:val="0"/>
          <w:numId w:val="31"/>
        </w:numPr>
        <w:shd w:val="clear" w:color="auto" w:fill="auto"/>
        <w:tabs>
          <w:tab w:val="left" w:pos="1188"/>
        </w:tabs>
        <w:spacing w:before="0" w:after="0" w:line="480" w:lineRule="exact"/>
        <w:ind w:firstLine="760"/>
        <w:jc w:val="both"/>
      </w:pPr>
      <w:r>
        <w:rPr>
          <w:rStyle w:val="21"/>
          <w:color w:val="000000"/>
        </w:rPr>
        <w:t>Предложен новый показатель оценки эффективности устройства облегчения пуска холодного двигателя автомобиля, базирующийся на соотношении величин экономического эффекта от повышения долговечности подшипников коленчатого вала к затратам на обеспечение этого эффекта. Для косвенной оценки степени повышения долговечности предложен новый параметр «удельная интегральная интенсивность изнашивания подшипников коленчатого вала». Условием рационального применения устройства облегчения пуска холодного двигателя автомобиля является положительная величина показателя, максимальная в заданных условиях эксплуатации.</w:t>
      </w:r>
    </w:p>
    <w:p w14:paraId="6233A932" w14:textId="77777777" w:rsidR="002462B6" w:rsidRDefault="002462B6" w:rsidP="002462B6">
      <w:pPr>
        <w:pStyle w:val="210"/>
        <w:numPr>
          <w:ilvl w:val="0"/>
          <w:numId w:val="31"/>
        </w:numPr>
        <w:shd w:val="clear" w:color="auto" w:fill="auto"/>
        <w:tabs>
          <w:tab w:val="left" w:pos="1188"/>
        </w:tabs>
        <w:spacing w:before="0" w:after="0" w:line="480" w:lineRule="exact"/>
        <w:ind w:firstLine="760"/>
        <w:jc w:val="both"/>
      </w:pPr>
      <w:r>
        <w:rPr>
          <w:rStyle w:val="21"/>
          <w:color w:val="000000"/>
        </w:rPr>
        <w:t>Установлено на примере нагревателя масляного фильтра «</w:t>
      </w:r>
      <w:proofErr w:type="spellStart"/>
      <w:r>
        <w:rPr>
          <w:rStyle w:val="21"/>
          <w:color w:val="000000"/>
        </w:rPr>
        <w:t>Теплостарт</w:t>
      </w:r>
      <w:proofErr w:type="spellEnd"/>
      <w:r>
        <w:rPr>
          <w:rStyle w:val="21"/>
          <w:color w:val="000000"/>
        </w:rPr>
        <w:t xml:space="preserve">», что его рационально применять на двигателях ВАЗ в диапазоне температур от минус 14 ° С до плюс 4 ° С. При этом на режиме пуска уменьшается интенсивность изнашивания подшипников коленчатого вала в среднем в 2,6 раза и увеличивается количество израсходованного топлива в среднем на 5 %, а максимальное значение показателя эффективности (8) достигается при минус 10 </w:t>
      </w:r>
      <w:proofErr w:type="spellStart"/>
      <w:r>
        <w:rPr>
          <w:rStyle w:val="21"/>
          <w:color w:val="000000"/>
          <w:vertAlign w:val="superscript"/>
        </w:rPr>
        <w:t>о</w:t>
      </w:r>
      <w:r>
        <w:rPr>
          <w:rStyle w:val="21"/>
          <w:color w:val="000000"/>
        </w:rPr>
        <w:t>С</w:t>
      </w:r>
      <w:proofErr w:type="spellEnd"/>
      <w:r>
        <w:rPr>
          <w:rStyle w:val="21"/>
          <w:color w:val="000000"/>
        </w:rPr>
        <w:t xml:space="preserve">. В условиях эксплуатации для рационального использования нагревателя масляного фильтра усовершенствован алгоритм его работы. Алгоритм позволяет работать нагревателю с наибольшим эффектом, обеспечивая уменьшение </w:t>
      </w:r>
      <w:r>
        <w:rPr>
          <w:rStyle w:val="21"/>
          <w:color w:val="000000"/>
        </w:rPr>
        <w:lastRenderedPageBreak/>
        <w:t>интенсивности изнашивания деталей автомобильных двигателей в процессе пуска, и отличается учетом нового фактора - температуры двигателя.</w:t>
      </w:r>
    </w:p>
    <w:p w14:paraId="72EEC7DD" w14:textId="77777777" w:rsidR="002462B6" w:rsidRDefault="002462B6" w:rsidP="002462B6">
      <w:pPr>
        <w:pStyle w:val="210"/>
        <w:numPr>
          <w:ilvl w:val="0"/>
          <w:numId w:val="31"/>
        </w:numPr>
        <w:shd w:val="clear" w:color="auto" w:fill="auto"/>
        <w:tabs>
          <w:tab w:val="left" w:pos="1176"/>
        </w:tabs>
        <w:spacing w:before="0" w:after="0" w:line="480" w:lineRule="exact"/>
        <w:ind w:firstLine="740"/>
        <w:jc w:val="both"/>
      </w:pPr>
      <w:r>
        <w:rPr>
          <w:rStyle w:val="21"/>
          <w:color w:val="000000"/>
        </w:rPr>
        <w:t>Разработанная методика позволяет устанавливать для устройства облегчения пуска холодного двигателя автомобиля климатические районы эксплуатации автотранспортных средств по критерию наибольшей экономической эффективности от их применения с учётом температурных условий рационального использования и условий пуска.</w:t>
      </w:r>
    </w:p>
    <w:p w14:paraId="2C700BFE" w14:textId="4D766E48" w:rsidR="002462B6" w:rsidRPr="002462B6" w:rsidRDefault="002462B6" w:rsidP="002462B6">
      <w:r>
        <w:rPr>
          <w:rStyle w:val="21"/>
          <w:color w:val="000000"/>
        </w:rPr>
        <w:t>Установлено, что эффективность применения устройства облегчения пуска холодного двигателя автомобиля зависит от климатического района эксплуатации автомобиля и суммарного количества холодных запусков за одну стоянку и в год. Годовой экономический эффект на один легковой автомобиль от применения нагревателя масляного фильтра «</w:t>
      </w:r>
      <w:proofErr w:type="spellStart"/>
      <w:r>
        <w:rPr>
          <w:rStyle w:val="21"/>
          <w:color w:val="000000"/>
        </w:rPr>
        <w:t>Теплостарт</w:t>
      </w:r>
      <w:proofErr w:type="spellEnd"/>
      <w:r>
        <w:rPr>
          <w:rStyle w:val="21"/>
          <w:color w:val="000000"/>
        </w:rPr>
        <w:t>» может быть в диапазоне от 1200 руб. при однократном пуске двигателя, до 5000 руб. при многократных автоматических запусках двигателя</w:t>
      </w:r>
    </w:p>
    <w:sectPr w:rsidR="002462B6" w:rsidRPr="002462B6">
      <w:headerReference w:type="default" r:id="rId10"/>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EFD3A" w14:textId="77777777" w:rsidR="007F2E52" w:rsidRDefault="007F2E52">
      <w:pPr>
        <w:spacing w:after="0" w:line="240" w:lineRule="auto"/>
      </w:pPr>
      <w:r>
        <w:separator/>
      </w:r>
    </w:p>
  </w:endnote>
  <w:endnote w:type="continuationSeparator" w:id="0">
    <w:p w14:paraId="52E4ACB3" w14:textId="77777777" w:rsidR="007F2E52" w:rsidRDefault="007F2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5BBBC" w14:textId="26E5D279" w:rsidR="002462B6" w:rsidRDefault="002462B6">
    <w:pPr>
      <w:rPr>
        <w:sz w:val="2"/>
        <w:szCs w:val="2"/>
      </w:rPr>
    </w:pPr>
    <w:r>
      <w:rPr>
        <w:noProof/>
      </w:rPr>
      <mc:AlternateContent>
        <mc:Choice Requires="wps">
          <w:drawing>
            <wp:anchor distT="0" distB="0" distL="63500" distR="63500" simplePos="0" relativeHeight="251660288" behindDoc="1" locked="0" layoutInCell="1" allowOverlap="1" wp14:anchorId="701DBDE6" wp14:editId="4577FB05">
              <wp:simplePos x="0" y="0"/>
              <wp:positionH relativeFrom="page">
                <wp:posOffset>6861175</wp:posOffset>
              </wp:positionH>
              <wp:positionV relativeFrom="page">
                <wp:posOffset>10041255</wp:posOffset>
              </wp:positionV>
              <wp:extent cx="83185" cy="189865"/>
              <wp:effectExtent l="3175" t="1905" r="0" b="0"/>
              <wp:wrapNone/>
              <wp:docPr id="93" name="Надпись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99C28" w14:textId="77777777" w:rsidR="002462B6" w:rsidRDefault="002462B6">
                          <w:pPr>
                            <w:pStyle w:val="11"/>
                            <w:shd w:val="clear" w:color="auto" w:fill="auto"/>
                            <w:spacing w:line="240" w:lineRule="auto"/>
                          </w:pPr>
                          <w:r>
                            <w:fldChar w:fldCharType="begin"/>
                          </w:r>
                          <w:r>
                            <w:instrText xml:space="preserve"> PAGE \* MERGEFORMAT </w:instrText>
                          </w:r>
                          <w:r>
                            <w:fldChar w:fldCharType="separate"/>
                          </w:r>
                          <w:r>
                            <w:rPr>
                              <w:rStyle w:val="ae"/>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1DBDE6" id="_x0000_t202" coordsize="21600,21600" o:spt="202" path="m,l,21600r21600,l21600,xe">
              <v:stroke joinstyle="miter"/>
              <v:path gradientshapeok="t" o:connecttype="rect"/>
            </v:shapetype>
            <v:shape id="Надпись 93" o:spid="_x0000_s1027" type="#_x0000_t202" style="position:absolute;margin-left:540.25pt;margin-top:790.65pt;width:6.55pt;height:14.9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" filled="f" stroked="f">
              <v:textbox style="mso-fit-shape-to-text:t" inset="0,0,0,0">
                <w:txbxContent>
                  <w:p w14:paraId="06A99C28" w14:textId="77777777" w:rsidR="002462B6" w:rsidRDefault="002462B6">
                    <w:pPr>
                      <w:pStyle w:val="11"/>
                      <w:shd w:val="clear" w:color="auto" w:fill="auto"/>
                      <w:spacing w:line="240" w:lineRule="auto"/>
                    </w:pPr>
                    <w:r>
                      <w:fldChar w:fldCharType="begin"/>
                    </w:r>
                    <w:r>
                      <w:instrText xml:space="preserve"> PAGE \* MERGEFORMAT </w:instrText>
                    </w:r>
                    <w:r>
                      <w:fldChar w:fldCharType="separate"/>
                    </w:r>
                    <w:r>
                      <w:rPr>
                        <w:rStyle w:val="ae"/>
                        <w:color w:val="000000"/>
                      </w:rPr>
                      <w:t>#</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4BEEF" w14:textId="77777777" w:rsidR="007F2E52" w:rsidRDefault="007F2E52">
      <w:pPr>
        <w:spacing w:after="0" w:line="240" w:lineRule="auto"/>
      </w:pPr>
      <w:r>
        <w:separator/>
      </w:r>
    </w:p>
  </w:footnote>
  <w:footnote w:type="continuationSeparator" w:id="0">
    <w:p w14:paraId="339BE555" w14:textId="77777777" w:rsidR="007F2E52" w:rsidRDefault="007F2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4E0C" w14:textId="35F93527" w:rsidR="002462B6" w:rsidRDefault="002462B6">
    <w:pPr>
      <w:rPr>
        <w:sz w:val="2"/>
        <w:szCs w:val="2"/>
      </w:rPr>
    </w:pPr>
    <w:r>
      <w:rPr>
        <w:noProof/>
      </w:rPr>
      <mc:AlternateContent>
        <mc:Choice Requires="wps">
          <w:drawing>
            <wp:anchor distT="0" distB="0" distL="63500" distR="63500" simplePos="0" relativeHeight="251659264" behindDoc="1" locked="0" layoutInCell="1" allowOverlap="1" wp14:anchorId="4049F3E0" wp14:editId="62F6ED44">
              <wp:simplePos x="0" y="0"/>
              <wp:positionH relativeFrom="page">
                <wp:posOffset>3295015</wp:posOffset>
              </wp:positionH>
              <wp:positionV relativeFrom="page">
                <wp:posOffset>945515</wp:posOffset>
              </wp:positionV>
              <wp:extent cx="1551305" cy="248285"/>
              <wp:effectExtent l="0" t="2540" r="1905" b="0"/>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B257A" w14:textId="77777777" w:rsidR="002462B6" w:rsidRDefault="002462B6">
                          <w:pPr>
                            <w:pStyle w:val="11"/>
                            <w:shd w:val="clear" w:color="auto" w:fill="auto"/>
                            <w:spacing w:line="240" w:lineRule="auto"/>
                          </w:pPr>
                          <w:r>
                            <w:rPr>
                              <w:rStyle w:val="10pt"/>
                              <w:color w:val="000000"/>
                            </w:rPr>
                            <w:t>ОГЛАВЛЕНИЕ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49F3E0" id="_x0000_t202" coordsize="21600,21600" o:spt="202" path="m,l,21600r21600,l21600,xe">
              <v:stroke joinstyle="miter"/>
              <v:path gradientshapeok="t" o:connecttype="rect"/>
            </v:shapetype>
            <v:shape id="Надпись 94" o:spid="_x0000_s1026" type="#_x0000_t202" style="position:absolute;margin-left:259.45pt;margin-top:74.45pt;width:122.15pt;height:19.5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" filled="f" stroked="f">
              <v:textbox style="mso-fit-shape-to-text:t" inset="0,0,0,0">
                <w:txbxContent>
                  <w:p w14:paraId="400B257A" w14:textId="77777777" w:rsidR="002462B6" w:rsidRDefault="002462B6">
                    <w:pPr>
                      <w:pStyle w:val="11"/>
                      <w:shd w:val="clear" w:color="auto" w:fill="auto"/>
                      <w:spacing w:line="240" w:lineRule="auto"/>
                    </w:pPr>
                    <w:r>
                      <w:rPr>
                        <w:rStyle w:val="10pt"/>
                        <w:color w:val="000000"/>
                      </w:rPr>
                      <w:t>ОГЛАВЛЕНИЕ</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F2E5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1">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2">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3">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4">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5">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6">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7">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8">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abstractNum>
  <w:abstractNum w:abstractNumId="2" w15:restartNumberingAfterBreak="0">
    <w:nsid w:val="00000005"/>
    <w:multiLevelType w:val="multilevel"/>
    <w:tmpl w:val="00000004"/>
    <w:lvl w:ilvl="0">
      <w:start w:val="1"/>
      <w:numFmt w:val="decimal"/>
      <w:lvlText w:val="2.1.%1"/>
      <w:lvlJc w:val="left"/>
      <w:rPr>
        <w:rFonts w:ascii="Times New Roman" w:hAnsi="Times New Roman" w:cs="Times New Roman"/>
        <w:b/>
        <w:bCs/>
        <w:i w:val="0"/>
        <w:iCs w:val="0"/>
        <w:smallCaps/>
        <w:strike w:val="0"/>
        <w:color w:val="000000"/>
        <w:spacing w:val="0"/>
        <w:w w:val="100"/>
        <w:position w:val="0"/>
        <w:sz w:val="14"/>
        <w:szCs w:val="14"/>
        <w:u w:val="none"/>
      </w:rPr>
    </w:lvl>
    <w:lvl w:ilvl="1">
      <w:start w:val="2"/>
      <w:numFmt w:val="decimal"/>
      <w:lvlText w:val="%1.%2"/>
      <w:lvlJc w:val="left"/>
      <w:rPr>
        <w:rFonts w:ascii="Times New Roman" w:hAnsi="Times New Roman" w:cs="Times New Roman"/>
        <w:b/>
        <w:bCs/>
        <w:i w:val="0"/>
        <w:iCs w:val="0"/>
        <w:smallCaps w:val="0"/>
        <w:strike w:val="0"/>
        <w:color w:val="000000"/>
        <w:spacing w:val="0"/>
        <w:w w:val="100"/>
        <w:position w:val="0"/>
        <w:sz w:val="14"/>
        <w:szCs w:val="14"/>
        <w:u w:val="none"/>
      </w:rPr>
    </w:lvl>
    <w:lvl w:ilvl="2">
      <w:start w:val="1"/>
      <w:numFmt w:val="decimal"/>
      <w:lvlText w:val="%1.%2.%3"/>
      <w:lvlJc w:val="left"/>
      <w:rPr>
        <w:rFonts w:ascii="Times New Roman" w:hAnsi="Times New Roman" w:cs="Times New Roman"/>
        <w:b/>
        <w:bCs/>
        <w:i w:val="0"/>
        <w:iCs w:val="0"/>
        <w:smallCaps/>
        <w:strike w:val="0"/>
        <w:color w:val="000000"/>
        <w:spacing w:val="0"/>
        <w:w w:val="100"/>
        <w:position w:val="0"/>
        <w:sz w:val="14"/>
        <w:szCs w:val="14"/>
        <w:u w:val="none"/>
      </w:rPr>
    </w:lvl>
    <w:lvl w:ilvl="3">
      <w:start w:val="1"/>
      <w:numFmt w:val="decimal"/>
      <w:lvlText w:val="%1.%2.%3"/>
      <w:lvlJc w:val="left"/>
      <w:rPr>
        <w:rFonts w:ascii="Times New Roman" w:hAnsi="Times New Roman" w:cs="Times New Roman"/>
        <w:b/>
        <w:bCs/>
        <w:i w:val="0"/>
        <w:iCs w:val="0"/>
        <w:smallCaps/>
        <w:strike w:val="0"/>
        <w:color w:val="000000"/>
        <w:spacing w:val="0"/>
        <w:w w:val="100"/>
        <w:position w:val="0"/>
        <w:sz w:val="14"/>
        <w:szCs w:val="14"/>
        <w:u w:val="none"/>
      </w:rPr>
    </w:lvl>
    <w:lvl w:ilvl="4">
      <w:start w:val="1"/>
      <w:numFmt w:val="decimal"/>
      <w:lvlText w:val="%1.%2.%3"/>
      <w:lvlJc w:val="left"/>
      <w:rPr>
        <w:rFonts w:ascii="Times New Roman" w:hAnsi="Times New Roman" w:cs="Times New Roman"/>
        <w:b/>
        <w:bCs/>
        <w:i w:val="0"/>
        <w:iCs w:val="0"/>
        <w:smallCaps/>
        <w:strike w:val="0"/>
        <w:color w:val="000000"/>
        <w:spacing w:val="0"/>
        <w:w w:val="100"/>
        <w:position w:val="0"/>
        <w:sz w:val="14"/>
        <w:szCs w:val="14"/>
        <w:u w:val="none"/>
      </w:rPr>
    </w:lvl>
    <w:lvl w:ilvl="5">
      <w:start w:val="1"/>
      <w:numFmt w:val="decimal"/>
      <w:lvlText w:val="%1.%2.%3"/>
      <w:lvlJc w:val="left"/>
      <w:rPr>
        <w:rFonts w:ascii="Times New Roman" w:hAnsi="Times New Roman" w:cs="Times New Roman"/>
        <w:b/>
        <w:bCs/>
        <w:i w:val="0"/>
        <w:iCs w:val="0"/>
        <w:smallCaps/>
        <w:strike w:val="0"/>
        <w:color w:val="000000"/>
        <w:spacing w:val="0"/>
        <w:w w:val="100"/>
        <w:position w:val="0"/>
        <w:sz w:val="14"/>
        <w:szCs w:val="14"/>
        <w:u w:val="none"/>
      </w:rPr>
    </w:lvl>
    <w:lvl w:ilvl="6">
      <w:start w:val="1"/>
      <w:numFmt w:val="decimal"/>
      <w:lvlText w:val="%1.%2.%3"/>
      <w:lvlJc w:val="left"/>
      <w:rPr>
        <w:rFonts w:ascii="Times New Roman" w:hAnsi="Times New Roman" w:cs="Times New Roman"/>
        <w:b/>
        <w:bCs/>
        <w:i w:val="0"/>
        <w:iCs w:val="0"/>
        <w:smallCaps/>
        <w:strike w:val="0"/>
        <w:color w:val="000000"/>
        <w:spacing w:val="0"/>
        <w:w w:val="100"/>
        <w:position w:val="0"/>
        <w:sz w:val="14"/>
        <w:szCs w:val="14"/>
        <w:u w:val="none"/>
      </w:rPr>
    </w:lvl>
    <w:lvl w:ilvl="7">
      <w:start w:val="1"/>
      <w:numFmt w:val="decimal"/>
      <w:lvlText w:val="%1.%2.%3"/>
      <w:lvlJc w:val="left"/>
      <w:rPr>
        <w:rFonts w:ascii="Times New Roman" w:hAnsi="Times New Roman" w:cs="Times New Roman"/>
        <w:b/>
        <w:bCs/>
        <w:i w:val="0"/>
        <w:iCs w:val="0"/>
        <w:smallCaps/>
        <w:strike w:val="0"/>
        <w:color w:val="000000"/>
        <w:spacing w:val="0"/>
        <w:w w:val="100"/>
        <w:position w:val="0"/>
        <w:sz w:val="14"/>
        <w:szCs w:val="14"/>
        <w:u w:val="none"/>
      </w:rPr>
    </w:lvl>
    <w:lvl w:ilvl="8">
      <w:start w:val="1"/>
      <w:numFmt w:val="decimal"/>
      <w:lvlText w:val="%1.%2.%3"/>
      <w:lvlJc w:val="left"/>
      <w:rPr>
        <w:rFonts w:ascii="Times New Roman" w:hAnsi="Times New Roman" w:cs="Times New Roman"/>
        <w:b/>
        <w:bCs/>
        <w:i w:val="0"/>
        <w:iCs w:val="0"/>
        <w:smallCaps/>
        <w:strike w:val="0"/>
        <w:color w:val="000000"/>
        <w:spacing w:val="0"/>
        <w:w w:val="100"/>
        <w:position w:val="0"/>
        <w:sz w:val="14"/>
        <w:szCs w:val="14"/>
        <w:u w:val="none"/>
      </w:rPr>
    </w:lvl>
  </w:abstractNum>
  <w:abstractNum w:abstractNumId="3" w15:restartNumberingAfterBreak="0">
    <w:nsid w:val="00000007"/>
    <w:multiLevelType w:val="multilevel"/>
    <w:tmpl w:val="00000006"/>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abstractNum>
  <w:abstractNum w:abstractNumId="4"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abstractNum>
  <w:abstractNum w:abstractNumId="5" w15:restartNumberingAfterBreak="0">
    <w:nsid w:val="0000000B"/>
    <w:multiLevelType w:val="multilevel"/>
    <w:tmpl w:val="0000000A"/>
    <w:lvl w:ilvl="0">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D"/>
    <w:multiLevelType w:val="multilevel"/>
    <w:tmpl w:val="0000000C"/>
    <w:lvl w:ilvl="0">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F"/>
    <w:multiLevelType w:val="multilevel"/>
    <w:tmpl w:val="0000000E"/>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1"/>
    <w:multiLevelType w:val="multilevel"/>
    <w:tmpl w:val="00000010"/>
    <w:lvl w:ilvl="0">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3"/>
    <w:multiLevelType w:val="multilevel"/>
    <w:tmpl w:val="00000012"/>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15:restartNumberingAfterBreak="0">
    <w:nsid w:val="00000015"/>
    <w:multiLevelType w:val="multilevel"/>
    <w:tmpl w:val="00000014"/>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15:restartNumberingAfterBreak="0">
    <w:nsid w:val="00000017"/>
    <w:multiLevelType w:val="multilevel"/>
    <w:tmpl w:val="00000016"/>
    <w:lvl w:ilvl="0">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1">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2">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3">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4">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5">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6">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7">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8">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abstractNum>
  <w:abstractNum w:abstractNumId="12" w15:restartNumberingAfterBreak="0">
    <w:nsid w:val="00000025"/>
    <w:multiLevelType w:val="multilevel"/>
    <w:tmpl w:val="00000024"/>
    <w:lvl w:ilvl="0">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lvl w:ilvl="1">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lvl w:ilvl="2">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lvl w:ilvl="3">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lvl w:ilvl="4">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lvl w:ilvl="5">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lvl w:ilvl="6">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lvl w:ilvl="7">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lvl w:ilvl="8">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abstractNum>
  <w:abstractNum w:abstractNumId="13"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2B"/>
    <w:multiLevelType w:val="multilevel"/>
    <w:tmpl w:val="0000002A"/>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5"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abstractNum>
  <w:abstractNum w:abstractNumId="17"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15:restartNumberingAfterBreak="0">
    <w:nsid w:val="00000039"/>
    <w:multiLevelType w:val="multilevel"/>
    <w:tmpl w:val="0000003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15:restartNumberingAfterBreak="0">
    <w:nsid w:val="0000003B"/>
    <w:multiLevelType w:val="multilevel"/>
    <w:tmpl w:val="0000003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0" w15:restartNumberingAfterBreak="0">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1"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15:restartNumberingAfterBreak="0">
    <w:nsid w:val="00000043"/>
    <w:multiLevelType w:val="multilevel"/>
    <w:tmpl w:val="0000004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3"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4" w15:restartNumberingAfterBreak="0">
    <w:nsid w:val="00000051"/>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5" w15:restartNumberingAfterBreak="0">
    <w:nsid w:val="0000005D"/>
    <w:multiLevelType w:val="multilevel"/>
    <w:tmpl w:val="0000005C"/>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abstractNum>
  <w:abstractNum w:abstractNumId="26" w15:restartNumberingAfterBreak="0">
    <w:nsid w:val="00000075"/>
    <w:multiLevelType w:val="multilevel"/>
    <w:tmpl w:val="0000007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 w15:restartNumberingAfterBreak="0">
    <w:nsid w:val="0000007B"/>
    <w:multiLevelType w:val="multilevel"/>
    <w:tmpl w:val="0000007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8" w15:restartNumberingAfterBreak="0">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95"/>
    <w:multiLevelType w:val="multilevel"/>
    <w:tmpl w:val="0000009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0" w15:restartNumberingAfterBreak="0">
    <w:nsid w:val="000000A9"/>
    <w:multiLevelType w:val="multilevel"/>
    <w:tmpl w:val="000000A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 w:numId="2">
    <w:abstractNumId w:val="30"/>
  </w:num>
  <w:num w:numId="3">
    <w:abstractNumId w:val="1"/>
  </w:num>
  <w:num w:numId="4">
    <w:abstractNumId w:val="2"/>
  </w:num>
  <w:num w:numId="5">
    <w:abstractNumId w:val="3"/>
  </w:num>
  <w:num w:numId="6">
    <w:abstractNumId w:val="4"/>
  </w:num>
  <w:num w:numId="7">
    <w:abstractNumId w:val="22"/>
  </w:num>
  <w:num w:numId="8">
    <w:abstractNumId w:val="18"/>
  </w:num>
  <w:num w:numId="9">
    <w:abstractNumId w:val="14"/>
  </w:num>
  <w:num w:numId="10">
    <w:abstractNumId w:val="15"/>
  </w:num>
  <w:num w:numId="11">
    <w:abstractNumId w:val="5"/>
  </w:num>
  <w:num w:numId="12">
    <w:abstractNumId w:val="6"/>
  </w:num>
  <w:num w:numId="13">
    <w:abstractNumId w:val="7"/>
  </w:num>
  <w:num w:numId="14">
    <w:abstractNumId w:val="8"/>
  </w:num>
  <w:num w:numId="15">
    <w:abstractNumId w:val="29"/>
  </w:num>
  <w:num w:numId="16">
    <w:abstractNumId w:val="21"/>
  </w:num>
  <w:num w:numId="17">
    <w:abstractNumId w:val="12"/>
  </w:num>
  <w:num w:numId="18">
    <w:abstractNumId w:val="24"/>
  </w:num>
  <w:num w:numId="19">
    <w:abstractNumId w:val="17"/>
  </w:num>
  <w:num w:numId="20">
    <w:abstractNumId w:val="27"/>
  </w:num>
  <w:num w:numId="21">
    <w:abstractNumId w:val="13"/>
  </w:num>
  <w:num w:numId="22">
    <w:abstractNumId w:val="28"/>
  </w:num>
  <w:num w:numId="23">
    <w:abstractNumId w:val="26"/>
  </w:num>
  <w:num w:numId="24">
    <w:abstractNumId w:val="9"/>
  </w:num>
  <w:num w:numId="25">
    <w:abstractNumId w:val="10"/>
  </w:num>
  <w:num w:numId="26">
    <w:abstractNumId w:val="19"/>
  </w:num>
  <w:num w:numId="27">
    <w:abstractNumId w:val="20"/>
  </w:num>
  <w:num w:numId="28">
    <w:abstractNumId w:val="23"/>
  </w:num>
  <w:num w:numId="29">
    <w:abstractNumId w:val="11"/>
  </w:num>
  <w:num w:numId="30">
    <w:abstractNumId w:val="2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49"/>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6B"/>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2E18"/>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D8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68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9A"/>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09D"/>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42"/>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A86"/>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01"/>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B8D"/>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248"/>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958"/>
    <w:rsid w:val="000E6DB8"/>
    <w:rsid w:val="000E6E50"/>
    <w:rsid w:val="000E6F44"/>
    <w:rsid w:val="000E70AD"/>
    <w:rsid w:val="000E721B"/>
    <w:rsid w:val="000E7535"/>
    <w:rsid w:val="000E7553"/>
    <w:rsid w:val="000E76DF"/>
    <w:rsid w:val="000E76EA"/>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388"/>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1B"/>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72"/>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20D"/>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3FDD"/>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272"/>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47B"/>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7E2"/>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38"/>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C9F"/>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4E5"/>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90F"/>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4FF7"/>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BC0"/>
    <w:rsid w:val="001E2CC1"/>
    <w:rsid w:val="001E2D9E"/>
    <w:rsid w:val="001E2FC0"/>
    <w:rsid w:val="001E30B8"/>
    <w:rsid w:val="001E31B9"/>
    <w:rsid w:val="001E33B4"/>
    <w:rsid w:val="001E3491"/>
    <w:rsid w:val="001E35F6"/>
    <w:rsid w:val="001E36FF"/>
    <w:rsid w:val="001E395F"/>
    <w:rsid w:val="001E3A34"/>
    <w:rsid w:val="001E3B0E"/>
    <w:rsid w:val="001E3C3F"/>
    <w:rsid w:val="001E3CB1"/>
    <w:rsid w:val="001E3D69"/>
    <w:rsid w:val="001E3E46"/>
    <w:rsid w:val="001E3F56"/>
    <w:rsid w:val="001E40D9"/>
    <w:rsid w:val="001E419A"/>
    <w:rsid w:val="001E46DC"/>
    <w:rsid w:val="001E4783"/>
    <w:rsid w:val="001E4FBB"/>
    <w:rsid w:val="001E50D6"/>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4C5"/>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6CA"/>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584"/>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14"/>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30"/>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8F3"/>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127"/>
    <w:rsid w:val="00240360"/>
    <w:rsid w:val="002403FD"/>
    <w:rsid w:val="00240416"/>
    <w:rsid w:val="002404CB"/>
    <w:rsid w:val="002405A3"/>
    <w:rsid w:val="002407A8"/>
    <w:rsid w:val="00240A6B"/>
    <w:rsid w:val="00240C45"/>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2B6"/>
    <w:rsid w:val="0024670E"/>
    <w:rsid w:val="00246972"/>
    <w:rsid w:val="00246981"/>
    <w:rsid w:val="00246AC8"/>
    <w:rsid w:val="00246D52"/>
    <w:rsid w:val="00246F39"/>
    <w:rsid w:val="00246F44"/>
    <w:rsid w:val="0024705F"/>
    <w:rsid w:val="0024713E"/>
    <w:rsid w:val="00247286"/>
    <w:rsid w:val="00247341"/>
    <w:rsid w:val="00247372"/>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65D"/>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7A8"/>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2DCE"/>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B7E1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273"/>
    <w:rsid w:val="002E33BE"/>
    <w:rsid w:val="002E35C0"/>
    <w:rsid w:val="002E36B4"/>
    <w:rsid w:val="002E391E"/>
    <w:rsid w:val="002E3A1E"/>
    <w:rsid w:val="002E3D35"/>
    <w:rsid w:val="002E3D56"/>
    <w:rsid w:val="002E3D61"/>
    <w:rsid w:val="002E3EE8"/>
    <w:rsid w:val="002E40AA"/>
    <w:rsid w:val="002E41B4"/>
    <w:rsid w:val="002E4489"/>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10"/>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0B8"/>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72"/>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135"/>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41"/>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94F"/>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C5"/>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94"/>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54"/>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39F"/>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5E9A"/>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8BF"/>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37F"/>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3A0"/>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2E8"/>
    <w:rsid w:val="00456445"/>
    <w:rsid w:val="004564C2"/>
    <w:rsid w:val="00456679"/>
    <w:rsid w:val="00456A3E"/>
    <w:rsid w:val="00456B87"/>
    <w:rsid w:val="004570E0"/>
    <w:rsid w:val="004570E6"/>
    <w:rsid w:val="0045727A"/>
    <w:rsid w:val="004572E1"/>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C71"/>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CDA"/>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7AF"/>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27"/>
    <w:rsid w:val="00496D87"/>
    <w:rsid w:val="00496E40"/>
    <w:rsid w:val="00496ECA"/>
    <w:rsid w:val="00497244"/>
    <w:rsid w:val="00497277"/>
    <w:rsid w:val="004973AB"/>
    <w:rsid w:val="004973E0"/>
    <w:rsid w:val="00497500"/>
    <w:rsid w:val="00497655"/>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2F2A"/>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2AE"/>
    <w:rsid w:val="004B6334"/>
    <w:rsid w:val="004B6485"/>
    <w:rsid w:val="004B6739"/>
    <w:rsid w:val="004B6758"/>
    <w:rsid w:val="004B67A6"/>
    <w:rsid w:val="004B69F3"/>
    <w:rsid w:val="004B6AB7"/>
    <w:rsid w:val="004B707D"/>
    <w:rsid w:val="004B710E"/>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255"/>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5E32"/>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A34"/>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1D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750"/>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9FB"/>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04F"/>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C76"/>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7B4"/>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DE8"/>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CA"/>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2A0"/>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0E57"/>
    <w:rsid w:val="005E11F4"/>
    <w:rsid w:val="005E1275"/>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E7FAE"/>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521"/>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5CE"/>
    <w:rsid w:val="006167E3"/>
    <w:rsid w:val="0061699C"/>
    <w:rsid w:val="00616BBF"/>
    <w:rsid w:val="00616C23"/>
    <w:rsid w:val="00616C62"/>
    <w:rsid w:val="00616D22"/>
    <w:rsid w:val="00616D6F"/>
    <w:rsid w:val="00616E44"/>
    <w:rsid w:val="006170B4"/>
    <w:rsid w:val="006176BF"/>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2FC5"/>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57"/>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599"/>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989"/>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6"/>
    <w:rsid w:val="006A06BE"/>
    <w:rsid w:val="006A078A"/>
    <w:rsid w:val="006A0807"/>
    <w:rsid w:val="006A0860"/>
    <w:rsid w:val="006A0CA9"/>
    <w:rsid w:val="006A0D50"/>
    <w:rsid w:val="006A0D8A"/>
    <w:rsid w:val="006A0EB5"/>
    <w:rsid w:val="006A0F8F"/>
    <w:rsid w:val="006A1076"/>
    <w:rsid w:val="006A120A"/>
    <w:rsid w:val="006A15F0"/>
    <w:rsid w:val="006A1895"/>
    <w:rsid w:val="006A1A08"/>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B1C"/>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555"/>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15"/>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391"/>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891"/>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1A"/>
    <w:rsid w:val="007078D5"/>
    <w:rsid w:val="00707B20"/>
    <w:rsid w:val="00707BC5"/>
    <w:rsid w:val="0071055E"/>
    <w:rsid w:val="00710695"/>
    <w:rsid w:val="007106B6"/>
    <w:rsid w:val="00710877"/>
    <w:rsid w:val="00710A12"/>
    <w:rsid w:val="00710D5C"/>
    <w:rsid w:val="00711047"/>
    <w:rsid w:val="00711072"/>
    <w:rsid w:val="0071125D"/>
    <w:rsid w:val="007113BD"/>
    <w:rsid w:val="00711868"/>
    <w:rsid w:val="00711A8C"/>
    <w:rsid w:val="00711ADE"/>
    <w:rsid w:val="00711C0F"/>
    <w:rsid w:val="00711DF7"/>
    <w:rsid w:val="00711ED4"/>
    <w:rsid w:val="00711FCA"/>
    <w:rsid w:val="00712151"/>
    <w:rsid w:val="0071225D"/>
    <w:rsid w:val="007122C3"/>
    <w:rsid w:val="0071254D"/>
    <w:rsid w:val="007127CE"/>
    <w:rsid w:val="007129BA"/>
    <w:rsid w:val="00712BB3"/>
    <w:rsid w:val="00712BE9"/>
    <w:rsid w:val="00712D8E"/>
    <w:rsid w:val="00712E2C"/>
    <w:rsid w:val="00712E32"/>
    <w:rsid w:val="00712E99"/>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25"/>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7DD"/>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670"/>
    <w:rsid w:val="00732BDD"/>
    <w:rsid w:val="00732DA5"/>
    <w:rsid w:val="00732E9A"/>
    <w:rsid w:val="00732EB2"/>
    <w:rsid w:val="00733195"/>
    <w:rsid w:val="00733329"/>
    <w:rsid w:val="007333D7"/>
    <w:rsid w:val="0073340D"/>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4"/>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9B8"/>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A92"/>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8F1"/>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87ECF"/>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155"/>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0BB9"/>
    <w:rsid w:val="007D115C"/>
    <w:rsid w:val="007D1811"/>
    <w:rsid w:val="007D1B92"/>
    <w:rsid w:val="007D1E96"/>
    <w:rsid w:val="007D2041"/>
    <w:rsid w:val="007D2055"/>
    <w:rsid w:val="007D2098"/>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2A"/>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1F05"/>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4DA"/>
    <w:rsid w:val="007F0555"/>
    <w:rsid w:val="007F09A0"/>
    <w:rsid w:val="007F0C62"/>
    <w:rsid w:val="007F0C73"/>
    <w:rsid w:val="007F0D36"/>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2E52"/>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16"/>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03"/>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166"/>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888"/>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777"/>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854"/>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55"/>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2F5"/>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984"/>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7B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DF4"/>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6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21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098"/>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76"/>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397"/>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B7F"/>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07"/>
    <w:rsid w:val="009B0FF3"/>
    <w:rsid w:val="009B1301"/>
    <w:rsid w:val="009B140B"/>
    <w:rsid w:val="009B1514"/>
    <w:rsid w:val="009B162B"/>
    <w:rsid w:val="009B17BF"/>
    <w:rsid w:val="009B1872"/>
    <w:rsid w:val="009B1945"/>
    <w:rsid w:val="009B1969"/>
    <w:rsid w:val="009B19E2"/>
    <w:rsid w:val="009B1B3C"/>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DAF"/>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12"/>
    <w:rsid w:val="009D0CCB"/>
    <w:rsid w:val="009D0F50"/>
    <w:rsid w:val="009D0FC9"/>
    <w:rsid w:val="009D1039"/>
    <w:rsid w:val="009D1435"/>
    <w:rsid w:val="009D1836"/>
    <w:rsid w:val="009D1AEF"/>
    <w:rsid w:val="009D1B3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8B4"/>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4B7"/>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1F2"/>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6C"/>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9BA"/>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448"/>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D8C"/>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DEF"/>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2F1B"/>
    <w:rsid w:val="00A7306F"/>
    <w:rsid w:val="00A73319"/>
    <w:rsid w:val="00A7348A"/>
    <w:rsid w:val="00A735BE"/>
    <w:rsid w:val="00A736A2"/>
    <w:rsid w:val="00A736AD"/>
    <w:rsid w:val="00A73800"/>
    <w:rsid w:val="00A73A3F"/>
    <w:rsid w:val="00A73AC3"/>
    <w:rsid w:val="00A73DC4"/>
    <w:rsid w:val="00A73E58"/>
    <w:rsid w:val="00A73F2F"/>
    <w:rsid w:val="00A73F32"/>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268"/>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6E0"/>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948"/>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28A"/>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289"/>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54"/>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2DE"/>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E72"/>
    <w:rsid w:val="00B00F84"/>
    <w:rsid w:val="00B01012"/>
    <w:rsid w:val="00B0109F"/>
    <w:rsid w:val="00B010E0"/>
    <w:rsid w:val="00B012C2"/>
    <w:rsid w:val="00B01363"/>
    <w:rsid w:val="00B014D3"/>
    <w:rsid w:val="00B015A3"/>
    <w:rsid w:val="00B01617"/>
    <w:rsid w:val="00B018FC"/>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04"/>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15D"/>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AD7"/>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9"/>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6C"/>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4B"/>
    <w:rsid w:val="00B315B3"/>
    <w:rsid w:val="00B318AF"/>
    <w:rsid w:val="00B31B49"/>
    <w:rsid w:val="00B31BA3"/>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5C"/>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19"/>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204"/>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93"/>
    <w:rsid w:val="00B474CF"/>
    <w:rsid w:val="00B476BC"/>
    <w:rsid w:val="00B4774A"/>
    <w:rsid w:val="00B47758"/>
    <w:rsid w:val="00B478C0"/>
    <w:rsid w:val="00B47D4C"/>
    <w:rsid w:val="00B47FE9"/>
    <w:rsid w:val="00B509F0"/>
    <w:rsid w:val="00B50A8D"/>
    <w:rsid w:val="00B50AC3"/>
    <w:rsid w:val="00B50B4E"/>
    <w:rsid w:val="00B50D04"/>
    <w:rsid w:val="00B50EBE"/>
    <w:rsid w:val="00B513D0"/>
    <w:rsid w:val="00B51663"/>
    <w:rsid w:val="00B51ABE"/>
    <w:rsid w:val="00B51E69"/>
    <w:rsid w:val="00B522D1"/>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6A0"/>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3D"/>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5FE9"/>
    <w:rsid w:val="00B96051"/>
    <w:rsid w:val="00B9614A"/>
    <w:rsid w:val="00B96155"/>
    <w:rsid w:val="00B96325"/>
    <w:rsid w:val="00B96967"/>
    <w:rsid w:val="00B96AB4"/>
    <w:rsid w:val="00B96ABA"/>
    <w:rsid w:val="00B96B8A"/>
    <w:rsid w:val="00B96BAB"/>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713"/>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89"/>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43"/>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5F9B"/>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84B"/>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064"/>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839"/>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0F8D"/>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AEC"/>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D0C"/>
    <w:rsid w:val="00CA5E7B"/>
    <w:rsid w:val="00CA6050"/>
    <w:rsid w:val="00CA611B"/>
    <w:rsid w:val="00CA6169"/>
    <w:rsid w:val="00CA6220"/>
    <w:rsid w:val="00CA63D3"/>
    <w:rsid w:val="00CA6730"/>
    <w:rsid w:val="00CA698C"/>
    <w:rsid w:val="00CA6AB4"/>
    <w:rsid w:val="00CA6B48"/>
    <w:rsid w:val="00CA6D60"/>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362"/>
    <w:rsid w:val="00CB57F2"/>
    <w:rsid w:val="00CB5841"/>
    <w:rsid w:val="00CB5AE0"/>
    <w:rsid w:val="00CB5BDB"/>
    <w:rsid w:val="00CB5DBC"/>
    <w:rsid w:val="00CB60D7"/>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1"/>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6E4"/>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759"/>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4EBD"/>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E94"/>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92A"/>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6B"/>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DC2"/>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AE"/>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74"/>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721"/>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2B"/>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AD2"/>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77DC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9F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1C35"/>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DBE"/>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0CD8"/>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6F67"/>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2F23"/>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E7EA5"/>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D0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48C"/>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38A"/>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646"/>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28"/>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BA6"/>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7B5"/>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471"/>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9C5"/>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4E8E"/>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81F"/>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BED"/>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3F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9C"/>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5B8"/>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B30"/>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2F"/>
    <w:rsid w:val="00F4168A"/>
    <w:rsid w:val="00F41862"/>
    <w:rsid w:val="00F4189D"/>
    <w:rsid w:val="00F41A11"/>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4CEC"/>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A18"/>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D8E"/>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6C4"/>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679"/>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563"/>
    <w:rsid w:val="00F8676E"/>
    <w:rsid w:val="00F869AC"/>
    <w:rsid w:val="00F86D68"/>
    <w:rsid w:val="00F86E37"/>
    <w:rsid w:val="00F8742E"/>
    <w:rsid w:val="00F8779A"/>
    <w:rsid w:val="00F87916"/>
    <w:rsid w:val="00F8791F"/>
    <w:rsid w:val="00F87963"/>
    <w:rsid w:val="00F87B03"/>
    <w:rsid w:val="00F9013A"/>
    <w:rsid w:val="00F90242"/>
    <w:rsid w:val="00F90580"/>
    <w:rsid w:val="00F910C0"/>
    <w:rsid w:val="00F9110E"/>
    <w:rsid w:val="00F915C2"/>
    <w:rsid w:val="00F91631"/>
    <w:rsid w:val="00F91B9E"/>
    <w:rsid w:val="00F91C20"/>
    <w:rsid w:val="00F920E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2C"/>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3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Подпись к картинке + Times New Roman,Не полужирный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Колонтитул + 15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Основной текст + 13 pt,Оглавление + 6,5 pt6,9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Основной текст + 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Заголовок №3 + Arial Narrow"/>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Оглавление (2) + 14 pt,Не курсив4"/>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Основной текст + 72"/>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Основной текст (6) + Lucida Sans Unicode"/>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 w:type="character" w:customStyle="1" w:styleId="aff2">
    <w:name w:val="Основной текст_"/>
    <w:basedOn w:val="a0"/>
    <w:link w:val="163"/>
    <w:rsid w:val="00B95FE9"/>
    <w:rPr>
      <w:rFonts w:ascii="Times New Roman" w:eastAsia="Times New Roman" w:hAnsi="Times New Roman" w:cs="Times New Roman"/>
      <w:sz w:val="27"/>
      <w:szCs w:val="27"/>
      <w:shd w:val="clear" w:color="auto" w:fill="FFFFFF"/>
    </w:rPr>
  </w:style>
  <w:style w:type="paragraph" w:customStyle="1" w:styleId="163">
    <w:name w:val="Основной текст16"/>
    <w:basedOn w:val="a"/>
    <w:link w:val="aff2"/>
    <w:rsid w:val="00B95FE9"/>
    <w:pPr>
      <w:shd w:val="clear" w:color="auto" w:fill="FFFFFF"/>
      <w:spacing w:after="0" w:line="482" w:lineRule="exact"/>
      <w:jc w:val="center"/>
    </w:pPr>
    <w:rPr>
      <w:rFonts w:ascii="Times New Roman" w:eastAsia="Times New Roman" w:hAnsi="Times New Roman" w:cs="Times New Roman"/>
      <w:sz w:val="27"/>
      <w:szCs w:val="27"/>
    </w:rPr>
  </w:style>
  <w:style w:type="character" w:customStyle="1" w:styleId="74">
    <w:name w:val="Заголовок №7_"/>
    <w:basedOn w:val="a0"/>
    <w:link w:val="75"/>
    <w:uiPriority w:val="99"/>
    <w:rsid w:val="00D47C2B"/>
    <w:rPr>
      <w:rFonts w:ascii="Times New Roman" w:hAnsi="Times New Roman" w:cs="Times New Roman"/>
      <w:b/>
      <w:bCs/>
      <w:smallCaps/>
      <w:sz w:val="28"/>
      <w:szCs w:val="28"/>
      <w:shd w:val="clear" w:color="auto" w:fill="FFFFFF"/>
    </w:rPr>
  </w:style>
  <w:style w:type="character" w:customStyle="1" w:styleId="67">
    <w:name w:val="Оглавление6"/>
    <w:basedOn w:val="2f0"/>
    <w:uiPriority w:val="99"/>
    <w:rsid w:val="00D47C2B"/>
    <w:rPr>
      <w:rFonts w:ascii="Times New Roman" w:hAnsi="Times New Roman" w:cs="Times New Roman"/>
      <w:b/>
      <w:bCs/>
      <w:smallCaps/>
      <w:spacing w:val="0"/>
      <w:sz w:val="28"/>
      <w:szCs w:val="28"/>
      <w:u w:val="single"/>
    </w:rPr>
  </w:style>
  <w:style w:type="character" w:customStyle="1" w:styleId="5a">
    <w:name w:val="Оглавление5"/>
    <w:basedOn w:val="2f0"/>
    <w:uiPriority w:val="99"/>
    <w:rsid w:val="00D47C2B"/>
    <w:rPr>
      <w:rFonts w:ascii="Times New Roman" w:hAnsi="Times New Roman" w:cs="Times New Roman"/>
      <w:b/>
      <w:bCs/>
      <w:smallCaps/>
      <w:strike/>
      <w:noProof/>
      <w:spacing w:val="0"/>
      <w:sz w:val="28"/>
      <w:szCs w:val="28"/>
      <w:u w:val="single"/>
    </w:rPr>
  </w:style>
  <w:style w:type="character" w:customStyle="1" w:styleId="4c">
    <w:name w:val="Оглавление4"/>
    <w:basedOn w:val="2f0"/>
    <w:uiPriority w:val="99"/>
    <w:rsid w:val="00D47C2B"/>
    <w:rPr>
      <w:rFonts w:ascii="Times New Roman" w:hAnsi="Times New Roman" w:cs="Times New Roman"/>
      <w:b/>
      <w:bCs/>
      <w:smallCaps/>
      <w:strike/>
      <w:noProof/>
      <w:spacing w:val="0"/>
      <w:sz w:val="28"/>
      <w:szCs w:val="28"/>
    </w:rPr>
  </w:style>
  <w:style w:type="character" w:customStyle="1" w:styleId="3f1">
    <w:name w:val="Оглавление3"/>
    <w:basedOn w:val="2f0"/>
    <w:uiPriority w:val="99"/>
    <w:rsid w:val="00D47C2B"/>
    <w:rPr>
      <w:rFonts w:ascii="Times New Roman" w:hAnsi="Times New Roman" w:cs="Times New Roman"/>
      <w:b/>
      <w:bCs/>
      <w:smallCaps/>
      <w:spacing w:val="0"/>
      <w:sz w:val="28"/>
      <w:szCs w:val="28"/>
      <w:u w:val="single"/>
    </w:rPr>
  </w:style>
  <w:style w:type="paragraph" w:customStyle="1" w:styleId="75">
    <w:name w:val="Заголовок №7"/>
    <w:basedOn w:val="a"/>
    <w:link w:val="74"/>
    <w:uiPriority w:val="99"/>
    <w:rsid w:val="00D47C2B"/>
    <w:pPr>
      <w:shd w:val="clear" w:color="auto" w:fill="FFFFFF"/>
      <w:spacing w:before="660" w:after="240" w:line="240" w:lineRule="atLeast"/>
      <w:jc w:val="center"/>
      <w:outlineLvl w:val="6"/>
    </w:pPr>
    <w:rPr>
      <w:rFonts w:ascii="Times New Roman" w:hAnsi="Times New Roman" w:cs="Times New Roman"/>
      <w:b/>
      <w:bCs/>
      <w:smallCaps/>
      <w:sz w:val="28"/>
      <w:szCs w:val="28"/>
    </w:rPr>
  </w:style>
  <w:style w:type="character" w:customStyle="1" w:styleId="1pt2">
    <w:name w:val="Основной текст + Интервал 1 pt2"/>
    <w:basedOn w:val="1a"/>
    <w:uiPriority w:val="99"/>
    <w:rsid w:val="00D47C2B"/>
    <w:rPr>
      <w:rFonts w:ascii="Times New Roman" w:hAnsi="Times New Roman"/>
      <w:spacing w:val="20"/>
      <w:sz w:val="27"/>
      <w:szCs w:val="27"/>
      <w:shd w:val="clear" w:color="auto" w:fill="FFFFFF"/>
    </w:rPr>
  </w:style>
  <w:style w:type="character" w:customStyle="1" w:styleId="13pt1">
    <w:name w:val="Основной текст + 13 pt1"/>
    <w:aliases w:val="Курсив12,Интервал 0 pt3"/>
    <w:basedOn w:val="1a"/>
    <w:uiPriority w:val="99"/>
    <w:rsid w:val="00D47C2B"/>
    <w:rPr>
      <w:rFonts w:ascii="Times New Roman" w:hAnsi="Times New Roman"/>
      <w:i/>
      <w:iCs/>
      <w:spacing w:val="10"/>
      <w:sz w:val="26"/>
      <w:szCs w:val="26"/>
      <w:shd w:val="clear" w:color="auto" w:fill="FFFFFF"/>
    </w:rPr>
  </w:style>
  <w:style w:type="character" w:customStyle="1" w:styleId="550">
    <w:name w:val="Заголовок №5 (5)_"/>
    <w:basedOn w:val="a0"/>
    <w:link w:val="551"/>
    <w:uiPriority w:val="99"/>
    <w:rsid w:val="00D47C2B"/>
    <w:rPr>
      <w:rFonts w:ascii="Times New Roman" w:hAnsi="Times New Roman"/>
      <w:b/>
      <w:bCs/>
      <w:i/>
      <w:iCs/>
      <w:sz w:val="28"/>
      <w:szCs w:val="28"/>
      <w:shd w:val="clear" w:color="auto" w:fill="FFFFFF"/>
    </w:rPr>
  </w:style>
  <w:style w:type="character" w:customStyle="1" w:styleId="730">
    <w:name w:val="Основной текст (7)3"/>
    <w:basedOn w:val="7"/>
    <w:uiPriority w:val="99"/>
    <w:rsid w:val="00D47C2B"/>
    <w:rPr>
      <w:rFonts w:ascii="Times New Roman" w:hAnsi="Times New Roman" w:cs="Times New Roman"/>
      <w:b w:val="0"/>
      <w:bCs w:val="0"/>
      <w:sz w:val="26"/>
      <w:szCs w:val="26"/>
      <w:shd w:val="clear" w:color="auto" w:fill="FFFFFF"/>
    </w:rPr>
  </w:style>
  <w:style w:type="paragraph" w:customStyle="1" w:styleId="551">
    <w:name w:val="Заголовок №5 (5)"/>
    <w:basedOn w:val="a"/>
    <w:link w:val="550"/>
    <w:uiPriority w:val="99"/>
    <w:rsid w:val="00D47C2B"/>
    <w:pPr>
      <w:shd w:val="clear" w:color="auto" w:fill="FFFFFF"/>
      <w:spacing w:after="0" w:line="480" w:lineRule="exact"/>
      <w:ind w:hanging="440"/>
      <w:jc w:val="both"/>
      <w:outlineLvl w:val="4"/>
    </w:pPr>
    <w:rPr>
      <w:rFonts w:ascii="Times New Roman" w:hAnsi="Times New Roman"/>
      <w:b/>
      <w:bCs/>
      <w:i/>
      <w:iCs/>
      <w:sz w:val="28"/>
      <w:szCs w:val="28"/>
    </w:rPr>
  </w:style>
  <w:style w:type="character" w:customStyle="1" w:styleId="153">
    <w:name w:val="Заголовок №15 (3)_"/>
    <w:basedOn w:val="a0"/>
    <w:link w:val="1530"/>
    <w:uiPriority w:val="99"/>
    <w:rsid w:val="002F0E10"/>
    <w:rPr>
      <w:rFonts w:ascii="Times New Roman" w:hAnsi="Times New Roman"/>
      <w:sz w:val="28"/>
      <w:szCs w:val="28"/>
      <w:shd w:val="clear" w:color="auto" w:fill="FFFFFF"/>
    </w:rPr>
  </w:style>
  <w:style w:type="paragraph" w:customStyle="1" w:styleId="1530">
    <w:name w:val="Заголовок №15 (3)"/>
    <w:basedOn w:val="a"/>
    <w:link w:val="153"/>
    <w:uiPriority w:val="99"/>
    <w:rsid w:val="002F0E10"/>
    <w:pPr>
      <w:widowControl w:val="0"/>
      <w:shd w:val="clear" w:color="auto" w:fill="FFFFFF"/>
      <w:spacing w:before="780" w:after="0" w:line="485" w:lineRule="exact"/>
      <w:ind w:hanging="1340"/>
    </w:pPr>
    <w:rPr>
      <w:rFonts w:ascii="Times New Roman" w:hAnsi="Times New Roman"/>
      <w:sz w:val="28"/>
      <w:szCs w:val="28"/>
    </w:rPr>
  </w:style>
  <w:style w:type="character" w:customStyle="1" w:styleId="133Exact">
    <w:name w:val="Основной текст (133) Exact"/>
    <w:basedOn w:val="a0"/>
    <w:link w:val="133"/>
    <w:uiPriority w:val="99"/>
    <w:rsid w:val="001A27E2"/>
    <w:rPr>
      <w:rFonts w:ascii="Garamond" w:hAnsi="Garamond" w:cs="Garamond"/>
      <w:b/>
      <w:bCs/>
      <w:sz w:val="8"/>
      <w:szCs w:val="8"/>
      <w:shd w:val="clear" w:color="auto" w:fill="FFFFFF"/>
      <w:lang w:val="uk-UA" w:eastAsia="uk-UA"/>
    </w:rPr>
  </w:style>
  <w:style w:type="character" w:customStyle="1" w:styleId="1335">
    <w:name w:val="Основной текст (133) + 5"/>
    <w:aliases w:val="5 pt9,Курсив Exact1"/>
    <w:basedOn w:val="133Exact"/>
    <w:uiPriority w:val="99"/>
    <w:rsid w:val="001A27E2"/>
    <w:rPr>
      <w:rFonts w:ascii="Garamond" w:hAnsi="Garamond" w:cs="Garamond"/>
      <w:b/>
      <w:bCs/>
      <w:i/>
      <w:iCs/>
      <w:sz w:val="11"/>
      <w:szCs w:val="11"/>
      <w:shd w:val="clear" w:color="auto" w:fill="FFFFFF"/>
      <w:lang w:val="uk-UA" w:eastAsia="uk-UA"/>
    </w:rPr>
  </w:style>
  <w:style w:type="character" w:customStyle="1" w:styleId="131">
    <w:name w:val="Основной текст (131)_"/>
    <w:basedOn w:val="a0"/>
    <w:link w:val="1310"/>
    <w:uiPriority w:val="99"/>
    <w:rsid w:val="001A27E2"/>
    <w:rPr>
      <w:rFonts w:ascii="Times New Roman" w:hAnsi="Times New Roman"/>
      <w:b/>
      <w:bCs/>
      <w:sz w:val="8"/>
      <w:szCs w:val="8"/>
      <w:shd w:val="clear" w:color="auto" w:fill="FFFFFF"/>
    </w:rPr>
  </w:style>
  <w:style w:type="character" w:customStyle="1" w:styleId="1311pt">
    <w:name w:val="Основной текст (131) + Интервал 1 pt"/>
    <w:basedOn w:val="131"/>
    <w:uiPriority w:val="99"/>
    <w:rsid w:val="001A27E2"/>
    <w:rPr>
      <w:rFonts w:ascii="Times New Roman" w:hAnsi="Times New Roman"/>
      <w:b/>
      <w:bCs/>
      <w:spacing w:val="20"/>
      <w:sz w:val="8"/>
      <w:szCs w:val="8"/>
      <w:shd w:val="clear" w:color="auto" w:fill="FFFFFF"/>
    </w:rPr>
  </w:style>
  <w:style w:type="character" w:customStyle="1" w:styleId="132">
    <w:name w:val="Основной текст (132)_"/>
    <w:basedOn w:val="a0"/>
    <w:link w:val="1320"/>
    <w:uiPriority w:val="99"/>
    <w:rsid w:val="001A27E2"/>
    <w:rPr>
      <w:rFonts w:ascii="Times New Roman" w:hAnsi="Times New Roman"/>
      <w:w w:val="150"/>
      <w:sz w:val="14"/>
      <w:szCs w:val="14"/>
      <w:shd w:val="clear" w:color="auto" w:fill="FFFFFF"/>
    </w:rPr>
  </w:style>
  <w:style w:type="character" w:customStyle="1" w:styleId="1321">
    <w:name w:val="Основной текст (132) + Малые прописные"/>
    <w:basedOn w:val="132"/>
    <w:uiPriority w:val="99"/>
    <w:rsid w:val="001A27E2"/>
    <w:rPr>
      <w:rFonts w:ascii="Times New Roman" w:hAnsi="Times New Roman"/>
      <w:smallCaps/>
      <w:w w:val="150"/>
      <w:sz w:val="14"/>
      <w:szCs w:val="14"/>
      <w:shd w:val="clear" w:color="auto" w:fill="FFFFFF"/>
      <w:lang w:val="uk-UA" w:eastAsia="uk-UA"/>
    </w:rPr>
  </w:style>
  <w:style w:type="paragraph" w:customStyle="1" w:styleId="133">
    <w:name w:val="Основной текст (133)"/>
    <w:basedOn w:val="a"/>
    <w:link w:val="133Exact"/>
    <w:uiPriority w:val="99"/>
    <w:rsid w:val="001A27E2"/>
    <w:pPr>
      <w:widowControl w:val="0"/>
      <w:shd w:val="clear" w:color="auto" w:fill="FFFFFF"/>
      <w:spacing w:after="0" w:line="240" w:lineRule="atLeast"/>
      <w:jc w:val="both"/>
    </w:pPr>
    <w:rPr>
      <w:rFonts w:ascii="Garamond" w:hAnsi="Garamond" w:cs="Garamond"/>
      <w:b/>
      <w:bCs/>
      <w:sz w:val="8"/>
      <w:szCs w:val="8"/>
      <w:lang w:val="uk-UA" w:eastAsia="uk-UA"/>
    </w:rPr>
  </w:style>
  <w:style w:type="paragraph" w:customStyle="1" w:styleId="1310">
    <w:name w:val="Основной текст (131)"/>
    <w:basedOn w:val="a"/>
    <w:link w:val="131"/>
    <w:uiPriority w:val="99"/>
    <w:rsid w:val="001A27E2"/>
    <w:pPr>
      <w:widowControl w:val="0"/>
      <w:shd w:val="clear" w:color="auto" w:fill="FFFFFF"/>
      <w:spacing w:after="0" w:line="240" w:lineRule="atLeast"/>
      <w:jc w:val="both"/>
    </w:pPr>
    <w:rPr>
      <w:rFonts w:ascii="Times New Roman" w:hAnsi="Times New Roman"/>
      <w:b/>
      <w:bCs/>
      <w:sz w:val="8"/>
      <w:szCs w:val="8"/>
    </w:rPr>
  </w:style>
  <w:style w:type="paragraph" w:customStyle="1" w:styleId="1320">
    <w:name w:val="Основной текст (132)"/>
    <w:basedOn w:val="a"/>
    <w:link w:val="132"/>
    <w:uiPriority w:val="99"/>
    <w:rsid w:val="001A27E2"/>
    <w:pPr>
      <w:widowControl w:val="0"/>
      <w:shd w:val="clear" w:color="auto" w:fill="FFFFFF"/>
      <w:spacing w:after="120" w:line="240" w:lineRule="atLeast"/>
      <w:jc w:val="both"/>
    </w:pPr>
    <w:rPr>
      <w:rFonts w:ascii="Times New Roman" w:hAnsi="Times New Roman"/>
      <w:w w:val="150"/>
      <w:sz w:val="14"/>
      <w:szCs w:val="14"/>
    </w:rPr>
  </w:style>
  <w:style w:type="paragraph" w:customStyle="1" w:styleId="5210">
    <w:name w:val="Заголовок №5 (2)1"/>
    <w:basedOn w:val="a"/>
    <w:uiPriority w:val="99"/>
    <w:rsid w:val="009F48B4"/>
    <w:pPr>
      <w:widowControl w:val="0"/>
      <w:shd w:val="clear" w:color="auto" w:fill="FFFFFF"/>
      <w:spacing w:after="240" w:line="240" w:lineRule="atLeast"/>
      <w:jc w:val="center"/>
      <w:outlineLvl w:val="4"/>
    </w:pPr>
    <w:rPr>
      <w:rFonts w:ascii="Times New Roman" w:eastAsia="Times New Roman" w:hAnsi="Times New Roman" w:cs="Times New Roman"/>
      <w:sz w:val="28"/>
      <w:szCs w:val="28"/>
    </w:rPr>
  </w:style>
  <w:style w:type="character" w:customStyle="1" w:styleId="4Exact0">
    <w:name w:val="Заголовок №4 Exact"/>
    <w:basedOn w:val="a0"/>
    <w:uiPriority w:val="99"/>
    <w:rsid w:val="00B522D1"/>
    <w:rPr>
      <w:rFonts w:ascii="Times New Roman" w:hAnsi="Times New Roman" w:cs="Times New Roman"/>
      <w:b/>
      <w:bCs/>
      <w:sz w:val="28"/>
      <w:szCs w:val="28"/>
      <w:u w:val="none"/>
    </w:rPr>
  </w:style>
  <w:style w:type="character" w:customStyle="1" w:styleId="211pt0">
    <w:name w:val="Оглавление (2) + 11 pt"/>
    <w:basedOn w:val="23"/>
    <w:uiPriority w:val="99"/>
    <w:rsid w:val="00B018FC"/>
    <w:rPr>
      <w:rFonts w:ascii="Times New Roman" w:hAnsi="Times New Roman" w:cs="Times New Roman"/>
      <w:b/>
      <w:bCs/>
      <w:i w:val="0"/>
      <w:iCs w:val="0"/>
      <w:sz w:val="22"/>
      <w:szCs w:val="22"/>
      <w:u w:val="none"/>
      <w:shd w:val="clear" w:color="auto" w:fill="FFFFFF"/>
    </w:rPr>
  </w:style>
  <w:style w:type="character" w:customStyle="1" w:styleId="411pt">
    <w:name w:val="Оглавление (4) + 11 pt"/>
    <w:basedOn w:val="43"/>
    <w:uiPriority w:val="99"/>
    <w:rsid w:val="00B018FC"/>
    <w:rPr>
      <w:rFonts w:ascii="Times New Roman" w:hAnsi="Times New Roman" w:cs="Times New Roman"/>
      <w:b/>
      <w:bCs/>
      <w:sz w:val="22"/>
      <w:szCs w:val="22"/>
      <w:u w:val="none"/>
      <w:shd w:val="clear" w:color="auto" w:fill="FFFFFF"/>
    </w:rPr>
  </w:style>
  <w:style w:type="character" w:customStyle="1" w:styleId="4d">
    <w:name w:val="Оглавление (4) + Не полужирный"/>
    <w:basedOn w:val="43"/>
    <w:uiPriority w:val="99"/>
    <w:rsid w:val="00B018FC"/>
    <w:rPr>
      <w:rFonts w:ascii="Times New Roman" w:hAnsi="Times New Roman" w:cs="Times New Roman"/>
      <w:spacing w:val="0"/>
      <w:sz w:val="21"/>
      <w:szCs w:val="21"/>
      <w:u w:val="none"/>
      <w:shd w:val="clear" w:color="auto" w:fill="FFFFFF"/>
    </w:rPr>
  </w:style>
  <w:style w:type="character" w:customStyle="1" w:styleId="3f2">
    <w:name w:val="Оглавление (3) + Не полужирный"/>
    <w:basedOn w:val="36"/>
    <w:uiPriority w:val="99"/>
    <w:rsid w:val="00B018FC"/>
    <w:rPr>
      <w:rFonts w:ascii="Times New Roman" w:hAnsi="Times New Roman" w:cs="Times New Roman"/>
      <w:sz w:val="26"/>
      <w:szCs w:val="26"/>
      <w:u w:val="none"/>
      <w:shd w:val="clear" w:color="auto" w:fill="FFFFFF"/>
    </w:rPr>
  </w:style>
  <w:style w:type="paragraph" w:styleId="76">
    <w:name w:val="toc 7"/>
    <w:basedOn w:val="a"/>
    <w:next w:val="a"/>
    <w:autoRedefine/>
    <w:uiPriority w:val="39"/>
    <w:semiHidden/>
    <w:unhideWhenUsed/>
    <w:rsid w:val="00851777"/>
    <w:pPr>
      <w:spacing w:after="100"/>
      <w:ind w:left="1200"/>
    </w:pPr>
  </w:style>
  <w:style w:type="character" w:customStyle="1" w:styleId="103pt">
    <w:name w:val="Основной текст (10) + Интервал 3 pt"/>
    <w:basedOn w:val="100"/>
    <w:uiPriority w:val="99"/>
    <w:rsid w:val="00851777"/>
    <w:rPr>
      <w:rFonts w:ascii="Times New Roman" w:hAnsi="Times New Roman" w:cs="Times New Roman"/>
      <w:b/>
      <w:bCs/>
      <w:spacing w:val="70"/>
      <w:sz w:val="26"/>
      <w:szCs w:val="26"/>
      <w:u w:val="none"/>
      <w:shd w:val="clear" w:color="auto" w:fill="FFFFFF"/>
    </w:rPr>
  </w:style>
  <w:style w:type="character" w:customStyle="1" w:styleId="Georgia">
    <w:name w:val="Оглавление + Georgia"/>
    <w:aliases w:val="Интервал 0 pt106"/>
    <w:basedOn w:val="af0"/>
    <w:uiPriority w:val="99"/>
    <w:rsid w:val="00860655"/>
    <w:rPr>
      <w:rFonts w:ascii="Georgia" w:hAnsi="Georgia" w:cs="Georgia"/>
      <w:b w:val="0"/>
      <w:bCs w:val="0"/>
      <w:spacing w:val="0"/>
      <w:sz w:val="26"/>
      <w:szCs w:val="26"/>
      <w:u w:val="none"/>
      <w:shd w:val="clear" w:color="auto" w:fill="FFFFFF"/>
    </w:rPr>
  </w:style>
  <w:style w:type="character" w:customStyle="1" w:styleId="aff3">
    <w:name w:val="Колонтитул + Курсив"/>
    <w:aliases w:val="Интервал 0 pt105"/>
    <w:basedOn w:val="ad"/>
    <w:uiPriority w:val="99"/>
    <w:rsid w:val="00860655"/>
    <w:rPr>
      <w:rFonts w:ascii="Consolas" w:hAnsi="Consolas" w:cs="Consolas"/>
      <w:i/>
      <w:iCs/>
      <w:spacing w:val="0"/>
      <w:sz w:val="26"/>
      <w:szCs w:val="26"/>
      <w:u w:val="none"/>
      <w:shd w:val="clear" w:color="auto" w:fill="FFFFFF"/>
    </w:rPr>
  </w:style>
  <w:style w:type="character" w:customStyle="1" w:styleId="3f3">
    <w:name w:val="Сноска (3)_"/>
    <w:basedOn w:val="a0"/>
    <w:link w:val="3f4"/>
    <w:uiPriority w:val="99"/>
    <w:rsid w:val="00860655"/>
    <w:rPr>
      <w:rFonts w:ascii="Georgia" w:hAnsi="Georgia" w:cs="Georgia"/>
      <w:sz w:val="28"/>
      <w:szCs w:val="28"/>
      <w:shd w:val="clear" w:color="auto" w:fill="FFFFFF"/>
      <w:lang w:val="uk-UA" w:eastAsia="uk-UA"/>
    </w:rPr>
  </w:style>
  <w:style w:type="character" w:customStyle="1" w:styleId="2Georgia12">
    <w:name w:val="Основной текст (2) + Georgia12"/>
    <w:basedOn w:val="21"/>
    <w:uiPriority w:val="99"/>
    <w:rsid w:val="00860655"/>
    <w:rPr>
      <w:rFonts w:ascii="Georgia" w:hAnsi="Georgia" w:cs="Georgia"/>
      <w:spacing w:val="-20"/>
      <w:sz w:val="26"/>
      <w:szCs w:val="26"/>
      <w:shd w:val="clear" w:color="auto" w:fill="FFFFFF"/>
    </w:rPr>
  </w:style>
  <w:style w:type="paragraph" w:customStyle="1" w:styleId="3f4">
    <w:name w:val="Сноска (3)"/>
    <w:basedOn w:val="a"/>
    <w:link w:val="3f3"/>
    <w:uiPriority w:val="99"/>
    <w:rsid w:val="00860655"/>
    <w:pPr>
      <w:widowControl w:val="0"/>
      <w:shd w:val="clear" w:color="auto" w:fill="FFFFFF"/>
      <w:spacing w:after="0" w:line="240" w:lineRule="atLeast"/>
    </w:pPr>
    <w:rPr>
      <w:rFonts w:ascii="Georgia" w:hAnsi="Georgia" w:cs="Georgia"/>
      <w:sz w:val="28"/>
      <w:szCs w:val="28"/>
      <w:lang w:val="uk-UA" w:eastAsia="uk-UA"/>
    </w:rPr>
  </w:style>
  <w:style w:type="character" w:customStyle="1" w:styleId="620">
    <w:name w:val="Заголовок №6 (2)_"/>
    <w:basedOn w:val="a0"/>
    <w:link w:val="621"/>
    <w:uiPriority w:val="99"/>
    <w:rsid w:val="001C4FF7"/>
    <w:rPr>
      <w:rFonts w:ascii="Times New Roman" w:hAnsi="Times New Roman"/>
      <w:sz w:val="26"/>
      <w:szCs w:val="26"/>
      <w:shd w:val="clear" w:color="auto" w:fill="FFFFFF"/>
    </w:rPr>
  </w:style>
  <w:style w:type="paragraph" w:customStyle="1" w:styleId="621">
    <w:name w:val="Заголовок №6 (2)"/>
    <w:basedOn w:val="a"/>
    <w:link w:val="620"/>
    <w:uiPriority w:val="99"/>
    <w:rsid w:val="001C4FF7"/>
    <w:pPr>
      <w:widowControl w:val="0"/>
      <w:shd w:val="clear" w:color="auto" w:fill="FFFFFF"/>
      <w:spacing w:before="420" w:after="0" w:line="480" w:lineRule="exact"/>
      <w:ind w:firstLine="700"/>
      <w:jc w:val="both"/>
      <w:outlineLvl w:val="5"/>
    </w:pPr>
    <w:rPr>
      <w:rFonts w:ascii="Times New Roman" w:hAnsi="Times New Roman"/>
      <w:sz w:val="26"/>
      <w:szCs w:val="26"/>
    </w:rPr>
  </w:style>
  <w:style w:type="character" w:customStyle="1" w:styleId="214pt2">
    <w:name w:val="Основной текст (2) + 14 pt2"/>
    <w:aliases w:val="Полужирный26"/>
    <w:basedOn w:val="21"/>
    <w:uiPriority w:val="99"/>
    <w:rsid w:val="005B3CCA"/>
    <w:rPr>
      <w:rFonts w:ascii="Times New Roman" w:hAnsi="Times New Roman" w:cs="Times New Roman"/>
      <w:b/>
      <w:bCs/>
      <w:sz w:val="28"/>
      <w:szCs w:val="28"/>
      <w:shd w:val="clear" w:color="auto" w:fill="FFFFFF"/>
    </w:rPr>
  </w:style>
  <w:style w:type="character" w:customStyle="1" w:styleId="315">
    <w:name w:val="Основной текст (31)"/>
    <w:basedOn w:val="313"/>
    <w:uiPriority w:val="99"/>
    <w:rsid w:val="00E17646"/>
    <w:rPr>
      <w:rFonts w:ascii="Arial Narrow" w:hAnsi="Arial Narrow" w:cs="Arial Narrow"/>
      <w:b w:val="0"/>
      <w:bCs w:val="0"/>
      <w:sz w:val="13"/>
      <w:szCs w:val="13"/>
      <w:shd w:val="clear" w:color="auto" w:fill="FFFFFF"/>
      <w:lang w:val="uk-UA" w:eastAsia="uk-UA"/>
    </w:rPr>
  </w:style>
  <w:style w:type="character" w:customStyle="1" w:styleId="210pt">
    <w:name w:val="Оглавление (2) + 10 pt"/>
    <w:aliases w:val="Не курсив5"/>
    <w:basedOn w:val="19"/>
    <w:uiPriority w:val="99"/>
    <w:rsid w:val="004178BF"/>
    <w:rPr>
      <w:rFonts w:ascii="Times New Roman" w:hAnsi="Times New Roman" w:cs="Times New Roman"/>
      <w:b/>
      <w:bCs/>
      <w:sz w:val="20"/>
      <w:szCs w:val="20"/>
      <w:u w:val="none"/>
    </w:rPr>
  </w:style>
  <w:style w:type="character" w:customStyle="1" w:styleId="226">
    <w:name w:val="Основной текст (2)2"/>
    <w:basedOn w:val="21"/>
    <w:uiPriority w:val="99"/>
    <w:rsid w:val="004178BF"/>
    <w:rPr>
      <w:rFonts w:ascii="Times New Roman" w:hAnsi="Times New Roman" w:cs="Times New Roman"/>
      <w:sz w:val="28"/>
      <w:szCs w:val="28"/>
      <w:shd w:val="clear" w:color="auto" w:fill="FFFFFF"/>
    </w:rPr>
  </w:style>
  <w:style w:type="character" w:customStyle="1" w:styleId="219">
    <w:name w:val="Основной текст (2) + Курсив1"/>
    <w:aliases w:val="Интервал 0 pt2"/>
    <w:basedOn w:val="21"/>
    <w:uiPriority w:val="99"/>
    <w:rsid w:val="004178BF"/>
    <w:rPr>
      <w:rFonts w:ascii="Times New Roman" w:hAnsi="Times New Roman" w:cs="Times New Roman"/>
      <w:i/>
      <w:iCs/>
      <w:spacing w:val="-10"/>
      <w:sz w:val="28"/>
      <w:szCs w:val="28"/>
      <w:shd w:val="clear" w:color="auto" w:fill="FFFFFF"/>
      <w:lang w:val="en-US" w:eastAsia="en-US"/>
    </w:rPr>
  </w:style>
  <w:style w:type="paragraph" w:customStyle="1" w:styleId="1011">
    <w:name w:val="Заголовок №101"/>
    <w:basedOn w:val="a"/>
    <w:uiPriority w:val="99"/>
    <w:rsid w:val="003C36C5"/>
    <w:pPr>
      <w:widowControl w:val="0"/>
      <w:shd w:val="clear" w:color="auto" w:fill="FFFFFF"/>
      <w:spacing w:before="1020" w:after="720" w:line="240" w:lineRule="atLeast"/>
      <w:ind w:hanging="760"/>
      <w:jc w:val="center"/>
    </w:pPr>
    <w:rPr>
      <w:rFonts w:ascii="Times New Roman" w:eastAsia="Times New Roman" w:hAnsi="Times New Roman" w:cs="Times New Roman"/>
      <w:b/>
      <w:bCs/>
      <w:sz w:val="28"/>
      <w:szCs w:val="28"/>
    </w:rPr>
  </w:style>
  <w:style w:type="paragraph" w:customStyle="1" w:styleId="611">
    <w:name w:val="Заголовок №61"/>
    <w:basedOn w:val="a"/>
    <w:uiPriority w:val="99"/>
    <w:rsid w:val="003C36C5"/>
    <w:pPr>
      <w:widowControl w:val="0"/>
      <w:shd w:val="clear" w:color="auto" w:fill="FFFFFF"/>
      <w:spacing w:before="720" w:after="900" w:line="619" w:lineRule="exact"/>
      <w:jc w:val="center"/>
      <w:outlineLvl w:val="5"/>
    </w:pPr>
    <w:rPr>
      <w:rFonts w:ascii="Times New Roman" w:eastAsia="Times New Roman" w:hAnsi="Times New Roman" w:cs="Times New Roman"/>
      <w:b/>
      <w:bCs/>
      <w:sz w:val="36"/>
      <w:szCs w:val="36"/>
    </w:rPr>
  </w:style>
  <w:style w:type="character" w:customStyle="1" w:styleId="3f5">
    <w:name w:val="Основной текст (3) + Малые прописные"/>
    <w:basedOn w:val="3"/>
    <w:uiPriority w:val="99"/>
    <w:rsid w:val="00DC6F67"/>
    <w:rPr>
      <w:rFonts w:ascii="Century Schoolbook" w:hAnsi="Century Schoolbook" w:cs="Century Schoolbook"/>
      <w:b/>
      <w:bCs/>
      <w:smallCaps/>
      <w:sz w:val="26"/>
      <w:szCs w:val="26"/>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2856">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704803">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67725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654295">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444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2495">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675720">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022544">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38956">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299167">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0733991">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3400">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15631">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057578">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667829">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1381">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185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23329">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122038">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51934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571353">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2935217">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084369">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210415">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72224">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1115">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429363">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475">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37610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225670">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5425">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196218">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481382">
      <w:bodyDiv w:val="1"/>
      <w:marLeft w:val="0"/>
      <w:marRight w:val="0"/>
      <w:marTop w:val="0"/>
      <w:marBottom w:val="0"/>
      <w:divBdr>
        <w:top w:val="none" w:sz="0" w:space="0" w:color="auto"/>
        <w:left w:val="none" w:sz="0" w:space="0" w:color="auto"/>
        <w:bottom w:val="none" w:sz="0" w:space="0" w:color="auto"/>
        <w:right w:val="none" w:sz="0" w:space="0" w:color="auto"/>
      </w:divBdr>
    </w:div>
    <w:div w:id="309527022">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090630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558786">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57563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19095">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3701775">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174807">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02855">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83963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650851">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144308">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286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601792">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94603">
      <w:bodyDiv w:val="1"/>
      <w:marLeft w:val="0"/>
      <w:marRight w:val="0"/>
      <w:marTop w:val="0"/>
      <w:marBottom w:val="0"/>
      <w:divBdr>
        <w:top w:val="none" w:sz="0" w:space="0" w:color="auto"/>
        <w:left w:val="none" w:sz="0" w:space="0" w:color="auto"/>
        <w:bottom w:val="none" w:sz="0" w:space="0" w:color="auto"/>
        <w:right w:val="none" w:sz="0" w:space="0" w:color="auto"/>
      </w:divBdr>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75400">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99725">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1344">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728800">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374915">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5967864">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2295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76251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8500">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460784">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51888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25228">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863464">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604765">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7921479">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5835772">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11889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5892491">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829550">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38054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536935">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73069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874778">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39013">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151771">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0434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457388">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882634">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09115">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26741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0947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1870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1971503">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3937004">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03216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69537192">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32041">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85505">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746">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6197">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828113">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34257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692619">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241">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331">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5442">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489928">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839744">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259740">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7805577">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108143">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257725">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810342">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653544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763479">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60391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371898">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96302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30719">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04681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5629110">
      <w:bodyDiv w:val="1"/>
      <w:marLeft w:val="0"/>
      <w:marRight w:val="0"/>
      <w:marTop w:val="0"/>
      <w:marBottom w:val="0"/>
      <w:divBdr>
        <w:top w:val="none" w:sz="0" w:space="0" w:color="auto"/>
        <w:left w:val="none" w:sz="0" w:space="0" w:color="auto"/>
        <w:bottom w:val="none" w:sz="0" w:space="0" w:color="auto"/>
        <w:right w:val="none" w:sz="0" w:space="0" w:color="auto"/>
      </w:divBdr>
    </w:div>
    <w:div w:id="118574959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094645">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401402">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254288">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33620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0993012">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477732">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741664">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2409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047958">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019273">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447388">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499490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6955761">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28727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15317">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284940">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0278">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967994">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638901">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72812">
      <w:bodyDiv w:val="1"/>
      <w:marLeft w:val="0"/>
      <w:marRight w:val="0"/>
      <w:marTop w:val="0"/>
      <w:marBottom w:val="0"/>
      <w:divBdr>
        <w:top w:val="none" w:sz="0" w:space="0" w:color="auto"/>
        <w:left w:val="none" w:sz="0" w:space="0" w:color="auto"/>
        <w:bottom w:val="none" w:sz="0" w:space="0" w:color="auto"/>
        <w:right w:val="none" w:sz="0" w:space="0" w:color="auto"/>
      </w:divBdr>
    </w:div>
    <w:div w:id="1451315714">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406818">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077319">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56358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446821">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57455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090">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7209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4992334">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737190">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2198">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8403">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14148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111931">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03589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61405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67223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39593">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19361">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6977164">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26648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626">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5592952">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505777">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469652">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64332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69644">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09072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3707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337187">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457276">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3819057">
      <w:bodyDiv w:val="1"/>
      <w:marLeft w:val="0"/>
      <w:marRight w:val="0"/>
      <w:marTop w:val="0"/>
      <w:marBottom w:val="0"/>
      <w:divBdr>
        <w:top w:val="none" w:sz="0" w:space="0" w:color="auto"/>
        <w:left w:val="none" w:sz="0" w:space="0" w:color="auto"/>
        <w:bottom w:val="none" w:sz="0" w:space="0" w:color="auto"/>
        <w:right w:val="none" w:sz="0" w:space="0" w:color="auto"/>
      </w:divBdr>
    </w:div>
    <w:div w:id="1844126982">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25504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48860897">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16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29747">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05690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374537">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5105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03849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0560140">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285667">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0232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468062">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19779">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366657">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783416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588148">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8390">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846756">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003423">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577889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6991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6976083">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031485">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184126">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179614">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102706</TotalTime>
  <Pages>6</Pages>
  <Words>916</Words>
  <Characters>5223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6914</cp:revision>
  <dcterms:created xsi:type="dcterms:W3CDTF">2024-06-20T08:51:00Z</dcterms:created>
  <dcterms:modified xsi:type="dcterms:W3CDTF">2024-10-13T11:32:00Z</dcterms:modified>
  <cp:category/>
</cp:coreProperties>
</file>