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B5BE"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Сурнина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Наталья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Юрьевна</w:t>
      </w:r>
      <w:r w:rsidRPr="00FD7294">
        <w:rPr>
          <w:rFonts w:ascii="Helvetica" w:hAnsi="Helvetica" w:cs="Helvetica"/>
          <w:b/>
          <w:bCs/>
          <w:color w:val="222222"/>
          <w:sz w:val="21"/>
          <w:szCs w:val="21"/>
        </w:rPr>
        <w:t>.</w:t>
      </w:r>
    </w:p>
    <w:p w14:paraId="208EFDB0"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Влияние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поведенчески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эффективных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нарушений</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баланса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глюкокортикоидов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андрогенов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головного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мозга</w:t>
      </w:r>
      <w:r w:rsidRPr="00FD7294">
        <w:rPr>
          <w:rFonts w:ascii="Helvetica" w:hAnsi="Helvetica" w:cs="Helvetica"/>
          <w:b/>
          <w:bCs/>
          <w:color w:val="222222"/>
          <w:sz w:val="21"/>
          <w:szCs w:val="21"/>
        </w:rPr>
        <w:t xml:space="preserve"> : </w:t>
      </w:r>
      <w:r w:rsidRPr="00FD7294">
        <w:rPr>
          <w:rFonts w:ascii="Helvetica" w:hAnsi="Helvetica" w:cs="Helvetica" w:hint="eastAsia"/>
          <w:b/>
          <w:bCs/>
          <w:color w:val="222222"/>
          <w:sz w:val="21"/>
          <w:szCs w:val="21"/>
        </w:rPr>
        <w:t>диссертация</w:t>
      </w:r>
      <w:r w:rsidRPr="00FD7294">
        <w:rPr>
          <w:rFonts w:ascii="Helvetica" w:hAnsi="Helvetica" w:cs="Helvetica"/>
          <w:b/>
          <w:bCs/>
          <w:color w:val="222222"/>
          <w:sz w:val="21"/>
          <w:szCs w:val="21"/>
        </w:rPr>
        <w:t xml:space="preserve"> ... </w:t>
      </w:r>
      <w:r w:rsidRPr="00FD7294">
        <w:rPr>
          <w:rFonts w:ascii="Helvetica" w:hAnsi="Helvetica" w:cs="Helvetica" w:hint="eastAsia"/>
          <w:b/>
          <w:bCs/>
          <w:color w:val="222222"/>
          <w:sz w:val="21"/>
          <w:szCs w:val="21"/>
        </w:rPr>
        <w:t>кандидата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биологических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наук</w:t>
      </w:r>
      <w:r w:rsidRPr="00FD7294">
        <w:rPr>
          <w:rFonts w:ascii="Helvetica" w:hAnsi="Helvetica" w:cs="Helvetica"/>
          <w:b/>
          <w:bCs/>
          <w:color w:val="222222"/>
          <w:sz w:val="21"/>
          <w:szCs w:val="21"/>
        </w:rPr>
        <w:t xml:space="preserve"> : 03.00.13. - </w:t>
      </w:r>
      <w:r w:rsidRPr="00FD7294">
        <w:rPr>
          <w:rFonts w:ascii="Helvetica" w:hAnsi="Helvetica" w:cs="Helvetica" w:hint="eastAsia"/>
          <w:b/>
          <w:bCs/>
          <w:color w:val="222222"/>
          <w:sz w:val="21"/>
          <w:szCs w:val="21"/>
        </w:rPr>
        <w:t>Новосибирск</w:t>
      </w:r>
      <w:r w:rsidRPr="00FD7294">
        <w:rPr>
          <w:rFonts w:ascii="Helvetica" w:hAnsi="Helvetica" w:cs="Helvetica"/>
          <w:b/>
          <w:bCs/>
          <w:color w:val="222222"/>
          <w:sz w:val="21"/>
          <w:szCs w:val="21"/>
        </w:rPr>
        <w:t xml:space="preserve">, 1999. - 126 </w:t>
      </w:r>
      <w:r w:rsidRPr="00FD7294">
        <w:rPr>
          <w:rFonts w:ascii="Helvetica" w:hAnsi="Helvetica" w:cs="Helvetica" w:hint="eastAsia"/>
          <w:b/>
          <w:bCs/>
          <w:color w:val="222222"/>
          <w:sz w:val="21"/>
          <w:szCs w:val="21"/>
        </w:rPr>
        <w:t>с</w:t>
      </w:r>
      <w:r w:rsidRPr="00FD7294">
        <w:rPr>
          <w:rFonts w:ascii="Helvetica" w:hAnsi="Helvetica" w:cs="Helvetica"/>
          <w:b/>
          <w:bCs/>
          <w:color w:val="222222"/>
          <w:sz w:val="21"/>
          <w:szCs w:val="21"/>
        </w:rPr>
        <w:t xml:space="preserve">. : </w:t>
      </w:r>
      <w:r w:rsidRPr="00FD7294">
        <w:rPr>
          <w:rFonts w:ascii="Helvetica" w:hAnsi="Helvetica" w:cs="Helvetica" w:hint="eastAsia"/>
          <w:b/>
          <w:bCs/>
          <w:color w:val="222222"/>
          <w:sz w:val="21"/>
          <w:szCs w:val="21"/>
        </w:rPr>
        <w:t>ил</w:t>
      </w:r>
      <w:r w:rsidRPr="00FD7294">
        <w:rPr>
          <w:rFonts w:ascii="Helvetica" w:hAnsi="Helvetica" w:cs="Helvetica"/>
          <w:b/>
          <w:bCs/>
          <w:color w:val="222222"/>
          <w:sz w:val="21"/>
          <w:szCs w:val="21"/>
        </w:rPr>
        <w:t>.</w:t>
      </w:r>
    </w:p>
    <w:p w14:paraId="28A6FD3D"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больше</w:t>
      </w:r>
    </w:p>
    <w:p w14:paraId="294DDEC2"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Цитаты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из</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текста</w:t>
      </w:r>
      <w:r w:rsidRPr="00FD7294">
        <w:rPr>
          <w:rFonts w:ascii="Helvetica" w:hAnsi="Helvetica" w:cs="Helvetica"/>
          <w:b/>
          <w:bCs/>
          <w:color w:val="222222"/>
          <w:sz w:val="21"/>
          <w:szCs w:val="21"/>
        </w:rPr>
        <w:t>:</w:t>
      </w:r>
    </w:p>
    <w:p w14:paraId="2B678AE6"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стр</w:t>
      </w:r>
      <w:r w:rsidRPr="00FD7294">
        <w:rPr>
          <w:rFonts w:ascii="Helvetica" w:hAnsi="Helvetica" w:cs="Helvetica"/>
          <w:b/>
          <w:bCs/>
          <w:color w:val="222222"/>
          <w:sz w:val="21"/>
          <w:szCs w:val="21"/>
        </w:rPr>
        <w:t>. 1</w:t>
      </w:r>
    </w:p>
    <w:p w14:paraId="3E486BE7"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АКАДЕМИЯ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НАУК</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РОССИЙСКОЙ</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ФЕДЕРАЦИИ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СИБИРСКОЕ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ОТДЕЛЕНИЕ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Институт</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ци</w:t>
      </w:r>
      <w:r w:rsidRPr="00FD7294">
        <w:rPr>
          <w:rFonts w:ascii="Helvetica" w:hAnsi="Helvetica" w:cs="Helvetica"/>
          <w:b/>
          <w:bCs/>
          <w:color w:val="222222"/>
          <w:sz w:val="21"/>
          <w:szCs w:val="21"/>
        </w:rPr>
        <w:t>1|</w:t>
      </w:r>
      <w:r w:rsidRPr="00FD7294">
        <w:rPr>
          <w:rFonts w:ascii="Helvetica" w:hAnsi="Helvetica" w:cs="Helvetica" w:hint="eastAsia"/>
          <w:b/>
          <w:bCs/>
          <w:color w:val="222222"/>
          <w:sz w:val="21"/>
          <w:szCs w:val="21"/>
        </w:rPr>
        <w:t>елогии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генетики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СУРНИНА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Наталья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Юрьевна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ВЛИЯНИЕ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ПОВЕДЕНЧЕСКИ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ЭФФЕКТИВНЬиС</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НАРУШЕНИЙ</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БАЛАНСА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ГЛЮКОКОРТИКОИДОВ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АНДРОГЕНОВ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ГОЛОВНОГО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МОЗГА</w:t>
      </w:r>
      <w:r w:rsidRPr="00FD7294">
        <w:rPr>
          <w:rFonts w:ascii="Helvetica" w:hAnsi="Helvetica" w:cs="Helvetica"/>
          <w:b/>
          <w:bCs/>
          <w:color w:val="222222"/>
          <w:sz w:val="21"/>
          <w:szCs w:val="21"/>
        </w:rPr>
        <w:t xml:space="preserve"> 03.00.13 - </w:t>
      </w:r>
      <w:r w:rsidRPr="00FD7294">
        <w:rPr>
          <w:rFonts w:ascii="Helvetica" w:hAnsi="Helvetica" w:cs="Helvetica" w:hint="eastAsia"/>
          <w:b/>
          <w:bCs/>
          <w:color w:val="222222"/>
          <w:sz w:val="21"/>
          <w:szCs w:val="21"/>
        </w:rPr>
        <w:t>физиология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человека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животных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Диссертация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соискание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ученой</w:t>
      </w:r>
    </w:p>
    <w:p w14:paraId="7B60484B"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стр</w:t>
      </w:r>
      <w:r w:rsidRPr="00FD7294">
        <w:rPr>
          <w:rFonts w:ascii="Helvetica" w:hAnsi="Helvetica" w:cs="Helvetica"/>
          <w:b/>
          <w:bCs/>
          <w:color w:val="222222"/>
          <w:sz w:val="21"/>
          <w:szCs w:val="21"/>
        </w:rPr>
        <w:t>. 4</w:t>
      </w:r>
    </w:p>
    <w:p w14:paraId="37C25B1C"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исследование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влияния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баланса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глюкокортикоидов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андрогенов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плотность</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вызьшающих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аффинность</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нарушения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гормональфа</w:t>
      </w:r>
      <w:r w:rsidRPr="00FD7294">
        <w:rPr>
          <w:rFonts w:ascii="Helvetica" w:hAnsi="Helvetica" w:cs="Helvetica"/>
          <w:b/>
          <w:bCs/>
          <w:color w:val="222222"/>
          <w:sz w:val="21"/>
          <w:szCs w:val="21"/>
        </w:rPr>
        <w:t xml:space="preserve">2- </w:t>
      </w:r>
      <w:r w:rsidRPr="00FD7294">
        <w:rPr>
          <w:rFonts w:ascii="Helvetica" w:hAnsi="Helvetica" w:cs="Helvetica" w:hint="eastAsia"/>
          <w:b/>
          <w:bCs/>
          <w:color w:val="222222"/>
          <w:sz w:val="21"/>
          <w:szCs w:val="21"/>
        </w:rPr>
        <w:t>изменение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бетаи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зависимого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головного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мозга</w:t>
      </w:r>
      <w:r w:rsidRPr="00FD7294">
        <w:rPr>
          <w:rFonts w:ascii="Helvetica" w:hAnsi="Helvetica" w:cs="Helvetica"/>
          <w:b/>
          <w:bCs/>
          <w:color w:val="222222"/>
          <w:sz w:val="21"/>
          <w:szCs w:val="21"/>
        </w:rPr>
        <w:t xml:space="preserve">. 4 </w:t>
      </w:r>
      <w:r w:rsidRPr="00FD7294">
        <w:rPr>
          <w:rFonts w:ascii="Helvetica" w:hAnsi="Helvetica" w:cs="Helvetica" w:hint="eastAsia"/>
          <w:b/>
          <w:bCs/>
          <w:color w:val="222222"/>
          <w:sz w:val="21"/>
          <w:szCs w:val="21"/>
        </w:rPr>
        <w:t>Задачи</w:t>
      </w:r>
      <w:r w:rsidRPr="00FD7294">
        <w:rPr>
          <w:rFonts w:ascii="Helvetica" w:hAnsi="Helvetica" w:cs="Helvetica"/>
          <w:b/>
          <w:bCs/>
          <w:color w:val="222222"/>
          <w:sz w:val="21"/>
          <w:szCs w:val="21"/>
        </w:rPr>
        <w:t xml:space="preserve">: 1) </w:t>
      </w:r>
      <w:r w:rsidRPr="00FD7294">
        <w:rPr>
          <w:rFonts w:ascii="Helvetica" w:hAnsi="Helvetica" w:cs="Helvetica" w:hint="eastAsia"/>
          <w:b/>
          <w:bCs/>
          <w:color w:val="222222"/>
          <w:sz w:val="21"/>
          <w:szCs w:val="21"/>
        </w:rPr>
        <w:t>изучить</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эффекты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нарушения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баланса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глюкокортикоидов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Бызьгеаюш</w:t>
      </w:r>
      <w:r w:rsidRPr="00FD7294">
        <w:rPr>
          <w:rFonts w:ascii="Helvetica" w:hAnsi="Helvetica" w:cs="Helvetica"/>
          <w:b/>
          <w:bCs/>
          <w:color w:val="222222"/>
          <w:sz w:val="21"/>
          <w:szCs w:val="21"/>
        </w:rPr>
        <w:t>,</w:t>
      </w:r>
      <w:r w:rsidRPr="00FD7294">
        <w:rPr>
          <w:rFonts w:ascii="Helvetica" w:hAnsi="Helvetica" w:cs="Helvetica" w:hint="eastAsia"/>
          <w:b/>
          <w:bCs/>
          <w:color w:val="222222"/>
          <w:sz w:val="21"/>
          <w:szCs w:val="21"/>
        </w:rPr>
        <w:t>его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изменения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животных</w:t>
      </w:r>
    </w:p>
    <w:p w14:paraId="362E105F"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стр</w:t>
      </w:r>
      <w:r w:rsidRPr="00FD7294">
        <w:rPr>
          <w:rFonts w:ascii="Helvetica" w:hAnsi="Helvetica" w:cs="Helvetica"/>
          <w:b/>
          <w:bCs/>
          <w:color w:val="222222"/>
          <w:sz w:val="21"/>
          <w:szCs w:val="21"/>
        </w:rPr>
        <w:t>. 5</w:t>
      </w:r>
    </w:p>
    <w:p w14:paraId="2036E621"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взаимосвязь</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поведенческих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проявлений</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нарушения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баланса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глюкокортикоидов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андрогенов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изменений</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центральных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вызванных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этим</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нарушением</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Научная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новизна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работе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впервые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исследовано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влияние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поведенчески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эффективных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нарушений</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баланса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глюкокортикоидов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андрогенов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плотность</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аффинность</w:t>
      </w:r>
    </w:p>
    <w:p w14:paraId="75273CC1" w14:textId="77777777" w:rsidR="00FD7294" w:rsidRPr="00FD7294" w:rsidRDefault="00FD7294" w:rsidP="00FD7294">
      <w:pPr>
        <w:rPr>
          <w:rFonts w:ascii="Helvetica" w:hAnsi="Helvetica" w:cs="Helvetica"/>
          <w:b/>
          <w:bCs/>
          <w:color w:val="222222"/>
          <w:sz w:val="21"/>
          <w:szCs w:val="21"/>
        </w:rPr>
      </w:pPr>
    </w:p>
    <w:p w14:paraId="7D529DDD"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lastRenderedPageBreak/>
        <w:t>Оглавление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диссертации</w:t>
      </w:r>
    </w:p>
    <w:p w14:paraId="657F1AE6"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кандидат</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биологических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наук</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Сурнина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Наталья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Юрьевна</w:t>
      </w:r>
    </w:p>
    <w:p w14:paraId="5837CDE2"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ВВЕДЕНИЕ</w:t>
      </w:r>
    </w:p>
    <w:p w14:paraId="6FE23941" w14:textId="77777777" w:rsidR="00FD7294" w:rsidRPr="00FD7294" w:rsidRDefault="00FD7294" w:rsidP="00FD7294">
      <w:pPr>
        <w:rPr>
          <w:rFonts w:ascii="Helvetica" w:hAnsi="Helvetica" w:cs="Helvetica"/>
          <w:b/>
          <w:bCs/>
          <w:color w:val="222222"/>
          <w:sz w:val="21"/>
          <w:szCs w:val="21"/>
        </w:rPr>
      </w:pPr>
    </w:p>
    <w:p w14:paraId="54BB70DE"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ГЛАВА</w:t>
      </w:r>
      <w:r w:rsidRPr="00FD7294">
        <w:rPr>
          <w:rFonts w:ascii="Helvetica" w:hAnsi="Helvetica" w:cs="Helvetica"/>
          <w:b/>
          <w:bCs/>
          <w:color w:val="222222"/>
          <w:sz w:val="21"/>
          <w:szCs w:val="21"/>
        </w:rPr>
        <w:t xml:space="preserve"> 1. </w:t>
      </w:r>
      <w:r w:rsidRPr="00FD7294">
        <w:rPr>
          <w:rFonts w:ascii="Helvetica" w:hAnsi="Helvetica" w:cs="Helvetica" w:hint="eastAsia"/>
          <w:b/>
          <w:bCs/>
          <w:color w:val="222222"/>
          <w:sz w:val="21"/>
          <w:szCs w:val="21"/>
        </w:rPr>
        <w:t>ОБЗОР</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ЛИТЕРАТУРЫ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головного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мозга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участие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гормон</w:t>
      </w:r>
      <w:r w:rsidRPr="00FD7294">
        <w:rPr>
          <w:rFonts w:ascii="Helvetica" w:hAnsi="Helvetica" w:cs="Helvetica"/>
          <w:b/>
          <w:bCs/>
          <w:color w:val="222222"/>
          <w:sz w:val="21"/>
          <w:szCs w:val="21"/>
        </w:rPr>
        <w:t>-</w:t>
      </w:r>
      <w:r w:rsidRPr="00FD7294">
        <w:rPr>
          <w:rFonts w:ascii="Helvetica" w:hAnsi="Helvetica" w:cs="Helvetica" w:hint="eastAsia"/>
          <w:b/>
          <w:bCs/>
          <w:color w:val="222222"/>
          <w:sz w:val="21"/>
          <w:szCs w:val="21"/>
        </w:rPr>
        <w:t>зависимом</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поведении</w:t>
      </w:r>
      <w:r w:rsidRPr="00FD7294">
        <w:rPr>
          <w:rFonts w:ascii="Helvetica" w:hAnsi="Helvetica" w:cs="Helvetica"/>
          <w:b/>
          <w:bCs/>
          <w:color w:val="222222"/>
          <w:sz w:val="21"/>
          <w:szCs w:val="21"/>
        </w:rPr>
        <w:t>.</w:t>
      </w:r>
    </w:p>
    <w:p w14:paraId="35E5D109" w14:textId="77777777" w:rsidR="00FD7294" w:rsidRPr="00FD7294" w:rsidRDefault="00FD7294" w:rsidP="00FD7294">
      <w:pPr>
        <w:rPr>
          <w:rFonts w:ascii="Helvetica" w:hAnsi="Helvetica" w:cs="Helvetica"/>
          <w:b/>
          <w:bCs/>
          <w:color w:val="222222"/>
          <w:sz w:val="21"/>
          <w:szCs w:val="21"/>
        </w:rPr>
      </w:pPr>
    </w:p>
    <w:p w14:paraId="4C911EAF"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1.1.</w:t>
      </w:r>
      <w:r w:rsidRPr="00FD7294">
        <w:rPr>
          <w:rFonts w:ascii="Helvetica" w:hAnsi="Helvetica" w:cs="Helvetica" w:hint="eastAsia"/>
          <w:b/>
          <w:bCs/>
          <w:color w:val="222222"/>
          <w:sz w:val="21"/>
          <w:szCs w:val="21"/>
        </w:rPr>
        <w:t>Классификация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адренорецепторов</w:t>
      </w:r>
    </w:p>
    <w:p w14:paraId="7653064C" w14:textId="77777777" w:rsidR="00FD7294" w:rsidRPr="00FD7294" w:rsidRDefault="00FD7294" w:rsidP="00FD7294">
      <w:pPr>
        <w:rPr>
          <w:rFonts w:ascii="Helvetica" w:hAnsi="Helvetica" w:cs="Helvetica"/>
          <w:b/>
          <w:bCs/>
          <w:color w:val="222222"/>
          <w:sz w:val="21"/>
          <w:szCs w:val="21"/>
        </w:rPr>
      </w:pPr>
    </w:p>
    <w:p w14:paraId="6A2592EF"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1.2. </w:t>
      </w:r>
      <w:r w:rsidRPr="00FD7294">
        <w:rPr>
          <w:rFonts w:ascii="Helvetica" w:hAnsi="Helvetica" w:cs="Helvetica" w:hint="eastAsia"/>
          <w:b/>
          <w:bCs/>
          <w:color w:val="222222"/>
          <w:sz w:val="21"/>
          <w:szCs w:val="21"/>
        </w:rPr>
        <w:t>Молекулярная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структура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механизм</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действия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адренорецепторов</w:t>
      </w:r>
    </w:p>
    <w:p w14:paraId="3E82C872" w14:textId="77777777" w:rsidR="00FD7294" w:rsidRPr="00FD7294" w:rsidRDefault="00FD7294" w:rsidP="00FD7294">
      <w:pPr>
        <w:rPr>
          <w:rFonts w:ascii="Helvetica" w:hAnsi="Helvetica" w:cs="Helvetica"/>
          <w:b/>
          <w:bCs/>
          <w:color w:val="222222"/>
          <w:sz w:val="21"/>
          <w:szCs w:val="21"/>
        </w:rPr>
      </w:pPr>
    </w:p>
    <w:p w14:paraId="3A508D4A"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1.3. </w:t>
      </w:r>
      <w:r w:rsidRPr="00FD7294">
        <w:rPr>
          <w:rFonts w:ascii="Helvetica" w:hAnsi="Helvetica" w:cs="Helvetica" w:hint="eastAsia"/>
          <w:b/>
          <w:bCs/>
          <w:color w:val="222222"/>
          <w:sz w:val="21"/>
          <w:szCs w:val="21"/>
        </w:rPr>
        <w:t>Распределение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отделах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головного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мозга</w:t>
      </w:r>
    </w:p>
    <w:p w14:paraId="3F491B7C" w14:textId="77777777" w:rsidR="00FD7294" w:rsidRPr="00FD7294" w:rsidRDefault="00FD7294" w:rsidP="00FD7294">
      <w:pPr>
        <w:rPr>
          <w:rFonts w:ascii="Helvetica" w:hAnsi="Helvetica" w:cs="Helvetica"/>
          <w:b/>
          <w:bCs/>
          <w:color w:val="222222"/>
          <w:sz w:val="21"/>
          <w:szCs w:val="21"/>
        </w:rPr>
      </w:pPr>
    </w:p>
    <w:p w14:paraId="72B04873"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1.4. </w:t>
      </w:r>
      <w:r w:rsidRPr="00FD7294">
        <w:rPr>
          <w:rFonts w:ascii="Helvetica" w:hAnsi="Helvetica" w:cs="Helvetica" w:hint="eastAsia"/>
          <w:b/>
          <w:bCs/>
          <w:color w:val="222222"/>
          <w:sz w:val="21"/>
          <w:szCs w:val="21"/>
        </w:rPr>
        <w:t>Регуляция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функции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экспрессии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рецепторов</w:t>
      </w:r>
    </w:p>
    <w:p w14:paraId="6FD84CE6" w14:textId="77777777" w:rsidR="00FD7294" w:rsidRPr="00FD7294" w:rsidRDefault="00FD7294" w:rsidP="00FD7294">
      <w:pPr>
        <w:rPr>
          <w:rFonts w:ascii="Helvetica" w:hAnsi="Helvetica" w:cs="Helvetica"/>
          <w:b/>
          <w:bCs/>
          <w:color w:val="222222"/>
          <w:sz w:val="21"/>
          <w:szCs w:val="21"/>
        </w:rPr>
      </w:pPr>
    </w:p>
    <w:p w14:paraId="580B0DC3"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1.5. </w:t>
      </w:r>
      <w:r w:rsidRPr="00FD7294">
        <w:rPr>
          <w:rFonts w:ascii="Helvetica" w:hAnsi="Helvetica" w:cs="Helvetica" w:hint="eastAsia"/>
          <w:b/>
          <w:bCs/>
          <w:color w:val="222222"/>
          <w:sz w:val="21"/>
          <w:szCs w:val="21"/>
        </w:rPr>
        <w:t>Роль</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стероидных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гормонов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регуляции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адренорецепторов</w:t>
      </w:r>
    </w:p>
    <w:p w14:paraId="3B1BD592" w14:textId="77777777" w:rsidR="00FD7294" w:rsidRPr="00FD7294" w:rsidRDefault="00FD7294" w:rsidP="00FD7294">
      <w:pPr>
        <w:rPr>
          <w:rFonts w:ascii="Helvetica" w:hAnsi="Helvetica" w:cs="Helvetica"/>
          <w:b/>
          <w:bCs/>
          <w:color w:val="222222"/>
          <w:sz w:val="21"/>
          <w:szCs w:val="21"/>
        </w:rPr>
      </w:pPr>
    </w:p>
    <w:p w14:paraId="35DD12D0"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1.6. </w:t>
      </w:r>
      <w:r w:rsidRPr="00FD7294">
        <w:rPr>
          <w:rFonts w:ascii="Helvetica" w:hAnsi="Helvetica" w:cs="Helvetica" w:hint="eastAsia"/>
          <w:b/>
          <w:bCs/>
          <w:color w:val="222222"/>
          <w:sz w:val="21"/>
          <w:szCs w:val="21"/>
        </w:rPr>
        <w:t>Участие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мозга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регуляции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гормон</w:t>
      </w:r>
      <w:r w:rsidRPr="00FD7294">
        <w:rPr>
          <w:rFonts w:ascii="Helvetica" w:hAnsi="Helvetica" w:cs="Helvetica"/>
          <w:b/>
          <w:bCs/>
          <w:color w:val="222222"/>
          <w:sz w:val="21"/>
          <w:szCs w:val="21"/>
        </w:rPr>
        <w:t>-</w:t>
      </w:r>
      <w:r w:rsidRPr="00FD7294">
        <w:rPr>
          <w:rFonts w:ascii="Helvetica" w:hAnsi="Helvetica" w:cs="Helvetica" w:hint="eastAsia"/>
          <w:b/>
          <w:bCs/>
          <w:color w:val="222222"/>
          <w:sz w:val="21"/>
          <w:szCs w:val="21"/>
        </w:rPr>
        <w:t>зависимого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поведения</w:t>
      </w:r>
    </w:p>
    <w:p w14:paraId="7D27880E" w14:textId="77777777" w:rsidR="00FD7294" w:rsidRPr="00FD7294" w:rsidRDefault="00FD7294" w:rsidP="00FD7294">
      <w:pPr>
        <w:rPr>
          <w:rFonts w:ascii="Helvetica" w:hAnsi="Helvetica" w:cs="Helvetica"/>
          <w:b/>
          <w:bCs/>
          <w:color w:val="222222"/>
          <w:sz w:val="21"/>
          <w:szCs w:val="21"/>
        </w:rPr>
      </w:pPr>
    </w:p>
    <w:p w14:paraId="709B80C3"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ГЛАВА</w:t>
      </w:r>
      <w:r w:rsidRPr="00FD7294">
        <w:rPr>
          <w:rFonts w:ascii="Helvetica" w:hAnsi="Helvetica" w:cs="Helvetica"/>
          <w:b/>
          <w:bCs/>
          <w:color w:val="222222"/>
          <w:sz w:val="21"/>
          <w:szCs w:val="21"/>
        </w:rPr>
        <w:t xml:space="preserve"> 2. </w:t>
      </w:r>
      <w:r w:rsidRPr="00FD7294">
        <w:rPr>
          <w:rFonts w:ascii="Helvetica" w:hAnsi="Helvetica" w:cs="Helvetica" w:hint="eastAsia"/>
          <w:b/>
          <w:bCs/>
          <w:color w:val="222222"/>
          <w:sz w:val="21"/>
          <w:szCs w:val="21"/>
        </w:rPr>
        <w:t>МАТЕРИАЛЫ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МЕТОДЫ</w:t>
      </w:r>
    </w:p>
    <w:p w14:paraId="18A7A676" w14:textId="77777777" w:rsidR="00FD7294" w:rsidRPr="00FD7294" w:rsidRDefault="00FD7294" w:rsidP="00FD7294">
      <w:pPr>
        <w:rPr>
          <w:rFonts w:ascii="Helvetica" w:hAnsi="Helvetica" w:cs="Helvetica"/>
          <w:b/>
          <w:bCs/>
          <w:color w:val="222222"/>
          <w:sz w:val="21"/>
          <w:szCs w:val="21"/>
        </w:rPr>
      </w:pPr>
    </w:p>
    <w:p w14:paraId="72A9CCD0"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2.1. </w:t>
      </w:r>
      <w:r w:rsidRPr="00FD7294">
        <w:rPr>
          <w:rFonts w:ascii="Helvetica" w:hAnsi="Helvetica" w:cs="Helvetica" w:hint="eastAsia"/>
          <w:b/>
          <w:bCs/>
          <w:color w:val="222222"/>
          <w:sz w:val="21"/>
          <w:szCs w:val="21"/>
        </w:rPr>
        <w:t>Животные</w:t>
      </w:r>
    </w:p>
    <w:p w14:paraId="7723407E" w14:textId="77777777" w:rsidR="00FD7294" w:rsidRPr="00FD7294" w:rsidRDefault="00FD7294" w:rsidP="00FD7294">
      <w:pPr>
        <w:rPr>
          <w:rFonts w:ascii="Helvetica" w:hAnsi="Helvetica" w:cs="Helvetica"/>
          <w:b/>
          <w:bCs/>
          <w:color w:val="222222"/>
          <w:sz w:val="21"/>
          <w:szCs w:val="21"/>
        </w:rPr>
      </w:pPr>
    </w:p>
    <w:p w14:paraId="1E6E2892"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lastRenderedPageBreak/>
        <w:t>2.1.1.</w:t>
      </w:r>
      <w:r w:rsidRPr="00FD7294">
        <w:rPr>
          <w:rFonts w:ascii="Helvetica" w:hAnsi="Helvetica" w:cs="Helvetica" w:hint="eastAsia"/>
          <w:b/>
          <w:bCs/>
          <w:color w:val="222222"/>
          <w:sz w:val="21"/>
          <w:szCs w:val="21"/>
        </w:rPr>
        <w:t>Хирургическое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удаление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желез</w:t>
      </w:r>
    </w:p>
    <w:p w14:paraId="03173A31" w14:textId="77777777" w:rsidR="00FD7294" w:rsidRPr="00FD7294" w:rsidRDefault="00FD7294" w:rsidP="00FD7294">
      <w:pPr>
        <w:rPr>
          <w:rFonts w:ascii="Helvetica" w:hAnsi="Helvetica" w:cs="Helvetica"/>
          <w:b/>
          <w:bCs/>
          <w:color w:val="222222"/>
          <w:sz w:val="21"/>
          <w:szCs w:val="21"/>
        </w:rPr>
      </w:pPr>
    </w:p>
    <w:p w14:paraId="2D20126A"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2.1.2. </w:t>
      </w:r>
      <w:r w:rsidRPr="00FD7294">
        <w:rPr>
          <w:rFonts w:ascii="Helvetica" w:hAnsi="Helvetica" w:cs="Helvetica" w:hint="eastAsia"/>
          <w:b/>
          <w:bCs/>
          <w:color w:val="222222"/>
          <w:sz w:val="21"/>
          <w:szCs w:val="21"/>
        </w:rPr>
        <w:t>Фармакологические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воздействия</w:t>
      </w:r>
    </w:p>
    <w:p w14:paraId="426F3138" w14:textId="77777777" w:rsidR="00FD7294" w:rsidRPr="00FD7294" w:rsidRDefault="00FD7294" w:rsidP="00FD7294">
      <w:pPr>
        <w:rPr>
          <w:rFonts w:ascii="Helvetica" w:hAnsi="Helvetica" w:cs="Helvetica"/>
          <w:b/>
          <w:bCs/>
          <w:color w:val="222222"/>
          <w:sz w:val="21"/>
          <w:szCs w:val="21"/>
        </w:rPr>
      </w:pPr>
    </w:p>
    <w:p w14:paraId="3EC0117A"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2.1.3.</w:t>
      </w:r>
      <w:r w:rsidRPr="00FD7294">
        <w:rPr>
          <w:rFonts w:ascii="Helvetica" w:hAnsi="Helvetica" w:cs="Helvetica" w:hint="eastAsia"/>
          <w:b/>
          <w:bCs/>
          <w:color w:val="222222"/>
          <w:sz w:val="21"/>
          <w:szCs w:val="21"/>
        </w:rPr>
        <w:t>Поведенческие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тесты</w:t>
      </w:r>
    </w:p>
    <w:p w14:paraId="696B50E1" w14:textId="77777777" w:rsidR="00FD7294" w:rsidRPr="00FD7294" w:rsidRDefault="00FD7294" w:rsidP="00FD7294">
      <w:pPr>
        <w:rPr>
          <w:rFonts w:ascii="Helvetica" w:hAnsi="Helvetica" w:cs="Helvetica"/>
          <w:b/>
          <w:bCs/>
          <w:color w:val="222222"/>
          <w:sz w:val="21"/>
          <w:szCs w:val="21"/>
        </w:rPr>
      </w:pPr>
    </w:p>
    <w:p w14:paraId="550AC697"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2.2. </w:t>
      </w:r>
      <w:r w:rsidRPr="00FD7294">
        <w:rPr>
          <w:rFonts w:ascii="Helvetica" w:hAnsi="Helvetica" w:cs="Helvetica" w:hint="eastAsia"/>
          <w:b/>
          <w:bCs/>
          <w:color w:val="222222"/>
          <w:sz w:val="21"/>
          <w:szCs w:val="21"/>
        </w:rPr>
        <w:t>Определение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адренергического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связывания</w:t>
      </w:r>
    </w:p>
    <w:p w14:paraId="19717C8E" w14:textId="77777777" w:rsidR="00FD7294" w:rsidRPr="00FD7294" w:rsidRDefault="00FD7294" w:rsidP="00FD7294">
      <w:pPr>
        <w:rPr>
          <w:rFonts w:ascii="Helvetica" w:hAnsi="Helvetica" w:cs="Helvetica"/>
          <w:b/>
          <w:bCs/>
          <w:color w:val="222222"/>
          <w:sz w:val="21"/>
          <w:szCs w:val="21"/>
        </w:rPr>
      </w:pPr>
    </w:p>
    <w:p w14:paraId="31C40411"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2.2.1. </w:t>
      </w:r>
      <w:r w:rsidRPr="00FD7294">
        <w:rPr>
          <w:rFonts w:ascii="Helvetica" w:hAnsi="Helvetica" w:cs="Helvetica" w:hint="eastAsia"/>
          <w:b/>
          <w:bCs/>
          <w:color w:val="222222"/>
          <w:sz w:val="21"/>
          <w:szCs w:val="21"/>
        </w:rPr>
        <w:t>Подготовка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материала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для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исследования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радиолигандного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байндинга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адренорецепторов</w:t>
      </w:r>
    </w:p>
    <w:p w14:paraId="47DCC7A8" w14:textId="77777777" w:rsidR="00FD7294" w:rsidRPr="00FD7294" w:rsidRDefault="00FD7294" w:rsidP="00FD7294">
      <w:pPr>
        <w:rPr>
          <w:rFonts w:ascii="Helvetica" w:hAnsi="Helvetica" w:cs="Helvetica"/>
          <w:b/>
          <w:bCs/>
          <w:color w:val="222222"/>
          <w:sz w:val="21"/>
          <w:szCs w:val="21"/>
        </w:rPr>
      </w:pPr>
    </w:p>
    <w:p w14:paraId="7BE45CCE"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2.2.2. </w:t>
      </w:r>
      <w:r w:rsidRPr="00FD7294">
        <w:rPr>
          <w:rFonts w:ascii="Helvetica" w:hAnsi="Helvetica" w:cs="Helvetica" w:hint="eastAsia"/>
          <w:b/>
          <w:bCs/>
          <w:color w:val="222222"/>
          <w:sz w:val="21"/>
          <w:szCs w:val="21"/>
        </w:rPr>
        <w:t>Определение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числа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аффинности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мест</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специфического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связывания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радиолигандов</w:t>
      </w:r>
    </w:p>
    <w:p w14:paraId="02C956CE" w14:textId="77777777" w:rsidR="00FD7294" w:rsidRPr="00FD7294" w:rsidRDefault="00FD7294" w:rsidP="00FD7294">
      <w:pPr>
        <w:rPr>
          <w:rFonts w:ascii="Helvetica" w:hAnsi="Helvetica" w:cs="Helvetica"/>
          <w:b/>
          <w:bCs/>
          <w:color w:val="222222"/>
          <w:sz w:val="21"/>
          <w:szCs w:val="21"/>
        </w:rPr>
      </w:pPr>
    </w:p>
    <w:p w14:paraId="0113DC01"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2.3. </w:t>
      </w:r>
      <w:r w:rsidRPr="00FD7294">
        <w:rPr>
          <w:rFonts w:ascii="Helvetica" w:hAnsi="Helvetica" w:cs="Helvetica" w:hint="eastAsia"/>
          <w:b/>
          <w:bCs/>
          <w:color w:val="222222"/>
          <w:sz w:val="21"/>
          <w:szCs w:val="21"/>
        </w:rPr>
        <w:t>Оценка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уровня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экспрессии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гена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альфа</w:t>
      </w:r>
      <w:r w:rsidRPr="00FD7294">
        <w:rPr>
          <w:rFonts w:ascii="Helvetica" w:hAnsi="Helvetica" w:cs="Helvetica"/>
          <w:b/>
          <w:bCs/>
          <w:color w:val="222222"/>
          <w:sz w:val="21"/>
          <w:szCs w:val="21"/>
        </w:rPr>
        <w:t>2-</w:t>
      </w:r>
      <w:r w:rsidRPr="00FD7294">
        <w:rPr>
          <w:rFonts w:ascii="Helvetica" w:hAnsi="Helvetica" w:cs="Helvetica" w:hint="eastAsia"/>
          <w:b/>
          <w:bCs/>
          <w:color w:val="222222"/>
          <w:sz w:val="21"/>
          <w:szCs w:val="21"/>
        </w:rPr>
        <w:t>адренорецепторов</w:t>
      </w:r>
    </w:p>
    <w:p w14:paraId="71EBCA8F" w14:textId="77777777" w:rsidR="00FD7294" w:rsidRPr="00FD7294" w:rsidRDefault="00FD7294" w:rsidP="00FD7294">
      <w:pPr>
        <w:rPr>
          <w:rFonts w:ascii="Helvetica" w:hAnsi="Helvetica" w:cs="Helvetica"/>
          <w:b/>
          <w:bCs/>
          <w:color w:val="222222"/>
          <w:sz w:val="21"/>
          <w:szCs w:val="21"/>
        </w:rPr>
      </w:pPr>
    </w:p>
    <w:p w14:paraId="7DC6C9A0"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2.4. </w:t>
      </w:r>
      <w:r w:rsidRPr="00FD7294">
        <w:rPr>
          <w:rFonts w:ascii="Helvetica" w:hAnsi="Helvetica" w:cs="Helvetica" w:hint="eastAsia"/>
          <w:b/>
          <w:bCs/>
          <w:color w:val="222222"/>
          <w:sz w:val="21"/>
          <w:szCs w:val="21"/>
        </w:rPr>
        <w:t>Статистическая</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обработка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результатов</w:t>
      </w:r>
    </w:p>
    <w:p w14:paraId="4E31EBB2" w14:textId="77777777" w:rsidR="00FD7294" w:rsidRPr="00FD7294" w:rsidRDefault="00FD7294" w:rsidP="00FD7294">
      <w:pPr>
        <w:rPr>
          <w:rFonts w:ascii="Helvetica" w:hAnsi="Helvetica" w:cs="Helvetica"/>
          <w:b/>
          <w:bCs/>
          <w:color w:val="222222"/>
          <w:sz w:val="21"/>
          <w:szCs w:val="21"/>
        </w:rPr>
      </w:pPr>
    </w:p>
    <w:p w14:paraId="6C2BED25"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ГЛАВА</w:t>
      </w:r>
      <w:r w:rsidRPr="00FD7294">
        <w:rPr>
          <w:rFonts w:ascii="Helvetica" w:hAnsi="Helvetica" w:cs="Helvetica"/>
          <w:b/>
          <w:bCs/>
          <w:color w:val="222222"/>
          <w:sz w:val="21"/>
          <w:szCs w:val="21"/>
        </w:rPr>
        <w:t xml:space="preserve"> 3. </w:t>
      </w:r>
      <w:r w:rsidRPr="00FD7294">
        <w:rPr>
          <w:rFonts w:ascii="Helvetica" w:hAnsi="Helvetica" w:cs="Helvetica" w:hint="eastAsia"/>
          <w:b/>
          <w:bCs/>
          <w:color w:val="222222"/>
          <w:sz w:val="21"/>
          <w:szCs w:val="21"/>
        </w:rPr>
        <w:t>РЕЗУЛЬТАТЫ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ИССЛЕДОВАНИЯ</w:t>
      </w:r>
    </w:p>
    <w:p w14:paraId="6C358A57" w14:textId="77777777" w:rsidR="00FD7294" w:rsidRPr="00FD7294" w:rsidRDefault="00FD7294" w:rsidP="00FD7294">
      <w:pPr>
        <w:rPr>
          <w:rFonts w:ascii="Helvetica" w:hAnsi="Helvetica" w:cs="Helvetica"/>
          <w:b/>
          <w:bCs/>
          <w:color w:val="222222"/>
          <w:sz w:val="21"/>
          <w:szCs w:val="21"/>
        </w:rPr>
      </w:pPr>
    </w:p>
    <w:p w14:paraId="5D092D01"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3.1. </w:t>
      </w:r>
      <w:r w:rsidRPr="00FD7294">
        <w:rPr>
          <w:rFonts w:ascii="Helvetica" w:hAnsi="Helvetica" w:cs="Helvetica" w:hint="eastAsia"/>
          <w:b/>
          <w:bCs/>
          <w:color w:val="222222"/>
          <w:sz w:val="21"/>
          <w:szCs w:val="21"/>
        </w:rPr>
        <w:t>Влияние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поведенчески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эффективных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нарушений</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баланса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глюкокортикоидов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головного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мозга</w:t>
      </w:r>
    </w:p>
    <w:p w14:paraId="441073E0" w14:textId="77777777" w:rsidR="00FD7294" w:rsidRPr="00FD7294" w:rsidRDefault="00FD7294" w:rsidP="00FD7294">
      <w:pPr>
        <w:rPr>
          <w:rFonts w:ascii="Helvetica" w:hAnsi="Helvetica" w:cs="Helvetica"/>
          <w:b/>
          <w:bCs/>
          <w:color w:val="222222"/>
          <w:sz w:val="21"/>
          <w:szCs w:val="21"/>
        </w:rPr>
      </w:pPr>
    </w:p>
    <w:p w14:paraId="463A4386"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3.1.1. </w:t>
      </w:r>
      <w:r w:rsidRPr="00FD7294">
        <w:rPr>
          <w:rFonts w:ascii="Helvetica" w:hAnsi="Helvetica" w:cs="Helvetica" w:hint="eastAsia"/>
          <w:b/>
          <w:bCs/>
          <w:color w:val="222222"/>
          <w:sz w:val="21"/>
          <w:szCs w:val="21"/>
        </w:rPr>
        <w:t>Поведение</w:t>
      </w:r>
    </w:p>
    <w:p w14:paraId="443D3BC7" w14:textId="77777777" w:rsidR="00FD7294" w:rsidRPr="00FD7294" w:rsidRDefault="00FD7294" w:rsidP="00FD7294">
      <w:pPr>
        <w:rPr>
          <w:rFonts w:ascii="Helvetica" w:hAnsi="Helvetica" w:cs="Helvetica"/>
          <w:b/>
          <w:bCs/>
          <w:color w:val="222222"/>
          <w:sz w:val="21"/>
          <w:szCs w:val="21"/>
        </w:rPr>
      </w:pPr>
    </w:p>
    <w:p w14:paraId="7C2B21CC"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3.1.2. </w:t>
      </w:r>
      <w:r w:rsidRPr="00FD7294">
        <w:rPr>
          <w:rFonts w:ascii="Helvetica" w:hAnsi="Helvetica" w:cs="Helvetica" w:hint="eastAsia"/>
          <w:b/>
          <w:bCs/>
          <w:color w:val="222222"/>
          <w:sz w:val="21"/>
          <w:szCs w:val="21"/>
        </w:rPr>
        <w:t>Вес</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тела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надпочечников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уровень</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кортикостерона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крови</w:t>
      </w:r>
    </w:p>
    <w:p w14:paraId="1DBC8D84" w14:textId="77777777" w:rsidR="00FD7294" w:rsidRPr="00FD7294" w:rsidRDefault="00FD7294" w:rsidP="00FD7294">
      <w:pPr>
        <w:rPr>
          <w:rFonts w:ascii="Helvetica" w:hAnsi="Helvetica" w:cs="Helvetica"/>
          <w:b/>
          <w:bCs/>
          <w:color w:val="222222"/>
          <w:sz w:val="21"/>
          <w:szCs w:val="21"/>
        </w:rPr>
      </w:pPr>
    </w:p>
    <w:p w14:paraId="658DC4E9"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3.1.3. </w:t>
      </w:r>
      <w:r w:rsidRPr="00FD7294">
        <w:rPr>
          <w:rFonts w:ascii="Helvetica" w:hAnsi="Helvetica" w:cs="Helvetica" w:hint="eastAsia"/>
          <w:b/>
          <w:bCs/>
          <w:color w:val="222222"/>
          <w:sz w:val="21"/>
          <w:szCs w:val="21"/>
        </w:rPr>
        <w:t>Адренорецепторы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Бета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б</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Альфа</w:t>
      </w:r>
      <w:r w:rsidRPr="00FD7294">
        <w:rPr>
          <w:rFonts w:ascii="Helvetica" w:hAnsi="Helvetica" w:cs="Helvetica"/>
          <w:b/>
          <w:bCs/>
          <w:color w:val="222222"/>
          <w:sz w:val="21"/>
          <w:szCs w:val="21"/>
        </w:rPr>
        <w:t>2-</w:t>
      </w:r>
      <w:r w:rsidRPr="00FD7294">
        <w:rPr>
          <w:rFonts w:ascii="Helvetica" w:hAnsi="Helvetica" w:cs="Helvetica" w:hint="eastAsia"/>
          <w:b/>
          <w:bCs/>
          <w:color w:val="222222"/>
          <w:sz w:val="21"/>
          <w:szCs w:val="21"/>
        </w:rPr>
        <w:t>адренорецепторы</w:t>
      </w:r>
    </w:p>
    <w:p w14:paraId="0AC8152F" w14:textId="77777777" w:rsidR="00FD7294" w:rsidRPr="00FD7294" w:rsidRDefault="00FD7294" w:rsidP="00FD7294">
      <w:pPr>
        <w:rPr>
          <w:rFonts w:ascii="Helvetica" w:hAnsi="Helvetica" w:cs="Helvetica"/>
          <w:b/>
          <w:bCs/>
          <w:color w:val="222222"/>
          <w:sz w:val="21"/>
          <w:szCs w:val="21"/>
        </w:rPr>
      </w:pPr>
    </w:p>
    <w:p w14:paraId="38E16D30"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3.2. </w:t>
      </w:r>
      <w:r w:rsidRPr="00FD7294">
        <w:rPr>
          <w:rFonts w:ascii="Helvetica" w:hAnsi="Helvetica" w:cs="Helvetica" w:hint="eastAsia"/>
          <w:b/>
          <w:bCs/>
          <w:color w:val="222222"/>
          <w:sz w:val="21"/>
          <w:szCs w:val="21"/>
        </w:rPr>
        <w:t>Эффекты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андрогенов</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на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адренорецепторы</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головного</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мозга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половое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самцов</w:t>
      </w:r>
    </w:p>
    <w:p w14:paraId="3B269E5C" w14:textId="77777777" w:rsidR="00FD7294" w:rsidRPr="00FD7294" w:rsidRDefault="00FD7294" w:rsidP="00FD7294">
      <w:pPr>
        <w:rPr>
          <w:rFonts w:ascii="Helvetica" w:hAnsi="Helvetica" w:cs="Helvetica"/>
          <w:b/>
          <w:bCs/>
          <w:color w:val="222222"/>
          <w:sz w:val="21"/>
          <w:szCs w:val="21"/>
        </w:rPr>
      </w:pPr>
    </w:p>
    <w:p w14:paraId="5395F3AE"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3.2.1. </w:t>
      </w:r>
      <w:r w:rsidRPr="00FD7294">
        <w:rPr>
          <w:rFonts w:ascii="Helvetica" w:hAnsi="Helvetica" w:cs="Helvetica" w:hint="eastAsia"/>
          <w:b/>
          <w:bCs/>
          <w:color w:val="222222"/>
          <w:sz w:val="21"/>
          <w:szCs w:val="21"/>
        </w:rPr>
        <w:t>Половое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поведение</w:t>
      </w:r>
    </w:p>
    <w:p w14:paraId="3AB24642" w14:textId="77777777" w:rsidR="00FD7294" w:rsidRPr="00FD7294" w:rsidRDefault="00FD7294" w:rsidP="00FD7294">
      <w:pPr>
        <w:rPr>
          <w:rFonts w:ascii="Helvetica" w:hAnsi="Helvetica" w:cs="Helvetica"/>
          <w:b/>
          <w:bCs/>
          <w:color w:val="222222"/>
          <w:sz w:val="21"/>
          <w:szCs w:val="21"/>
        </w:rPr>
      </w:pPr>
    </w:p>
    <w:p w14:paraId="643E28F7"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3.2.2. </w:t>
      </w:r>
      <w:r w:rsidRPr="00FD7294">
        <w:rPr>
          <w:rFonts w:ascii="Helvetica" w:hAnsi="Helvetica" w:cs="Helvetica" w:hint="eastAsia"/>
          <w:b/>
          <w:bCs/>
          <w:color w:val="222222"/>
          <w:sz w:val="21"/>
          <w:szCs w:val="21"/>
        </w:rPr>
        <w:t>Вес</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тела</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и</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семенных</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пузырьков</w:t>
      </w:r>
    </w:p>
    <w:p w14:paraId="3FB68783" w14:textId="77777777" w:rsidR="00FD7294" w:rsidRPr="00FD7294" w:rsidRDefault="00FD7294" w:rsidP="00FD7294">
      <w:pPr>
        <w:rPr>
          <w:rFonts w:ascii="Helvetica" w:hAnsi="Helvetica" w:cs="Helvetica"/>
          <w:b/>
          <w:bCs/>
          <w:color w:val="222222"/>
          <w:sz w:val="21"/>
          <w:szCs w:val="21"/>
        </w:rPr>
      </w:pPr>
    </w:p>
    <w:p w14:paraId="58798920"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3.2.3. </w:t>
      </w:r>
      <w:r w:rsidRPr="00FD7294">
        <w:rPr>
          <w:rFonts w:ascii="Helvetica" w:hAnsi="Helvetica" w:cs="Helvetica" w:hint="eastAsia"/>
          <w:b/>
          <w:bCs/>
          <w:color w:val="222222"/>
          <w:sz w:val="21"/>
          <w:szCs w:val="21"/>
        </w:rPr>
        <w:t>Бета</w:t>
      </w:r>
      <w:r w:rsidRPr="00FD7294">
        <w:rPr>
          <w:rFonts w:ascii="Helvetica" w:hAnsi="Helvetica" w:cs="Helvetica"/>
          <w:b/>
          <w:bCs/>
          <w:color w:val="222222"/>
          <w:sz w:val="21"/>
          <w:szCs w:val="21"/>
        </w:rPr>
        <w:t>-</w:t>
      </w:r>
      <w:r w:rsidRPr="00FD7294">
        <w:rPr>
          <w:rFonts w:ascii="Helvetica" w:hAnsi="Helvetica" w:cs="Helvetica" w:hint="eastAsia"/>
          <w:b/>
          <w:bCs/>
          <w:color w:val="222222"/>
          <w:sz w:val="21"/>
          <w:szCs w:val="21"/>
        </w:rPr>
        <w:t>адреноре</w:t>
      </w:r>
      <w:r w:rsidRPr="00FD7294">
        <w:rPr>
          <w:rFonts w:ascii="Helvetica" w:hAnsi="Helvetica" w:cs="Helvetica"/>
          <w:b/>
          <w:bCs/>
          <w:color w:val="222222"/>
          <w:sz w:val="21"/>
          <w:szCs w:val="21"/>
        </w:rPr>
        <w:t>1\</w:t>
      </w:r>
      <w:r w:rsidRPr="00FD7294">
        <w:rPr>
          <w:rFonts w:ascii="Helvetica" w:hAnsi="Helvetica" w:cs="Helvetica" w:hint="eastAsia"/>
          <w:b/>
          <w:bCs/>
          <w:color w:val="222222"/>
          <w:sz w:val="21"/>
          <w:szCs w:val="21"/>
        </w:rPr>
        <w:t>епторы</w:t>
      </w:r>
    </w:p>
    <w:p w14:paraId="498E76FA" w14:textId="77777777" w:rsidR="00FD7294" w:rsidRPr="00FD7294" w:rsidRDefault="00FD7294" w:rsidP="00FD7294">
      <w:pPr>
        <w:rPr>
          <w:rFonts w:ascii="Helvetica" w:hAnsi="Helvetica" w:cs="Helvetica"/>
          <w:b/>
          <w:bCs/>
          <w:color w:val="222222"/>
          <w:sz w:val="21"/>
          <w:szCs w:val="21"/>
        </w:rPr>
      </w:pPr>
    </w:p>
    <w:p w14:paraId="7977334D"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3.2.4.</w:t>
      </w:r>
      <w:r w:rsidRPr="00FD7294">
        <w:rPr>
          <w:rFonts w:ascii="Helvetica" w:hAnsi="Helvetica" w:cs="Helvetica" w:hint="eastAsia"/>
          <w:b/>
          <w:bCs/>
          <w:color w:val="222222"/>
          <w:sz w:val="21"/>
          <w:szCs w:val="21"/>
        </w:rPr>
        <w:t>Алъфа</w:t>
      </w:r>
      <w:r w:rsidRPr="00FD7294">
        <w:rPr>
          <w:rFonts w:ascii="Helvetica" w:hAnsi="Helvetica" w:cs="Helvetica"/>
          <w:b/>
          <w:bCs/>
          <w:color w:val="222222"/>
          <w:sz w:val="21"/>
          <w:szCs w:val="21"/>
        </w:rPr>
        <w:t>2-</w:t>
      </w:r>
      <w:r w:rsidRPr="00FD7294">
        <w:rPr>
          <w:rFonts w:ascii="Helvetica" w:hAnsi="Helvetica" w:cs="Helvetica" w:hint="eastAsia"/>
          <w:b/>
          <w:bCs/>
          <w:color w:val="222222"/>
          <w:sz w:val="21"/>
          <w:szCs w:val="21"/>
        </w:rPr>
        <w:t>адренорецепторы</w:t>
      </w:r>
    </w:p>
    <w:p w14:paraId="6CF8130C" w14:textId="77777777" w:rsidR="00FD7294" w:rsidRPr="00FD7294" w:rsidRDefault="00FD7294" w:rsidP="00FD7294">
      <w:pPr>
        <w:rPr>
          <w:rFonts w:ascii="Helvetica" w:hAnsi="Helvetica" w:cs="Helvetica"/>
          <w:b/>
          <w:bCs/>
          <w:color w:val="222222"/>
          <w:sz w:val="21"/>
          <w:szCs w:val="21"/>
        </w:rPr>
      </w:pPr>
    </w:p>
    <w:p w14:paraId="03FF99CA"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b/>
          <w:bCs/>
          <w:color w:val="222222"/>
          <w:sz w:val="21"/>
          <w:szCs w:val="21"/>
        </w:rPr>
        <w:t xml:space="preserve">3.2.5. </w:t>
      </w:r>
      <w:r w:rsidRPr="00FD7294">
        <w:rPr>
          <w:rFonts w:ascii="Helvetica" w:hAnsi="Helvetica" w:cs="Helvetica" w:hint="eastAsia"/>
          <w:b/>
          <w:bCs/>
          <w:color w:val="222222"/>
          <w:sz w:val="21"/>
          <w:szCs w:val="21"/>
        </w:rPr>
        <w:t>Уровень</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мРНК</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алъфа</w:t>
      </w:r>
      <w:r w:rsidRPr="00FD7294">
        <w:rPr>
          <w:rFonts w:ascii="Helvetica" w:hAnsi="Helvetica" w:cs="Helvetica"/>
          <w:b/>
          <w:bCs/>
          <w:color w:val="222222"/>
          <w:sz w:val="21"/>
          <w:szCs w:val="21"/>
        </w:rPr>
        <w:t xml:space="preserve">2- </w:t>
      </w:r>
      <w:r w:rsidRPr="00FD7294">
        <w:rPr>
          <w:rFonts w:ascii="Helvetica" w:hAnsi="Helvetica" w:cs="Helvetica" w:hint="eastAsia"/>
          <w:b/>
          <w:bCs/>
          <w:color w:val="222222"/>
          <w:sz w:val="21"/>
          <w:szCs w:val="21"/>
        </w:rPr>
        <w:t>адренорецепторов</w:t>
      </w:r>
    </w:p>
    <w:p w14:paraId="7FBB998B" w14:textId="77777777" w:rsidR="00FD7294" w:rsidRPr="00FD7294" w:rsidRDefault="00FD7294" w:rsidP="00FD7294">
      <w:pPr>
        <w:rPr>
          <w:rFonts w:ascii="Helvetica" w:hAnsi="Helvetica" w:cs="Helvetica"/>
          <w:b/>
          <w:bCs/>
          <w:color w:val="222222"/>
          <w:sz w:val="21"/>
          <w:szCs w:val="21"/>
        </w:rPr>
      </w:pPr>
    </w:p>
    <w:p w14:paraId="5AFE6E6B" w14:textId="77777777" w:rsidR="00FD7294" w:rsidRPr="00FD7294" w:rsidRDefault="00FD7294" w:rsidP="00FD7294">
      <w:pPr>
        <w:rPr>
          <w:rFonts w:ascii="Helvetica" w:hAnsi="Helvetica" w:cs="Helvetica"/>
          <w:b/>
          <w:bCs/>
          <w:color w:val="222222"/>
          <w:sz w:val="21"/>
          <w:szCs w:val="21"/>
        </w:rPr>
      </w:pPr>
      <w:r w:rsidRPr="00FD7294">
        <w:rPr>
          <w:rFonts w:ascii="Helvetica" w:hAnsi="Helvetica" w:cs="Helvetica" w:hint="eastAsia"/>
          <w:b/>
          <w:bCs/>
          <w:color w:val="222222"/>
          <w:sz w:val="21"/>
          <w:szCs w:val="21"/>
        </w:rPr>
        <w:t>ГЛАВА</w:t>
      </w:r>
      <w:r w:rsidRPr="00FD7294">
        <w:rPr>
          <w:rFonts w:ascii="Helvetica" w:hAnsi="Helvetica" w:cs="Helvetica"/>
          <w:b/>
          <w:bCs/>
          <w:color w:val="222222"/>
          <w:sz w:val="21"/>
          <w:szCs w:val="21"/>
        </w:rPr>
        <w:t xml:space="preserve"> 4. </w:t>
      </w:r>
      <w:r w:rsidRPr="00FD7294">
        <w:rPr>
          <w:rFonts w:ascii="Helvetica" w:hAnsi="Helvetica" w:cs="Helvetica" w:hint="eastAsia"/>
          <w:b/>
          <w:bCs/>
          <w:color w:val="222222"/>
          <w:sz w:val="21"/>
          <w:szCs w:val="21"/>
        </w:rPr>
        <w:t>ОБСУЖДЕНИЕ</w:t>
      </w:r>
      <w:r w:rsidRPr="00FD7294">
        <w:rPr>
          <w:rFonts w:ascii="Helvetica" w:hAnsi="Helvetica" w:cs="Helvetica"/>
          <w:b/>
          <w:bCs/>
          <w:color w:val="222222"/>
          <w:sz w:val="21"/>
          <w:szCs w:val="21"/>
        </w:rPr>
        <w:t xml:space="preserve"> </w:t>
      </w:r>
      <w:r w:rsidRPr="00FD7294">
        <w:rPr>
          <w:rFonts w:ascii="Helvetica" w:hAnsi="Helvetica" w:cs="Helvetica" w:hint="eastAsia"/>
          <w:b/>
          <w:bCs/>
          <w:color w:val="222222"/>
          <w:sz w:val="21"/>
          <w:szCs w:val="21"/>
        </w:rPr>
        <w:t>РЕЗУЛЬТАТОВ</w:t>
      </w:r>
    </w:p>
    <w:p w14:paraId="6DDEE1B3" w14:textId="77777777" w:rsidR="00FD7294" w:rsidRPr="00FD7294" w:rsidRDefault="00FD7294" w:rsidP="00FD7294">
      <w:pPr>
        <w:rPr>
          <w:rFonts w:ascii="Helvetica" w:hAnsi="Helvetica" w:cs="Helvetica"/>
          <w:b/>
          <w:bCs/>
          <w:color w:val="222222"/>
          <w:sz w:val="21"/>
          <w:szCs w:val="21"/>
        </w:rPr>
      </w:pPr>
    </w:p>
    <w:p w14:paraId="0C1B29AA" w14:textId="1A858046" w:rsidR="008A0C40" w:rsidRPr="00FD7294" w:rsidRDefault="00FD7294" w:rsidP="00FD7294">
      <w:r w:rsidRPr="00FD7294">
        <w:rPr>
          <w:rFonts w:ascii="Helvetica" w:hAnsi="Helvetica" w:cs="Helvetica" w:hint="eastAsia"/>
          <w:b/>
          <w:bCs/>
          <w:color w:val="222222"/>
          <w:sz w:val="21"/>
          <w:szCs w:val="21"/>
        </w:rPr>
        <w:t>ГЛАВА</w:t>
      </w:r>
      <w:r w:rsidRPr="00FD7294">
        <w:rPr>
          <w:rFonts w:ascii="Helvetica" w:hAnsi="Helvetica" w:cs="Helvetica"/>
          <w:b/>
          <w:bCs/>
          <w:color w:val="222222"/>
          <w:sz w:val="21"/>
          <w:szCs w:val="21"/>
        </w:rPr>
        <w:t xml:space="preserve"> 5. </w:t>
      </w:r>
      <w:r w:rsidRPr="00FD7294">
        <w:rPr>
          <w:rFonts w:ascii="Helvetica" w:hAnsi="Helvetica" w:cs="Helvetica" w:hint="eastAsia"/>
          <w:b/>
          <w:bCs/>
          <w:color w:val="222222"/>
          <w:sz w:val="21"/>
          <w:szCs w:val="21"/>
        </w:rPr>
        <w:t>ВЫВОДЫ</w:t>
      </w:r>
    </w:p>
    <w:sectPr w:rsidR="008A0C40" w:rsidRPr="00FD72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3297" w14:textId="77777777" w:rsidR="00895215" w:rsidRDefault="00895215">
      <w:pPr>
        <w:spacing w:after="0" w:line="240" w:lineRule="auto"/>
      </w:pPr>
      <w:r>
        <w:separator/>
      </w:r>
    </w:p>
  </w:endnote>
  <w:endnote w:type="continuationSeparator" w:id="0">
    <w:p w14:paraId="38A7FB93" w14:textId="77777777" w:rsidR="00895215" w:rsidRDefault="0089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7250" w14:textId="77777777" w:rsidR="00895215" w:rsidRDefault="00895215"/>
    <w:p w14:paraId="36012840" w14:textId="77777777" w:rsidR="00895215" w:rsidRDefault="00895215"/>
    <w:p w14:paraId="6571FA23" w14:textId="77777777" w:rsidR="00895215" w:rsidRDefault="00895215"/>
    <w:p w14:paraId="6095F737" w14:textId="77777777" w:rsidR="00895215" w:rsidRDefault="00895215"/>
    <w:p w14:paraId="7439E566" w14:textId="77777777" w:rsidR="00895215" w:rsidRDefault="00895215"/>
    <w:p w14:paraId="6C2273E3" w14:textId="77777777" w:rsidR="00895215" w:rsidRDefault="00895215"/>
    <w:p w14:paraId="00C4B2CC" w14:textId="77777777" w:rsidR="00895215" w:rsidRDefault="008952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851767" wp14:editId="51DF85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D5BC5" w14:textId="77777777" w:rsidR="00895215" w:rsidRDefault="008952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8517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5D5BC5" w14:textId="77777777" w:rsidR="00895215" w:rsidRDefault="008952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0BDBCF" w14:textId="77777777" w:rsidR="00895215" w:rsidRDefault="00895215"/>
    <w:p w14:paraId="02FC4150" w14:textId="77777777" w:rsidR="00895215" w:rsidRDefault="00895215"/>
    <w:p w14:paraId="22624004" w14:textId="77777777" w:rsidR="00895215" w:rsidRDefault="008952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045F53" wp14:editId="4DC996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7D95" w14:textId="77777777" w:rsidR="00895215" w:rsidRDefault="00895215"/>
                          <w:p w14:paraId="76C59AA3" w14:textId="77777777" w:rsidR="00895215" w:rsidRDefault="008952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045F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137D95" w14:textId="77777777" w:rsidR="00895215" w:rsidRDefault="00895215"/>
                    <w:p w14:paraId="76C59AA3" w14:textId="77777777" w:rsidR="00895215" w:rsidRDefault="008952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3EA027" w14:textId="77777777" w:rsidR="00895215" w:rsidRDefault="00895215"/>
    <w:p w14:paraId="3392BDF7" w14:textId="77777777" w:rsidR="00895215" w:rsidRDefault="00895215">
      <w:pPr>
        <w:rPr>
          <w:sz w:val="2"/>
          <w:szCs w:val="2"/>
        </w:rPr>
      </w:pPr>
    </w:p>
    <w:p w14:paraId="1F8E7AFF" w14:textId="77777777" w:rsidR="00895215" w:rsidRDefault="00895215"/>
    <w:p w14:paraId="381144B1" w14:textId="77777777" w:rsidR="00895215" w:rsidRDefault="00895215">
      <w:pPr>
        <w:spacing w:after="0" w:line="240" w:lineRule="auto"/>
      </w:pPr>
    </w:p>
  </w:footnote>
  <w:footnote w:type="continuationSeparator" w:id="0">
    <w:p w14:paraId="0D82D473" w14:textId="77777777" w:rsidR="00895215" w:rsidRDefault="0089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15"/>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10313</TotalTime>
  <Pages>4</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cp:revision>
  <cp:lastPrinted>2009-02-06T05:36:00Z</cp:lastPrinted>
  <dcterms:created xsi:type="dcterms:W3CDTF">2025-11-25T20:19:00Z</dcterms:created>
  <dcterms:modified xsi:type="dcterms:W3CDTF">2025-12-12T15:49:00Z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