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835A"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Кирилюк</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Лариса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Ивановна</w:t>
      </w:r>
      <w:r w:rsidRPr="002A327F">
        <w:rPr>
          <w:rFonts w:ascii="Helvetica" w:hAnsi="Helvetica" w:cs="Helvetica"/>
          <w:b/>
          <w:bCs/>
          <w:color w:val="222222"/>
          <w:sz w:val="21"/>
          <w:szCs w:val="21"/>
        </w:rPr>
        <w:t>.</w:t>
      </w:r>
    </w:p>
    <w:p w14:paraId="0C8403A4"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Влияние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Тюменского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Севера</w:t>
      </w:r>
      <w:r w:rsidRPr="002A327F">
        <w:rPr>
          <w:rFonts w:ascii="Helvetica" w:hAnsi="Helvetica" w:cs="Helvetica"/>
          <w:b/>
          <w:bCs/>
          <w:color w:val="222222"/>
          <w:sz w:val="21"/>
          <w:szCs w:val="21"/>
        </w:rPr>
        <w:t xml:space="preserve"> : </w:t>
      </w:r>
      <w:r w:rsidRPr="002A327F">
        <w:rPr>
          <w:rFonts w:ascii="Helvetica" w:hAnsi="Helvetica" w:cs="Helvetica" w:hint="eastAsia"/>
          <w:b/>
          <w:bCs/>
          <w:color w:val="222222"/>
          <w:sz w:val="21"/>
          <w:szCs w:val="21"/>
        </w:rPr>
        <w:t>диссертация</w:t>
      </w:r>
      <w:r w:rsidRPr="002A327F">
        <w:rPr>
          <w:rFonts w:ascii="Helvetica" w:hAnsi="Helvetica" w:cs="Helvetica"/>
          <w:b/>
          <w:bCs/>
          <w:color w:val="222222"/>
          <w:sz w:val="21"/>
          <w:szCs w:val="21"/>
        </w:rPr>
        <w:t xml:space="preserve"> ... </w:t>
      </w:r>
      <w:r w:rsidRPr="002A327F">
        <w:rPr>
          <w:rFonts w:ascii="Helvetica" w:hAnsi="Helvetica" w:cs="Helvetica" w:hint="eastAsia"/>
          <w:b/>
          <w:bCs/>
          <w:color w:val="222222"/>
          <w:sz w:val="21"/>
          <w:szCs w:val="21"/>
        </w:rPr>
        <w:t>кандидата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биологических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наук</w:t>
      </w:r>
      <w:r w:rsidRPr="002A327F">
        <w:rPr>
          <w:rFonts w:ascii="Helvetica" w:hAnsi="Helvetica" w:cs="Helvetica"/>
          <w:b/>
          <w:bCs/>
          <w:color w:val="222222"/>
          <w:sz w:val="21"/>
          <w:szCs w:val="21"/>
        </w:rPr>
        <w:t xml:space="preserve"> : 03.00.16. - </w:t>
      </w:r>
      <w:r w:rsidRPr="002A327F">
        <w:rPr>
          <w:rFonts w:ascii="Helvetica" w:hAnsi="Helvetica" w:cs="Helvetica" w:hint="eastAsia"/>
          <w:b/>
          <w:bCs/>
          <w:color w:val="222222"/>
          <w:sz w:val="21"/>
          <w:szCs w:val="21"/>
        </w:rPr>
        <w:t>Новосибирск</w:t>
      </w:r>
      <w:r w:rsidRPr="002A327F">
        <w:rPr>
          <w:rFonts w:ascii="Helvetica" w:hAnsi="Helvetica" w:cs="Helvetica"/>
          <w:b/>
          <w:bCs/>
          <w:color w:val="222222"/>
          <w:sz w:val="21"/>
          <w:szCs w:val="21"/>
        </w:rPr>
        <w:t xml:space="preserve">, 1999. - 158 </w:t>
      </w:r>
      <w:r w:rsidRPr="002A327F">
        <w:rPr>
          <w:rFonts w:ascii="Helvetica" w:hAnsi="Helvetica" w:cs="Helvetica" w:hint="eastAsia"/>
          <w:b/>
          <w:bCs/>
          <w:color w:val="222222"/>
          <w:sz w:val="21"/>
          <w:szCs w:val="21"/>
        </w:rPr>
        <w:t>с</w:t>
      </w:r>
      <w:r w:rsidRPr="002A327F">
        <w:rPr>
          <w:rFonts w:ascii="Helvetica" w:hAnsi="Helvetica" w:cs="Helvetica"/>
          <w:b/>
          <w:bCs/>
          <w:color w:val="222222"/>
          <w:sz w:val="21"/>
          <w:szCs w:val="21"/>
        </w:rPr>
        <w:t xml:space="preserve">. : </w:t>
      </w:r>
      <w:r w:rsidRPr="002A327F">
        <w:rPr>
          <w:rFonts w:ascii="Helvetica" w:hAnsi="Helvetica" w:cs="Helvetica" w:hint="eastAsia"/>
          <w:b/>
          <w:bCs/>
          <w:color w:val="222222"/>
          <w:sz w:val="21"/>
          <w:szCs w:val="21"/>
        </w:rPr>
        <w:t>ил</w:t>
      </w:r>
      <w:r w:rsidRPr="002A327F">
        <w:rPr>
          <w:rFonts w:ascii="Helvetica" w:hAnsi="Helvetica" w:cs="Helvetica"/>
          <w:b/>
          <w:bCs/>
          <w:color w:val="222222"/>
          <w:sz w:val="21"/>
          <w:szCs w:val="21"/>
        </w:rPr>
        <w:t>.</w:t>
      </w:r>
    </w:p>
    <w:p w14:paraId="3F8C6C4A"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больше</w:t>
      </w:r>
    </w:p>
    <w:p w14:paraId="09233831"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Цитаты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из</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текста</w:t>
      </w:r>
      <w:r w:rsidRPr="002A327F">
        <w:rPr>
          <w:rFonts w:ascii="Helvetica" w:hAnsi="Helvetica" w:cs="Helvetica"/>
          <w:b/>
          <w:bCs/>
          <w:color w:val="222222"/>
          <w:sz w:val="21"/>
          <w:szCs w:val="21"/>
        </w:rPr>
        <w:t>:</w:t>
      </w:r>
    </w:p>
    <w:p w14:paraId="272F5318"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стр</w:t>
      </w:r>
      <w:r w:rsidRPr="002A327F">
        <w:rPr>
          <w:rFonts w:ascii="Helvetica" w:hAnsi="Helvetica" w:cs="Helvetica"/>
          <w:b/>
          <w:bCs/>
          <w:color w:val="222222"/>
          <w:sz w:val="21"/>
          <w:szCs w:val="21"/>
        </w:rPr>
        <w:t>. 1</w:t>
      </w:r>
    </w:p>
    <w:p w14:paraId="5D938866"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Министерство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общего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профессионального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образования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Российской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Федерации</w:t>
      </w:r>
      <w:r w:rsidRPr="002A327F">
        <w:rPr>
          <w:rFonts w:ascii="Helvetica" w:hAnsi="Helvetica" w:cs="Helvetica"/>
          <w:b/>
          <w:bCs/>
          <w:color w:val="222222"/>
          <w:sz w:val="21"/>
          <w:szCs w:val="21"/>
        </w:rPr>
        <w:t xml:space="preserve"> 0</w:t>
      </w:r>
      <w:r w:rsidRPr="002A327F">
        <w:rPr>
          <w:rFonts w:ascii="Helvetica" w:hAnsi="Helvetica" w:cs="Helvetica" w:hint="eastAsia"/>
          <w:b/>
          <w:bCs/>
          <w:color w:val="222222"/>
          <w:sz w:val="21"/>
          <w:szCs w:val="21"/>
        </w:rPr>
        <w:t>МС</w:t>
      </w:r>
      <w:r w:rsidRPr="002A327F">
        <w:rPr>
          <w:rFonts w:ascii="Helvetica" w:hAnsi="Helvetica" w:cs="Helvetica"/>
          <w:b/>
          <w:bCs/>
          <w:color w:val="222222"/>
          <w:sz w:val="21"/>
          <w:szCs w:val="21"/>
        </w:rPr>
        <w:t>1</w:t>
      </w:r>
      <w:r w:rsidRPr="002A327F">
        <w:rPr>
          <w:rFonts w:ascii="Helvetica" w:hAnsi="Helvetica" w:cs="Helvetica" w:hint="eastAsia"/>
          <w:b/>
          <w:bCs/>
          <w:color w:val="222222"/>
          <w:sz w:val="21"/>
          <w:szCs w:val="21"/>
        </w:rPr>
        <w:t>СИЙ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государственный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педагогичесюш</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университет</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правах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рукописи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Кирилюк</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Лариса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Ивановна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ВЛИЯНИЕ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ТЮМЕНСКОГО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СЕВЕРА</w:t>
      </w:r>
      <w:r w:rsidRPr="002A327F">
        <w:rPr>
          <w:rFonts w:ascii="Helvetica" w:hAnsi="Helvetica" w:cs="Helvetica"/>
          <w:b/>
          <w:bCs/>
          <w:color w:val="222222"/>
          <w:sz w:val="21"/>
          <w:szCs w:val="21"/>
        </w:rPr>
        <w:t xml:space="preserve"> 03.00.16 - </w:t>
      </w:r>
      <w:r w:rsidRPr="002A327F">
        <w:rPr>
          <w:rFonts w:ascii="Helvetica" w:hAnsi="Helvetica" w:cs="Helvetica" w:hint="eastAsia"/>
          <w:b/>
          <w:bCs/>
          <w:color w:val="222222"/>
          <w:sz w:val="21"/>
          <w:szCs w:val="21"/>
        </w:rPr>
        <w:t>экология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Диссертация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соискание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ученой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степени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кандидата</w:t>
      </w:r>
    </w:p>
    <w:p w14:paraId="7FE4923C"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стр</w:t>
      </w:r>
      <w:r w:rsidRPr="002A327F">
        <w:rPr>
          <w:rFonts w:ascii="Helvetica" w:hAnsi="Helvetica" w:cs="Helvetica"/>
          <w:b/>
          <w:bCs/>
          <w:color w:val="222222"/>
          <w:sz w:val="21"/>
          <w:szCs w:val="21"/>
        </w:rPr>
        <w:t>. 2</w:t>
      </w:r>
    </w:p>
    <w:p w14:paraId="7ECAF830"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исследование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 xml:space="preserve"> 2.3. </w:t>
      </w:r>
      <w:r w:rsidRPr="002A327F">
        <w:rPr>
          <w:rFonts w:ascii="Helvetica" w:hAnsi="Helvetica" w:cs="Helvetica" w:hint="eastAsia"/>
          <w:b/>
          <w:bCs/>
          <w:color w:val="222222"/>
          <w:sz w:val="21"/>
          <w:szCs w:val="21"/>
        </w:rPr>
        <w:t>Методы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анализа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2.4. </w:t>
      </w:r>
      <w:r w:rsidRPr="002A327F">
        <w:rPr>
          <w:rFonts w:ascii="Helvetica" w:hAnsi="Helvetica" w:cs="Helvetica" w:hint="eastAsia"/>
          <w:b/>
          <w:bCs/>
          <w:color w:val="222222"/>
          <w:sz w:val="21"/>
          <w:szCs w:val="21"/>
        </w:rPr>
        <w:t>Статистическая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обработка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данных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заболеваемости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Глава</w:t>
      </w:r>
      <w:r w:rsidRPr="002A327F">
        <w:rPr>
          <w:rFonts w:ascii="Helvetica" w:hAnsi="Helvetica" w:cs="Helvetica"/>
          <w:b/>
          <w:bCs/>
          <w:color w:val="222222"/>
          <w:sz w:val="21"/>
          <w:szCs w:val="21"/>
        </w:rPr>
        <w:t xml:space="preserve"> III. </w:t>
      </w:r>
      <w:r w:rsidRPr="002A327F">
        <w:rPr>
          <w:rFonts w:ascii="Helvetica" w:hAnsi="Helvetica" w:cs="Helvetica" w:hint="eastAsia"/>
          <w:b/>
          <w:bCs/>
          <w:color w:val="222222"/>
          <w:sz w:val="21"/>
          <w:szCs w:val="21"/>
        </w:rPr>
        <w:t>Исследование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Тюменского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Севера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ее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влияние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состояние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потребителей</w:t>
      </w:r>
      <w:r w:rsidRPr="002A327F">
        <w:rPr>
          <w:rFonts w:ascii="Helvetica" w:hAnsi="Helvetica" w:cs="Helvetica"/>
          <w:b/>
          <w:bCs/>
          <w:color w:val="222222"/>
          <w:sz w:val="21"/>
          <w:szCs w:val="21"/>
        </w:rPr>
        <w:t xml:space="preserve"> 3.1. </w:t>
      </w:r>
      <w:r w:rsidRPr="002A327F">
        <w:rPr>
          <w:rFonts w:ascii="Helvetica" w:hAnsi="Helvetica" w:cs="Helvetica" w:hint="eastAsia"/>
          <w:b/>
          <w:bCs/>
          <w:color w:val="222222"/>
          <w:sz w:val="21"/>
          <w:szCs w:val="21"/>
        </w:rPr>
        <w:t>Результаты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социологического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исследования</w:t>
      </w:r>
      <w:r w:rsidRPr="002A327F">
        <w:rPr>
          <w:rFonts w:ascii="Helvetica" w:hAnsi="Helvetica" w:cs="Helvetica"/>
          <w:b/>
          <w:bCs/>
          <w:color w:val="222222"/>
          <w:sz w:val="21"/>
          <w:szCs w:val="21"/>
        </w:rPr>
        <w:t xml:space="preserve"> 3.2. </w:t>
      </w:r>
      <w:r w:rsidRPr="002A327F">
        <w:rPr>
          <w:rFonts w:ascii="Helvetica" w:hAnsi="Helvetica" w:cs="Helvetica" w:hint="eastAsia"/>
          <w:b/>
          <w:bCs/>
          <w:color w:val="222222"/>
          <w:sz w:val="21"/>
          <w:szCs w:val="21"/>
        </w:rPr>
        <w:t>Результаты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химического</w:t>
      </w:r>
    </w:p>
    <w:p w14:paraId="4BA034F6"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стр</w:t>
      </w:r>
      <w:r w:rsidRPr="002A327F">
        <w:rPr>
          <w:rFonts w:ascii="Helvetica" w:hAnsi="Helvetica" w:cs="Helvetica"/>
          <w:b/>
          <w:bCs/>
          <w:color w:val="222222"/>
          <w:sz w:val="21"/>
          <w:szCs w:val="21"/>
        </w:rPr>
        <w:t>. 60</w:t>
      </w:r>
    </w:p>
    <w:p w14:paraId="5C1C8E04"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ЕЕ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ВЛИЯНИЕ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СОСТОЯНИЕ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ПОТРЕБИТЕЛЕЙ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При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исследовании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зависимости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от</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внимание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уделялось</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трем</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направлениям</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изучению</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оценки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населением</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потребляемой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изучению</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различных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населенных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пунктов</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Тюменского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Севера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изучению</w:t>
      </w:r>
    </w:p>
    <w:p w14:paraId="4E8128B0" w14:textId="77777777" w:rsidR="002A327F" w:rsidRPr="002A327F" w:rsidRDefault="002A327F" w:rsidP="002A327F">
      <w:pPr>
        <w:rPr>
          <w:rFonts w:ascii="Helvetica" w:hAnsi="Helvetica" w:cs="Helvetica"/>
          <w:b/>
          <w:bCs/>
          <w:color w:val="222222"/>
          <w:sz w:val="21"/>
          <w:szCs w:val="21"/>
        </w:rPr>
      </w:pPr>
    </w:p>
    <w:p w14:paraId="4C02BDBB"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Оглавление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диссертации</w:t>
      </w:r>
    </w:p>
    <w:p w14:paraId="203587F3"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кандидат</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биологических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наук</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Кирилюк</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Лариса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Ивановна</w:t>
      </w:r>
    </w:p>
    <w:p w14:paraId="40AD4706"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lastRenderedPageBreak/>
        <w:t>Введение</w:t>
      </w:r>
      <w:r w:rsidRPr="002A327F">
        <w:rPr>
          <w:rFonts w:ascii="Helvetica" w:hAnsi="Helvetica" w:cs="Helvetica"/>
          <w:b/>
          <w:bCs/>
          <w:color w:val="222222"/>
          <w:sz w:val="21"/>
          <w:szCs w:val="21"/>
        </w:rPr>
        <w:t>.</w:t>
      </w:r>
    </w:p>
    <w:p w14:paraId="528A9189" w14:textId="77777777" w:rsidR="002A327F" w:rsidRPr="002A327F" w:rsidRDefault="002A327F" w:rsidP="002A327F">
      <w:pPr>
        <w:rPr>
          <w:rFonts w:ascii="Helvetica" w:hAnsi="Helvetica" w:cs="Helvetica"/>
          <w:b/>
          <w:bCs/>
          <w:color w:val="222222"/>
          <w:sz w:val="21"/>
          <w:szCs w:val="21"/>
        </w:rPr>
      </w:pPr>
    </w:p>
    <w:p w14:paraId="28FE253D"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Глава</w:t>
      </w:r>
      <w:r w:rsidRPr="002A327F">
        <w:rPr>
          <w:rFonts w:ascii="Helvetica" w:hAnsi="Helvetica" w:cs="Helvetica"/>
          <w:b/>
          <w:bCs/>
          <w:color w:val="222222"/>
          <w:sz w:val="21"/>
          <w:szCs w:val="21"/>
        </w:rPr>
        <w:t xml:space="preserve"> I. </w:t>
      </w:r>
      <w:r w:rsidRPr="002A327F">
        <w:rPr>
          <w:rFonts w:ascii="Helvetica" w:hAnsi="Helvetica" w:cs="Helvetica" w:hint="eastAsia"/>
          <w:b/>
          <w:bCs/>
          <w:color w:val="222222"/>
          <w:sz w:val="21"/>
          <w:szCs w:val="21"/>
        </w:rPr>
        <w:t>Обзор</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литературы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как</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фактор</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здоровья</w:t>
      </w:r>
      <w:r w:rsidRPr="002A327F">
        <w:rPr>
          <w:rFonts w:ascii="Helvetica" w:hAnsi="Helvetica" w:cs="Helvetica"/>
          <w:b/>
          <w:bCs/>
          <w:color w:val="222222"/>
          <w:sz w:val="21"/>
          <w:szCs w:val="21"/>
        </w:rPr>
        <w:t>.</w:t>
      </w:r>
    </w:p>
    <w:p w14:paraId="38E7614A" w14:textId="77777777" w:rsidR="002A327F" w:rsidRPr="002A327F" w:rsidRDefault="002A327F" w:rsidP="002A327F">
      <w:pPr>
        <w:rPr>
          <w:rFonts w:ascii="Helvetica" w:hAnsi="Helvetica" w:cs="Helvetica"/>
          <w:b/>
          <w:bCs/>
          <w:color w:val="222222"/>
          <w:sz w:val="21"/>
          <w:szCs w:val="21"/>
        </w:rPr>
      </w:pPr>
    </w:p>
    <w:p w14:paraId="1F8C1C57"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1.1. </w:t>
      </w:r>
      <w:r w:rsidRPr="002A327F">
        <w:rPr>
          <w:rFonts w:ascii="Helvetica" w:hAnsi="Helvetica" w:cs="Helvetica" w:hint="eastAsia"/>
          <w:b/>
          <w:bCs/>
          <w:color w:val="222222"/>
          <w:sz w:val="21"/>
          <w:szCs w:val="21"/>
        </w:rPr>
        <w:t>Влияние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потребителей</w:t>
      </w:r>
    </w:p>
    <w:p w14:paraId="5D2801E2" w14:textId="77777777" w:rsidR="002A327F" w:rsidRPr="002A327F" w:rsidRDefault="002A327F" w:rsidP="002A327F">
      <w:pPr>
        <w:rPr>
          <w:rFonts w:ascii="Helvetica" w:hAnsi="Helvetica" w:cs="Helvetica"/>
          <w:b/>
          <w:bCs/>
          <w:color w:val="222222"/>
          <w:sz w:val="21"/>
          <w:szCs w:val="21"/>
        </w:rPr>
      </w:pPr>
    </w:p>
    <w:p w14:paraId="62DD117E"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1.2. </w:t>
      </w:r>
      <w:r w:rsidRPr="002A327F">
        <w:rPr>
          <w:rFonts w:ascii="Helvetica" w:hAnsi="Helvetica" w:cs="Helvetica" w:hint="eastAsia"/>
          <w:b/>
          <w:bCs/>
          <w:color w:val="222222"/>
          <w:sz w:val="21"/>
          <w:szCs w:val="21"/>
        </w:rPr>
        <w:t>Стандартные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требования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качеству</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w:t>
      </w:r>
    </w:p>
    <w:p w14:paraId="55F4F92C" w14:textId="77777777" w:rsidR="002A327F" w:rsidRPr="002A327F" w:rsidRDefault="002A327F" w:rsidP="002A327F">
      <w:pPr>
        <w:rPr>
          <w:rFonts w:ascii="Helvetica" w:hAnsi="Helvetica" w:cs="Helvetica"/>
          <w:b/>
          <w:bCs/>
          <w:color w:val="222222"/>
          <w:sz w:val="21"/>
          <w:szCs w:val="21"/>
        </w:rPr>
      </w:pPr>
    </w:p>
    <w:p w14:paraId="3207E421"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Глава</w:t>
      </w:r>
      <w:r w:rsidRPr="002A327F">
        <w:rPr>
          <w:rFonts w:ascii="Helvetica" w:hAnsi="Helvetica" w:cs="Helvetica"/>
          <w:b/>
          <w:bCs/>
          <w:color w:val="222222"/>
          <w:sz w:val="21"/>
          <w:szCs w:val="21"/>
        </w:rPr>
        <w:t xml:space="preserve"> II. </w:t>
      </w:r>
      <w:r w:rsidRPr="002A327F">
        <w:rPr>
          <w:rFonts w:ascii="Helvetica" w:hAnsi="Helvetica" w:cs="Helvetica" w:hint="eastAsia"/>
          <w:b/>
          <w:bCs/>
          <w:color w:val="222222"/>
          <w:sz w:val="21"/>
          <w:szCs w:val="21"/>
        </w:rPr>
        <w:t>Материалы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методы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исследования</w:t>
      </w:r>
      <w:r w:rsidRPr="002A327F">
        <w:rPr>
          <w:rFonts w:ascii="Helvetica" w:hAnsi="Helvetica" w:cs="Helvetica"/>
          <w:b/>
          <w:bCs/>
          <w:color w:val="222222"/>
          <w:sz w:val="21"/>
          <w:szCs w:val="21"/>
        </w:rPr>
        <w:t>.</w:t>
      </w:r>
    </w:p>
    <w:p w14:paraId="73C782FA" w14:textId="77777777" w:rsidR="002A327F" w:rsidRPr="002A327F" w:rsidRDefault="002A327F" w:rsidP="002A327F">
      <w:pPr>
        <w:rPr>
          <w:rFonts w:ascii="Helvetica" w:hAnsi="Helvetica" w:cs="Helvetica"/>
          <w:b/>
          <w:bCs/>
          <w:color w:val="222222"/>
          <w:sz w:val="21"/>
          <w:szCs w:val="21"/>
        </w:rPr>
      </w:pPr>
    </w:p>
    <w:p w14:paraId="47F8AB7A"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2.1. </w:t>
      </w:r>
      <w:r w:rsidRPr="002A327F">
        <w:rPr>
          <w:rFonts w:ascii="Helvetica" w:hAnsi="Helvetica" w:cs="Helvetica" w:hint="eastAsia"/>
          <w:b/>
          <w:bCs/>
          <w:color w:val="222222"/>
          <w:sz w:val="21"/>
          <w:szCs w:val="21"/>
        </w:rPr>
        <w:t>Физико</w:t>
      </w:r>
      <w:r w:rsidRPr="002A327F">
        <w:rPr>
          <w:rFonts w:ascii="Helvetica" w:hAnsi="Helvetica" w:cs="Helvetica"/>
          <w:b/>
          <w:bCs/>
          <w:color w:val="222222"/>
          <w:sz w:val="21"/>
          <w:szCs w:val="21"/>
        </w:rPr>
        <w:t>-</w:t>
      </w:r>
      <w:r w:rsidRPr="002A327F">
        <w:rPr>
          <w:rFonts w:ascii="Helvetica" w:hAnsi="Helvetica" w:cs="Helvetica" w:hint="eastAsia"/>
          <w:b/>
          <w:bCs/>
          <w:color w:val="222222"/>
          <w:sz w:val="21"/>
          <w:szCs w:val="21"/>
        </w:rPr>
        <w:t>географические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особенности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исследуемого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региона</w:t>
      </w:r>
      <w:r w:rsidRPr="002A327F">
        <w:rPr>
          <w:rFonts w:ascii="Helvetica" w:hAnsi="Helvetica" w:cs="Helvetica"/>
          <w:b/>
          <w:bCs/>
          <w:color w:val="222222"/>
          <w:sz w:val="21"/>
          <w:szCs w:val="21"/>
        </w:rPr>
        <w:t>.</w:t>
      </w:r>
    </w:p>
    <w:p w14:paraId="29D74E80" w14:textId="77777777" w:rsidR="002A327F" w:rsidRPr="002A327F" w:rsidRDefault="002A327F" w:rsidP="002A327F">
      <w:pPr>
        <w:rPr>
          <w:rFonts w:ascii="Helvetica" w:hAnsi="Helvetica" w:cs="Helvetica"/>
          <w:b/>
          <w:bCs/>
          <w:color w:val="222222"/>
          <w:sz w:val="21"/>
          <w:szCs w:val="21"/>
        </w:rPr>
      </w:pPr>
    </w:p>
    <w:p w14:paraId="43EB3C8C"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2.2. </w:t>
      </w:r>
      <w:r w:rsidRPr="002A327F">
        <w:rPr>
          <w:rFonts w:ascii="Helvetica" w:hAnsi="Helvetica" w:cs="Helvetica" w:hint="eastAsia"/>
          <w:b/>
          <w:bCs/>
          <w:color w:val="222222"/>
          <w:sz w:val="21"/>
          <w:szCs w:val="21"/>
        </w:rPr>
        <w:t>Социологическое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исследование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w:t>
      </w:r>
    </w:p>
    <w:p w14:paraId="327E9B9B" w14:textId="77777777" w:rsidR="002A327F" w:rsidRPr="002A327F" w:rsidRDefault="002A327F" w:rsidP="002A327F">
      <w:pPr>
        <w:rPr>
          <w:rFonts w:ascii="Helvetica" w:hAnsi="Helvetica" w:cs="Helvetica"/>
          <w:b/>
          <w:bCs/>
          <w:color w:val="222222"/>
          <w:sz w:val="21"/>
          <w:szCs w:val="21"/>
        </w:rPr>
      </w:pPr>
    </w:p>
    <w:p w14:paraId="3E244D7E"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2.3. </w:t>
      </w:r>
      <w:r w:rsidRPr="002A327F">
        <w:rPr>
          <w:rFonts w:ascii="Helvetica" w:hAnsi="Helvetica" w:cs="Helvetica" w:hint="eastAsia"/>
          <w:b/>
          <w:bCs/>
          <w:color w:val="222222"/>
          <w:sz w:val="21"/>
          <w:szCs w:val="21"/>
        </w:rPr>
        <w:t>Методы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анализа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w:t>
      </w:r>
    </w:p>
    <w:p w14:paraId="11BDBFDB" w14:textId="77777777" w:rsidR="002A327F" w:rsidRPr="002A327F" w:rsidRDefault="002A327F" w:rsidP="002A327F">
      <w:pPr>
        <w:rPr>
          <w:rFonts w:ascii="Helvetica" w:hAnsi="Helvetica" w:cs="Helvetica"/>
          <w:b/>
          <w:bCs/>
          <w:color w:val="222222"/>
          <w:sz w:val="21"/>
          <w:szCs w:val="21"/>
        </w:rPr>
      </w:pPr>
    </w:p>
    <w:p w14:paraId="3775E94F"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2.4. </w:t>
      </w:r>
      <w:r w:rsidRPr="002A327F">
        <w:rPr>
          <w:rFonts w:ascii="Helvetica" w:hAnsi="Helvetica" w:cs="Helvetica" w:hint="eastAsia"/>
          <w:b/>
          <w:bCs/>
          <w:color w:val="222222"/>
          <w:sz w:val="21"/>
          <w:szCs w:val="21"/>
        </w:rPr>
        <w:t>Статистическая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обработка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данных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заболеваемости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w:t>
      </w:r>
    </w:p>
    <w:p w14:paraId="418450BE" w14:textId="77777777" w:rsidR="002A327F" w:rsidRPr="002A327F" w:rsidRDefault="002A327F" w:rsidP="002A327F">
      <w:pPr>
        <w:rPr>
          <w:rFonts w:ascii="Helvetica" w:hAnsi="Helvetica" w:cs="Helvetica"/>
          <w:b/>
          <w:bCs/>
          <w:color w:val="222222"/>
          <w:sz w:val="21"/>
          <w:szCs w:val="21"/>
        </w:rPr>
      </w:pPr>
    </w:p>
    <w:p w14:paraId="0C1A6916"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Глава</w:t>
      </w:r>
      <w:r w:rsidRPr="002A327F">
        <w:rPr>
          <w:rFonts w:ascii="Helvetica" w:hAnsi="Helvetica" w:cs="Helvetica"/>
          <w:b/>
          <w:bCs/>
          <w:color w:val="222222"/>
          <w:sz w:val="21"/>
          <w:szCs w:val="21"/>
        </w:rPr>
        <w:t xml:space="preserve"> III. </w:t>
      </w:r>
      <w:r w:rsidRPr="002A327F">
        <w:rPr>
          <w:rFonts w:ascii="Helvetica" w:hAnsi="Helvetica" w:cs="Helvetica" w:hint="eastAsia"/>
          <w:b/>
          <w:bCs/>
          <w:color w:val="222222"/>
          <w:sz w:val="21"/>
          <w:szCs w:val="21"/>
        </w:rPr>
        <w:t>Исследование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Тюменского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Севера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ее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влияние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состояние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потребителей</w:t>
      </w:r>
      <w:r w:rsidRPr="002A327F">
        <w:rPr>
          <w:rFonts w:ascii="Helvetica" w:hAnsi="Helvetica" w:cs="Helvetica"/>
          <w:b/>
          <w:bCs/>
          <w:color w:val="222222"/>
          <w:sz w:val="21"/>
          <w:szCs w:val="21"/>
        </w:rPr>
        <w:t>.</w:t>
      </w:r>
    </w:p>
    <w:p w14:paraId="6C3E1F38" w14:textId="77777777" w:rsidR="002A327F" w:rsidRPr="002A327F" w:rsidRDefault="002A327F" w:rsidP="002A327F">
      <w:pPr>
        <w:rPr>
          <w:rFonts w:ascii="Helvetica" w:hAnsi="Helvetica" w:cs="Helvetica"/>
          <w:b/>
          <w:bCs/>
          <w:color w:val="222222"/>
          <w:sz w:val="21"/>
          <w:szCs w:val="21"/>
        </w:rPr>
      </w:pPr>
    </w:p>
    <w:p w14:paraId="2640AA52"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3.1. </w:t>
      </w:r>
      <w:r w:rsidRPr="002A327F">
        <w:rPr>
          <w:rFonts w:ascii="Helvetica" w:hAnsi="Helvetica" w:cs="Helvetica" w:hint="eastAsia"/>
          <w:b/>
          <w:bCs/>
          <w:color w:val="222222"/>
          <w:sz w:val="21"/>
          <w:szCs w:val="21"/>
        </w:rPr>
        <w:t>Результаты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социологического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исследования</w:t>
      </w:r>
      <w:r w:rsidRPr="002A327F">
        <w:rPr>
          <w:rFonts w:ascii="Helvetica" w:hAnsi="Helvetica" w:cs="Helvetica"/>
          <w:b/>
          <w:bCs/>
          <w:color w:val="222222"/>
          <w:sz w:val="21"/>
          <w:szCs w:val="21"/>
        </w:rPr>
        <w:t>.</w:t>
      </w:r>
    </w:p>
    <w:p w14:paraId="19D2D2C0" w14:textId="77777777" w:rsidR="002A327F" w:rsidRPr="002A327F" w:rsidRDefault="002A327F" w:rsidP="002A327F">
      <w:pPr>
        <w:rPr>
          <w:rFonts w:ascii="Helvetica" w:hAnsi="Helvetica" w:cs="Helvetica"/>
          <w:b/>
          <w:bCs/>
          <w:color w:val="222222"/>
          <w:sz w:val="21"/>
          <w:szCs w:val="21"/>
        </w:rPr>
      </w:pPr>
    </w:p>
    <w:p w14:paraId="47EBC3C0"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3.2. </w:t>
      </w:r>
      <w:r w:rsidRPr="002A327F">
        <w:rPr>
          <w:rFonts w:ascii="Helvetica" w:hAnsi="Helvetica" w:cs="Helvetica" w:hint="eastAsia"/>
          <w:b/>
          <w:bCs/>
          <w:color w:val="222222"/>
          <w:sz w:val="21"/>
          <w:szCs w:val="21"/>
        </w:rPr>
        <w:t>Результаты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химического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санитарно</w:t>
      </w:r>
      <w:r w:rsidRPr="002A327F">
        <w:rPr>
          <w:rFonts w:ascii="Helvetica" w:hAnsi="Helvetica" w:cs="Helvetica"/>
          <w:b/>
          <w:bCs/>
          <w:color w:val="222222"/>
          <w:sz w:val="21"/>
          <w:szCs w:val="21"/>
        </w:rPr>
        <w:t>-</w:t>
      </w:r>
      <w:r w:rsidRPr="002A327F">
        <w:rPr>
          <w:rFonts w:ascii="Helvetica" w:hAnsi="Helvetica" w:cs="Helvetica" w:hint="eastAsia"/>
          <w:b/>
          <w:bCs/>
          <w:color w:val="222222"/>
          <w:sz w:val="21"/>
          <w:szCs w:val="21"/>
        </w:rPr>
        <w:t>бактериологического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анализа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исследуемого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lastRenderedPageBreak/>
        <w:t>региона</w:t>
      </w:r>
      <w:r w:rsidRPr="002A327F">
        <w:rPr>
          <w:rFonts w:ascii="Helvetica" w:hAnsi="Helvetica" w:cs="Helvetica"/>
          <w:b/>
          <w:bCs/>
          <w:color w:val="222222"/>
          <w:sz w:val="21"/>
          <w:szCs w:val="21"/>
        </w:rPr>
        <w:t>.</w:t>
      </w:r>
    </w:p>
    <w:p w14:paraId="3AC178D6" w14:textId="77777777" w:rsidR="002A327F" w:rsidRPr="002A327F" w:rsidRDefault="002A327F" w:rsidP="002A327F">
      <w:pPr>
        <w:rPr>
          <w:rFonts w:ascii="Helvetica" w:hAnsi="Helvetica" w:cs="Helvetica"/>
          <w:b/>
          <w:bCs/>
          <w:color w:val="222222"/>
          <w:sz w:val="21"/>
          <w:szCs w:val="21"/>
        </w:rPr>
      </w:pPr>
    </w:p>
    <w:p w14:paraId="2B458CA6"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3.3. </w:t>
      </w:r>
      <w:r w:rsidRPr="002A327F">
        <w:rPr>
          <w:rFonts w:ascii="Helvetica" w:hAnsi="Helvetica" w:cs="Helvetica" w:hint="eastAsia"/>
          <w:b/>
          <w:bCs/>
          <w:color w:val="222222"/>
          <w:sz w:val="21"/>
          <w:szCs w:val="21"/>
        </w:rPr>
        <w:t>Состояние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здоровья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населения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исследуемого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региона</w:t>
      </w:r>
      <w:r w:rsidRPr="002A327F">
        <w:rPr>
          <w:rFonts w:ascii="Helvetica" w:hAnsi="Helvetica" w:cs="Helvetica"/>
          <w:b/>
          <w:bCs/>
          <w:color w:val="222222"/>
          <w:sz w:val="21"/>
          <w:szCs w:val="21"/>
        </w:rPr>
        <w:t>.</w:t>
      </w:r>
    </w:p>
    <w:p w14:paraId="26318D27" w14:textId="77777777" w:rsidR="002A327F" w:rsidRPr="002A327F" w:rsidRDefault="002A327F" w:rsidP="002A327F">
      <w:pPr>
        <w:rPr>
          <w:rFonts w:ascii="Helvetica" w:hAnsi="Helvetica" w:cs="Helvetica"/>
          <w:b/>
          <w:bCs/>
          <w:color w:val="222222"/>
          <w:sz w:val="21"/>
          <w:szCs w:val="21"/>
        </w:rPr>
      </w:pPr>
    </w:p>
    <w:p w14:paraId="5600EAA2"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hint="eastAsia"/>
          <w:b/>
          <w:bCs/>
          <w:color w:val="222222"/>
          <w:sz w:val="21"/>
          <w:szCs w:val="21"/>
        </w:rPr>
        <w:t>Глава</w:t>
      </w:r>
      <w:r w:rsidRPr="002A327F">
        <w:rPr>
          <w:rFonts w:ascii="Helvetica" w:hAnsi="Helvetica" w:cs="Helvetica"/>
          <w:b/>
          <w:bCs/>
          <w:color w:val="222222"/>
          <w:sz w:val="21"/>
          <w:szCs w:val="21"/>
        </w:rPr>
        <w:t xml:space="preserve"> VI. </w:t>
      </w:r>
      <w:r w:rsidRPr="002A327F">
        <w:rPr>
          <w:rFonts w:ascii="Helvetica" w:hAnsi="Helvetica" w:cs="Helvetica" w:hint="eastAsia"/>
          <w:b/>
          <w:bCs/>
          <w:color w:val="222222"/>
          <w:sz w:val="21"/>
          <w:szCs w:val="21"/>
        </w:rPr>
        <w:t>Современная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система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водоснабжения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водоподготовки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условиях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Тюменского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Севера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пути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ее</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усовершенствования</w:t>
      </w:r>
      <w:r w:rsidRPr="002A327F">
        <w:rPr>
          <w:rFonts w:ascii="Helvetica" w:hAnsi="Helvetica" w:cs="Helvetica"/>
          <w:b/>
          <w:bCs/>
          <w:color w:val="222222"/>
          <w:sz w:val="21"/>
          <w:szCs w:val="21"/>
        </w:rPr>
        <w:t>.</w:t>
      </w:r>
    </w:p>
    <w:p w14:paraId="7C361E0B" w14:textId="77777777" w:rsidR="002A327F" w:rsidRPr="002A327F" w:rsidRDefault="002A327F" w:rsidP="002A327F">
      <w:pPr>
        <w:rPr>
          <w:rFonts w:ascii="Helvetica" w:hAnsi="Helvetica" w:cs="Helvetica"/>
          <w:b/>
          <w:bCs/>
          <w:color w:val="222222"/>
          <w:sz w:val="21"/>
          <w:szCs w:val="21"/>
        </w:rPr>
      </w:pPr>
    </w:p>
    <w:p w14:paraId="432B79FE" w14:textId="77777777" w:rsidR="002A327F" w:rsidRPr="002A327F" w:rsidRDefault="002A327F" w:rsidP="002A327F">
      <w:pPr>
        <w:rPr>
          <w:rFonts w:ascii="Helvetica" w:hAnsi="Helvetica" w:cs="Helvetica"/>
          <w:b/>
          <w:bCs/>
          <w:color w:val="222222"/>
          <w:sz w:val="21"/>
          <w:szCs w:val="21"/>
        </w:rPr>
      </w:pPr>
      <w:r w:rsidRPr="002A327F">
        <w:rPr>
          <w:rFonts w:ascii="Helvetica" w:hAnsi="Helvetica" w:cs="Helvetica"/>
          <w:b/>
          <w:bCs/>
          <w:color w:val="222222"/>
          <w:sz w:val="21"/>
          <w:szCs w:val="21"/>
        </w:rPr>
        <w:t xml:space="preserve">4.1. </w:t>
      </w:r>
      <w:r w:rsidRPr="002A327F">
        <w:rPr>
          <w:rFonts w:ascii="Helvetica" w:hAnsi="Helvetica" w:cs="Helvetica" w:hint="eastAsia"/>
          <w:b/>
          <w:bCs/>
          <w:color w:val="222222"/>
          <w:sz w:val="21"/>
          <w:szCs w:val="21"/>
        </w:rPr>
        <w:t>Проблема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водоподготовки</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условиях</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Тюменского</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Севера</w:t>
      </w:r>
      <w:r w:rsidRPr="002A327F">
        <w:rPr>
          <w:rFonts w:ascii="Helvetica" w:hAnsi="Helvetica" w:cs="Helvetica"/>
          <w:b/>
          <w:bCs/>
          <w:color w:val="222222"/>
          <w:sz w:val="21"/>
          <w:szCs w:val="21"/>
        </w:rPr>
        <w:t>.</w:t>
      </w:r>
    </w:p>
    <w:p w14:paraId="75F3D19F" w14:textId="77777777" w:rsidR="002A327F" w:rsidRPr="002A327F" w:rsidRDefault="002A327F" w:rsidP="002A327F">
      <w:pPr>
        <w:rPr>
          <w:rFonts w:ascii="Helvetica" w:hAnsi="Helvetica" w:cs="Helvetica"/>
          <w:b/>
          <w:bCs/>
          <w:color w:val="222222"/>
          <w:sz w:val="21"/>
          <w:szCs w:val="21"/>
        </w:rPr>
      </w:pPr>
    </w:p>
    <w:p w14:paraId="4CCADE6E" w14:textId="25BDC47D" w:rsidR="004F7911" w:rsidRPr="002A327F" w:rsidRDefault="002A327F" w:rsidP="002A327F">
      <w:r w:rsidRPr="002A327F">
        <w:rPr>
          <w:rFonts w:ascii="Helvetica" w:hAnsi="Helvetica" w:cs="Helvetica"/>
          <w:b/>
          <w:bCs/>
          <w:color w:val="222222"/>
          <w:sz w:val="21"/>
          <w:szCs w:val="21"/>
        </w:rPr>
        <w:t xml:space="preserve">4.2. </w:t>
      </w:r>
      <w:r w:rsidRPr="002A327F">
        <w:rPr>
          <w:rFonts w:ascii="Helvetica" w:hAnsi="Helvetica" w:cs="Helvetica" w:hint="eastAsia"/>
          <w:b/>
          <w:bCs/>
          <w:color w:val="222222"/>
          <w:sz w:val="21"/>
          <w:szCs w:val="21"/>
        </w:rPr>
        <w:t>Электрокоагуляция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как</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путь</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решения</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проблемы</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качества</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питьевой</w:t>
      </w:r>
      <w:r w:rsidRPr="002A327F">
        <w:rPr>
          <w:rFonts w:ascii="Helvetica" w:hAnsi="Helvetica" w:cs="Helvetica"/>
          <w:b/>
          <w:bCs/>
          <w:color w:val="222222"/>
          <w:sz w:val="21"/>
          <w:szCs w:val="21"/>
        </w:rPr>
        <w:t xml:space="preserve"> </w:t>
      </w:r>
      <w:r w:rsidRPr="002A327F">
        <w:rPr>
          <w:rFonts w:ascii="Helvetica" w:hAnsi="Helvetica" w:cs="Helvetica" w:hint="eastAsia"/>
          <w:b/>
          <w:bCs/>
          <w:color w:val="222222"/>
          <w:sz w:val="21"/>
          <w:szCs w:val="21"/>
        </w:rPr>
        <w:t>воды</w:t>
      </w:r>
      <w:r w:rsidRPr="002A327F">
        <w:rPr>
          <w:rFonts w:ascii="Helvetica" w:hAnsi="Helvetica" w:cs="Helvetica"/>
          <w:b/>
          <w:bCs/>
          <w:color w:val="222222"/>
          <w:sz w:val="21"/>
          <w:szCs w:val="21"/>
        </w:rPr>
        <w:t>.</w:t>
      </w:r>
    </w:p>
    <w:sectPr w:rsidR="004F7911" w:rsidRPr="002A327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C347" w14:textId="77777777" w:rsidR="00B41275" w:rsidRDefault="00B41275">
      <w:pPr>
        <w:spacing w:after="0" w:line="240" w:lineRule="auto"/>
      </w:pPr>
      <w:r>
        <w:separator/>
      </w:r>
    </w:p>
  </w:endnote>
  <w:endnote w:type="continuationSeparator" w:id="0">
    <w:p w14:paraId="2E69BBBC" w14:textId="77777777" w:rsidR="00B41275" w:rsidRDefault="00B4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6EAD7" w14:textId="77777777" w:rsidR="00B41275" w:rsidRDefault="00B41275"/>
    <w:p w14:paraId="4A4BF42D" w14:textId="77777777" w:rsidR="00B41275" w:rsidRDefault="00B41275"/>
    <w:p w14:paraId="5EE3336B" w14:textId="77777777" w:rsidR="00B41275" w:rsidRDefault="00B41275"/>
    <w:p w14:paraId="4D387E3D" w14:textId="77777777" w:rsidR="00B41275" w:rsidRDefault="00B41275"/>
    <w:p w14:paraId="0B4FD95B" w14:textId="77777777" w:rsidR="00B41275" w:rsidRDefault="00B41275"/>
    <w:p w14:paraId="115240D1" w14:textId="77777777" w:rsidR="00B41275" w:rsidRDefault="00B41275"/>
    <w:p w14:paraId="1B8D53B7" w14:textId="77777777" w:rsidR="00B41275" w:rsidRDefault="00B412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A0F5A" wp14:editId="2D8BA8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9E886" w14:textId="77777777" w:rsidR="00B41275" w:rsidRDefault="00B412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A0F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49E886" w14:textId="77777777" w:rsidR="00B41275" w:rsidRDefault="00B412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D15964" w14:textId="77777777" w:rsidR="00B41275" w:rsidRDefault="00B41275"/>
    <w:p w14:paraId="555F16DC" w14:textId="77777777" w:rsidR="00B41275" w:rsidRDefault="00B41275"/>
    <w:p w14:paraId="3BFCE557" w14:textId="77777777" w:rsidR="00B41275" w:rsidRDefault="00B412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DA16D3" wp14:editId="06AA96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B723" w14:textId="77777777" w:rsidR="00B41275" w:rsidRDefault="00B41275"/>
                          <w:p w14:paraId="20487882" w14:textId="77777777" w:rsidR="00B41275" w:rsidRDefault="00B412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DA16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52B723" w14:textId="77777777" w:rsidR="00B41275" w:rsidRDefault="00B41275"/>
                    <w:p w14:paraId="20487882" w14:textId="77777777" w:rsidR="00B41275" w:rsidRDefault="00B412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F71843" w14:textId="77777777" w:rsidR="00B41275" w:rsidRDefault="00B41275"/>
    <w:p w14:paraId="756AC47D" w14:textId="77777777" w:rsidR="00B41275" w:rsidRDefault="00B41275">
      <w:pPr>
        <w:rPr>
          <w:sz w:val="2"/>
          <w:szCs w:val="2"/>
        </w:rPr>
      </w:pPr>
    </w:p>
    <w:p w14:paraId="1C00DCE2" w14:textId="77777777" w:rsidR="00B41275" w:rsidRDefault="00B41275"/>
    <w:p w14:paraId="68268C1C" w14:textId="77777777" w:rsidR="00B41275" w:rsidRDefault="00B41275">
      <w:pPr>
        <w:spacing w:after="0" w:line="240" w:lineRule="auto"/>
      </w:pPr>
    </w:p>
  </w:footnote>
  <w:footnote w:type="continuationSeparator" w:id="0">
    <w:p w14:paraId="113B29AB" w14:textId="77777777" w:rsidR="00B41275" w:rsidRDefault="00B4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5"/>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193966</TotalTime>
  <Pages>3</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858</cp:revision>
  <cp:lastPrinted>2009-02-06T05:36:00Z</cp:lastPrinted>
  <dcterms:created xsi:type="dcterms:W3CDTF">2024-01-07T13:43:00Z</dcterms:created>
  <dcterms:modified xsi:type="dcterms:W3CDTF">2025-10-28T21:45:00Z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