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B71A819" w:rsidR="00F37380" w:rsidRPr="009C03DB" w:rsidRDefault="009C03DB" w:rsidP="009C03DB">
      <w:r w:rsidRPr="009C03DB">
        <w:rPr>
          <w:rFonts w:ascii="Helvetica" w:eastAsia="Symbol" w:hAnsi="Helvetica" w:cs="Helvetica"/>
          <w:b/>
          <w:color w:val="222222"/>
          <w:kern w:val="0"/>
          <w:sz w:val="21"/>
          <w:szCs w:val="21"/>
          <w:lang w:eastAsia="ru-RU"/>
        </w:rPr>
        <w:t>Бєляновська Олена Анатоліївна, доцент кафедри енергетики Українського державного університету науки і технологій. Назва дисертації: «Розвиток наукових основ створення адсорбційних теплотрансформаторів для систем теплопостачання та кондиціонування». Шифр та назва спеціальності - 05.14.06 «Технічна теплофізика та промислова теплоенергетика». Докторська рада Д 08.084.05 Українського державного університету науки і технологій (49600, м. Дніпро, вул.. Лазаряна, 2, тел. (056) 745-31-56). Науковий консультант Сухий Костянтин Михайлович, доктор технічних наук, професор, завідувач кафедри технологій палив, полімерних та поліграфічних матеріалів Українського державного університету науки і технологій, ректор Українського державного університету науки і технологій. Опоненти: Книш Людмила Іванівна, доктор технічних наук, професор, професор кафедри комп’ютерних технологій Дніпровського державного університету ім. О. Гончара, Безбах Ігор Віталійович, доктор технічних наук, доцент каф. процесів, обладнання та енергетичного менеджменту, Навчально-науковий інститут холоду, кріотехнологій та екоенергетики ім. В.С. Мартиновського, Одеський національний технологічний університет, Федоров Сергій Сергійович. доктор технічних наук, професор, старший науковий співробітник лабораторії теплотехніки та енергозберігаючих технологій Інституту чорної металургії ім. З.І.Некрасова</w:t>
      </w:r>
    </w:p>
    <w:sectPr w:rsidR="00F37380" w:rsidRPr="009C03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30CA" w14:textId="77777777" w:rsidR="00081A6A" w:rsidRDefault="00081A6A">
      <w:pPr>
        <w:spacing w:after="0" w:line="240" w:lineRule="auto"/>
      </w:pPr>
      <w:r>
        <w:separator/>
      </w:r>
    </w:p>
  </w:endnote>
  <w:endnote w:type="continuationSeparator" w:id="0">
    <w:p w14:paraId="41DC9F1A" w14:textId="77777777" w:rsidR="00081A6A" w:rsidRDefault="0008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2F7C" w14:textId="77777777" w:rsidR="00081A6A" w:rsidRDefault="00081A6A"/>
    <w:p w14:paraId="449C991D" w14:textId="77777777" w:rsidR="00081A6A" w:rsidRDefault="00081A6A"/>
    <w:p w14:paraId="46AACB0C" w14:textId="77777777" w:rsidR="00081A6A" w:rsidRDefault="00081A6A"/>
    <w:p w14:paraId="213C5936" w14:textId="77777777" w:rsidR="00081A6A" w:rsidRDefault="00081A6A"/>
    <w:p w14:paraId="23373BE5" w14:textId="77777777" w:rsidR="00081A6A" w:rsidRDefault="00081A6A"/>
    <w:p w14:paraId="19017A6A" w14:textId="77777777" w:rsidR="00081A6A" w:rsidRDefault="00081A6A"/>
    <w:p w14:paraId="68C1ED27" w14:textId="77777777" w:rsidR="00081A6A" w:rsidRDefault="00081A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D9724" wp14:editId="702C1A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2C68" w14:textId="77777777" w:rsidR="00081A6A" w:rsidRDefault="00081A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D97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952C68" w14:textId="77777777" w:rsidR="00081A6A" w:rsidRDefault="00081A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3D74B" w14:textId="77777777" w:rsidR="00081A6A" w:rsidRDefault="00081A6A"/>
    <w:p w14:paraId="78574830" w14:textId="77777777" w:rsidR="00081A6A" w:rsidRDefault="00081A6A"/>
    <w:p w14:paraId="477941AA" w14:textId="77777777" w:rsidR="00081A6A" w:rsidRDefault="00081A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D9C7D" wp14:editId="10395C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4C65" w14:textId="77777777" w:rsidR="00081A6A" w:rsidRDefault="00081A6A"/>
                          <w:p w14:paraId="1A7D9F80" w14:textId="77777777" w:rsidR="00081A6A" w:rsidRDefault="00081A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D9C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164C65" w14:textId="77777777" w:rsidR="00081A6A" w:rsidRDefault="00081A6A"/>
                    <w:p w14:paraId="1A7D9F80" w14:textId="77777777" w:rsidR="00081A6A" w:rsidRDefault="00081A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D8E3B6" w14:textId="77777777" w:rsidR="00081A6A" w:rsidRDefault="00081A6A"/>
    <w:p w14:paraId="48A4857F" w14:textId="77777777" w:rsidR="00081A6A" w:rsidRDefault="00081A6A">
      <w:pPr>
        <w:rPr>
          <w:sz w:val="2"/>
          <w:szCs w:val="2"/>
        </w:rPr>
      </w:pPr>
    </w:p>
    <w:p w14:paraId="6AA244CE" w14:textId="77777777" w:rsidR="00081A6A" w:rsidRDefault="00081A6A"/>
    <w:p w14:paraId="6E3693B6" w14:textId="77777777" w:rsidR="00081A6A" w:rsidRDefault="00081A6A">
      <w:pPr>
        <w:spacing w:after="0" w:line="240" w:lineRule="auto"/>
      </w:pPr>
    </w:p>
  </w:footnote>
  <w:footnote w:type="continuationSeparator" w:id="0">
    <w:p w14:paraId="59B9F0C3" w14:textId="77777777" w:rsidR="00081A6A" w:rsidRDefault="0008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A6A"/>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63202</TotalTime>
  <Pages>1</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1422</cp:revision>
  <cp:lastPrinted>2009-02-06T05:36:00Z</cp:lastPrinted>
  <dcterms:created xsi:type="dcterms:W3CDTF">2024-01-07T13:43:00Z</dcterms:created>
  <dcterms:modified xsi:type="dcterms:W3CDTF">2025-04-04T11:46:00Z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