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B366"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Шарова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Марина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Борисовна</w:t>
      </w:r>
      <w:r w:rsidRPr="00DE4B80">
        <w:rPr>
          <w:rFonts w:ascii="Helvetica" w:hAnsi="Helvetica" w:cs="Helvetica"/>
          <w:b/>
          <w:bCs/>
          <w:color w:val="222222"/>
          <w:sz w:val="21"/>
          <w:szCs w:val="21"/>
        </w:rPr>
        <w:t>.</w:t>
      </w:r>
    </w:p>
    <w:p w14:paraId="5C0F1F67"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Морфолого</w:t>
      </w:r>
      <w:r w:rsidRPr="00DE4B80">
        <w:rPr>
          <w:rFonts w:ascii="Helvetica" w:hAnsi="Helvetica" w:cs="Helvetica"/>
          <w:b/>
          <w:bCs/>
          <w:color w:val="222222"/>
          <w:sz w:val="21"/>
          <w:szCs w:val="21"/>
        </w:rPr>
        <w:t>-</w:t>
      </w:r>
      <w:r w:rsidRPr="00DE4B80">
        <w:rPr>
          <w:rFonts w:ascii="Helvetica" w:hAnsi="Helvetica" w:cs="Helvetica" w:hint="eastAsia"/>
          <w:b/>
          <w:bCs/>
          <w:color w:val="222222"/>
          <w:sz w:val="21"/>
          <w:szCs w:val="21"/>
        </w:rPr>
        <w:t>цитологическое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изучение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гриба</w:t>
      </w:r>
      <w:r w:rsidRPr="00DE4B80">
        <w:rPr>
          <w:rFonts w:ascii="Helvetica" w:hAnsi="Helvetica" w:cs="Helvetica"/>
          <w:b/>
          <w:bCs/>
          <w:color w:val="222222"/>
          <w:sz w:val="21"/>
          <w:szCs w:val="21"/>
        </w:rPr>
        <w:t xml:space="preserve"> Trichoderma </w:t>
      </w:r>
      <w:r w:rsidRPr="00DE4B80">
        <w:rPr>
          <w:rFonts w:ascii="Helvetica" w:hAnsi="Helvetica" w:cs="Helvetica" w:hint="eastAsia"/>
          <w:b/>
          <w:bCs/>
          <w:color w:val="222222"/>
          <w:sz w:val="21"/>
          <w:szCs w:val="21"/>
        </w:rPr>
        <w:t>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связи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производством</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препарата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Триходермин</w:t>
      </w:r>
      <w:r w:rsidRPr="00DE4B80">
        <w:rPr>
          <w:rFonts w:ascii="Helvetica" w:hAnsi="Helvetica" w:cs="Helvetica"/>
          <w:b/>
          <w:bCs/>
          <w:color w:val="222222"/>
          <w:sz w:val="21"/>
          <w:szCs w:val="21"/>
        </w:rPr>
        <w:t xml:space="preserve">" : </w:t>
      </w:r>
      <w:r w:rsidRPr="00DE4B80">
        <w:rPr>
          <w:rFonts w:ascii="Helvetica" w:hAnsi="Helvetica" w:cs="Helvetica" w:hint="eastAsia"/>
          <w:b/>
          <w:bCs/>
          <w:color w:val="222222"/>
          <w:sz w:val="21"/>
          <w:szCs w:val="21"/>
        </w:rPr>
        <w:t>диссертация</w:t>
      </w:r>
      <w:r w:rsidRPr="00DE4B80">
        <w:rPr>
          <w:rFonts w:ascii="Helvetica" w:hAnsi="Helvetica" w:cs="Helvetica"/>
          <w:b/>
          <w:bCs/>
          <w:color w:val="222222"/>
          <w:sz w:val="21"/>
          <w:szCs w:val="21"/>
        </w:rPr>
        <w:t xml:space="preserve"> ... </w:t>
      </w:r>
      <w:r w:rsidRPr="00DE4B80">
        <w:rPr>
          <w:rFonts w:ascii="Helvetica" w:hAnsi="Helvetica" w:cs="Helvetica" w:hint="eastAsia"/>
          <w:b/>
          <w:bCs/>
          <w:color w:val="222222"/>
          <w:sz w:val="21"/>
          <w:szCs w:val="21"/>
        </w:rPr>
        <w:t>кандидата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биологических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наук</w:t>
      </w:r>
      <w:r w:rsidRPr="00DE4B80">
        <w:rPr>
          <w:rFonts w:ascii="Helvetica" w:hAnsi="Helvetica" w:cs="Helvetica"/>
          <w:b/>
          <w:bCs/>
          <w:color w:val="222222"/>
          <w:sz w:val="21"/>
          <w:szCs w:val="21"/>
        </w:rPr>
        <w:t xml:space="preserve"> : 03.00.05. - </w:t>
      </w:r>
      <w:r w:rsidRPr="00DE4B80">
        <w:rPr>
          <w:rFonts w:ascii="Helvetica" w:hAnsi="Helvetica" w:cs="Helvetica" w:hint="eastAsia"/>
          <w:b/>
          <w:bCs/>
          <w:color w:val="222222"/>
          <w:sz w:val="21"/>
          <w:szCs w:val="21"/>
        </w:rPr>
        <w:t>Москва</w:t>
      </w:r>
      <w:r w:rsidRPr="00DE4B80">
        <w:rPr>
          <w:rFonts w:ascii="Helvetica" w:hAnsi="Helvetica" w:cs="Helvetica"/>
          <w:b/>
          <w:bCs/>
          <w:color w:val="222222"/>
          <w:sz w:val="21"/>
          <w:szCs w:val="21"/>
        </w:rPr>
        <w:t xml:space="preserve">, 1983. - 139 </w:t>
      </w:r>
      <w:r w:rsidRPr="00DE4B80">
        <w:rPr>
          <w:rFonts w:ascii="Helvetica" w:hAnsi="Helvetica" w:cs="Helvetica" w:hint="eastAsia"/>
          <w:b/>
          <w:bCs/>
          <w:color w:val="222222"/>
          <w:sz w:val="21"/>
          <w:szCs w:val="21"/>
        </w:rPr>
        <w:t>с</w:t>
      </w:r>
      <w:r w:rsidRPr="00DE4B80">
        <w:rPr>
          <w:rFonts w:ascii="Helvetica" w:hAnsi="Helvetica" w:cs="Helvetica"/>
          <w:b/>
          <w:bCs/>
          <w:color w:val="222222"/>
          <w:sz w:val="21"/>
          <w:szCs w:val="21"/>
        </w:rPr>
        <w:t xml:space="preserve">. : </w:t>
      </w:r>
      <w:r w:rsidRPr="00DE4B80">
        <w:rPr>
          <w:rFonts w:ascii="Helvetica" w:hAnsi="Helvetica" w:cs="Helvetica" w:hint="eastAsia"/>
          <w:b/>
          <w:bCs/>
          <w:color w:val="222222"/>
          <w:sz w:val="21"/>
          <w:szCs w:val="21"/>
        </w:rPr>
        <w:t>ил</w:t>
      </w:r>
      <w:r w:rsidRPr="00DE4B80">
        <w:rPr>
          <w:rFonts w:ascii="Helvetica" w:hAnsi="Helvetica" w:cs="Helvetica"/>
          <w:b/>
          <w:bCs/>
          <w:color w:val="222222"/>
          <w:sz w:val="21"/>
          <w:szCs w:val="21"/>
        </w:rPr>
        <w:t>.</w:t>
      </w:r>
    </w:p>
    <w:p w14:paraId="4B3499F8"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больше</w:t>
      </w:r>
    </w:p>
    <w:p w14:paraId="3C0399FB"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Цитаты</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текста</w:t>
      </w:r>
      <w:r w:rsidRPr="00DE4B80">
        <w:rPr>
          <w:rFonts w:ascii="Helvetica" w:hAnsi="Helvetica" w:cs="Helvetica"/>
          <w:b/>
          <w:bCs/>
          <w:color w:val="222222"/>
          <w:sz w:val="21"/>
          <w:szCs w:val="21"/>
        </w:rPr>
        <w:t>:</w:t>
      </w:r>
    </w:p>
    <w:p w14:paraId="713718AF"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стр</w:t>
      </w:r>
      <w:r w:rsidRPr="00DE4B80">
        <w:rPr>
          <w:rFonts w:ascii="Helvetica" w:hAnsi="Helvetica" w:cs="Helvetica"/>
          <w:b/>
          <w:bCs/>
          <w:color w:val="222222"/>
          <w:sz w:val="21"/>
          <w:szCs w:val="21"/>
        </w:rPr>
        <w:t>. 1</w:t>
      </w:r>
    </w:p>
    <w:p w14:paraId="69BADDFE"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Биологический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факультет</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правах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рукописи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ШАРОВА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Марина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Борисовна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УДК</w:t>
      </w:r>
      <w:r w:rsidRPr="00DE4B80">
        <w:rPr>
          <w:rFonts w:ascii="Helvetica" w:hAnsi="Helvetica" w:cs="Helvetica"/>
          <w:b/>
          <w:bCs/>
          <w:color w:val="222222"/>
          <w:sz w:val="21"/>
          <w:szCs w:val="21"/>
        </w:rPr>
        <w:t xml:space="preserve"> 582.288:576.3:577.9 </w:t>
      </w:r>
      <w:r w:rsidRPr="00DE4B80">
        <w:rPr>
          <w:rFonts w:ascii="Helvetica" w:hAnsi="Helvetica" w:cs="Helvetica" w:hint="eastAsia"/>
          <w:b/>
          <w:bCs/>
          <w:color w:val="222222"/>
          <w:sz w:val="21"/>
          <w:szCs w:val="21"/>
        </w:rPr>
        <w:t>МОРФОЛОГО</w:t>
      </w:r>
      <w:r w:rsidRPr="00DE4B80">
        <w:rPr>
          <w:rFonts w:ascii="Helvetica" w:hAnsi="Helvetica" w:cs="Helvetica"/>
          <w:b/>
          <w:bCs/>
          <w:color w:val="222222"/>
          <w:sz w:val="21"/>
          <w:szCs w:val="21"/>
        </w:rPr>
        <w:t>-</w:t>
      </w:r>
      <w:r w:rsidRPr="00DE4B80">
        <w:rPr>
          <w:rFonts w:ascii="Helvetica" w:hAnsi="Helvetica" w:cs="Helvetica" w:hint="eastAsia"/>
          <w:b/>
          <w:bCs/>
          <w:color w:val="222222"/>
          <w:sz w:val="21"/>
          <w:szCs w:val="21"/>
        </w:rPr>
        <w:t>ЦИТОЛОГИЧЕСКОЕ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ИЗУЧЕНИЕ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ГРИБА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ОЗЕЮНОЕЕША</w:t>
      </w:r>
      <w:r w:rsidRPr="00DE4B80">
        <w:rPr>
          <w:rFonts w:ascii="Helvetica" w:hAnsi="Helvetica" w:cs="Helvetica"/>
          <w:b/>
          <w:bCs/>
          <w:color w:val="222222"/>
          <w:sz w:val="21"/>
          <w:szCs w:val="21"/>
        </w:rPr>
        <w:t xml:space="preserve"> R B </w:t>
      </w:r>
      <w:r w:rsidRPr="00DE4B80">
        <w:rPr>
          <w:rFonts w:ascii="Helvetica" w:hAnsi="Helvetica" w:cs="Helvetica" w:hint="eastAsia"/>
          <w:b/>
          <w:bCs/>
          <w:color w:val="222222"/>
          <w:sz w:val="21"/>
          <w:szCs w:val="21"/>
        </w:rPr>
        <w:t>СВЯЗИ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ПРОИЗВОДСТВОМ</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ПРЕПАРАТА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ТРИХОДЕРМИН</w:t>
      </w:r>
      <w:r w:rsidRPr="00DE4B80">
        <w:rPr>
          <w:rFonts w:ascii="Helvetica" w:hAnsi="Helvetica" w:cs="Helvetica"/>
          <w:b/>
          <w:bCs/>
          <w:color w:val="222222"/>
          <w:sz w:val="21"/>
          <w:szCs w:val="21"/>
        </w:rPr>
        <w:t xml:space="preserve">" 0 3 . 0 0 . 0 5 - </w:t>
      </w:r>
      <w:r w:rsidRPr="00DE4B80">
        <w:rPr>
          <w:rFonts w:ascii="Helvetica" w:hAnsi="Helvetica" w:cs="Helvetica" w:hint="eastAsia"/>
          <w:b/>
          <w:bCs/>
          <w:color w:val="222222"/>
          <w:sz w:val="21"/>
          <w:szCs w:val="21"/>
        </w:rPr>
        <w:t>ботаника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Д</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т</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ц</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соискание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ученой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степени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кандидата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биологических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наук</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Научный</w:t>
      </w:r>
    </w:p>
    <w:p w14:paraId="40E3532F"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стр</w:t>
      </w:r>
      <w:r w:rsidRPr="00DE4B80">
        <w:rPr>
          <w:rFonts w:ascii="Helvetica" w:hAnsi="Helvetica" w:cs="Helvetica"/>
          <w:b/>
          <w:bCs/>
          <w:color w:val="222222"/>
          <w:sz w:val="21"/>
          <w:szCs w:val="21"/>
        </w:rPr>
        <w:t>. 3</w:t>
      </w:r>
    </w:p>
    <w:p w14:paraId="6BFAF9DA"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темы</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настоящего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исследования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продиктован</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ведущейся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СССР</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разработкой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технологии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промышленного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производства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препа­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рата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триходермин</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предназначенного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для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биологической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борьбы</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болезнями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растений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Основу</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его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составляют</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пропагулы</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дейтеромицетов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рода</w:t>
      </w:r>
      <w:r w:rsidRPr="00DE4B80">
        <w:rPr>
          <w:rFonts w:ascii="Helvetica" w:hAnsi="Helvetica" w:cs="Helvetica"/>
          <w:b/>
          <w:bCs/>
          <w:color w:val="222222"/>
          <w:sz w:val="21"/>
          <w:szCs w:val="21"/>
        </w:rPr>
        <w:t xml:space="preserve"> Trichoderma Fr., </w:t>
      </w:r>
      <w:r w:rsidRPr="00DE4B80">
        <w:rPr>
          <w:rFonts w:ascii="Helvetica" w:hAnsi="Helvetica" w:cs="Helvetica" w:hint="eastAsia"/>
          <w:b/>
          <w:bCs/>
          <w:color w:val="222222"/>
          <w:sz w:val="21"/>
          <w:szCs w:val="21"/>
        </w:rPr>
        <w:t>известных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антагонистической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гиперпаразитической</w:t>
      </w:r>
    </w:p>
    <w:p w14:paraId="165020DA"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стр</w:t>
      </w:r>
      <w:r w:rsidRPr="00DE4B80">
        <w:rPr>
          <w:rFonts w:ascii="Helvetica" w:hAnsi="Helvetica" w:cs="Helvetica"/>
          <w:b/>
          <w:bCs/>
          <w:color w:val="222222"/>
          <w:sz w:val="21"/>
          <w:szCs w:val="21"/>
        </w:rPr>
        <w:t>. 4</w:t>
      </w:r>
    </w:p>
    <w:p w14:paraId="1B08FA07"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дейтеромицетов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рода</w:t>
      </w:r>
      <w:r w:rsidRPr="00DE4B80">
        <w:rPr>
          <w:rFonts w:ascii="Helvetica" w:hAnsi="Helvetica" w:cs="Helvetica"/>
          <w:b/>
          <w:bCs/>
          <w:color w:val="222222"/>
          <w:sz w:val="21"/>
          <w:szCs w:val="21"/>
        </w:rPr>
        <w:t xml:space="preserve"> lErichoderma </w:t>
      </w:r>
      <w:r w:rsidRPr="00DE4B80">
        <w:rPr>
          <w:rFonts w:ascii="Helvetica" w:hAnsi="Helvetica" w:cs="Helvetica" w:hint="eastAsia"/>
          <w:b/>
          <w:bCs/>
          <w:color w:val="222222"/>
          <w:sz w:val="21"/>
          <w:szCs w:val="21"/>
        </w:rPr>
        <w:t>потребовало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интенсификации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исследований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биологии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развития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активизации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цитологического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направления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изучения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литературе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указано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результативность</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такого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подхода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к</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изучению</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грибов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связи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использованием</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биотехнологической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промыш­</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ленности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СБеккер</w:t>
      </w:r>
      <w:r w:rsidRPr="00DE4B80">
        <w:rPr>
          <w:rFonts w:ascii="Helvetica" w:hAnsi="Helvetica" w:cs="Helvetica"/>
          <w:b/>
          <w:bCs/>
          <w:color w:val="222222"/>
          <w:sz w:val="21"/>
          <w:szCs w:val="21"/>
        </w:rPr>
        <w:t>, 1977),</w:t>
      </w:r>
    </w:p>
    <w:p w14:paraId="426CA62D" w14:textId="77777777" w:rsidR="00DE4B80" w:rsidRPr="00DE4B80" w:rsidRDefault="00DE4B80" w:rsidP="00DE4B80">
      <w:pPr>
        <w:rPr>
          <w:rFonts w:ascii="Helvetica" w:hAnsi="Helvetica" w:cs="Helvetica"/>
          <w:b/>
          <w:bCs/>
          <w:color w:val="222222"/>
          <w:sz w:val="21"/>
          <w:szCs w:val="21"/>
        </w:rPr>
      </w:pPr>
    </w:p>
    <w:p w14:paraId="5D2FD8B3"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Оглавление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диссертации</w:t>
      </w:r>
    </w:p>
    <w:p w14:paraId="0F992864"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кандидат</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биологических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наук</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Шарова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Марина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Бор</w:t>
      </w:r>
      <w:r w:rsidRPr="00DE4B80">
        <w:rPr>
          <w:rFonts w:ascii="Helvetica" w:hAnsi="Helvetica" w:cs="Helvetica" w:hint="eastAsia"/>
          <w:b/>
          <w:bCs/>
          <w:color w:val="222222"/>
          <w:sz w:val="21"/>
          <w:szCs w:val="21"/>
        </w:rPr>
        <w:lastRenderedPageBreak/>
        <w:t>исовна</w:t>
      </w:r>
    </w:p>
    <w:p w14:paraId="01AF443F"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ВВЕДЕНИЕ</w:t>
      </w:r>
      <w:r w:rsidRPr="00DE4B80">
        <w:rPr>
          <w:rFonts w:ascii="Helvetica" w:hAnsi="Helvetica" w:cs="Helvetica"/>
          <w:b/>
          <w:bCs/>
          <w:color w:val="222222"/>
          <w:sz w:val="21"/>
          <w:szCs w:val="21"/>
        </w:rPr>
        <w:t>.</w:t>
      </w:r>
    </w:p>
    <w:p w14:paraId="3BD9D60A" w14:textId="77777777" w:rsidR="00DE4B80" w:rsidRPr="00DE4B80" w:rsidRDefault="00DE4B80" w:rsidP="00DE4B80">
      <w:pPr>
        <w:rPr>
          <w:rFonts w:ascii="Helvetica" w:hAnsi="Helvetica" w:cs="Helvetica"/>
          <w:b/>
          <w:bCs/>
          <w:color w:val="222222"/>
          <w:sz w:val="21"/>
          <w:szCs w:val="21"/>
        </w:rPr>
      </w:pPr>
    </w:p>
    <w:p w14:paraId="2EF51D78"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Глава</w:t>
      </w:r>
      <w:r w:rsidRPr="00DE4B80">
        <w:rPr>
          <w:rFonts w:ascii="Helvetica" w:hAnsi="Helvetica" w:cs="Helvetica"/>
          <w:b/>
          <w:bCs/>
          <w:color w:val="222222"/>
          <w:sz w:val="21"/>
          <w:szCs w:val="21"/>
        </w:rPr>
        <w:t xml:space="preserve"> I. </w:t>
      </w:r>
      <w:r w:rsidRPr="00DE4B80">
        <w:rPr>
          <w:rFonts w:ascii="Helvetica" w:hAnsi="Helvetica" w:cs="Helvetica" w:hint="eastAsia"/>
          <w:b/>
          <w:bCs/>
          <w:color w:val="222222"/>
          <w:sz w:val="21"/>
          <w:szCs w:val="21"/>
        </w:rPr>
        <w:t>ОБЗОР</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ЛИТЕРАТУРЫ</w:t>
      </w:r>
      <w:r w:rsidRPr="00DE4B80">
        <w:rPr>
          <w:rFonts w:ascii="Helvetica" w:hAnsi="Helvetica" w:cs="Helvetica" w:hint="eastAsia"/>
          <w:b/>
          <w:bCs/>
          <w:color w:val="222222"/>
          <w:sz w:val="21"/>
          <w:szCs w:val="21"/>
        </w:rPr>
        <w:t>»</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ОСНОВНЫЕ</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ИТОГИ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ПЕРСПЕКТИВЫ</w:t>
      </w:r>
    </w:p>
    <w:p w14:paraId="0C785B4A" w14:textId="77777777" w:rsidR="00DE4B80" w:rsidRPr="00DE4B80" w:rsidRDefault="00DE4B80" w:rsidP="00DE4B80">
      <w:pPr>
        <w:rPr>
          <w:rFonts w:ascii="Helvetica" w:hAnsi="Helvetica" w:cs="Helvetica"/>
          <w:b/>
          <w:bCs/>
          <w:color w:val="222222"/>
          <w:sz w:val="21"/>
          <w:szCs w:val="21"/>
        </w:rPr>
      </w:pPr>
    </w:p>
    <w:p w14:paraId="0052DF6F"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ИЗУЧЕНИЯ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ГРИБОВ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РОДА</w:t>
      </w:r>
      <w:r w:rsidRPr="00DE4B80">
        <w:rPr>
          <w:rFonts w:ascii="Helvetica" w:hAnsi="Helvetica" w:cs="Helvetica"/>
          <w:b/>
          <w:bCs/>
          <w:color w:val="222222"/>
          <w:sz w:val="21"/>
          <w:szCs w:val="21"/>
        </w:rPr>
        <w:t xml:space="preserve"> TRIOHODEBMA FR. </w:t>
      </w:r>
      <w:r w:rsidRPr="00DE4B80">
        <w:rPr>
          <w:rFonts w:ascii="Helvetica" w:hAnsi="Helvetica" w:cs="Helvetica" w:hint="eastAsia"/>
          <w:b/>
          <w:bCs/>
          <w:color w:val="222222"/>
          <w:sz w:val="21"/>
          <w:szCs w:val="21"/>
        </w:rPr>
        <w:t>•</w:t>
      </w:r>
      <w:r w:rsidRPr="00DE4B80">
        <w:rPr>
          <w:rFonts w:ascii="Helvetica" w:hAnsi="Helvetica" w:cs="Helvetica"/>
          <w:b/>
          <w:bCs/>
          <w:color w:val="222222"/>
          <w:sz w:val="21"/>
          <w:szCs w:val="21"/>
        </w:rPr>
        <w:t>'.</w:t>
      </w:r>
    </w:p>
    <w:p w14:paraId="0652459F" w14:textId="77777777" w:rsidR="00DE4B80" w:rsidRPr="00DE4B80" w:rsidRDefault="00DE4B80" w:rsidP="00DE4B80">
      <w:pPr>
        <w:rPr>
          <w:rFonts w:ascii="Helvetica" w:hAnsi="Helvetica" w:cs="Helvetica"/>
          <w:b/>
          <w:bCs/>
          <w:color w:val="222222"/>
          <w:sz w:val="21"/>
          <w:szCs w:val="21"/>
        </w:rPr>
      </w:pPr>
    </w:p>
    <w:p w14:paraId="1D45A341"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ЭКСПЕРИМЕНТАЛЬНАЯ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ЧАСТЬ</w:t>
      </w:r>
    </w:p>
    <w:p w14:paraId="1394C932" w14:textId="77777777" w:rsidR="00DE4B80" w:rsidRPr="00DE4B80" w:rsidRDefault="00DE4B80" w:rsidP="00DE4B80">
      <w:pPr>
        <w:rPr>
          <w:rFonts w:ascii="Helvetica" w:hAnsi="Helvetica" w:cs="Helvetica"/>
          <w:b/>
          <w:bCs/>
          <w:color w:val="222222"/>
          <w:sz w:val="21"/>
          <w:szCs w:val="21"/>
        </w:rPr>
      </w:pPr>
    </w:p>
    <w:p w14:paraId="4DF748E2"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Глава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МАТЕРИАЛЫ</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МЕТОДЫ</w:t>
      </w:r>
      <w:r w:rsidRPr="00DE4B80">
        <w:rPr>
          <w:rFonts w:ascii="Helvetica" w:hAnsi="Helvetica" w:cs="Helvetica"/>
          <w:b/>
          <w:bCs/>
          <w:color w:val="222222"/>
          <w:sz w:val="21"/>
          <w:szCs w:val="21"/>
        </w:rPr>
        <w:t>.</w:t>
      </w:r>
    </w:p>
    <w:p w14:paraId="22B3F3C3" w14:textId="77777777" w:rsidR="00DE4B80" w:rsidRPr="00DE4B80" w:rsidRDefault="00DE4B80" w:rsidP="00DE4B80">
      <w:pPr>
        <w:rPr>
          <w:rFonts w:ascii="Helvetica" w:hAnsi="Helvetica" w:cs="Helvetica"/>
          <w:b/>
          <w:bCs/>
          <w:color w:val="222222"/>
          <w:sz w:val="21"/>
          <w:szCs w:val="21"/>
        </w:rPr>
      </w:pPr>
    </w:p>
    <w:p w14:paraId="6C9B3FFA" w14:textId="77777777" w:rsidR="00DE4B80" w:rsidRPr="00DE4B80" w:rsidRDefault="00DE4B80" w:rsidP="00DE4B80">
      <w:pPr>
        <w:rPr>
          <w:rFonts w:ascii="Helvetica" w:hAnsi="Helvetica" w:cs="Helvetica"/>
          <w:b/>
          <w:bCs/>
          <w:color w:val="222222"/>
          <w:sz w:val="21"/>
          <w:szCs w:val="21"/>
        </w:rPr>
      </w:pPr>
      <w:r w:rsidRPr="00DE4B80">
        <w:rPr>
          <w:rFonts w:ascii="Helvetica" w:hAnsi="Helvetica" w:cs="Helvetica" w:hint="eastAsia"/>
          <w:b/>
          <w:bCs/>
          <w:color w:val="222222"/>
          <w:sz w:val="21"/>
          <w:szCs w:val="21"/>
        </w:rPr>
        <w:t>Глава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Ш</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РЕЗУЛЬТАТЫ</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ИЗУЧЕНИЯ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КУЛЬТУРАЛЬНО</w:t>
      </w:r>
      <w:r w:rsidRPr="00DE4B80">
        <w:rPr>
          <w:rFonts w:ascii="Helvetica" w:hAnsi="Helvetica" w:cs="Helvetica"/>
          <w:b/>
          <w:bCs/>
          <w:color w:val="222222"/>
          <w:sz w:val="21"/>
          <w:szCs w:val="21"/>
        </w:rPr>
        <w:t>-</w:t>
      </w:r>
      <w:r w:rsidRPr="00DE4B80">
        <w:rPr>
          <w:rFonts w:ascii="Helvetica" w:hAnsi="Helvetica" w:cs="Helvetica" w:hint="eastAsia"/>
          <w:b/>
          <w:bCs/>
          <w:color w:val="222222"/>
          <w:sz w:val="21"/>
          <w:szCs w:val="21"/>
        </w:rPr>
        <w:t>МОРФОЛОГИЧЕСКОЙ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ИЗМЕНЧИВОСТИ</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ШТАММОВ</w:t>
      </w:r>
      <w:r w:rsidRPr="00DE4B80">
        <w:rPr>
          <w:rFonts w:ascii="Helvetica" w:hAnsi="Helvetica" w:cs="Helvetica"/>
          <w:b/>
          <w:bCs/>
          <w:color w:val="222222"/>
          <w:sz w:val="21"/>
          <w:szCs w:val="21"/>
        </w:rPr>
        <w:t xml:space="preserve"> T.VIRIDE </w:t>
      </w:r>
      <w:r w:rsidRPr="00DE4B80">
        <w:rPr>
          <w:rFonts w:ascii="Helvetica" w:hAnsi="Helvetica" w:cs="Helvetica" w:hint="eastAsia"/>
          <w:b/>
          <w:bCs/>
          <w:color w:val="222222"/>
          <w:sz w:val="21"/>
          <w:szCs w:val="21"/>
        </w:rPr>
        <w:t>И</w:t>
      </w:r>
    </w:p>
    <w:p w14:paraId="1AF2463F" w14:textId="77777777" w:rsidR="00DE4B80" w:rsidRPr="00DE4B80" w:rsidRDefault="00DE4B80" w:rsidP="00DE4B80">
      <w:pPr>
        <w:rPr>
          <w:rFonts w:ascii="Helvetica" w:hAnsi="Helvetica" w:cs="Helvetica"/>
          <w:b/>
          <w:bCs/>
          <w:color w:val="222222"/>
          <w:sz w:val="21"/>
          <w:szCs w:val="21"/>
        </w:rPr>
      </w:pPr>
    </w:p>
    <w:p w14:paraId="0C1B29AA" w14:textId="5B7D8C11" w:rsidR="008A0C40" w:rsidRPr="00DE4B80" w:rsidRDefault="00DE4B80" w:rsidP="00DE4B80">
      <w:r w:rsidRPr="00DE4B80">
        <w:rPr>
          <w:rFonts w:ascii="Helvetica" w:hAnsi="Helvetica" w:cs="Helvetica" w:hint="eastAsia"/>
          <w:b/>
          <w:bCs/>
          <w:color w:val="222222"/>
          <w:sz w:val="21"/>
          <w:szCs w:val="21"/>
        </w:rPr>
        <w:t>Глава</w:t>
      </w:r>
      <w:r w:rsidRPr="00DE4B80">
        <w:rPr>
          <w:rFonts w:ascii="Helvetica" w:hAnsi="Helvetica" w:cs="Helvetica"/>
          <w:b/>
          <w:bCs/>
          <w:color w:val="222222"/>
          <w:sz w:val="21"/>
          <w:szCs w:val="21"/>
        </w:rPr>
        <w:t xml:space="preserve"> 1</w:t>
      </w:r>
      <w:r w:rsidRPr="00DE4B80">
        <w:rPr>
          <w:rFonts w:ascii="Helvetica" w:hAnsi="Helvetica" w:cs="Helvetica" w:hint="eastAsia"/>
          <w:b/>
          <w:bCs/>
          <w:color w:val="222222"/>
          <w:sz w:val="21"/>
          <w:szCs w:val="21"/>
        </w:rPr>
        <w:t>У</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РЕЗУЛЬТАТЫ</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СРАВНИТЕЛЬНОГО</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ИЗУЧЕНИЯ</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ОНТОГЕНЕЗА</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ПРЕДСТАВИТЕЛЕЙ</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РОДА</w:t>
      </w:r>
      <w:r w:rsidRPr="00DE4B80">
        <w:rPr>
          <w:rFonts w:ascii="Helvetica" w:hAnsi="Helvetica" w:cs="Helvetica"/>
          <w:b/>
          <w:bCs/>
          <w:color w:val="222222"/>
          <w:sz w:val="21"/>
          <w:szCs w:val="21"/>
        </w:rPr>
        <w:t xml:space="preserve"> TRICHODEBMA </w:t>
      </w:r>
      <w:r w:rsidRPr="00DE4B80">
        <w:rPr>
          <w:rFonts w:ascii="Helvetica" w:hAnsi="Helvetica" w:cs="Helvetica" w:hint="eastAsia"/>
          <w:b/>
          <w:bCs/>
          <w:color w:val="222222"/>
          <w:sz w:val="21"/>
          <w:szCs w:val="21"/>
        </w:rPr>
        <w:t>В</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РАЗЛИЧНЫХ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УСЛОВИЯХ</w:t>
      </w:r>
      <w:r w:rsidRPr="00DE4B80">
        <w:rPr>
          <w:rFonts w:ascii="Helvetica" w:hAnsi="Helvetica" w:cs="Helvetica"/>
          <w:b/>
          <w:bCs/>
          <w:color w:val="222222"/>
          <w:sz w:val="21"/>
          <w:szCs w:val="21"/>
        </w:rPr>
        <w:t xml:space="preserve"> </w:t>
      </w:r>
      <w:r w:rsidRPr="00DE4B80">
        <w:rPr>
          <w:rFonts w:ascii="Helvetica" w:hAnsi="Helvetica" w:cs="Helvetica" w:hint="eastAsia"/>
          <w:b/>
          <w:bCs/>
          <w:color w:val="222222"/>
          <w:sz w:val="21"/>
          <w:szCs w:val="21"/>
        </w:rPr>
        <w:t>КУЛЬТИВИРОВАНИЯ</w:t>
      </w:r>
      <w:r w:rsidRPr="00DE4B80">
        <w:rPr>
          <w:rFonts w:ascii="Helvetica" w:hAnsi="Helvetica" w:cs="Helvetica"/>
          <w:b/>
          <w:bCs/>
          <w:color w:val="222222"/>
          <w:sz w:val="21"/>
          <w:szCs w:val="21"/>
        </w:rPr>
        <w:t>.</w:t>
      </w:r>
    </w:p>
    <w:sectPr w:rsidR="008A0C40" w:rsidRPr="00DE4B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BEDA" w14:textId="77777777" w:rsidR="002C6951" w:rsidRDefault="002C6951">
      <w:pPr>
        <w:spacing w:after="0" w:line="240" w:lineRule="auto"/>
      </w:pPr>
      <w:r>
        <w:separator/>
      </w:r>
    </w:p>
  </w:endnote>
  <w:endnote w:type="continuationSeparator" w:id="0">
    <w:p w14:paraId="4E26C6DA" w14:textId="77777777" w:rsidR="002C6951" w:rsidRDefault="002C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EDD6" w14:textId="77777777" w:rsidR="002C6951" w:rsidRDefault="002C6951"/>
    <w:p w14:paraId="724A2878" w14:textId="77777777" w:rsidR="002C6951" w:rsidRDefault="002C6951"/>
    <w:p w14:paraId="21FF7C01" w14:textId="77777777" w:rsidR="002C6951" w:rsidRDefault="002C6951"/>
    <w:p w14:paraId="6145084E" w14:textId="77777777" w:rsidR="002C6951" w:rsidRDefault="002C6951"/>
    <w:p w14:paraId="305C7F4A" w14:textId="77777777" w:rsidR="002C6951" w:rsidRDefault="002C6951"/>
    <w:p w14:paraId="678C0363" w14:textId="77777777" w:rsidR="002C6951" w:rsidRDefault="002C6951"/>
    <w:p w14:paraId="016ACE13" w14:textId="77777777" w:rsidR="002C6951" w:rsidRDefault="002C69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44EDF6" wp14:editId="6969C9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81B6" w14:textId="77777777" w:rsidR="002C6951" w:rsidRDefault="002C6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4ED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9681B6" w14:textId="77777777" w:rsidR="002C6951" w:rsidRDefault="002C6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7071F6" w14:textId="77777777" w:rsidR="002C6951" w:rsidRDefault="002C6951"/>
    <w:p w14:paraId="69D0DA02" w14:textId="77777777" w:rsidR="002C6951" w:rsidRDefault="002C6951"/>
    <w:p w14:paraId="0C487CD6" w14:textId="77777777" w:rsidR="002C6951" w:rsidRDefault="002C69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571F16" wp14:editId="1B5045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057ED" w14:textId="77777777" w:rsidR="002C6951" w:rsidRDefault="002C6951"/>
                          <w:p w14:paraId="4769F318" w14:textId="77777777" w:rsidR="002C6951" w:rsidRDefault="002C6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71F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F057ED" w14:textId="77777777" w:rsidR="002C6951" w:rsidRDefault="002C6951"/>
                    <w:p w14:paraId="4769F318" w14:textId="77777777" w:rsidR="002C6951" w:rsidRDefault="002C6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9C5C1" w14:textId="77777777" w:rsidR="002C6951" w:rsidRDefault="002C6951"/>
    <w:p w14:paraId="4A5456CD" w14:textId="77777777" w:rsidR="002C6951" w:rsidRDefault="002C6951">
      <w:pPr>
        <w:rPr>
          <w:sz w:val="2"/>
          <w:szCs w:val="2"/>
        </w:rPr>
      </w:pPr>
    </w:p>
    <w:p w14:paraId="2092E093" w14:textId="77777777" w:rsidR="002C6951" w:rsidRDefault="002C6951"/>
    <w:p w14:paraId="3DBE22AC" w14:textId="77777777" w:rsidR="002C6951" w:rsidRDefault="002C6951">
      <w:pPr>
        <w:spacing w:after="0" w:line="240" w:lineRule="auto"/>
      </w:pPr>
    </w:p>
  </w:footnote>
  <w:footnote w:type="continuationSeparator" w:id="0">
    <w:p w14:paraId="6C8D8848" w14:textId="77777777" w:rsidR="002C6951" w:rsidRDefault="002C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51"/>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18082</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940</cp:revision>
  <cp:lastPrinted>2009-02-06T05:36:00Z</cp:lastPrinted>
  <dcterms:created xsi:type="dcterms:W3CDTF">2025-11-25T20:19:00Z</dcterms:created>
  <dcterms:modified xsi:type="dcterms:W3CDTF">2025-12-24T17:30:00Z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