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BE4B" w14:textId="1E54C596" w:rsidR="00410372" w:rsidRPr="00EF3E73" w:rsidRDefault="00EF3E73" w:rsidP="00EF3E73">
      <w:r w:rsidRPr="00EF3E73">
        <w:rPr>
          <w:rFonts w:ascii="Helvetica" w:eastAsia="Symbol" w:hAnsi="Helvetica" w:cs="Helvetica"/>
          <w:b/>
          <w:color w:val="222222"/>
          <w:kern w:val="0"/>
          <w:sz w:val="21"/>
          <w:szCs w:val="21"/>
          <w:lang w:eastAsia="ru-RU"/>
        </w:rPr>
        <w:t>Зеленська Катерина Олексіївна, доцент кафедри психіатрії, наркології, медичної психології та соціальної роботи Харківського національного медичного університету. Назва дисертації "Стрес-асоційовані розлади у осіб, які зазнали впливу війни (клінічна феноменологія, механізми психогенезу, корекція та профілактика)". Шифр та назва спеціальності – 14.01.15 – нервові хвороби. Спецрада Д 64.566.01 ДУ "Інститут неврології, психіатрії та наркології ім. П. В. Волошина НАМНУ" (61068, м. Харків, вул. Академіка Павлова, 46, тел.+38(057)725-58-09). Офіційні опоненти: Венгер Олена Петрівна, доктор медичних наук, професор, завідувачка кафедри психіатрії, наркології та медичної психології Тернопільського національного медичного університету імені І. Я. Горбачевського; Хаустова Олена Олександрівна, доктор медичних наук, професор, завідувачка кафедри медичної психології, психосоматичної медицини та психотерапії Національного медичного університету імені О. О. Богомольця; Огоренко Вікторія Вікторівна, доктор медичних наук, професор, завідувачка кафедри психіатрії, наркології і медичної психології Дніпропетровського державного медичного університету.</w:t>
      </w:r>
    </w:p>
    <w:sectPr w:rsidR="00410372" w:rsidRPr="00EF3E7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B34A" w14:textId="77777777" w:rsidR="00EF7F21" w:rsidRDefault="00EF7F21">
      <w:pPr>
        <w:spacing w:after="0" w:line="240" w:lineRule="auto"/>
      </w:pPr>
      <w:r>
        <w:separator/>
      </w:r>
    </w:p>
  </w:endnote>
  <w:endnote w:type="continuationSeparator" w:id="0">
    <w:p w14:paraId="3A7FC065" w14:textId="77777777" w:rsidR="00EF7F21" w:rsidRDefault="00EF7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01F8" w14:textId="77777777" w:rsidR="00EF7F21" w:rsidRDefault="00EF7F21"/>
    <w:p w14:paraId="0C8A7518" w14:textId="77777777" w:rsidR="00EF7F21" w:rsidRDefault="00EF7F21"/>
    <w:p w14:paraId="36BAD6C9" w14:textId="77777777" w:rsidR="00EF7F21" w:rsidRDefault="00EF7F21"/>
    <w:p w14:paraId="38CEB848" w14:textId="77777777" w:rsidR="00EF7F21" w:rsidRDefault="00EF7F21"/>
    <w:p w14:paraId="6D808522" w14:textId="77777777" w:rsidR="00EF7F21" w:rsidRDefault="00EF7F21"/>
    <w:p w14:paraId="76806787" w14:textId="77777777" w:rsidR="00EF7F21" w:rsidRDefault="00EF7F21"/>
    <w:p w14:paraId="3710A1C0" w14:textId="77777777" w:rsidR="00EF7F21" w:rsidRDefault="00EF7F2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F94B1A" wp14:editId="7FC2E2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7A6C1" w14:textId="77777777" w:rsidR="00EF7F21" w:rsidRDefault="00EF7F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F94B1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37A6C1" w14:textId="77777777" w:rsidR="00EF7F21" w:rsidRDefault="00EF7F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1A1865" w14:textId="77777777" w:rsidR="00EF7F21" w:rsidRDefault="00EF7F21"/>
    <w:p w14:paraId="4826A5C5" w14:textId="77777777" w:rsidR="00EF7F21" w:rsidRDefault="00EF7F21"/>
    <w:p w14:paraId="0DB2508F" w14:textId="77777777" w:rsidR="00EF7F21" w:rsidRDefault="00EF7F2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8037C8" wp14:editId="3BE8E19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1856F" w14:textId="77777777" w:rsidR="00EF7F21" w:rsidRDefault="00EF7F21"/>
                          <w:p w14:paraId="5CD8C42C" w14:textId="77777777" w:rsidR="00EF7F21" w:rsidRDefault="00EF7F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8037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E31856F" w14:textId="77777777" w:rsidR="00EF7F21" w:rsidRDefault="00EF7F21"/>
                    <w:p w14:paraId="5CD8C42C" w14:textId="77777777" w:rsidR="00EF7F21" w:rsidRDefault="00EF7F2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C93733" w14:textId="77777777" w:rsidR="00EF7F21" w:rsidRDefault="00EF7F21"/>
    <w:p w14:paraId="1E574A50" w14:textId="77777777" w:rsidR="00EF7F21" w:rsidRDefault="00EF7F21">
      <w:pPr>
        <w:rPr>
          <w:sz w:val="2"/>
          <w:szCs w:val="2"/>
        </w:rPr>
      </w:pPr>
    </w:p>
    <w:p w14:paraId="15CAAE0A" w14:textId="77777777" w:rsidR="00EF7F21" w:rsidRDefault="00EF7F21"/>
    <w:p w14:paraId="1B837A58" w14:textId="77777777" w:rsidR="00EF7F21" w:rsidRDefault="00EF7F21">
      <w:pPr>
        <w:spacing w:after="0" w:line="240" w:lineRule="auto"/>
      </w:pPr>
    </w:p>
  </w:footnote>
  <w:footnote w:type="continuationSeparator" w:id="0">
    <w:p w14:paraId="7DCF6327" w14:textId="77777777" w:rsidR="00EF7F21" w:rsidRDefault="00EF7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21"/>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134476</TotalTime>
  <Pages>1</Pages>
  <Words>171</Words>
  <Characters>977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3550</cp:revision>
  <cp:lastPrinted>2009-02-06T05:36:00Z</cp:lastPrinted>
  <dcterms:created xsi:type="dcterms:W3CDTF">2024-01-07T13:43:00Z</dcterms:created>
  <dcterms:modified xsi:type="dcterms:W3CDTF">2025-07-18T19:08:00Z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