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D9" w:rsidRPr="00FE2CD9" w:rsidRDefault="00FE2CD9" w:rsidP="00FE2CD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E2CD9">
        <w:rPr>
          <w:rFonts w:ascii="Arial" w:hAnsi="Arial" w:cs="Arial"/>
          <w:b/>
          <w:bCs/>
          <w:color w:val="000000"/>
          <w:kern w:val="0"/>
          <w:sz w:val="28"/>
          <w:szCs w:val="28"/>
          <w:lang w:eastAsia="ru-RU"/>
        </w:rPr>
        <w:t>Пилипченко Олег Олександрович</w:t>
      </w:r>
      <w:r w:rsidRPr="00FE2CD9">
        <w:rPr>
          <w:rFonts w:ascii="Arial" w:hAnsi="Arial" w:cs="Arial"/>
          <w:color w:val="000000"/>
          <w:kern w:val="0"/>
          <w:sz w:val="28"/>
          <w:szCs w:val="28"/>
          <w:lang w:eastAsia="ru-RU"/>
        </w:rPr>
        <w:t xml:space="preserve">, керуючий Адвокатського бюро«Олега Пилипченка», адвокат, тема дисертації: «Протидія тінізації економіки України», (051 Економіка). Спеціалізована вчена рада ДФ26.001.134 Київського національного університету імені Тараса Шевченка, (м. Київ, вул. Володимирська, 64/13, 01601, </w:t>
      </w:r>
    </w:p>
    <w:p w:rsidR="00C26D80" w:rsidRPr="00FE2CD9" w:rsidRDefault="00C26D80" w:rsidP="00FE2CD9"/>
    <w:sectPr w:rsidR="00C26D80" w:rsidRPr="00FE2C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FE2CD9" w:rsidRPr="00FE2C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7F362-3348-4614-A06B-CC5EEE89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2398</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2021-10-15T14:11:00Z</dcterms:created>
  <dcterms:modified xsi:type="dcterms:W3CDTF">2021-10-21T09:44:00Z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