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3C59E3" w:rsidRDefault="003C59E3" w:rsidP="00BE467E">
      <w:pPr>
        <w:jc w:val="center"/>
      </w:pPr>
    </w:p>
    <w:p w:rsidR="003C59E3" w:rsidRDefault="003C59E3" w:rsidP="003C59E3">
      <w:pPr>
        <w:spacing w:line="270" w:lineRule="atLeast"/>
        <w:rPr>
          <w:rFonts w:ascii="Verdana" w:hAnsi="Verdana"/>
          <w:b/>
          <w:bCs/>
          <w:color w:val="000000"/>
          <w:sz w:val="18"/>
          <w:szCs w:val="18"/>
        </w:rPr>
      </w:pPr>
      <w:r>
        <w:rPr>
          <w:rFonts w:ascii="Verdana" w:hAnsi="Verdana"/>
          <w:color w:val="000000"/>
          <w:sz w:val="18"/>
          <w:szCs w:val="18"/>
          <w:shd w:val="clear" w:color="auto" w:fill="FFFFFF"/>
        </w:rPr>
        <w:t>Организация и деятельность сельскохозяйственных кооперативов Испании: правовые проблемы</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2006</w:t>
      </w:r>
    </w:p>
    <w:p w:rsidR="003C59E3" w:rsidRDefault="003C59E3" w:rsidP="003C59E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Чернов, Кирилл Валерьевич</w:t>
      </w:r>
    </w:p>
    <w:p w:rsidR="003C59E3" w:rsidRDefault="003C59E3" w:rsidP="003C59E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C59E3" w:rsidRDefault="003C59E3" w:rsidP="003C59E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Москва</w:t>
      </w:r>
    </w:p>
    <w:p w:rsidR="003C59E3" w:rsidRDefault="003C59E3" w:rsidP="003C59E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12.00.06</w:t>
      </w:r>
    </w:p>
    <w:p w:rsidR="003C59E3" w:rsidRDefault="003C59E3" w:rsidP="003C59E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C59E3" w:rsidRDefault="003C59E3" w:rsidP="003C59E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C59E3" w:rsidRDefault="003C59E3" w:rsidP="003C59E3">
      <w:pPr>
        <w:spacing w:line="270" w:lineRule="atLeast"/>
        <w:rPr>
          <w:rFonts w:ascii="Verdana" w:hAnsi="Verdana"/>
          <w:color w:val="000000"/>
          <w:sz w:val="18"/>
          <w:szCs w:val="18"/>
        </w:rPr>
      </w:pPr>
      <w:r>
        <w:rPr>
          <w:rFonts w:ascii="Verdana" w:hAnsi="Verdana"/>
          <w:color w:val="000000"/>
          <w:sz w:val="18"/>
          <w:szCs w:val="18"/>
        </w:rPr>
        <w:t>288</w:t>
      </w:r>
    </w:p>
    <w:p w:rsidR="003C59E3" w:rsidRDefault="003C59E3" w:rsidP="003C59E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Чернов, Кирилл Валерьевич</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Введение.</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и классификация</w:t>
      </w:r>
      <w:r>
        <w:rPr>
          <w:rStyle w:val="WW8Num3z0"/>
          <w:rFonts w:ascii="Verdana" w:hAnsi="Verdana"/>
          <w:color w:val="000000"/>
          <w:sz w:val="18"/>
          <w:szCs w:val="18"/>
        </w:rPr>
        <w:t> </w:t>
      </w:r>
      <w:r>
        <w:rPr>
          <w:rStyle w:val="WW8Num4z0"/>
          <w:rFonts w:ascii="Verdana" w:hAnsi="Verdana"/>
          <w:color w:val="4682B4"/>
          <w:sz w:val="18"/>
          <w:szCs w:val="18"/>
        </w:rPr>
        <w:t>кооперативов</w:t>
      </w:r>
      <w:r>
        <w:rPr>
          <w:rStyle w:val="WW8Num3z0"/>
          <w:rFonts w:ascii="Verdana" w:hAnsi="Verdana"/>
          <w:color w:val="000000"/>
          <w:sz w:val="18"/>
          <w:szCs w:val="18"/>
        </w:rPr>
        <w:t> </w:t>
      </w:r>
      <w:r>
        <w:rPr>
          <w:rFonts w:ascii="Verdana" w:hAnsi="Verdana"/>
          <w:color w:val="000000"/>
          <w:sz w:val="18"/>
          <w:szCs w:val="18"/>
        </w:rPr>
        <w:t>Испании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сельскохозяйственного кооператива.</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Классификация кооперативов</w:t>
      </w:r>
      <w:r>
        <w:rPr>
          <w:rStyle w:val="WW8Num3z0"/>
          <w:rFonts w:ascii="Verdana" w:hAnsi="Verdana"/>
          <w:color w:val="000000"/>
          <w:sz w:val="18"/>
          <w:szCs w:val="18"/>
        </w:rPr>
        <w:t> </w:t>
      </w:r>
      <w:r>
        <w:rPr>
          <w:rStyle w:val="WW8Num4z0"/>
          <w:rFonts w:ascii="Verdana" w:hAnsi="Verdana"/>
          <w:color w:val="4682B4"/>
          <w:sz w:val="18"/>
          <w:szCs w:val="18"/>
        </w:rPr>
        <w:t>Испании</w:t>
      </w:r>
      <w:r>
        <w:rPr>
          <w:rFonts w:ascii="Verdana" w:hAnsi="Verdana"/>
          <w:color w:val="000000"/>
          <w:sz w:val="18"/>
          <w:szCs w:val="18"/>
        </w:rPr>
        <w:t>.</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Источники сельскохозяйственного кооперативного права Испании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Определение и классификация источников сельскохозяйственного кооперативного права Испании.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Законы о кооперативах Испании - источники сельскохозяйственного кооперативного права.</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Кооперативные принципы - источники сельскохозяйственного кооперативного права: историко-правовой анализ.</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2.4. Законы о кооперативах региональных автономных сообществ источники сельскохозяйственного кооперативного права.</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Ь § 2.5.</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совершенствования сельскохозяйственного кооперативного законодательства Российской Федерации.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Организационно-уставные 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правоотношения в сельскохозяйственных кооперативах Испании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Правовое регулирование создания, реорганизации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деятельности сельскохозяйственных кооперативов.</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Членские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сельскохозяйственных кооперативах.</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3.3.</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основы управления в сельскохозяйственных кооперативах.</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3.4. Имущественные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кооперативах.</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Особенности правового положения отдельных видов • кооперативов в аграрном секторе Испании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4.1. Особенности правового положения сельскохозяйственных кооперативов.</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4.2. Особенности правового положения кооперативов по совместной обработке земли.</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4.3. Особенности правового положения кредитных кооперативов и сельских касс.</w:t>
      </w:r>
    </w:p>
    <w:p w:rsidR="003C59E3" w:rsidRDefault="003C59E3" w:rsidP="003C59E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"Организация и деятельность сельскохозяйственных кооперативов Испании: правовые проблемы"</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Зарубежный и отечественный опыт подтверждают выдержавшую проверку временем идею о том, что кооперативы отличаются от коммерческих организаций тем, что они всегда возникали и развивались в качестве самостоятельной ассоциации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xml:space="preserve">, которые объединились на добровольной основе для удовлетворения своих общих экономических, социальных и культурных потребностей и устремлений посредством совместного владения предприятием, контролируемым на основе демократических </w:t>
      </w:r>
      <w:r>
        <w:rPr>
          <w:rFonts w:ascii="Verdana" w:hAnsi="Verdana"/>
          <w:color w:val="000000"/>
          <w:sz w:val="18"/>
          <w:szCs w:val="18"/>
        </w:rPr>
        <w:lastRenderedPageBreak/>
        <w:t>принципов. Преимущества этой особой организационно-правовой формы аграрного предпринимательства состоят в том, что она позволяет каждому члену кооператива реализовать его право на участие в предпринимательской деятельности, гарантирует не только его право на участие в распределении прибыли и управлении, но и право на справедливую долю в собственности или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особая форма хозяйствования кооператив позволяет распределять между членами кооператива по принципу справедливости риски, ответственность, права и выгоды от совместной деятельности,</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на пайщиков обязанность использовать услуги своего кооператива и обеспечивать капитал, возлагает на кооператив</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предоставлять услуги своим членам преимущественно, но не исключительно. Эти преимущества кооператива перед акционерными обществами, партнерствами, ассоциациями, корпорациями отмечало и отмечает испанское законодательство, выделившее в качестве субъекта права кооперативы как объединение физических лиц, которые добровольно объединились для того, чтобы удовлетворять общие потребности и интересы социально-экономического характера путем создания соответствующей организации и проведения совместной предпринимательской деятельности с соблюдением действующего законодательства.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продиктована логикой проводимых в России в последние 15 лет рыночных реформ в сельском хозяйстве и последовавших за ними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изменений, в том числе законодательства, заложившего основу для реформирования прежнего земельного строя, основанного на монополии государственной собственности на землю, и формирования новой аграрной структуры, основой которой являются государственные, кооперативные, акционерные сельскохозяйственные предприятия и крестьянские (фермерские) хозяйства. Актуальность исследования усиливается тем, что в условиях поиска собственного правового механизма, обеспечивающего аграрные преобразования государственного и коллективного секторов сельского хозяйства в рыночную аграрную экономику, российским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определенной мере может быть использован правовой опыт Испании, в которой кооперативы показали высокую эффективность не только как предприятия ассоциативного типа, но и как организации, выполняющие важные социально-экономические задачи в части искоренения нищеты, создания полной и производительной занятости и углубления социальной интеграции.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ответ на требования приоритетного национального проекта «Развитие</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обновить стратегию и тактику аграрной реформы, государство предпринимает меры, направленные на возрождение кооперативного движения и развитие сельскохозяйственной кооперации как важнейшего направления аграрной реформы и повышения ее роли в стабилизации агропромышленного производства. При этом принимаются во внимание национальные традиции Российского государства и острота нерешенных социально-экономических проблем, связанных с низкой эффективностью реформированных сельскохозяйственных кооперативов, сельскохозяйственных организаций других организационно-правовых форм. Для России, объявившей о приверженности тем ценностям, которыми на протяжении более ста пятидесяти лет руководствуются кооперативы, представляет особый интерес правовой опыт Испании, создавшей одну из самых развитых в мире систем кооперативного и аграрного права, содействующего трудовой и экономической интеграции испанцев на мировом рынке, максимально широкому участию кооперативов в экономическом и социальном развитии всех групп населения, включая женщин, молодежь, пожилых людей и инвалидов, мобилизации капитала, реализации новаторских программ в сфере предпринимательской деятельности.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проблемы и круг источников. В российской правовой литературе до сих пор отсутствуют работы, посвященные правовому обеспечению организации и деятельности кооперативов в сфере производства и услуг Испании. Показательно, что в учебниках по аграрному праву, в которых традиционно выделяется параграф о правовом положении сельскохозяйственных организаций и предпринимателей, исследование их правового статуса ограничивается, как правило, проблемами правового режима</w:t>
      </w:r>
      <w:r>
        <w:rPr>
          <w:rStyle w:val="WW8Num3z0"/>
          <w:rFonts w:ascii="Verdana" w:hAnsi="Verdana"/>
          <w:color w:val="000000"/>
          <w:sz w:val="18"/>
          <w:szCs w:val="18"/>
        </w:rPr>
        <w:t> </w:t>
      </w:r>
      <w:r>
        <w:rPr>
          <w:rStyle w:val="WW8Num4z0"/>
          <w:rFonts w:ascii="Verdana" w:hAnsi="Verdana"/>
          <w:color w:val="4682B4"/>
          <w:sz w:val="18"/>
          <w:szCs w:val="18"/>
        </w:rPr>
        <w:t>движимого</w:t>
      </w:r>
      <w:r>
        <w:rPr>
          <w:rStyle w:val="WW8Num3z0"/>
          <w:rFonts w:ascii="Verdana" w:hAnsi="Verdana"/>
          <w:color w:val="000000"/>
          <w:sz w:val="18"/>
          <w:szCs w:val="18"/>
        </w:rPr>
        <w:t> </w:t>
      </w:r>
      <w:r>
        <w:rPr>
          <w:rFonts w:ascii="Verdana" w:hAnsi="Verdana"/>
          <w:color w:val="000000"/>
          <w:sz w:val="18"/>
          <w:szCs w:val="18"/>
        </w:rPr>
        <w:t>и недвижимого имущества, прежде всего сельскохозяйственных земель. В ряде случаев читатель здесь может обнаружить краткое упоминание о том,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 xml:space="preserve">модернизирует в настоящее время организационно-правовые формы предпринимательства, приспосабливает их к требованиям производства и рынка и </w:t>
      </w:r>
      <w:r>
        <w:rPr>
          <w:rFonts w:ascii="Verdana" w:hAnsi="Verdana"/>
          <w:color w:val="000000"/>
          <w:sz w:val="18"/>
          <w:szCs w:val="18"/>
        </w:rPr>
        <w:lastRenderedPageBreak/>
        <w:t>предоставляет прерогативы владельцу по отношению к собственнику земли, поскольку последний не является хозяином получаемого дохода. В зарубежном кооперативном и аграрном законодательстве последних четырех десятилетий прослеживается тенденция усиления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не собственника земли, а владельцев машин и капиталов1.</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Единичные юридические монографические исследования по зарубежной аграрно-правовой проблематике, изданные в 60-е годы, касаются преимущественно сельскохозяйственного предприятия как правового института, сформировавшегося на базе гражданского и специального законодательства 20-50-х годов Италии, Франции, Германии,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Глава XIX. Основные черты аграрного права зарубежных стран (автор проф. Клюкин Б.Д). В кн. Аграрное право. Учебник для вузов / Под ред. проф.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проф. М.И. Козыря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С. 429-430. регулирующего деятельность различных видов сельскохозяйственных кооперативных объединений в сфере производства, сбыта и продажи лесной и сельскохозяйственной продукции . В монографических исследованиях, изданных в 70-е годы, наблюдается эволюция общего гражданско-правового учения о физических и юридических лицах к потребностям аграрной политики капиталистических стран и особо акцентируется внимание на правовом положении сельскохозяйственных кооперативов, создаваемых во Франции, Германии в форме гражданско-правовых обществ, товариществ по совместной обработке земли (CAFC) и снабженческо-сбытовых кооперативов . За пределами этих теоретических исследований оставались правовые проблемы организации и деятельности кооперативов Испании, действующих во всех секторах экономики на основе общепризнанных кооперативных принципов.</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междисциплинарный характер диссертационного исследования, немаловажное значение имеет использование работ таких специалистов в области аграрной экономики как A.B.</w:t>
      </w:r>
      <w:r>
        <w:rPr>
          <w:rStyle w:val="WW8Num3z0"/>
          <w:rFonts w:ascii="Verdana" w:hAnsi="Verdana"/>
          <w:color w:val="000000"/>
          <w:sz w:val="18"/>
          <w:szCs w:val="18"/>
        </w:rPr>
        <w:t> </w:t>
      </w:r>
      <w:r>
        <w:rPr>
          <w:rStyle w:val="WW8Num4z0"/>
          <w:rFonts w:ascii="Verdana" w:hAnsi="Verdana"/>
          <w:color w:val="4682B4"/>
          <w:sz w:val="18"/>
          <w:szCs w:val="18"/>
        </w:rPr>
        <w:t>Чаянов</w:t>
      </w:r>
      <w:r>
        <w:rPr>
          <w:rFonts w:ascii="Verdana" w:hAnsi="Verdana"/>
          <w:color w:val="000000"/>
          <w:sz w:val="18"/>
          <w:szCs w:val="18"/>
        </w:rPr>
        <w:t>, М.И. Туган-Барановский, В.П. Милютин, М.А.</w:t>
      </w:r>
      <w:r>
        <w:rPr>
          <w:rStyle w:val="WW8Num3z0"/>
          <w:rFonts w:ascii="Verdana" w:hAnsi="Verdana"/>
          <w:color w:val="000000"/>
          <w:sz w:val="18"/>
          <w:szCs w:val="18"/>
        </w:rPr>
        <w:t> </w:t>
      </w:r>
      <w:r>
        <w:rPr>
          <w:rStyle w:val="WW8Num4z0"/>
          <w:rFonts w:ascii="Verdana" w:hAnsi="Verdana"/>
          <w:color w:val="4682B4"/>
          <w:sz w:val="18"/>
          <w:szCs w:val="18"/>
        </w:rPr>
        <w:t>Шаарс</w:t>
      </w:r>
      <w:r>
        <w:rPr>
          <w:rFonts w:ascii="Verdana" w:hAnsi="Verdana"/>
          <w:color w:val="000000"/>
          <w:sz w:val="18"/>
          <w:szCs w:val="18"/>
        </w:rPr>
        <w:t>, Н.Г. Кондратьев, Э.Н. Крылатых, А.П.</w:t>
      </w:r>
      <w:r>
        <w:rPr>
          <w:rStyle w:val="WW8Num3z0"/>
          <w:rFonts w:ascii="Verdana" w:hAnsi="Verdana"/>
          <w:color w:val="000000"/>
          <w:sz w:val="18"/>
          <w:szCs w:val="18"/>
        </w:rPr>
        <w:t> </w:t>
      </w:r>
      <w:r>
        <w:rPr>
          <w:rStyle w:val="WW8Num4z0"/>
          <w:rFonts w:ascii="Verdana" w:hAnsi="Verdana"/>
          <w:color w:val="4682B4"/>
          <w:sz w:val="18"/>
          <w:szCs w:val="18"/>
        </w:rPr>
        <w:t>Макаренко</w:t>
      </w:r>
      <w:r>
        <w:rPr>
          <w:rFonts w:ascii="Verdana" w:hAnsi="Verdana"/>
          <w:color w:val="000000"/>
          <w:sz w:val="18"/>
          <w:szCs w:val="18"/>
        </w:rPr>
        <w:t>, Б.И. Пошкус, И.Н. Анциферов, В.Ф.</w:t>
      </w:r>
      <w:r>
        <w:rPr>
          <w:rStyle w:val="WW8Num4z0"/>
          <w:rFonts w:ascii="Verdana" w:hAnsi="Verdana"/>
          <w:color w:val="4682B4"/>
          <w:sz w:val="18"/>
          <w:szCs w:val="18"/>
        </w:rPr>
        <w:t>Тотомианц</w:t>
      </w:r>
      <w:r>
        <w:rPr>
          <w:rFonts w:ascii="Verdana" w:hAnsi="Verdana"/>
          <w:color w:val="000000"/>
          <w:sz w:val="18"/>
          <w:szCs w:val="18"/>
        </w:rPr>
        <w:t>, И.Н. Буздалов, Т.Е. Кузнецова, H.A.</w:t>
      </w:r>
      <w:r>
        <w:rPr>
          <w:rStyle w:val="WW8Num3z0"/>
          <w:rFonts w:ascii="Verdana" w:hAnsi="Verdana"/>
          <w:color w:val="000000"/>
          <w:sz w:val="18"/>
          <w:szCs w:val="18"/>
        </w:rPr>
        <w:t> </w:t>
      </w:r>
      <w:r>
        <w:rPr>
          <w:rStyle w:val="WW8Num4z0"/>
          <w:rFonts w:ascii="Verdana" w:hAnsi="Verdana"/>
          <w:color w:val="4682B4"/>
          <w:sz w:val="18"/>
          <w:szCs w:val="18"/>
        </w:rPr>
        <w:t>Попов</w:t>
      </w:r>
      <w:r>
        <w:rPr>
          <w:rFonts w:ascii="Verdana" w:hAnsi="Verdana"/>
          <w:color w:val="000000"/>
          <w:sz w:val="18"/>
          <w:szCs w:val="18"/>
        </w:rPr>
        <w:t>, И.Ф. Суслов, В.Т. Венжер, В.Ф.</w:t>
      </w:r>
      <w:r>
        <w:rPr>
          <w:rStyle w:val="WW8Num3z0"/>
          <w:rFonts w:ascii="Verdana" w:hAnsi="Verdana"/>
          <w:color w:val="000000"/>
          <w:sz w:val="18"/>
          <w:szCs w:val="18"/>
        </w:rPr>
        <w:t> </w:t>
      </w:r>
      <w:r>
        <w:rPr>
          <w:rStyle w:val="WW8Num4z0"/>
          <w:rFonts w:ascii="Verdana" w:hAnsi="Verdana"/>
          <w:color w:val="4682B4"/>
          <w:sz w:val="18"/>
          <w:szCs w:val="18"/>
        </w:rPr>
        <w:t>Башмачников</w:t>
      </w:r>
      <w:r>
        <w:rPr>
          <w:rFonts w:ascii="Verdana" w:hAnsi="Verdana"/>
          <w:color w:val="000000"/>
          <w:sz w:val="18"/>
          <w:szCs w:val="18"/>
        </w:rPr>
        <w:t>, В.Д. Мартынов, JT.B. Никифоров, Е.В.</w:t>
      </w:r>
      <w:r>
        <w:rPr>
          <w:rStyle w:val="WW8Num3z0"/>
          <w:rFonts w:ascii="Verdana" w:hAnsi="Verdana"/>
          <w:color w:val="000000"/>
          <w:sz w:val="18"/>
          <w:szCs w:val="18"/>
        </w:rPr>
        <w:t> </w:t>
      </w:r>
      <w:r>
        <w:rPr>
          <w:rStyle w:val="WW8Num4z0"/>
          <w:rFonts w:ascii="Verdana" w:hAnsi="Verdana"/>
          <w:color w:val="4682B4"/>
          <w:sz w:val="18"/>
          <w:szCs w:val="18"/>
        </w:rPr>
        <w:t>Серова</w:t>
      </w:r>
      <w:r>
        <w:rPr>
          <w:rFonts w:ascii="Verdana" w:hAnsi="Verdana"/>
          <w:color w:val="000000"/>
          <w:sz w:val="18"/>
          <w:szCs w:val="18"/>
        </w:rPr>
        <w:t>, Н.К. Фигуровская, A.M. Емельянов, A.A.</w:t>
      </w:r>
      <w:r>
        <w:rPr>
          <w:rStyle w:val="WW8Num3z0"/>
          <w:rFonts w:ascii="Verdana" w:hAnsi="Verdana"/>
          <w:color w:val="000000"/>
          <w:sz w:val="18"/>
          <w:szCs w:val="18"/>
        </w:rPr>
        <w:t> </w:t>
      </w:r>
      <w:r>
        <w:rPr>
          <w:rStyle w:val="WW8Num4z0"/>
          <w:rFonts w:ascii="Verdana" w:hAnsi="Verdana"/>
          <w:color w:val="4682B4"/>
          <w:sz w:val="18"/>
          <w:szCs w:val="18"/>
        </w:rPr>
        <w:t>Никонов</w:t>
      </w:r>
      <w:r>
        <w:rPr>
          <w:rFonts w:ascii="Verdana" w:hAnsi="Verdana"/>
          <w:color w:val="000000"/>
          <w:sz w:val="18"/>
          <w:szCs w:val="18"/>
        </w:rPr>
        <w:t>, В.А. Тихонов, Г.И. Шмелев, В.П.</w:t>
      </w:r>
      <w:r>
        <w:rPr>
          <w:rStyle w:val="WW8Num3z0"/>
          <w:rFonts w:ascii="Verdana" w:hAnsi="Verdana"/>
          <w:color w:val="000000"/>
          <w:sz w:val="18"/>
          <w:szCs w:val="18"/>
        </w:rPr>
        <w:t> </w:t>
      </w:r>
      <w:r>
        <w:rPr>
          <w:rStyle w:val="WW8Num4z0"/>
          <w:rFonts w:ascii="Verdana" w:hAnsi="Verdana"/>
          <w:color w:val="4682B4"/>
          <w:sz w:val="18"/>
          <w:szCs w:val="18"/>
        </w:rPr>
        <w:t>Шкредов</w:t>
      </w:r>
      <w:r>
        <w:rPr>
          <w:rFonts w:ascii="Verdana" w:hAnsi="Verdana"/>
          <w:color w:val="000000"/>
          <w:sz w:val="18"/>
          <w:szCs w:val="18"/>
        </w:rPr>
        <w:t>, И.Г. Ушачев, A.B. Петриков, M.JT. Хейсин, Б.А.</w:t>
      </w:r>
      <w:r>
        <w:rPr>
          <w:rStyle w:val="WW8Num3z0"/>
          <w:rFonts w:ascii="Verdana" w:hAnsi="Verdana"/>
          <w:color w:val="000000"/>
          <w:sz w:val="18"/>
          <w:szCs w:val="18"/>
        </w:rPr>
        <w:t> </w:t>
      </w:r>
      <w:r>
        <w:rPr>
          <w:rStyle w:val="WW8Num4z0"/>
          <w:rFonts w:ascii="Verdana" w:hAnsi="Verdana"/>
          <w:color w:val="4682B4"/>
          <w:sz w:val="18"/>
          <w:szCs w:val="18"/>
        </w:rPr>
        <w:t>Черняков</w:t>
      </w:r>
      <w:r>
        <w:rPr>
          <w:rFonts w:ascii="Verdana" w:hAnsi="Verdana"/>
          <w:color w:val="000000"/>
          <w:sz w:val="18"/>
          <w:szCs w:val="18"/>
        </w:rPr>
        <w:t>, Р.Г. Янбых.</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создании теоретической базы и понятийного аппарата диссертационного исследования использовались положения и выводы российских специалистов по гражданскому, кооперативному, предпринимательскому и аграрному праву - Д.И.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К.П. Победоносцева, Г.Ф. Шершеневича, М.М.</w:t>
      </w:r>
      <w:r>
        <w:rPr>
          <w:rStyle w:val="WW8Num3z0"/>
          <w:rFonts w:ascii="Verdana" w:hAnsi="Verdana"/>
          <w:color w:val="000000"/>
          <w:sz w:val="18"/>
          <w:szCs w:val="18"/>
        </w:rPr>
        <w:t> </w:t>
      </w:r>
      <w:r>
        <w:rPr>
          <w:rStyle w:val="WW8Num4z0"/>
          <w:rFonts w:ascii="Verdana" w:hAnsi="Verdana"/>
          <w:color w:val="4682B4"/>
          <w:sz w:val="18"/>
          <w:szCs w:val="18"/>
        </w:rPr>
        <w:t>Агаркова</w:t>
      </w:r>
      <w:r>
        <w:rPr>
          <w:rFonts w:ascii="Verdana" w:hAnsi="Verdana"/>
          <w:color w:val="000000"/>
          <w:sz w:val="18"/>
          <w:szCs w:val="18"/>
        </w:rPr>
        <w:t>, Т.Е. Абовой, С.Н. Братуся, Г.Е.</w:t>
      </w:r>
      <w:r>
        <w:rPr>
          <w:rStyle w:val="WW8Num4z0"/>
          <w:rFonts w:ascii="Verdana" w:hAnsi="Verdana"/>
          <w:color w:val="4682B4"/>
          <w:sz w:val="18"/>
          <w:szCs w:val="18"/>
        </w:rPr>
        <w:t>Быстрова</w:t>
      </w:r>
      <w:r>
        <w:rPr>
          <w:rFonts w:ascii="Verdana" w:hAnsi="Verdana"/>
          <w:color w:val="000000"/>
          <w:sz w:val="18"/>
          <w:szCs w:val="18"/>
        </w:rPr>
        <w:t>, З.С. Белеявой, E.H. Васильевой, Е.П.</w:t>
      </w:r>
      <w:r>
        <w:rPr>
          <w:rStyle w:val="WW8Num3z0"/>
          <w:rFonts w:ascii="Verdana" w:hAnsi="Verdana"/>
          <w:color w:val="000000"/>
          <w:sz w:val="18"/>
          <w:szCs w:val="18"/>
        </w:rPr>
        <w:t> </w:t>
      </w:r>
      <w:r>
        <w:rPr>
          <w:rStyle w:val="WW8Num4z0"/>
          <w:rFonts w:ascii="Verdana" w:hAnsi="Verdana"/>
          <w:color w:val="4682B4"/>
          <w:sz w:val="18"/>
          <w:szCs w:val="18"/>
        </w:rPr>
        <w:t>Губина</w:t>
      </w:r>
      <w:r>
        <w:rPr>
          <w:rFonts w:ascii="Verdana" w:hAnsi="Verdana"/>
          <w:color w:val="000000"/>
          <w:sz w:val="18"/>
          <w:szCs w:val="18"/>
        </w:rPr>
        <w:t>, Д.М. Генкина, Е.А. Галиновской,</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Очерки современного аграрного законодательства капиталистических стран. М.1962. С. 177-192.</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В.А. Кикоть, Л.П.</w:t>
      </w:r>
      <w:r>
        <w:rPr>
          <w:rStyle w:val="WW8Num3z0"/>
          <w:rFonts w:ascii="Verdana" w:hAnsi="Verdana"/>
          <w:color w:val="000000"/>
          <w:sz w:val="18"/>
          <w:szCs w:val="18"/>
        </w:rPr>
        <w:t> </w:t>
      </w:r>
      <w:r>
        <w:rPr>
          <w:rStyle w:val="WW8Num4z0"/>
          <w:rFonts w:ascii="Verdana" w:hAnsi="Verdana"/>
          <w:color w:val="4682B4"/>
          <w:sz w:val="18"/>
          <w:szCs w:val="18"/>
        </w:rPr>
        <w:t>Фомина</w:t>
      </w:r>
      <w:r>
        <w:rPr>
          <w:rFonts w:ascii="Verdana" w:hAnsi="Verdana"/>
          <w:color w:val="000000"/>
          <w:sz w:val="18"/>
          <w:szCs w:val="18"/>
        </w:rPr>
        <w:t>. Критика современных буржуазных аграрноправовых теорий. М. 1972. С. 169-178.</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w:t>
      </w:r>
      <w:r>
        <w:rPr>
          <w:rStyle w:val="WW8Num3z0"/>
          <w:rFonts w:ascii="Verdana" w:hAnsi="Verdana"/>
          <w:color w:val="000000"/>
          <w:sz w:val="18"/>
          <w:szCs w:val="18"/>
        </w:rPr>
        <w:t> </w:t>
      </w:r>
      <w:r>
        <w:rPr>
          <w:rStyle w:val="WW8Num4z0"/>
          <w:rFonts w:ascii="Verdana" w:hAnsi="Verdana"/>
          <w:color w:val="4682B4"/>
          <w:sz w:val="18"/>
          <w:szCs w:val="18"/>
        </w:rPr>
        <w:t>Дембо</w:t>
      </w:r>
      <w:r>
        <w:rPr>
          <w:rFonts w:ascii="Verdana" w:hAnsi="Verdana"/>
          <w:color w:val="000000"/>
          <w:sz w:val="18"/>
          <w:szCs w:val="18"/>
        </w:rPr>
        <w:t>, О.С. Иоффе, Ш.М. Исмаилова, С.А.Карелиной, В.А.</w:t>
      </w:r>
      <w:r>
        <w:rPr>
          <w:rStyle w:val="WW8Num3z0"/>
          <w:rFonts w:ascii="Verdana" w:hAnsi="Verdana"/>
          <w:color w:val="000000"/>
          <w:sz w:val="18"/>
          <w:szCs w:val="18"/>
        </w:rPr>
        <w:t> </w:t>
      </w:r>
      <w:r>
        <w:rPr>
          <w:rStyle w:val="WW8Num4z0"/>
          <w:rFonts w:ascii="Verdana" w:hAnsi="Verdana"/>
          <w:color w:val="4682B4"/>
          <w:sz w:val="18"/>
          <w:szCs w:val="18"/>
        </w:rPr>
        <w:t>Кикотя</w:t>
      </w:r>
      <w:r>
        <w:rPr>
          <w:rFonts w:ascii="Verdana" w:hAnsi="Verdana"/>
          <w:color w:val="000000"/>
          <w:sz w:val="18"/>
          <w:szCs w:val="18"/>
        </w:rPr>
        <w:t>, Б.Д. Клюкина, М.И. Козыря, В.Е.</w:t>
      </w:r>
      <w:r>
        <w:rPr>
          <w:rStyle w:val="WW8Num3z0"/>
          <w:rFonts w:ascii="Verdana" w:hAnsi="Verdana"/>
          <w:color w:val="000000"/>
          <w:sz w:val="18"/>
          <w:szCs w:val="18"/>
        </w:rPr>
        <w:t> </w:t>
      </w:r>
      <w:r>
        <w:rPr>
          <w:rStyle w:val="WW8Num4z0"/>
          <w:rFonts w:ascii="Verdana" w:hAnsi="Verdana"/>
          <w:color w:val="4682B4"/>
          <w:sz w:val="18"/>
          <w:szCs w:val="18"/>
        </w:rPr>
        <w:t>Лукьяненко</w:t>
      </w:r>
      <w:r>
        <w:rPr>
          <w:rFonts w:ascii="Verdana" w:hAnsi="Verdana"/>
          <w:color w:val="000000"/>
          <w:sz w:val="18"/>
          <w:szCs w:val="18"/>
        </w:rPr>
        <w:t>, А.И. Масляева, В.П. Мозолина, Е.Л.</w:t>
      </w:r>
      <w:r>
        <w:rPr>
          <w:rStyle w:val="WW8Num3z0"/>
          <w:rFonts w:ascii="Verdana" w:hAnsi="Verdana"/>
          <w:color w:val="000000"/>
          <w:sz w:val="18"/>
          <w:szCs w:val="18"/>
        </w:rPr>
        <w:t> </w:t>
      </w:r>
      <w:r>
        <w:rPr>
          <w:rStyle w:val="WW8Num4z0"/>
          <w:rFonts w:ascii="Verdana" w:hAnsi="Verdana"/>
          <w:color w:val="4682B4"/>
          <w:sz w:val="18"/>
          <w:szCs w:val="18"/>
        </w:rPr>
        <w:t>Мининой</w:t>
      </w:r>
      <w:r>
        <w:rPr>
          <w:rFonts w:ascii="Verdana" w:hAnsi="Verdana"/>
          <w:color w:val="000000"/>
          <w:sz w:val="18"/>
          <w:szCs w:val="18"/>
        </w:rPr>
        <w:t>, О.И. Павловой, М.И. Палладиной, В.А. А.Г.</w:t>
      </w:r>
      <w:r>
        <w:rPr>
          <w:rStyle w:val="WW8Num3z0"/>
          <w:rFonts w:ascii="Verdana" w:hAnsi="Verdana"/>
          <w:color w:val="000000"/>
          <w:sz w:val="18"/>
          <w:szCs w:val="18"/>
        </w:rPr>
        <w:t> </w:t>
      </w:r>
      <w:r>
        <w:rPr>
          <w:rStyle w:val="WW8Num4z0"/>
          <w:rFonts w:ascii="Verdana" w:hAnsi="Verdana"/>
          <w:color w:val="4682B4"/>
          <w:sz w:val="18"/>
          <w:szCs w:val="18"/>
        </w:rPr>
        <w:t>Первушина</w:t>
      </w:r>
      <w:r>
        <w:rPr>
          <w:rFonts w:ascii="Verdana" w:hAnsi="Verdana"/>
          <w:color w:val="000000"/>
          <w:sz w:val="18"/>
          <w:szCs w:val="18"/>
        </w:rPr>
        <w:t>, В.А. Рясенцева, A.A. Собчака, В.И.</w:t>
      </w:r>
      <w:r>
        <w:rPr>
          <w:rStyle w:val="WW8Num3z0"/>
          <w:rFonts w:ascii="Verdana" w:hAnsi="Verdana"/>
          <w:color w:val="000000"/>
          <w:sz w:val="18"/>
          <w:szCs w:val="18"/>
        </w:rPr>
        <w:t> </w:t>
      </w:r>
      <w:r>
        <w:rPr>
          <w:rStyle w:val="WW8Num4z0"/>
          <w:rFonts w:ascii="Verdana" w:hAnsi="Verdana"/>
          <w:color w:val="4682B4"/>
          <w:sz w:val="18"/>
          <w:szCs w:val="18"/>
        </w:rPr>
        <w:t>Семчика</w:t>
      </w:r>
      <w:r>
        <w:rPr>
          <w:rFonts w:ascii="Verdana" w:hAnsi="Verdana"/>
          <w:color w:val="000000"/>
          <w:sz w:val="18"/>
          <w:szCs w:val="18"/>
        </w:rPr>
        <w:t>, Н.В. Сторожева, Ю.К. Толстого,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B.C. Шелестова, Л.П. Фоминой, Р.О.Халфиной, В.З.</w:t>
      </w:r>
      <w:r>
        <w:rPr>
          <w:rStyle w:val="WW8Num3z0"/>
          <w:rFonts w:ascii="Verdana" w:hAnsi="Verdana"/>
          <w:color w:val="000000"/>
          <w:sz w:val="18"/>
          <w:szCs w:val="18"/>
        </w:rPr>
        <w:t> </w:t>
      </w:r>
      <w:r>
        <w:rPr>
          <w:rStyle w:val="WW8Num4z0"/>
          <w:rFonts w:ascii="Verdana" w:hAnsi="Verdana"/>
          <w:color w:val="4682B4"/>
          <w:sz w:val="18"/>
          <w:szCs w:val="18"/>
        </w:rPr>
        <w:t>Янчука</w:t>
      </w:r>
      <w:r>
        <w:rPr>
          <w:rStyle w:val="WW8Num3z0"/>
          <w:rFonts w:ascii="Verdana" w:hAnsi="Verdana"/>
          <w:color w:val="000000"/>
          <w:sz w:val="18"/>
          <w:szCs w:val="18"/>
        </w:rPr>
        <w:t> </w:t>
      </w:r>
      <w:r>
        <w:rPr>
          <w:rFonts w:ascii="Verdana" w:hAnsi="Verdana"/>
          <w:color w:val="000000"/>
          <w:sz w:val="18"/>
          <w:szCs w:val="18"/>
        </w:rPr>
        <w:t>и других исследователей.</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базируется на работах таких испанских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как Альберто Балларин Марчиалл, Августино Луна Серрано, Рамон Херрера Кампос, П.Борхабад Гонсало, Матео Бланко, Франсиско Алонсо Сото, Винцесса Диес Аргаль, Родриго Урия, Пас Каналехо, Бальестеро Эрнандес.</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комплекс вопросов, возникающих в связи с правовым регулированием общественных отношений с участием кооперативов Испании, структура этих отношений и правовое положение кооперативов Испании, гарантирующих право на свободный выбор профессии или рода занятий, провозглашенные ст. 35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Испании, признающей свободу предпринимательства в рамках рыночной экономики.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органичная, динамичная и развивающаяся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 xml:space="preserve">актов Испанского государства и автономных сообществ, устанавливающих правовое положение кооперативов, действующих в аграрной и иных сферах экономики; практика </w:t>
      </w:r>
      <w:r>
        <w:rPr>
          <w:rFonts w:ascii="Verdana" w:hAnsi="Verdana"/>
          <w:color w:val="000000"/>
          <w:sz w:val="18"/>
          <w:szCs w:val="18"/>
        </w:rPr>
        <w:lastRenderedPageBreak/>
        <w:t>применения кооперативного законодательства судами Испании. Предмет исследования образует также сельскохозяйственное кооперативное законодательство России и практика его применения.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предметом исследования его основная цель заключается в том, чтобы выявить правовую природу и сущность кооператива как самостоятельной организационно-правовой формы, осуществляющей совместную экономическую деятельность в различных социально-экономических областях, в том числе в сельском хозяйстве, с соблюдением действующего законодательства и кооперативных принципов и ценностей на основе комплексного анализа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возникающих в процессе создания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кооперативов, а также организационно-уставных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правоотношений кооперативов.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в рамках диссертационного исследования поставлены следующие задачи: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теоретико-правовые основы существования кооперативов как организаций социально-экономических и предпринимательских, получивших широкое распространение во всех областях социальной и экономической жизни;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юридическое понятие и классификацию кооперативов,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понятия и сущности кооперативных принципов-правил поведения, которым должны следовать кооперативы;</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историко-теоретический анализ кооперативного движения и законодательства Испании с 1812 г. по настоящее время;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осмыслить особенности правового положения сельскохозяйственных кооперативов Испании, кооперативов по совместной обработке земли и кредитных сельскохозяйственных кооперативов;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организационно-правовые основы создания, реорганизации и ликвидации кооперативов;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особенности правового регулирования членских и имущественных отношений в кооперативах.</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Для решения поставленных задач в работе использовались конкретные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исторический, диалектический и формально логический, методы системного анализа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позволяющие осветить тему в процессе эволюции сельскохозяйственного кооперативного законодательства; исследовать классификацию кооперативов по интересам физических и юридических лиц, объединившихся для удовлетворения некоторых общих потребностей и улучшения социального и экономического положения своих членов; сопоставить данный правовой институт с иными, более известными и исследованными явлениями (например, с институтом предпринимателей, регулируемых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Испании; с институтом предпринимателей, регулируемых Торговым кодексом Испании; с институтом предпринимателей, регулируемых нормами, не принадлежащих к Торговому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Fonts w:ascii="Verdana" w:hAnsi="Verdana"/>
          <w:color w:val="000000"/>
          <w:sz w:val="18"/>
          <w:szCs w:val="18"/>
        </w:rPr>
        <w:t>, в котором указывается торговый характер предпринимательского типа).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Диссертация представляет собой первое всестороннее и комплексное монографическое исследование организационно-правовых вопросов кооперативов Испании, в том числе и сельскохозяйственных, в условиях происходящих в мире процессов глобализации продовольственного рынка, связанных, с одной стороны, с расширением международного кооперативного сотрудничества и укреплением позиций региональных кооперативных организаций, с другой стороны, усилением роли крупнейших транснациональных компаний, ужесточением противостояния рыночной конкуренции, созданием новых угроз для кооперативов, действующих на основе общепризнанных кооперативных принципов принятых Международным кооперативным альянсом4 (далее -</w:t>
      </w:r>
      <w:r>
        <w:rPr>
          <w:rStyle w:val="WW8Num4z0"/>
          <w:rFonts w:ascii="Verdana" w:hAnsi="Verdana"/>
          <w:color w:val="4682B4"/>
          <w:sz w:val="18"/>
          <w:szCs w:val="18"/>
        </w:rPr>
        <w:t>МКА</w:t>
      </w:r>
      <w:r>
        <w:rPr>
          <w:rFonts w:ascii="Verdana" w:hAnsi="Verdana"/>
          <w:color w:val="000000"/>
          <w:sz w:val="18"/>
          <w:szCs w:val="18"/>
        </w:rPr>
        <w:t>).</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выводы и положения: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Определение кооператива как особого типа ассоциированного и хозяйственного предприятия, созданного на добровольной основе в составе трех или более лиц с возможностью вступления в него новых членов с минимальным переменным капиталом и официально </w:t>
      </w:r>
      <w:r>
        <w:rPr>
          <w:rFonts w:ascii="Verdana" w:hAnsi="Verdana"/>
          <w:color w:val="000000"/>
          <w:sz w:val="18"/>
          <w:szCs w:val="18"/>
        </w:rPr>
        <w:lastRenderedPageBreak/>
        <w:t>зарегистрировавшим свои</w:t>
      </w:r>
      <w:r>
        <w:rPr>
          <w:rStyle w:val="WW8Num3z0"/>
          <w:rFonts w:ascii="Verdana" w:hAnsi="Verdana"/>
          <w:color w:val="000000"/>
          <w:sz w:val="18"/>
          <w:szCs w:val="18"/>
        </w:rPr>
        <w:t> </w:t>
      </w:r>
      <w:r>
        <w:rPr>
          <w:rStyle w:val="WW8Num4z0"/>
          <w:rFonts w:ascii="Verdana" w:hAnsi="Verdana"/>
          <w:color w:val="4682B4"/>
          <w:sz w:val="18"/>
          <w:szCs w:val="18"/>
        </w:rPr>
        <w:t>учредительные</w:t>
      </w:r>
      <w:r>
        <w:rPr>
          <w:rStyle w:val="WW8Num3z0"/>
          <w:rFonts w:ascii="Verdana" w:hAnsi="Verdana"/>
          <w:color w:val="000000"/>
          <w:sz w:val="18"/>
          <w:szCs w:val="18"/>
        </w:rPr>
        <w:t> </w:t>
      </w:r>
      <w:r>
        <w:rPr>
          <w:rFonts w:ascii="Verdana" w:hAnsi="Verdana"/>
          <w:color w:val="000000"/>
          <w:sz w:val="18"/>
          <w:szCs w:val="18"/>
        </w:rPr>
        <w:t>документы в целях удовлетворения общих социально-экономических потребностей или интересов, связанных с осуществлением кооперативных принципов, сформулированных МКА.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См.: Макферсон Я. Принципы кооперации XXI века. Пер. с англ. Н.В. Тихонович / Под ред. Н.С. Прутковой и М.В. Сероштан. Белгород, 1999. С.11.</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Вывод о том, что кооперативное законодательство и правовая доктрина Испании второй половины XX века вносят кардинальные изменения в систему правового регулирования кооперации, основанную на таких сформулированных МКА принципах как добровольное и открытое членство в кооперативе для всех лиц; демократический членский контроль, который включает в себя</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выборность руководящих органов, равенство всех членов кооператива ( один член - один голос) как в экономическом, так и в социальном плане; экономическое участие членов в деятельности кооператива; автономия и независимость; образование, повышение квалификации и информация; сотрудничество между кооперативами; забота об обществе.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Классификация кооперативов, данная по интересам физических и юридических лиц, объединившихся для удовлетворения некоторых общих потребностей и улучшения социального и экономического положения своих членов; по конечной цели, виду деятельности или выполняемой кооперативом хозяйственной задаче; по сфере деятельности кооперативов; по субъектам экономической деятельности; по степени ответственности членов кооператива; по степени интеграции в сфере предпринимательства; по налоговому режиму кооперативов; по территории деятельности и месту нахождения кооператива; по основной функции или виду хозяйственной деятельности кооператива.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Положение о том, что в законодательство Российской Федерации о кооперативах необходимо ввести норму о возможности создания смешанных кооперативов, которые занимаются одновременно производственной деятельностью и оказанием услуг. Это будет способствовать развитию кооперации сельскохозяйственных товаропроизводителей, прежде всего в сфере переработки и сбыта продукции, снабжения, производственно-технического обслуживания, кредитования и страхования, в том числе на базе государственных, муниципальных и частных пищевых и перерабатывающих предприятий, налаживанию эффективной хозяйственной деятельности производственных и потребительских кооперативов.</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5.Положение о том, что система сельскохозяйственного кооперативного законодательства Испании носит двойственный характер, будучи одновременно многообразной и комплексной. Многообразной она</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потому, что, несмотря на внутреннее единство и универсальность законов, устанавливающих правовой статус кооперативов, действующие на территории страны, кооперативные законы являются разнообразными. Комплексной система законодательства о кооперативах признается потому, что существует возможность дальнейшего расширения базы кооперативного законодательства Испании как единой правовой системы, состоящей из многообразных нормативных правовых актов унитарного Испанского государства и системы законодательных и иных нормативных правовых актов о кооперации автономных сообществ, имеющих</w:t>
      </w:r>
      <w:r>
        <w:rPr>
          <w:rStyle w:val="WW8Num3z0"/>
          <w:rFonts w:ascii="Verdana" w:hAnsi="Verdana"/>
          <w:color w:val="000000"/>
          <w:sz w:val="18"/>
          <w:szCs w:val="18"/>
        </w:rPr>
        <w:t> </w:t>
      </w:r>
      <w:r>
        <w:rPr>
          <w:rStyle w:val="WW8Num4z0"/>
          <w:rFonts w:ascii="Verdana" w:hAnsi="Verdana"/>
          <w:color w:val="4682B4"/>
          <w:sz w:val="18"/>
          <w:szCs w:val="18"/>
        </w:rPr>
        <w:t>исключительную</w:t>
      </w:r>
      <w:r>
        <w:rPr>
          <w:rStyle w:val="WW8Num3z0"/>
          <w:rFonts w:ascii="Verdana" w:hAnsi="Verdana"/>
          <w:color w:val="000000"/>
          <w:sz w:val="18"/>
          <w:szCs w:val="18"/>
        </w:rPr>
        <w:t> </w:t>
      </w:r>
      <w:r>
        <w:rPr>
          <w:rFonts w:ascii="Verdana" w:hAnsi="Verdana"/>
          <w:color w:val="000000"/>
          <w:sz w:val="18"/>
          <w:szCs w:val="18"/>
        </w:rPr>
        <w:t>компетенцию в вопросах кооперации (Андалусия, Каталония, Валенсия, Наварра, Страна Басков); обладающих отдельными</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совершенствованию кооперативного законодательства (Канарские острова, Галисия, Балеарские острова); которым в будущем на основании Органического закона будут переданы соответствующие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(Арагон, Кастилья-Ла-Манча, Кастилия-Леон, Эстремадура); в</w:t>
      </w:r>
      <w:r>
        <w:rPr>
          <w:rStyle w:val="WW8Num3z0"/>
          <w:rFonts w:ascii="Verdana" w:hAnsi="Verdana"/>
          <w:color w:val="000000"/>
          <w:sz w:val="18"/>
          <w:szCs w:val="18"/>
        </w:rPr>
        <w:t> </w:t>
      </w:r>
      <w:r>
        <w:rPr>
          <w:rStyle w:val="WW8Num4z0"/>
          <w:rFonts w:ascii="Verdana" w:hAnsi="Verdana"/>
          <w:color w:val="4682B4"/>
          <w:sz w:val="18"/>
          <w:szCs w:val="18"/>
        </w:rPr>
        <w:t>статутах</w:t>
      </w:r>
      <w:r>
        <w:rPr>
          <w:rStyle w:val="WW8Num3z0"/>
          <w:rFonts w:ascii="Verdana" w:hAnsi="Verdana"/>
          <w:color w:val="000000"/>
          <w:sz w:val="18"/>
          <w:szCs w:val="18"/>
        </w:rPr>
        <w:t> </w:t>
      </w:r>
      <w:r>
        <w:rPr>
          <w:rFonts w:ascii="Verdana" w:hAnsi="Verdana"/>
          <w:color w:val="000000"/>
          <w:sz w:val="18"/>
          <w:szCs w:val="18"/>
        </w:rPr>
        <w:t>которых не содержится никаких упоминаний о кооперативах (Астурия, Кантабрия, Ла Риоха, Мадрид и Мурсия).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Выяснение правовой природы сельскохозяйственного кооператива как одной из эффективных форм предпринимательской деятельности в сельском хозяйстве позволило выявить особые правовые признаки сельскохозяйственных кооперативов, которые объединяют физических и юридических лиц-владельцев земледельческих, лесных и животноводческих хозяйств, и ставят задачей снабжение населения продовольствием, а также осуществление деятельности, направленной на улучшение экономического положения членов кооперативов. Речь идет о деятельности, связанной непосредственно с выращиванием растений и содержанием домашних животных, т.е. сельскохозяйственной деятельности, являющейся по отношению к основной только </w:t>
      </w:r>
      <w:r>
        <w:rPr>
          <w:rFonts w:ascii="Verdana" w:hAnsi="Verdana"/>
          <w:color w:val="000000"/>
          <w:sz w:val="18"/>
          <w:szCs w:val="18"/>
        </w:rPr>
        <w:lastRenderedPageBreak/>
        <w:t>дополнительной; дополнительной и иной, связанной с предыдущей деятельностью, которая подчинена тому же юридическому режиму, что и основная деятельность. Определение, основанное на этих критериях, охватывает сельскохозяйственную деятельность тех лиц, которые осуществляют ее профессионально, когда профессия по выполнению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требует специальной подготовки и соответствующей организации труда.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Вывод о природе и характере акта</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собрания кооператива как многостороннего комплексного гражданско-правового договора, который регулирует отношения между учредителями в процессе создания кооператива и служит основанием для возникновения кооперативных правоотношений между членами кооператива, каждого из них с кооперативом в их собственных интересах и в интересах самого кооператива.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Положение о правовых принципах реестра кооперативов (</w:t>
      </w:r>
      <w:r>
        <w:rPr>
          <w:rStyle w:val="WW8Num4z0"/>
          <w:rFonts w:ascii="Verdana" w:hAnsi="Verdana"/>
          <w:color w:val="4682B4"/>
          <w:sz w:val="18"/>
          <w:szCs w:val="18"/>
        </w:rPr>
        <w:t>учредительная</w:t>
      </w:r>
      <w:r>
        <w:rPr>
          <w:rStyle w:val="WW8Num3z0"/>
          <w:rFonts w:ascii="Verdana" w:hAnsi="Verdana"/>
          <w:color w:val="000000"/>
          <w:sz w:val="18"/>
          <w:szCs w:val="18"/>
        </w:rPr>
        <w:t> </w:t>
      </w:r>
      <w:r>
        <w:rPr>
          <w:rFonts w:ascii="Verdana" w:hAnsi="Verdana"/>
          <w:color w:val="000000"/>
          <w:sz w:val="18"/>
          <w:szCs w:val="18"/>
        </w:rPr>
        <w:t>регистрация, выдача публичного титула,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легитимация, последовательность, формальная публичность), который рассматривается в двух аспектах: а) как правовой самостоятельный институт</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б) как правовой самостоятельный институт кооперативного права, целью которого является</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 регистрации кооператива с тем, чтобы зафиксировать появление кооперативного общества и обеспечить 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членам кооператива;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Обоснована необходимость введения в российское законодательство категории «</w:t>
      </w:r>
      <w:r>
        <w:rPr>
          <w:rStyle w:val="WW8Num4z0"/>
          <w:rFonts w:ascii="Verdana" w:hAnsi="Verdana"/>
          <w:color w:val="4682B4"/>
          <w:sz w:val="18"/>
          <w:szCs w:val="18"/>
        </w:rPr>
        <w:t>организаторов кооператива</w:t>
      </w:r>
      <w:r>
        <w:rPr>
          <w:rFonts w:ascii="Verdana" w:hAnsi="Verdana"/>
          <w:color w:val="000000"/>
          <w:sz w:val="18"/>
          <w:szCs w:val="18"/>
        </w:rPr>
        <w:t>», в качестве которых могут выступать</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обладающие не только хозяйственно-организаторскими способностями, но и имеющими представления о кооперативной форме деятельности.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Предложение о совершенствовании российского аграрного законодательства, связанного с разработкой пакета нормативных правовых актов, обеспечивающих выход российского сельского хозяйства из аграрного кризиса. Главным среди проектируемых нормативных правовых актов, регулирующим агропродовольственные рынки и государственную поддержку сельскохозяйственных коммерческих организаций и крестьянских фермерских) хозяйств, должен быть 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который должен приспособить общее</w:t>
      </w:r>
      <w:r>
        <w:rPr>
          <w:rStyle w:val="WW8Num3z0"/>
          <w:rFonts w:ascii="Verdana" w:hAnsi="Verdana"/>
          <w:color w:val="000000"/>
          <w:sz w:val="18"/>
          <w:szCs w:val="18"/>
        </w:rPr>
        <w:t> </w:t>
      </w:r>
      <w:r>
        <w:rPr>
          <w:rStyle w:val="WW8Num4z0"/>
          <w:rFonts w:ascii="Verdana" w:hAnsi="Verdana"/>
          <w:color w:val="4682B4"/>
          <w:sz w:val="18"/>
          <w:szCs w:val="18"/>
        </w:rPr>
        <w:t>гражданскоправовое</w:t>
      </w:r>
      <w:r>
        <w:rPr>
          <w:rStyle w:val="WW8Num3z0"/>
          <w:rFonts w:ascii="Verdana" w:hAnsi="Verdana"/>
          <w:color w:val="000000"/>
          <w:sz w:val="18"/>
          <w:szCs w:val="18"/>
        </w:rPr>
        <w:t> </w:t>
      </w:r>
      <w:r>
        <w:rPr>
          <w:rFonts w:ascii="Verdana" w:hAnsi="Verdana"/>
          <w:color w:val="000000"/>
          <w:sz w:val="18"/>
          <w:szCs w:val="18"/>
        </w:rPr>
        <w:t>учение о физических и юридических лицах к современным особенностям сельского хозяйства и потребностям государственной аграрной политики и определить особенности правового положения сельскохозяйственных кооперативов как производственных в сфере производства сельскохозяйственной продукции и продовольствия, так и производственного обслуживания, реализации продукции, кредитования, страхования. При этом должен быть определен механизм экономического стимулирования агропромышленной кооперации и иных объединений сельскохозяйственных товаропроизводителей, обеспечивающих увеличение объемов реализации собственной сельскохозяйственной продукции и создание дополнительных рабочих мест.</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.Потребности частного оборота в современной России требуют создания достаточно развитого законодательства, подкрепления статуса сельскохозяйственных кооперативов соответствующими корпоративными нормами, системой национальных, региональных и международных стандартов кооперативного движения. Социально-экономическая роль, которую играют кооперативные формы объединения людей, существующая потребность в таких объединениях, вызывает необходимость принятия в России общего Федерального Закона «</w:t>
      </w:r>
      <w:r>
        <w:rPr>
          <w:rStyle w:val="WW8Num4z0"/>
          <w:rFonts w:ascii="Verdana" w:hAnsi="Verdana"/>
          <w:color w:val="4682B4"/>
          <w:sz w:val="18"/>
          <w:szCs w:val="18"/>
        </w:rPr>
        <w:t>О кооперации</w:t>
      </w:r>
      <w:r>
        <w:rPr>
          <w:rFonts w:ascii="Verdana" w:hAnsi="Verdana"/>
          <w:color w:val="000000"/>
          <w:sz w:val="18"/>
          <w:szCs w:val="18"/>
        </w:rPr>
        <w:t>», в котором должно быть</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понятие кооператива, функционирующего на основе общепризнанных кооперативных припципов, роль, место и значение кооперативов в социально-экономической стратегии Российского государства, принципы кооперации, классификация и особенности создания и функционирования кооперативов, формы взаимодействия государства и кооперативов, способы и методы поддержки государством различных видов кооперативов.</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На основе такой трактовки кооперативных форм хозяйственной деятельности населения, позволяющих идентифицировать кооперативы как ассоциацию людей, имеющую хозяйственные объекты, специальные правила участия в хозяйственной жизни, основанные на отличительных принципах, преследующие не только хозяйственные, но и социальные цели, в диссертации выдвигаются предложения о необходимости внесения изменений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 xml:space="preserve">Российской Федерации, в котором должен быть выделен самостоятельный раздел « Кооперативы и их объединения». При этом определение кооператива, цели и принципы его деятельности, основы </w:t>
      </w:r>
      <w:r>
        <w:rPr>
          <w:rFonts w:ascii="Verdana" w:hAnsi="Verdana"/>
          <w:color w:val="000000"/>
          <w:sz w:val="18"/>
          <w:szCs w:val="18"/>
        </w:rPr>
        <w:lastRenderedPageBreak/>
        <w:t>создания и функционирования должны быть гармонизированы с общепризнанными принципами,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Декларацией МКА «</w:t>
      </w:r>
      <w:r>
        <w:rPr>
          <w:rStyle w:val="WW8Num4z0"/>
          <w:rFonts w:ascii="Verdana" w:hAnsi="Verdana"/>
          <w:color w:val="4682B4"/>
          <w:sz w:val="18"/>
          <w:szCs w:val="18"/>
        </w:rPr>
        <w:t>О кооперативной идентичности</w:t>
      </w:r>
      <w:r>
        <w:rPr>
          <w:rFonts w:ascii="Verdana" w:hAnsi="Verdana"/>
          <w:color w:val="000000"/>
          <w:sz w:val="18"/>
          <w:szCs w:val="18"/>
        </w:rPr>
        <w:t>», Рекомендациями</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содействии развитию кооперативов</w:t>
      </w:r>
      <w:r>
        <w:rPr>
          <w:rFonts w:ascii="Verdana" w:hAnsi="Verdana"/>
          <w:color w:val="000000"/>
          <w:sz w:val="18"/>
          <w:szCs w:val="18"/>
        </w:rPr>
        <w:t>», Резолюцией ЬУ1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Кооперативы в процессе социального развития».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Работа выполнена на кафедре аграрного и экологического права МГ10А. Основные положения диссертации автор изложил в публикациях в научных юридических журналах и сборниках научных трудов. Результаты исследования докладывались на Международной научно-практической конференции, организованной Администрацией</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Украины, Национальной Академией наук Украины, Министерством образования и науки Украины, Центральным Союзом потребительских обществ Украины «Национальное кооперативное движение и структурная перестройка экономики Украины в XXI столетии» (Киев, 2001 г.); Круглом столе, организованном</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 Национальной ассоциацией аграрного 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России « Государственное регулирование оборота земель сельскохозяйственного назначения» (Москва, 2002 г.). Материалы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работе и правоприменительной практике, а также при преподавании курса «</w:t>
      </w:r>
      <w:r>
        <w:rPr>
          <w:rStyle w:val="WW8Num4z0"/>
          <w:rFonts w:ascii="Verdana" w:hAnsi="Verdana"/>
          <w:color w:val="4682B4"/>
          <w:sz w:val="18"/>
          <w:szCs w:val="18"/>
        </w:rPr>
        <w:t>Аграрного права</w:t>
      </w:r>
      <w:r>
        <w:rPr>
          <w:rFonts w:ascii="Verdana" w:hAnsi="Verdana"/>
          <w:color w:val="000000"/>
          <w:sz w:val="18"/>
          <w:szCs w:val="18"/>
        </w:rPr>
        <w:t>» и спецкурсов по гражданско-правовой специализации в высших юридических учебных заведениях России и других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Название, структура и объем диссертации обусловлена актуальностью и целями исследования. Диссертация состоит из введения, четырех глав, включающих четырнадцать параграфов, заключения и списка литературы.</w:t>
      </w:r>
    </w:p>
    <w:p w:rsidR="003C59E3" w:rsidRDefault="003C59E3" w:rsidP="003C59E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Чернов, Кирилл Валерьевич</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предопределяется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правового обеспечения осуществляемой в России земельной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аграрной реформ, являющихся составной частью экономических реформ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условий перехода к регулируемой рыночной экономике. В условиях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поиска российского правового механизма, обеспечивающего аграрные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преобразования государственного и коллективного секторов сельского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хозяйства в рыночную аграрную экономику, особую значимость приобретает</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правовой опыт Испании, в которой кооперативы показали высокую</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эффективность не только как предприятия ассоциативного типа, но и как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организации, выполняющие важные социально-экономические задачи в части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искоренения нищеты, создания полной и производительной занятости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углубления социальной однородности. Проектируя российскую модель возрождения кооперативного движения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развития сельскохозяйственной кооперации как важнейшего направления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аграрной реформы и повышения ее роли в стабилизации агропромышленного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производства, диссертант принимает во внимание национальные традиции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Российского государства и остроту нерешенных социально-экономических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 связанных с низкой эффективностью реформированных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сельскохозяйственных кооперативов, сельскохозяйственных организаций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других организационно-нравовых форм. Тем не менее, исследование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сельскохозяйственного кооперативного и аграрного законодательства Испании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может быть полезным и для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В условиях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глобализации мирового продовольственного рынка правовой опыт Испании,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создавшей одну из самых развитых в мире систем кооперативного и аграрного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права, содействующего трудовой и экономической интеграции испанцев на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мировом рынке, максимально широкому участию кооперативов 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экономическом и социальном развитии всех грунп населения, включая женшин,</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молодежь, пожилых людей и инвалидов, мобилизации капитала, реализации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новаторских программ в сфере предпринимательской деятельности,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 особый интерес для России, объявившей о привержеппости тем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ценностям, которыми па протяжении более ста пятидесяти лет</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руководствуются кооперативы. Предмет диссертационного исследования - органичная, динамичная 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развивающаяся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Испанского государства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автономных сообществ, устанавливающих правовое положение кооперативов,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действующих в аграрной и иных сферах экономики; практика применения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кооперативного законодательства судами Испапии. Предмет исследовапия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образует также сельскохозяйственное кооперативпое законодательство России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практика его применения. В соответствии с предметом исследования его основная цель заключается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том, чтобы выявить правовую природу и сущность кооператива как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самостоятельной организационно-правовой формы, осуществляющей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совместную экономическую деятельность в различных социально экономических областях, в том числе в сельском хозяйстве, с соблюдением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действующего законодательства и коонеративных припципов и ценностей на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основе комплексного анализа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возникающих в процессе</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кооперативов, а также организационно-уставных 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правоотнощений коонеративов. Главная задача диссертации состоит в том, чтобы осмыслить</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традиционные и новые идеи и представления о правовом статусе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сельскохозяйственных кооперативов как самостоятельной ассоциации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физических и юридических лиц, объединившихся на добровольной основе для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удовлетворения своих общих экономических, социальных и культурных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потребпостей посредством совместного владения предприятием,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контролируемым на основе демократических принципов. Ключевая проблема диссертационного исследования - понятие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 Эта проблема решается па оспове историко-правового анализа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кооперативного законодательства Х1Х-ХХ веков и современного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законодательства, а также принципов, сформулированных</w:t>
      </w:r>
      <w:r>
        <w:rPr>
          <w:rStyle w:val="WW8Num3z0"/>
          <w:rFonts w:ascii="Verdana" w:hAnsi="Verdana"/>
          <w:color w:val="000000"/>
          <w:sz w:val="18"/>
          <w:szCs w:val="18"/>
        </w:rPr>
        <w:t> </w:t>
      </w:r>
      <w:r>
        <w:rPr>
          <w:rStyle w:val="WW8Num4z0"/>
          <w:rFonts w:ascii="Verdana" w:hAnsi="Verdana"/>
          <w:color w:val="4682B4"/>
          <w:sz w:val="18"/>
          <w:szCs w:val="18"/>
        </w:rPr>
        <w:t>МКА</w:t>
      </w:r>
      <w:r>
        <w:rPr>
          <w:rStyle w:val="WW8Num3z0"/>
          <w:rFonts w:ascii="Verdana" w:hAnsi="Verdana"/>
          <w:color w:val="000000"/>
          <w:sz w:val="18"/>
          <w:szCs w:val="18"/>
        </w:rPr>
        <w:t> </w:t>
      </w:r>
      <w:r>
        <w:rPr>
          <w:rFonts w:ascii="Verdana" w:hAnsi="Verdana"/>
          <w:color w:val="000000"/>
          <w:sz w:val="18"/>
          <w:szCs w:val="18"/>
        </w:rPr>
        <w:t>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Законом о кооперативах от 16 июля 1999 г. При этом особое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внимание обращается на исследование признаков кооперативов как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ассоциативных предприятий, деятельность которых регулируется особым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законодательством и основывается на собственных принципах и ценностях,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ориентированных на удовлетворение общих и однородных интересов своих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членов, имеющих конкретную социально-экономическую направленность. При этом особое внимание уделяется характеристике основных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тенденций развития современного аграрного и коонеративного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законодательства Испапии, которые во многом близки основным тенденциям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развития аграрного и коонеративного законодательства других стран ЕС.</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кооперации базируется на таких припципах МКА как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добровольность и открытость членства, демократический характер</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кооперативов, ограниченный процент на капитал, распределение прибылей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членов кооператива пропорционально их вкладу в деятельность</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 развитие образовапия, интеграция другими кооперативами. В диссертационном исследовании предложена классификация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кооперативов, данная по интересам физических и юридических лиц; по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конечной цели и виду деятельности; по сфере деятельности кооперативов; по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субъектам эко1юмической деятельности; по степени ответственности членов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 по степени интеграции в сфере предпринимательства; по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налоговому режиму кооперативов; по территории и месту пахождения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 Паряду с этим показано несовершенство действующего российского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специальпого и гражданского законодательства в вопросе о правовом статусе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крестьянских (фермерских) хозяйств. В связи с этим выдвигаются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обоснованные предложения об изменении гражданского законодательства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создании крестьянских (фермерских) хозяйств в форме обществ с ограниченной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ответственностью или производственных кооперативов. В то же время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подвергается обоснованной критике мнение о том, что крестьянские хозяйства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могут создаваться как с правами юридического лица, так и в организационно правовых формах без прав юридического лица. В диссертации дается содержательный апализ всей массы нормативных</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правовых актов, действующих в данной области, начиная с</w:t>
      </w:r>
      <w:r>
        <w:rPr>
          <w:rStyle w:val="WW8Num3z0"/>
          <w:rFonts w:ascii="Verdana" w:hAnsi="Verdana"/>
          <w:color w:val="000000"/>
          <w:sz w:val="18"/>
          <w:szCs w:val="18"/>
        </w:rPr>
        <w:t> </w:t>
      </w:r>
      <w:r>
        <w:rPr>
          <w:rStyle w:val="WW8Num4z0"/>
          <w:rFonts w:ascii="Verdana" w:hAnsi="Verdana"/>
          <w:color w:val="4682B4"/>
          <w:sz w:val="18"/>
          <w:szCs w:val="18"/>
        </w:rPr>
        <w:t>постановления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Правительства от 20 ноября 1868 г., разрешивщего создание кооперативной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формы коммерческой деятельности крестьян, до Закона "О кооперативах" от</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июля 1999 г. Проводится обстоятельный правовой анализ кооперативного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законодательства Андалусии, Каталонии, Валенсии, Наварры, страны Басков,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Канарских островов, Галисии, Арагона, Кастильи-Ла-Манча, Кастилии-Леон,</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Эстремадуры</w:t>
      </w:r>
      <w:r>
        <w:rPr>
          <w:rFonts w:ascii="Verdana" w:hAnsi="Verdana"/>
          <w:color w:val="000000"/>
          <w:sz w:val="18"/>
          <w:szCs w:val="18"/>
        </w:rPr>
        <w:t>, Астурии, Кантабрии, Ла- Риохи, Мадрида, Мурсии. Проведено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сравнительное исследование российского и испанского кооперативного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законодательства. Изучена практика применения судами Испании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сельскохозяйственного кооперативного законодательства, начиная с решения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от 10 марта 1873 г., признавшего</w:t>
      </w:r>
      <w:r>
        <w:rPr>
          <w:rStyle w:val="WW8Num3z0"/>
          <w:rFonts w:ascii="Verdana" w:hAnsi="Verdana"/>
          <w:color w:val="000000"/>
          <w:sz w:val="18"/>
          <w:szCs w:val="18"/>
        </w:rPr>
        <w:t> </w:t>
      </w:r>
      <w:r>
        <w:rPr>
          <w:rStyle w:val="WW8Num4z0"/>
          <w:rFonts w:ascii="Verdana" w:hAnsi="Verdana"/>
          <w:color w:val="4682B4"/>
          <w:sz w:val="18"/>
          <w:szCs w:val="18"/>
        </w:rPr>
        <w:t>конституционность</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кооперативной формы коммерческой деятельности крестьян, до решений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Верховного Суда, основа1П1ых на примене}ши действующего закона 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кооперативах. С принципиально новых позиций проводится периодизация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кооперативного законодательства Иснании на семь периодов. Исследование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проводится на основе специальных нормативных правовых актов о кооперации,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которые уже в первый период зарождения кооперативного движения (60-е годы</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XIX века) в отличие от германского и российского законодательства,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закреплявшего</w:t>
      </w:r>
      <w:r>
        <w:rPr>
          <w:rStyle w:val="WW8Num3z0"/>
          <w:rFonts w:ascii="Verdana" w:hAnsi="Verdana"/>
          <w:color w:val="000000"/>
          <w:sz w:val="18"/>
          <w:szCs w:val="18"/>
        </w:rPr>
        <w:t> </w:t>
      </w:r>
      <w:r>
        <w:rPr>
          <w:rFonts w:ascii="Verdana" w:hAnsi="Verdana"/>
          <w:color w:val="000000"/>
          <w:sz w:val="18"/>
          <w:szCs w:val="18"/>
        </w:rPr>
        <w:t>разрешительную систему учреждения кооперативпых</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товариществ с ее неизбежной</w:t>
      </w:r>
      <w:r>
        <w:rPr>
          <w:rStyle w:val="WW8Num3z0"/>
          <w:rFonts w:ascii="Verdana" w:hAnsi="Verdana"/>
          <w:color w:val="000000"/>
          <w:sz w:val="18"/>
          <w:szCs w:val="18"/>
        </w:rPr>
        <w:t> </w:t>
      </w:r>
      <w:r>
        <w:rPr>
          <w:rStyle w:val="WW8Num4z0"/>
          <w:rFonts w:ascii="Verdana" w:hAnsi="Verdana"/>
          <w:color w:val="4682B4"/>
          <w:sz w:val="18"/>
          <w:szCs w:val="18"/>
        </w:rPr>
        <w:t>волокитой</w:t>
      </w:r>
      <w:r>
        <w:rPr>
          <w:rStyle w:val="WW8Num3z0"/>
          <w:rFonts w:ascii="Verdana" w:hAnsi="Verdana"/>
          <w:color w:val="000000"/>
          <w:sz w:val="18"/>
          <w:szCs w:val="18"/>
        </w:rPr>
        <w:t> </w:t>
      </w:r>
      <w:r>
        <w:rPr>
          <w:rFonts w:ascii="Verdana" w:hAnsi="Verdana"/>
          <w:color w:val="000000"/>
          <w:sz w:val="18"/>
          <w:szCs w:val="18"/>
        </w:rPr>
        <w:t>и административной онекой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государства, установили явочный порядок создания кооперативной формы</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коммерческой деятельности крестьян, основанный на принципе</w:t>
      </w:r>
      <w:r>
        <w:rPr>
          <w:rStyle w:val="WW8Num3z0"/>
          <w:rFonts w:ascii="Verdana" w:hAnsi="Verdana"/>
          <w:color w:val="000000"/>
          <w:sz w:val="18"/>
          <w:szCs w:val="18"/>
        </w:rPr>
        <w:t> </w:t>
      </w:r>
      <w:r>
        <w:rPr>
          <w:rStyle w:val="WW8Num4z0"/>
          <w:rFonts w:ascii="Verdana" w:hAnsi="Verdana"/>
          <w:color w:val="4682B4"/>
          <w:sz w:val="18"/>
          <w:szCs w:val="18"/>
        </w:rPr>
        <w:t>свободы</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кооперативЕ1ых объединений. Особое внимание уделено историко-правовому анализу</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сельскохозяйственного кооперативного законодательства начального периода,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длившегося с момента созыва Кортесов в 1812 г. до 1897 г.; периода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распространения кооперативного движения, совпавшего по времени с эпохой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преобразований (1898-1923 гг.); третьего периода развития кооперативного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законодательства, продолжавшегося с 1923 г. до начала гражданской войны 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1936 г.; четвертого периода, вызванного гражданской войной (1936-1939 гг.)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получившего название периода перерыва; пятого периода кооперативного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движепия, продлившегося до принятия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1978 г.; шестого периода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кооперативного движения, связанного с принятием Конституции Испании 29</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декабря 1978 г, признавшей кооперативы в качестве важнейшей</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организационно-правовой формы предпринимательской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седьмого завершающего этапа развития кооперативного движения, начало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которому положил Закон от 16 июля 1999 г. "О кооперативах",</w:t>
      </w:r>
      <w:r>
        <w:rPr>
          <w:rStyle w:val="WW8Num3z0"/>
          <w:rFonts w:ascii="Verdana" w:hAnsi="Verdana"/>
          <w:color w:val="000000"/>
          <w:sz w:val="18"/>
          <w:szCs w:val="18"/>
        </w:rPr>
        <w:t> </w:t>
      </w:r>
      <w:r>
        <w:rPr>
          <w:rStyle w:val="WW8Num4z0"/>
          <w:rFonts w:ascii="Verdana" w:hAnsi="Verdana"/>
          <w:color w:val="4682B4"/>
          <w:sz w:val="18"/>
          <w:szCs w:val="18"/>
        </w:rPr>
        <w:t>закрепивший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принципы МКА, в том числе и такие, как совместпая деятельность, демократия,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равенство и социальная направленность. Центральная проблема диссертационного исследования - кооперативное</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 автономных сообшеств, имеюших</w:t>
      </w:r>
      <w:r>
        <w:rPr>
          <w:rStyle w:val="WW8Num3z0"/>
          <w:rFonts w:ascii="Verdana" w:hAnsi="Verdana"/>
          <w:color w:val="000000"/>
          <w:sz w:val="18"/>
          <w:szCs w:val="18"/>
        </w:rPr>
        <w:t> </w:t>
      </w:r>
      <w:r>
        <w:rPr>
          <w:rStyle w:val="WW8Num4z0"/>
          <w:rFonts w:ascii="Verdana" w:hAnsi="Verdana"/>
          <w:color w:val="4682B4"/>
          <w:sz w:val="18"/>
          <w:szCs w:val="18"/>
        </w:rPr>
        <w:t>исключительную</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компетенцию в вопросах кооперации (Андалусия, Каталония, Наварра, страна</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Басков, Валенсия); обладающих отдельными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совершенствованию кооперативного законодательства (Канарские острова,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Галисия, Балеарские острова); которым в будушем на основании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Органического закона будут переданы соответствующие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(Арагон,</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Кастилья-Ла-Манча, Кастилия-Леон,</w:t>
      </w:r>
      <w:r>
        <w:rPr>
          <w:rStyle w:val="WW8Num3z0"/>
          <w:rFonts w:ascii="Verdana" w:hAnsi="Verdana"/>
          <w:color w:val="000000"/>
          <w:sz w:val="18"/>
          <w:szCs w:val="18"/>
        </w:rPr>
        <w:t> </w:t>
      </w:r>
      <w:r>
        <w:rPr>
          <w:rStyle w:val="WW8Num4z0"/>
          <w:rFonts w:ascii="Verdana" w:hAnsi="Verdana"/>
          <w:color w:val="4682B4"/>
          <w:sz w:val="18"/>
          <w:szCs w:val="18"/>
        </w:rPr>
        <w:t>Эстремадура</w:t>
      </w:r>
      <w:r>
        <w:rPr>
          <w:rFonts w:ascii="Verdana" w:hAnsi="Verdana"/>
          <w:color w:val="000000"/>
          <w:sz w:val="18"/>
          <w:szCs w:val="18"/>
        </w:rPr>
        <w:t>); в статутах которых не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содержится никаких упоминаний о кооперативах (Астурия, Каптабрия, Ла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Риоха, Мадрид и Мурсия). Из всей совокуппости проблем, поставленных в главе третьей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диссертации, особо выделены пять принципиальных вопросов, относящихся 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характеристике правового регулирования членских, организационно управленческих и имущественных правоотношений в сельскохозяйственных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кооперативах. Во-первых, на основе обобщения опыта деятельности иснанских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кооперативов диссертантом обоснованы предложения о введении в российское</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 категории «</w:t>
      </w:r>
      <w:r>
        <w:rPr>
          <w:rStyle w:val="WW8Num4z0"/>
          <w:rFonts w:ascii="Verdana" w:hAnsi="Verdana"/>
          <w:color w:val="4682B4"/>
          <w:sz w:val="18"/>
          <w:szCs w:val="18"/>
        </w:rPr>
        <w:t>организатора кооператива</w:t>
      </w:r>
      <w:r>
        <w:rPr>
          <w:rFonts w:ascii="Verdana" w:hAnsi="Verdana"/>
          <w:color w:val="000000"/>
          <w:sz w:val="18"/>
          <w:szCs w:val="18"/>
        </w:rPr>
        <w:t>», в качестве которого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могут выступать</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имеющие опыт создания деятельности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кооперативов, обладающих не только хозяйственно-организаторскими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способностями, но и имеющими четкие представления о кооперативной форме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деятельности. Во-вторых, современная правовая доктрина нреодолевает сомнения</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относительно юридической силы</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кооперативов и исходит из того, что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вопросам, которые кооперативное общество в состоянии регулировать</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самостоятельно,</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кооперативов обязательны не только для членов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 но и для третьих лиц. В третьих, на основе проведенного анализа сформулирован вывод о том,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институт членства это сложный институт кооперативного и аграрного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права, который является юридическим выражением отношений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кооперированных граждан к своему кооперативу и органам его управления, 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их отношений друг к другу. В-четвертых, элементы научной новизны диссертационного исследования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усматриваются в предложенном понятии органов управления кооператива,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образованных и наделенных полномочиями для того, чтобы формировать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выражать волю кооператива, выполнять и осуществлять руководство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управление в нем. В-пятых, в диссертации исследован весь комплекс имущественных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правоотношений, которые возникают между кооперативом и его членами,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кооперативами второй степени, союзами кооперации, федерациями,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конфедерациями кооперативов и третьими лицами в процессе формирования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уставного капитала вступающими в кооператив лицами, выплаты</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фиксированного и ограниченного процента на капитал, индексации, передачи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возврата вкладов. В главе четвертой диссертации исследуются особенности правового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ноложения отдельных видов кооперативов в аграрпом секторе Испапии. На</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основе проведенного исследования сформулирован вывод о том, что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законодательство стоит на точке зрения специализации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сельскохозяйственных кооперативов, объединяющих физических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юридических лиц-владельцев земледельческих, лесных или животноводческих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хозяйств, которые ставят своей задачей снабжение населения продовольствием,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 также осуществление деятельности, направленной на улучщение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технического и экономического положепия хозяйств своих члепов. К иным положениям, выносимым на защиту, можно отнести: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Выяснена правовая природа сельскохозяйственного кооператива как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одной из эффективных форм предпринимательской деятельпости в сельском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хозяйстве. Речь идет о деятельности, связанной непосредственно с</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выращиванием растений и содержанием домащних животных, т.е. сельскохозяйственной деятельности, являющейся по отношению к основной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только дополнительной; дополнительной и иной, связанной с предыдущей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деятельностью, которая подчинена тому же юридическому режиму, что 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деятельность. Сформулирован вывод о природе и характере акта</w:t>
      </w:r>
      <w:r>
        <w:rPr>
          <w:rStyle w:val="WW8Num3z0"/>
          <w:rFonts w:ascii="Verdana" w:hAnsi="Verdana"/>
          <w:color w:val="000000"/>
          <w:sz w:val="18"/>
          <w:szCs w:val="18"/>
        </w:rPr>
        <w:t> </w:t>
      </w:r>
      <w:r>
        <w:rPr>
          <w:rStyle w:val="WW8Num4z0"/>
          <w:rFonts w:ascii="Verdana" w:hAnsi="Verdana"/>
          <w:color w:val="4682B4"/>
          <w:sz w:val="18"/>
          <w:szCs w:val="18"/>
        </w:rPr>
        <w:t>учредительного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собрания кооператива как многостороннего комплексного</w:t>
      </w:r>
      <w:r>
        <w:rPr>
          <w:rStyle w:val="WW8Num3z0"/>
          <w:rFonts w:ascii="Verdana" w:hAnsi="Verdana"/>
          <w:color w:val="000000"/>
          <w:sz w:val="18"/>
          <w:szCs w:val="18"/>
        </w:rPr>
        <w:t> </w:t>
      </w:r>
      <w:r>
        <w:rPr>
          <w:rStyle w:val="WW8Num4z0"/>
          <w:rFonts w:ascii="Verdana" w:hAnsi="Verdana"/>
          <w:color w:val="4682B4"/>
          <w:sz w:val="18"/>
          <w:szCs w:val="18"/>
        </w:rPr>
        <w:t>гражданско</w:t>
      </w:r>
      <w:r>
        <w:rPr>
          <w:rStyle w:val="WW8Num3z0"/>
          <w:rFonts w:ascii="Verdana" w:hAnsi="Verdana"/>
          <w:color w:val="000000"/>
          <w:sz w:val="18"/>
          <w:szCs w:val="18"/>
        </w:rPr>
        <w:t> </w:t>
      </w:r>
      <w:r>
        <w:rPr>
          <w:rFonts w:ascii="Verdana" w:hAnsi="Verdana"/>
          <w:color w:val="000000"/>
          <w:sz w:val="18"/>
          <w:szCs w:val="18"/>
        </w:rPr>
        <w:t>правового договора, который регулирует отношения между учредителями 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процессе создания кооператива и служит основанием для возникновения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кооперативных правоотнощений между членами кооператива, каждого из них с</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кооперативом в их собственных интересах и в интересах самого кооператива. Аргументированы предложения о соверщенствовании российского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аграрного законодательства, связанного с разработкой накета нормативных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правовых актов, обеспечивающих выход российского сельского хозяйства из</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аграрного кризиса. Главным среди проектируемых нормативных правовых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актов, регулирующим агропродовольственные рыпки и государственную</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поддержку сельскохозяйственных коммерческих организаций и крестьянских</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(фермерских) хозяйств, должен быть 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который должен приспособить общее</w:t>
      </w:r>
      <w:r>
        <w:rPr>
          <w:rStyle w:val="WW8Num3z0"/>
          <w:rFonts w:ascii="Verdana" w:hAnsi="Verdana"/>
          <w:color w:val="000000"/>
          <w:sz w:val="18"/>
          <w:szCs w:val="18"/>
        </w:rPr>
        <w:t> </w:t>
      </w:r>
      <w:r>
        <w:rPr>
          <w:rStyle w:val="WW8Num4z0"/>
          <w:rFonts w:ascii="Verdana" w:hAnsi="Verdana"/>
          <w:color w:val="4682B4"/>
          <w:sz w:val="18"/>
          <w:szCs w:val="18"/>
        </w:rPr>
        <w:t>гражданскоправовое</w:t>
      </w:r>
      <w:r>
        <w:rPr>
          <w:rStyle w:val="WW8Num3z0"/>
          <w:rFonts w:ascii="Verdana" w:hAnsi="Verdana"/>
          <w:color w:val="000000"/>
          <w:sz w:val="18"/>
          <w:szCs w:val="18"/>
        </w:rPr>
        <w:t> </w:t>
      </w:r>
      <w:r>
        <w:rPr>
          <w:rFonts w:ascii="Verdana" w:hAnsi="Verdana"/>
          <w:color w:val="000000"/>
          <w:sz w:val="18"/>
          <w:szCs w:val="18"/>
        </w:rPr>
        <w:t>учепие 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физических и юридических лицах к современным особенностям сельского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хозяйства и потребностям государственной аграрной политики и определить</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особенности правового положения сельскохозяйственных кооперативов как</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производственных в сфере производства сельскохозяйственной продукции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продовольствия, так и производственного обслуживания, реализации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продукции, кредитования, страхования. При этом должен быть определен</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механизм экономического стимулировапия агропромышлепной кооперации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иных объединений сельскохозяйственных товаропроизводителей,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обеспечивающих увеличение объемов реализации собственной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сельскохозяйственной продукции и создание дополнительных рабочих мест. Обоснована необходимость принятия в России общего Федерального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Закона «</w:t>
      </w:r>
      <w:r>
        <w:rPr>
          <w:rStyle w:val="WW8Num4z0"/>
          <w:rFonts w:ascii="Verdana" w:hAnsi="Verdana"/>
          <w:color w:val="4682B4"/>
          <w:sz w:val="18"/>
          <w:szCs w:val="18"/>
        </w:rPr>
        <w:t>О кооперации</w:t>
      </w:r>
      <w:r>
        <w:rPr>
          <w:rFonts w:ascii="Verdana" w:hAnsi="Verdana"/>
          <w:color w:val="000000"/>
          <w:sz w:val="18"/>
          <w:szCs w:val="18"/>
        </w:rPr>
        <w:t>», в котором должно быть</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понятие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кооператива, функционирующего на ос1юве общепризнанных кооперативных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принципов, роль, место и значение кооперативов в социально-экономической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стратегии Российского государства, принципы кооперации, классификация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особепности создания и функционирования коонеративов, формы</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взаимодействия государства и кооперативов, способы и методы поддержки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государством различных видов коонеративов. Выработаны предложения о необходимости внесения изменений в</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в котором должен быть выделен</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самостоятельный раздел «</w:t>
      </w:r>
      <w:r>
        <w:rPr>
          <w:rStyle w:val="WW8Num4z0"/>
          <w:rFonts w:ascii="Verdana" w:hAnsi="Verdana"/>
          <w:color w:val="4682B4"/>
          <w:sz w:val="18"/>
          <w:szCs w:val="18"/>
        </w:rPr>
        <w:t>Кооперативы и их объединения</w:t>
      </w:r>
      <w:r>
        <w:rPr>
          <w:rFonts w:ascii="Verdana" w:hAnsi="Verdana"/>
          <w:color w:val="000000"/>
          <w:sz w:val="18"/>
          <w:szCs w:val="18"/>
        </w:rPr>
        <w:t>». При этом</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определение кооператива, цели и принцины его деятельности, основы создания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функционирования должны быть гармонизированы с общепризнанными</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принципами,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Декларацией МКА «</w:t>
      </w:r>
      <w:r>
        <w:rPr>
          <w:rStyle w:val="WW8Num4z0"/>
          <w:rFonts w:ascii="Verdana" w:hAnsi="Verdana"/>
          <w:color w:val="4682B4"/>
          <w:sz w:val="18"/>
          <w:szCs w:val="18"/>
        </w:rPr>
        <w:t>О кооперативной идентичности</w:t>
      </w:r>
      <w:r>
        <w:rPr>
          <w:rFonts w:ascii="Verdana" w:hAnsi="Verdana"/>
          <w:color w:val="000000"/>
          <w:sz w:val="18"/>
          <w:szCs w:val="18"/>
        </w:rPr>
        <w:t>». Рекомендациями</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содействии развитию кооперативов</w:t>
      </w:r>
      <w:r>
        <w:rPr>
          <w:rFonts w:ascii="Verdana" w:hAnsi="Verdana"/>
          <w:color w:val="000000"/>
          <w:sz w:val="18"/>
          <w:szCs w:val="18"/>
        </w:rPr>
        <w:t>». Резолюцией LVI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w:t>
      </w:r>
      <w:r>
        <w:rPr>
          <w:rStyle w:val="WW8Num4z0"/>
          <w:rFonts w:ascii="Verdana" w:hAnsi="Verdana"/>
          <w:color w:val="4682B4"/>
          <w:sz w:val="18"/>
          <w:szCs w:val="18"/>
        </w:rPr>
        <w:t>Коонеративы в процессе социального развития</w:t>
      </w:r>
      <w:r>
        <w:rPr>
          <w:rFonts w:ascii="Verdana" w:hAnsi="Verdana"/>
          <w:color w:val="000000"/>
          <w:sz w:val="18"/>
          <w:szCs w:val="18"/>
        </w:rPr>
        <w:t>». Анализ зарубежной и отечественной зарубежной литературы позволяет</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прийти к выводу о том, что пастоящее исследовапие является первой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диссертациоппой работой в российской науке аграрного права, посвященной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специальному исследованию организационно-правовых вопросов кооперативов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Испании, в том числе сельскохозяйствепных, в условиях нроисходящих 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мире нроцессов глобализации продовольственного рынка, связанных, с одной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стороны, с расширением международного кооперативного сотрудничества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укреплением нозиций региональных кооперативных организаций, с другой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стороны, усилением роли крупнейщих транснациональных компапий,</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ужесточением противостояпия рыпочпой конкуренции, созданием новых угроз</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кооперативов, действующих на основе общепризпапных кооперативных</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принципов припятых Международным кооперативпым альянсом. Сформулированные в работе теоретические положения и практические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рекомендации могут быть использованы в дальнейшей научной работе для</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углубления разработок по правовому обеспечению российской аграрной и</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земельной реформ; в нравотворческой деятельности при подготовке проектов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новых актов сельскохозяйственного кооперативного, аграрного</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законодательства,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органов государственного</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управления сельским хозяйством а также при преподавании курса "Аграрное</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 и спецкурсов по гражданско-правовой специализации в высших</w:t>
      </w:r>
    </w:p>
    <w:p w:rsidR="003C59E3" w:rsidRDefault="003C59E3" w:rsidP="003C59E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юридических учебных заведениях России и других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идеологической работе - для осуществления правового всеобуча в страпе и в</w:t>
      </w:r>
    </w:p>
    <w:p w:rsidR="003C59E3" w:rsidRDefault="003C59E3" w:rsidP="003C59E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других целях.</w:t>
      </w:r>
    </w:p>
    <w:p w:rsidR="003C59E3" w:rsidRDefault="003C59E3" w:rsidP="003C59E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Чернов, Кирилл Валерьевич, 2006 год</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Juan José Sanz Jarque. Sociedades Cooperativas. Editorial Comares 2001, page 390.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Ley de cooperativas del País Vasco 4/1993 del 24 de junio de 1993 Modificada por la Ley 1/2000, Boletín oficial del País Vasco de 1 de agosto de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Munkner H.Nueve lecciones de Derecho Cooperativo. Fundación. Ebert. Marburgo. 2001 , page.159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Cornelias J.L. Historia de España Contemporánea. Rialp, Madrid, 1988, p.33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J.Luis de los Mozos. Derecho Civil, CI VITAS, Madrid, 1988. p.265.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Juan Josc Sanz Jarque. Sociedades Cooperativas. Editorial Comares 2001, page 272.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Juan José Sanz Jarque. Sociedades Cooperativas. Editorial Comares 2001, page 275.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Европы. М. 2001. т. 2, с. 33-94.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Ley 3/1987 general de cooperativas de 2 de abril (B.O.E.08-04-1987)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Ley 13/1989 de 26 de mayo de cooperativas de crédito (B.O.E. 31-05-1989)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Juan José Sanz Jarque. Sociedades Cooperativas. Editorial Comares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Francisco Galgano. Le cooperative. Cedam Padova 1990.p. 115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Mateo Blanco J. Tésis doctoral. Zaragoza. 1987. p. 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Juan José Sanz Jarque. Sociedades Cooperativas. Editorial Comares 2001, p. 354.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La Revista "Crédito Cooperativo" num.49, marzo-abril 1991. J.J. Sanz Jarque. Estudio de la Ley sobre Régimen Fiscal de las Cooperativas</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Ley 8/2003 de cooperativas de la Comunidad Valenciana de 24 del marzo de 2003, Diari Oficial de la Generalitat Valenciana de 1 de abril de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Ley 27/1999, de 16 de julio, de Cooperativas (B.O.E. 17-07-1999)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Ley de cooperativas del País Vasco 4/1993 del 24 de junio de 1993 Modificada por la Ley 1/2000, Boletín oficial del País Vasco de 1 de agosto de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Ley 8/2003 de cooperativas de la Comunidad Valenciana de 24 del marzo de 2003, Diari Oficial de la Generalitat Valenciana de 1 de abril de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Ley 2/1999 del 31 de marzo de 1999 de sociedades cooperativas andaluzas, Boletín Oficial de la Junta de Andalucía número 46, de 20 de abril de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Ley de cooperativas del País Vasco 4/1993 del 24 de junio de 1993 Modificada por la Ley 1/2000, Boletín oficial del País Vasco de 1 de agosto de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Ley 2/1999 del 31 de marzo de 1999 de sociedades cooperativas andaluzas, Boletín Oficial de la Junta de Andalucía número 46, de 20 de abril de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См.:</w:t>
      </w:r>
      <w:r>
        <w:rPr>
          <w:rStyle w:val="WW8Num3z0"/>
          <w:rFonts w:ascii="Verdana" w:hAnsi="Verdana"/>
          <w:color w:val="000000"/>
          <w:sz w:val="18"/>
          <w:szCs w:val="18"/>
        </w:rPr>
        <w:t> </w:t>
      </w:r>
      <w:r>
        <w:rPr>
          <w:rStyle w:val="WW8Num4z0"/>
          <w:rFonts w:ascii="Verdana" w:hAnsi="Verdana"/>
          <w:color w:val="4682B4"/>
          <w:sz w:val="18"/>
          <w:szCs w:val="18"/>
        </w:rPr>
        <w:t>Лопина</w:t>
      </w:r>
      <w:r>
        <w:rPr>
          <w:rStyle w:val="WW8Num3z0"/>
          <w:rFonts w:ascii="Verdana" w:hAnsi="Verdana"/>
          <w:color w:val="000000"/>
          <w:sz w:val="18"/>
          <w:szCs w:val="18"/>
        </w:rPr>
        <w:t> </w:t>
      </w:r>
      <w:r>
        <w:rPr>
          <w:rFonts w:ascii="Verdana" w:hAnsi="Verdana"/>
          <w:color w:val="000000"/>
          <w:sz w:val="18"/>
          <w:szCs w:val="18"/>
        </w:rPr>
        <w:t>И.М. Федеральный закон «</w:t>
      </w:r>
      <w:r>
        <w:rPr>
          <w:rStyle w:val="WW8Num4z0"/>
          <w:rFonts w:ascii="Verdana" w:hAnsi="Verdana"/>
          <w:color w:val="4682B4"/>
          <w:sz w:val="18"/>
          <w:szCs w:val="18"/>
        </w:rPr>
        <w:t>О сельскохозяйственной кооперации как источник права</w:t>
      </w:r>
      <w:r>
        <w:rPr>
          <w:rFonts w:ascii="Verdana" w:hAnsi="Verdana"/>
          <w:color w:val="000000"/>
          <w:sz w:val="18"/>
          <w:szCs w:val="18"/>
        </w:rPr>
        <w:t>».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2001. С. 29.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СЗ РФ. 1998. № 16. Ст. 1801.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Т.Е.Абова Производственные кооперативы в России. Правовые проблемы теории и практики. Государство и право. 1998. №8. с. 74.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Ley 27/1999, de 16 de julio, de Cooperativas (B.O.E. 17-07-1999)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Castan. Derecho Civil Común y Forai. VI p. 295.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Paz Canalejo у Vicent Chulia. Comentarios, arts. 3,4,6,7,8,11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Vicent Chulia. Ob. Cit. arts.12 y 13; Benigno Pendas Días, Ob. Cit. p. 116 y 11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Ley 27/1999, de 16 de julio, de Cooperativas (B.O.E. 17-07-1999)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Juan Jose Sanz Jarque. Sociedades Cooperativas. Editorial Comares 1994, page 452.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Ley de cooperativas del País Vasco 4/1993 del 24 de junio de 1993 Modificada por la Ley 1/2000, Boletín oficial del País Vasco de 1 de agosto de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Ley de cooperativos de Cataluña 18/2002 del 5 del julio de 2002, Diario Oficial de la Generalidad de Cataluña número 3679, de 17 de julio de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Ley 8/2003 de cooperativas de la Comunidad Valenciana de 24 del marzo de 2003, Diari Oficial de la Generalitat Valenciana de 1 de abril de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Ley 20/1990 sobre régimen fiscal de las cooperativas (B.O.E. 20-12-1990)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Rodrigo Uria. Derecho Mercantil. M. P. Marcial Pons. Madrid, 1990, p. 372.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Juan José Sanz Jarque. Sociedades Cooperativas. Editorial Comares 2001, page 594.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Ley de cooperativos de Cataluña 18/2002 del 5 del julio de 2002, Diario Oficial de la Generalidad de Cataluña número 3679, de 17 de julio de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Ley 8/2003 de cooperativas de la Comunidad Valenciana de 24 del marzo de 2003, Diari Oficial de la Generalitat Valenciana de 1 de abril de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Ley 2/1999 del 31 de marzo de 1999 de sociedades cooperativas andaluzas, Boletín Oficial de la Junta de Andalucía número 46, de 20 de abril de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Juan José Sanz Jarque. Sociedades Cooperativas. Editorial Comares 2001, page 615.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Шретер В. Советское хозяйственное право. М,- Л., 1928. С. 141.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Вильнянский</w:t>
      </w:r>
      <w:r>
        <w:rPr>
          <w:rStyle w:val="WW8Num3z0"/>
          <w:rFonts w:ascii="Verdana" w:hAnsi="Verdana"/>
          <w:color w:val="000000"/>
          <w:sz w:val="18"/>
          <w:szCs w:val="18"/>
        </w:rPr>
        <w:t> </w:t>
      </w:r>
      <w:r>
        <w:rPr>
          <w:rFonts w:ascii="Verdana" w:hAnsi="Verdana"/>
          <w:color w:val="000000"/>
          <w:sz w:val="18"/>
          <w:szCs w:val="18"/>
        </w:rPr>
        <w:t>С.И. Лекции по советскому гражданскому праву. Часть первая. Харьков, 1958.С. 129.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Ш.М. Теоретические проблемы правового регулирования сельскохозяйственной кооперации. Душанбе, 1990. С.78.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Обслуживающие кооперативы в предпринимательской деятельности крестьян // Государство и право. 1997. №11. С.46.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ЯкобЭ. Хозяйственная теория кооперации. Петроград, 1919. С.19,20.193 Якоб Э.Указ.соч. С.44.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Магазинер</w:t>
      </w:r>
      <w:r>
        <w:rPr>
          <w:rStyle w:val="WW8Num3z0"/>
          <w:rFonts w:ascii="Verdana" w:hAnsi="Verdana"/>
          <w:color w:val="000000"/>
          <w:sz w:val="18"/>
          <w:szCs w:val="18"/>
        </w:rPr>
        <w:t> </w:t>
      </w:r>
      <w:r>
        <w:rPr>
          <w:rFonts w:ascii="Verdana" w:hAnsi="Verdana"/>
          <w:color w:val="000000"/>
          <w:sz w:val="18"/>
          <w:szCs w:val="18"/>
        </w:rPr>
        <w:t>Я.М. Советское хозяйственное право. Л., 1928.С.140.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Юридические лица. М., 1961. С.81.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Гражданское право: в 2 т. Том 1.Учебник / Отв. ред. Е.А.Суханов. 2-е изд., перераб. и доп. М., Издательство БЭК, 2000. С. 179.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Договоры о труде в сфере кооперации. М., 2003. С.5.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José Sanz Jarque. Sociedades Cooperativas. Editorial Comares 2001, page 491.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Narciso Paz Canalejo. Comentarios. Ob. C. Vol. 2, р. 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J. J. Sanz Jarque. Derechos y Obligaciones de los socios de las Cooperativas. REVESCO No. 54 y 55. Madrid 20012002, p. 517.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Pendas Diaz B. Clases de Cooperativas. CEAC. Barcelona, 2002.p. 213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Vicente Gimeno Sendra. El procedimiento de Impugnación de Acuerdos. Derecho Procesal. Valencia. 2003.p. 227.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См.: Гражданское право: В 2 т. Том ¡.Учебник / Под ред. Е.А.Суханова. 2-е изд., перераб. и доп. М., 2000. С.300.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Лопина</w:t>
      </w:r>
      <w:r>
        <w:rPr>
          <w:rStyle w:val="WW8Num3z0"/>
          <w:rFonts w:ascii="Verdana" w:hAnsi="Verdana"/>
          <w:color w:val="000000"/>
          <w:sz w:val="18"/>
          <w:szCs w:val="18"/>
        </w:rPr>
        <w:t> </w:t>
      </w:r>
      <w:r>
        <w:rPr>
          <w:rFonts w:ascii="Verdana" w:hAnsi="Verdana"/>
          <w:color w:val="000000"/>
          <w:sz w:val="18"/>
          <w:szCs w:val="18"/>
        </w:rPr>
        <w:t>И.М. Федеральный Закон «</w:t>
      </w:r>
      <w:r>
        <w:rPr>
          <w:rStyle w:val="WW8Num4z0"/>
          <w:rFonts w:ascii="Verdana" w:hAnsi="Verdana"/>
          <w:color w:val="4682B4"/>
          <w:sz w:val="18"/>
          <w:szCs w:val="18"/>
        </w:rPr>
        <w:t>О сельскохозяйствнной кооперации как источник аграрного права</w:t>
      </w:r>
      <w:r>
        <w:rPr>
          <w:rFonts w:ascii="Verdana" w:hAnsi="Verdana"/>
          <w:color w:val="000000"/>
          <w:sz w:val="18"/>
          <w:szCs w:val="18"/>
        </w:rPr>
        <w:t>». Дисс. канд. юрид. Наук. М., 2001. С.54.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Joaquín Mateo Blanco. El Retorno Cooperativo. Zaragoza, 2003., p. 251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Аграрная реформа России и Испании: правовой опыт, проблемы, перспективы (Материалы Круглого стола Национальной ассоциации аграрного права России и Испанской ассоциации аграрного права). Государство и право. 1994. №3. С. 142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Шилова H.II. Правовое регулирование сельскохозяйственной кредитной кооперации. Дисс. канд. юрид. наук. М., 2002. С. 13.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Е.В. Аграрная экономика. М., 1999. С. 178.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El Crédito. Octavas Jornadas cooperativas. Lirida, 2000; Pomares J. El Cridito Agrecola y las Cajas Rurales. Zaragoza, 1999; Balaguer Escrig C. El Cridito Cooperativo-Rigimen Juredico estatal. Madrid,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La sección de crédito en la Sociedad Cooperativa Catalana. Primitivo Borjabad Gonzalo. EL CRIDITO. VIII Jornadas Cooperativas. Lirida,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Ley 20/1990 de 19 de Diciembre sobre Régimen fiscal de las Cooperativas (ВОЕ #304 de 20 diciembre 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(Основной Закон) 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первая. Принят Государственной Думой Федерального Собрания РФ 21 октября 1994 г. // Собрание законодательства Российской Федерации. 1994. № 34. Ст.3301.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Гражданский кодекс РФ. Часть вторая. Принят Государственной Думой Федерального Собрания Российской Федерации И декабря 1995 г. // Собрание законодательства РФ. 1996. Ст.215.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Гражданский кодекс РФ. Часть третья. Принят Государственной Думой Федерального Собрания Российской Федерации 1 ноября 2001 г. // Собрание законодательства РФ. 2001. № 49. Ст. 4552.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Принят Государственной Думой 23 октября 2002 г. // Собрание законодательства РФ. 2002. № 46. Ст. 4532.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кооперации в СССР</w:t>
      </w:r>
      <w:r>
        <w:rPr>
          <w:rFonts w:ascii="Verdana" w:hAnsi="Verdana"/>
          <w:color w:val="000000"/>
          <w:sz w:val="18"/>
          <w:szCs w:val="18"/>
        </w:rPr>
        <w:t>» от 26 мая 1988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1988. № 22. Ст. 355.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от 25 декабря 1990 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РСФСР. 1990. №30. Ст. 418.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 г. // Собрание законодательства РФ. 1995. № 50. Ст. 4870; 1997. №10. Ст. 1120.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Федеральный Закон «О закупках и поставках сельскохозяйственной продукции, сырья и продовольствия для государственных нужд» от 2 декабря 1994 г. // Собрание законодательства РФ. 1994. № 32. Ст. 3303.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Федеральный Закон «</w:t>
      </w:r>
      <w:r>
        <w:rPr>
          <w:rStyle w:val="WW8Num4z0"/>
          <w:rFonts w:ascii="Verdana" w:hAnsi="Verdana"/>
          <w:color w:val="4682B4"/>
          <w:sz w:val="18"/>
          <w:szCs w:val="18"/>
        </w:rPr>
        <w:t>О государственной поддержке малого предпринимательства в Российской Федерации</w:t>
      </w:r>
      <w:r>
        <w:rPr>
          <w:rFonts w:ascii="Verdana" w:hAnsi="Verdana"/>
          <w:color w:val="000000"/>
          <w:sz w:val="18"/>
          <w:szCs w:val="18"/>
        </w:rPr>
        <w:t>» от 14 июня 1995 г. // Собрание законодательства РФ. 1995. № 25. Ст. 2343.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Федеральный Закон РФ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от 8 мая 1995 г. // Собрание законодательства РФ. 1995. № 20. Ст. 2321.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Федеральный Закон РФ «</w:t>
      </w:r>
      <w:r>
        <w:rPr>
          <w:rStyle w:val="WW8Num4z0"/>
          <w:rFonts w:ascii="Verdana" w:hAnsi="Verdana"/>
          <w:color w:val="4682B4"/>
          <w:sz w:val="18"/>
          <w:szCs w:val="18"/>
        </w:rPr>
        <w:t>О некоммерческих организациях</w:t>
      </w:r>
      <w:r>
        <w:rPr>
          <w:rFonts w:ascii="Verdana" w:hAnsi="Verdana"/>
          <w:color w:val="000000"/>
          <w:sz w:val="18"/>
          <w:szCs w:val="18"/>
        </w:rPr>
        <w:t>» от 12 января 1996 г. // Собрание законодательства РФ. 1996. № 3. Ст. 145.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Федеральный Закон «О потребительской кооперации (потребительских обществах и их союзах) в Российской Федерации» от 11 июля 1997 г. // Собрание законодательства РФ. 1997. № 28. Ст. 3306.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Федеральный закон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 15 апреля 1998 г. // Собрание законодательства РФ. 1998. № 16. Ст. 1801.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Федеральный закон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от 7 августа 2001 г. // Собрание законодательства РФ. 2001. № 33 (часть I). Ст.3420.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Федеральный Закон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от 8 августа 2001 г. // Собрание законодательства РФ. 2001. № 33 (Часть 1).Ст. 3431.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от 8 августа 2001 г. (в ред. ФЗ от 13.03.2002) // Собрание законодательства РФ. 2001. № 33 (часть I). Ст. 3430.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26 октября 2002 г. // Собрание законодательства РФ. 2002. № 43. Ст. 4190.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РФ «О введении в действие Закона Российской Федерации «</w:t>
      </w:r>
      <w:r>
        <w:rPr>
          <w:rStyle w:val="WW8Num4z0"/>
          <w:rFonts w:ascii="Verdana" w:hAnsi="Verdana"/>
          <w:color w:val="4682B4"/>
          <w:sz w:val="18"/>
          <w:szCs w:val="18"/>
        </w:rPr>
        <w:t>О потребительской кооперации в Российской Федерации</w:t>
      </w:r>
      <w:r>
        <w:rPr>
          <w:rFonts w:ascii="Verdana" w:hAnsi="Verdana"/>
          <w:color w:val="000000"/>
          <w:sz w:val="18"/>
          <w:szCs w:val="18"/>
        </w:rPr>
        <w:t>» от 19 июня 1992 г. // Российская газета. 1992. 23 июля. С.5.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некоторых мерах по поддержке крестьянских (фермерских) хозяйств) и сельскохозяйственных кооперативов от 27 июля 1993 г.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31. Ст. 2928.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Указ Президента РФ «</w:t>
      </w:r>
      <w:r>
        <w:rPr>
          <w:rStyle w:val="WW8Num4z0"/>
          <w:rFonts w:ascii="Verdana" w:hAnsi="Verdana"/>
          <w:color w:val="4682B4"/>
          <w:sz w:val="18"/>
          <w:szCs w:val="18"/>
        </w:rPr>
        <w:t>О мерах по стабилизации обеспечения сельского населения товарами и услугами</w:t>
      </w:r>
      <w:r>
        <w:rPr>
          <w:rFonts w:ascii="Verdana" w:hAnsi="Verdana"/>
          <w:color w:val="000000"/>
          <w:sz w:val="18"/>
          <w:szCs w:val="18"/>
        </w:rPr>
        <w:t>» от 31 мая 1996 г. // Собрание законодательства РФ. 1996. № 23. Ст. 2753.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РСФСР «О мерах по улучшению работы колхозных рынков и увеличению закупок сельскохозяйственной продукции у населения организациями потребительской кооперации» от 29 апреля 1987 г. // СП РСФСР. 1987. № 7. Ст. 52.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Правительства РФ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федеральном органе исполнительной власти, осуществляющем государственную регистрацию юридических лиц» от 17 мая 2002 г. № 319 (с изменениями от 12 августа 2002 г.) // СЗ РФ. 2002. № 20. Ст. 1872;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Постановление Правительства РФ «</w:t>
      </w:r>
      <w:r>
        <w:rPr>
          <w:rStyle w:val="WW8Num4z0"/>
          <w:rFonts w:ascii="Verdana" w:hAnsi="Verdana"/>
          <w:color w:val="4682B4"/>
          <w:sz w:val="18"/>
          <w:szCs w:val="18"/>
        </w:rPr>
        <w:t>О Едином государственном реестре юридических лиц</w:t>
      </w:r>
      <w:r>
        <w:rPr>
          <w:rFonts w:ascii="Verdana" w:hAnsi="Verdana"/>
          <w:color w:val="000000"/>
          <w:sz w:val="18"/>
          <w:szCs w:val="18"/>
        </w:rPr>
        <w:t>» от 19 июня 2002 г. № 438 (с изменениями от 13 ноября 2002 г.) // СЗ РФ. 2002. № 26. Ст. 2585; СЗ РФ. 2002. № 46. Ст. 4597;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Информационное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27 ноября 1992 г. № С-13/ОП 334 «Об отдельных решениях, принятых на совещаниях по судебно-арбитражной практике»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1993. № 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Письмо Высшего Арбитражного Суда Российской «О федеральном законе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19 февраля 1996 г. № С5-7/03-90 // Документ не опубликован.</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I. ИСТОРИЯ ЗАКОНОДАТЕЛЬСТВА</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Гражданский кодекс РСФСР: утвержден Постановлением</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от11 ноября 1922 г. // СУ РСФСР. 1922. № 71. Ст. 904.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Fonts w:ascii="Verdana" w:hAnsi="Verdana"/>
          <w:color w:val="000000"/>
          <w:sz w:val="18"/>
          <w:szCs w:val="18"/>
        </w:rPr>
        <w:t>. Книга 5. Редакция 1899.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w:t>
      </w:r>
      <w:r>
        <w:rPr>
          <w:rStyle w:val="WW8Num4z0"/>
          <w:rFonts w:ascii="Verdana" w:hAnsi="Verdana"/>
          <w:color w:val="4682B4"/>
          <w:sz w:val="18"/>
          <w:szCs w:val="18"/>
        </w:rPr>
        <w:t>Об объединении всех видов кооперативных организаций</w:t>
      </w:r>
      <w:r>
        <w:rPr>
          <w:rFonts w:ascii="Verdana" w:hAnsi="Verdana"/>
          <w:color w:val="000000"/>
          <w:sz w:val="18"/>
          <w:szCs w:val="18"/>
        </w:rPr>
        <w:t>» от 27 января 1920 г.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1919. №17. Ст. 191.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Декрет СНК РСФСР «</w:t>
      </w:r>
      <w:r>
        <w:rPr>
          <w:rStyle w:val="WW8Num4z0"/>
          <w:rFonts w:ascii="Verdana" w:hAnsi="Verdana"/>
          <w:color w:val="4682B4"/>
          <w:sz w:val="18"/>
          <w:szCs w:val="18"/>
        </w:rPr>
        <w:t>О промысловой кооперации</w:t>
      </w:r>
      <w:r>
        <w:rPr>
          <w:rFonts w:ascii="Verdana" w:hAnsi="Verdana"/>
          <w:color w:val="000000"/>
          <w:sz w:val="18"/>
          <w:szCs w:val="18"/>
        </w:rPr>
        <w:t>» от 7 июля 1921 г. // Собрание узаконений РСФСР. 1921. № 53.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Декрет СНК РСФСР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16 августа 1921 // Собрание узаконений РСФСР. 1921. № 61.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Декрет «</w:t>
      </w:r>
      <w:r>
        <w:rPr>
          <w:rStyle w:val="WW8Num4z0"/>
          <w:rFonts w:ascii="Verdana" w:hAnsi="Verdana"/>
          <w:color w:val="4682B4"/>
          <w:sz w:val="18"/>
          <w:szCs w:val="18"/>
        </w:rPr>
        <w:t>О кредитной кооперации</w:t>
      </w:r>
      <w:r>
        <w:rPr>
          <w:rFonts w:ascii="Verdana" w:hAnsi="Verdana"/>
          <w:color w:val="000000"/>
          <w:sz w:val="18"/>
          <w:szCs w:val="18"/>
        </w:rPr>
        <w:t>» от 24 января 1922 г. // Собрание Узаконений РСФСР. 1922. №12.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Закон СССР «</w:t>
      </w:r>
      <w:r>
        <w:rPr>
          <w:rStyle w:val="WW8Num4z0"/>
          <w:rFonts w:ascii="Verdana" w:hAnsi="Verdana"/>
          <w:color w:val="4682B4"/>
          <w:sz w:val="18"/>
          <w:szCs w:val="18"/>
        </w:rPr>
        <w:t>О государственном предприятии (объединении) в СССР</w:t>
      </w:r>
      <w:r>
        <w:rPr>
          <w:rFonts w:ascii="Verdana" w:hAnsi="Verdana"/>
          <w:color w:val="000000"/>
          <w:sz w:val="18"/>
          <w:szCs w:val="18"/>
        </w:rPr>
        <w:t>» от 30 июня 1987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1987. № 26. Ст. 385.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Закон РСФСР «</w:t>
      </w:r>
      <w:r>
        <w:rPr>
          <w:rStyle w:val="WW8Num4z0"/>
          <w:rFonts w:ascii="Verdana" w:hAnsi="Verdana"/>
          <w:color w:val="4682B4"/>
          <w:sz w:val="18"/>
          <w:szCs w:val="18"/>
        </w:rPr>
        <w:t>О собственности в РСФСР</w:t>
      </w:r>
      <w:r>
        <w:rPr>
          <w:rFonts w:ascii="Verdana" w:hAnsi="Verdana"/>
          <w:color w:val="000000"/>
          <w:sz w:val="18"/>
          <w:szCs w:val="18"/>
        </w:rPr>
        <w:t>» от 24 декабря 1990 г. // Ведомости Совета народных депутатов и Верховного Совета РСФСР. 1990. № 30. Ст.416.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Постановление Народного комиссариата социального обеспечения РСФСР «О порядке организации производственно-потребительских артелей и объединений инвалидов» от26 мая 1923 г. //СУ РСФСР. 1923. № 65. Ст. 631.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Положение «</w:t>
      </w:r>
      <w:r>
        <w:rPr>
          <w:rStyle w:val="WW8Num4z0"/>
          <w:rFonts w:ascii="Verdana" w:hAnsi="Verdana"/>
          <w:color w:val="4682B4"/>
          <w:sz w:val="18"/>
          <w:szCs w:val="18"/>
        </w:rPr>
        <w:t>Об учреждении мелкого кредита</w:t>
      </w:r>
      <w:r>
        <w:rPr>
          <w:rFonts w:ascii="Verdana" w:hAnsi="Verdana"/>
          <w:color w:val="000000"/>
          <w:sz w:val="18"/>
          <w:szCs w:val="18"/>
        </w:rPr>
        <w:t>» от 7 июня 1904 г. // Свод Законов. Т. 11. Ст. 86-114.1.. НАУЧНЫЕ ИССЛЕДОВАНИЯ</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 Е. Производственные кооперативы в России. Правовые проблемы теории и практики // Государство и право. 1988. № 8. С.71-81.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Правовое регулирование кооперативного движения на современном этапе //</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среда и развитие кооперативного сектора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Материалы международной конференции (Санкт-Петербург, 78 мая 2002). М., 2002. С.28-31.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Законодательство о кооперации: проблемы совершенствования // Организация и деятельность кооперативов: правовой аспект. М., 1991 / Отв. ред. Т.Е.Абова, Е.А.Виноградова.</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Предмет советского социалистического гражданского права. Свердловск, 1959.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Алтухов</w:t>
      </w:r>
      <w:r>
        <w:rPr>
          <w:rStyle w:val="WW8Num3z0"/>
          <w:rFonts w:ascii="Verdana" w:hAnsi="Verdana"/>
          <w:color w:val="000000"/>
          <w:sz w:val="18"/>
          <w:szCs w:val="18"/>
        </w:rPr>
        <w:t> </w:t>
      </w:r>
      <w:r>
        <w:rPr>
          <w:rFonts w:ascii="Verdana" w:hAnsi="Verdana"/>
          <w:color w:val="000000"/>
          <w:sz w:val="18"/>
          <w:szCs w:val="18"/>
        </w:rPr>
        <w:t>И.А. Комменгтарий к Федеральному Закону «</w:t>
      </w:r>
      <w:r>
        <w:rPr>
          <w:rStyle w:val="WW8Num4z0"/>
          <w:rFonts w:ascii="Verdana" w:hAnsi="Verdana"/>
          <w:color w:val="4682B4"/>
          <w:sz w:val="18"/>
          <w:szCs w:val="18"/>
        </w:rPr>
        <w:t>О садоводческих, огороднических и дачных некоммерческих объединениях граждан</w:t>
      </w:r>
      <w:r>
        <w:rPr>
          <w:rFonts w:ascii="Verdana" w:hAnsi="Verdana"/>
          <w:color w:val="000000"/>
          <w:sz w:val="18"/>
          <w:szCs w:val="18"/>
        </w:rPr>
        <w:t>». М, 1998.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Аграрное право. Учебник для вузов / Под ред. Г.Е.Быстрова,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2-е изд.,испр. и доп. М.,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Степанюк Л.Н., Ухова В.И. Правовое регулирование предпринимательской деятельности. М., 1996.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Антопио Карроцца. Размещение сельскохозяйственной деятельности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предназначение земель в сельском хозяйстве. В кн. Сельское хозяйство и право в СССР и Италии. МЛ 977.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Предпринимательское право. М.,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Антропов</w:t>
      </w:r>
      <w:r>
        <w:rPr>
          <w:rStyle w:val="WW8Num3z0"/>
          <w:rFonts w:ascii="Verdana" w:hAnsi="Verdana"/>
          <w:color w:val="000000"/>
          <w:sz w:val="18"/>
          <w:szCs w:val="18"/>
        </w:rPr>
        <w:t> </w:t>
      </w:r>
      <w:r>
        <w:rPr>
          <w:rFonts w:ascii="Verdana" w:hAnsi="Verdana"/>
          <w:color w:val="000000"/>
          <w:sz w:val="18"/>
          <w:szCs w:val="18"/>
        </w:rPr>
        <w:t>И.А. Лекции по русскому кооперативному праву. Казань,</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Анциферов</w:t>
      </w:r>
      <w:r>
        <w:rPr>
          <w:rStyle w:val="WW8Num3z0"/>
          <w:rFonts w:ascii="Verdana" w:hAnsi="Verdana"/>
          <w:color w:val="000000"/>
          <w:sz w:val="18"/>
          <w:szCs w:val="18"/>
        </w:rPr>
        <w:t> </w:t>
      </w:r>
      <w:r>
        <w:rPr>
          <w:rFonts w:ascii="Verdana" w:hAnsi="Verdana"/>
          <w:color w:val="000000"/>
          <w:sz w:val="18"/>
          <w:szCs w:val="18"/>
        </w:rPr>
        <w:t>А.Н. Очерки по кооперации. Сборник лекций и статей (1908-1914 г.) М., 1915.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Правовые вопросы перехода объектов права кооперативно-колхозной собственности. Учен. записки Харьковского юридического института. Вып.7. Харьков, 1956.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Бирчелл Д. Международное кооперативное движение / Пер. с англ. O.A. Витохиной и др. Белгород, 1998.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Борхабад Гонсало П. Предприниматель в условиях рынка: юридические нормы и законодательство. Минск. Изд. БГЭУ.1998.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реформы в зарубежных странах: теория, практика, итоги, перспективы. Минск.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 В. Государственная социалистическая собственность. М., 1948.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Войцеховский С. К вопросу об экономических принципах кооперации и юридическом определении кооператива. М., 1918.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Минина Е.Л., Панкратов И.Ф.</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Отв. ред. ЕЛ.</w:t>
      </w:r>
      <w:r>
        <w:rPr>
          <w:rStyle w:val="WW8Num3z0"/>
          <w:rFonts w:ascii="Verdana" w:hAnsi="Verdana"/>
          <w:color w:val="000000"/>
          <w:sz w:val="18"/>
          <w:szCs w:val="18"/>
        </w:rPr>
        <w:t> </w:t>
      </w:r>
      <w:r>
        <w:rPr>
          <w:rStyle w:val="WW8Num4z0"/>
          <w:rFonts w:ascii="Verdana" w:hAnsi="Verdana"/>
          <w:color w:val="4682B4"/>
          <w:sz w:val="18"/>
          <w:szCs w:val="18"/>
        </w:rPr>
        <w:t>Минина</w:t>
      </w:r>
      <w:r>
        <w:rPr>
          <w:rFonts w:ascii="Verdana" w:hAnsi="Verdana"/>
          <w:color w:val="000000"/>
          <w:sz w:val="18"/>
          <w:szCs w:val="18"/>
        </w:rPr>
        <w:t>. М., 1997.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Гарцев</w:t>
      </w:r>
      <w:r>
        <w:rPr>
          <w:rStyle w:val="WW8Num3z0"/>
          <w:rFonts w:ascii="Verdana" w:hAnsi="Verdana"/>
          <w:color w:val="000000"/>
          <w:sz w:val="18"/>
          <w:szCs w:val="18"/>
        </w:rPr>
        <w:t> </w:t>
      </w:r>
      <w:r>
        <w:rPr>
          <w:rFonts w:ascii="Verdana" w:hAnsi="Verdana"/>
          <w:color w:val="000000"/>
          <w:sz w:val="18"/>
          <w:szCs w:val="18"/>
        </w:rPr>
        <w:t>О.И. Как нам обустроить себя. Кредитная кооперация в России: опыт и перспективы. М.,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Галлони Дж. Государственное вмешательство в сельское хозяйство в Итальянской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системе. Сельское хозяйство и право в СССР и Италии. М.1977.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Генри X. Руководящие принципы в отношении кооперативного законодательства // Законодательная среда и развитие кооперативного сектора в странах СНГ. Материалы международной конференции (Санкт-Петербург, 7-8 мая 2002). М., 2002. С.11-18.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Гийе Де Ля Бросс Ж. Финансирование сельскохозяйственныхкооперативов во Франции // Сельскохозяйственная кооперация в СССР и Франции. М., 1983. С.72-83.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Глушецкий</w:t>
      </w:r>
      <w:r>
        <w:rPr>
          <w:rStyle w:val="WW8Num3z0"/>
          <w:rFonts w:ascii="Verdana" w:hAnsi="Verdana"/>
          <w:color w:val="000000"/>
          <w:sz w:val="18"/>
          <w:szCs w:val="18"/>
        </w:rPr>
        <w:t> </w:t>
      </w:r>
      <w:r>
        <w:rPr>
          <w:rFonts w:ascii="Verdana" w:hAnsi="Verdana"/>
          <w:color w:val="000000"/>
          <w:sz w:val="18"/>
          <w:szCs w:val="18"/>
        </w:rPr>
        <w:t>A.A. Кооперация: роль в современной экономике. M.,1991.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Гражданский кодекс РФ. 4.1. Научно-практический комментарий / Отв. ред. Т.Е.Абова,</w:t>
      </w:r>
      <w:r>
        <w:rPr>
          <w:rStyle w:val="WW8Num3z0"/>
          <w:rFonts w:ascii="Verdana" w:hAnsi="Verdana"/>
          <w:color w:val="000000"/>
          <w:sz w:val="18"/>
          <w:szCs w:val="18"/>
        </w:rPr>
        <w:t> </w:t>
      </w:r>
      <w:r>
        <w:rPr>
          <w:rStyle w:val="WW8Num4z0"/>
          <w:rFonts w:ascii="Verdana" w:hAnsi="Verdana"/>
          <w:color w:val="4682B4"/>
          <w:sz w:val="18"/>
          <w:szCs w:val="18"/>
        </w:rPr>
        <w:t>АЛО</w:t>
      </w:r>
      <w:r>
        <w:rPr>
          <w:rFonts w:ascii="Verdana" w:hAnsi="Verdana"/>
          <w:color w:val="000000"/>
          <w:sz w:val="18"/>
          <w:szCs w:val="18"/>
        </w:rPr>
        <w:t>. Кабалкин, В.П.Мозолин. М. 1996.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Гражданское право. Т.1. Учебник. Издание шестое / Под ред. А.П.Сергеева, Ю.К Толстого. М.,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Гражданское право. Том 1. Учебник. 2-е изд.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М.,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Н.Д. Гражданско-правовое регулирование экономических отношений. JL, 1986.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Жан-Луи Бертель. Общая теория права. М.2000, с.98, M.Virlly La pensee juridique (L.G.D.J. 1960).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Жид Ш. Кооперация. Пер с франц.</w:t>
      </w:r>
      <w:r>
        <w:rPr>
          <w:rStyle w:val="WW8Num3z0"/>
          <w:rFonts w:ascii="Verdana" w:hAnsi="Verdana"/>
          <w:color w:val="000000"/>
          <w:sz w:val="18"/>
          <w:szCs w:val="18"/>
        </w:rPr>
        <w:t> </w:t>
      </w:r>
      <w:r>
        <w:rPr>
          <w:rStyle w:val="WW8Num4z0"/>
          <w:rFonts w:ascii="Verdana" w:hAnsi="Verdana"/>
          <w:color w:val="4682B4"/>
          <w:sz w:val="18"/>
          <w:szCs w:val="18"/>
        </w:rPr>
        <w:t>Шапиро</w:t>
      </w:r>
      <w:r>
        <w:rPr>
          <w:rStyle w:val="WW8Num3z0"/>
          <w:rFonts w:ascii="Verdana" w:hAnsi="Verdana"/>
          <w:color w:val="000000"/>
          <w:sz w:val="18"/>
          <w:szCs w:val="18"/>
        </w:rPr>
        <w:t> </w:t>
      </w:r>
      <w:r>
        <w:rPr>
          <w:rFonts w:ascii="Verdana" w:hAnsi="Verdana"/>
          <w:color w:val="000000"/>
          <w:sz w:val="18"/>
          <w:szCs w:val="18"/>
        </w:rPr>
        <w:t>М.А. / Под ред. В.Ф. Тотомианца. СПб., 1909.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Запорожец</w:t>
      </w:r>
      <w:r>
        <w:rPr>
          <w:rStyle w:val="WW8Num3z0"/>
          <w:rFonts w:ascii="Verdana" w:hAnsi="Verdana"/>
          <w:color w:val="000000"/>
          <w:sz w:val="18"/>
          <w:szCs w:val="18"/>
        </w:rPr>
        <w:t> </w:t>
      </w:r>
      <w:r>
        <w:rPr>
          <w:rFonts w:ascii="Verdana" w:hAnsi="Verdana"/>
          <w:color w:val="000000"/>
          <w:sz w:val="18"/>
          <w:szCs w:val="18"/>
        </w:rPr>
        <w:t>A.M. Аграрное право. Харьков, 1997. С.ЗО.</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Избранные труды по гражданскому праву. М.,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Ш.М. Теоретические проблемы правового регулирования сельскохозяйственной кооперации. Душанбе, 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С.Б. Теория кредитной кооперации. Саратов,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E.H. Кооперация и государство. Страницы истории. Вып.7 / Под ред. Н.К. Фигуровской М.,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 колхозной собственности в период развернутого социализма / Отв. ред. В.П.</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М., 1985.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Коряков</w:t>
      </w:r>
      <w:r>
        <w:rPr>
          <w:rStyle w:val="WW8Num3z0"/>
          <w:rFonts w:ascii="Verdana" w:hAnsi="Verdana"/>
          <w:color w:val="000000"/>
          <w:sz w:val="18"/>
          <w:szCs w:val="18"/>
        </w:rPr>
        <w:t> </w:t>
      </w:r>
      <w:r>
        <w:rPr>
          <w:rFonts w:ascii="Verdana" w:hAnsi="Verdana"/>
          <w:color w:val="000000"/>
          <w:sz w:val="18"/>
          <w:szCs w:val="18"/>
        </w:rPr>
        <w:t>И.А. Принципы кооперативного движения. Чита, 1988.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(часть I)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Под ред. E.J1. Мининой М., 1997.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Комментарий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Под ред. В.Д. Карповича. М., 1995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С.Б. Теория кредитной кооперации. Саратов,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Кооперация. Брокгауз и Ефрон. Энциклопедический словарь. Т. 14. СПб.,1895. С.156-159.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Кооперативное право. Учебное пособие / Под ред. A.A.</w:t>
      </w:r>
      <w:r>
        <w:rPr>
          <w:rStyle w:val="WW8Num3z0"/>
          <w:rFonts w:ascii="Verdana" w:hAnsi="Verdana"/>
          <w:color w:val="000000"/>
          <w:sz w:val="18"/>
          <w:szCs w:val="18"/>
        </w:rPr>
        <w:t> </w:t>
      </w:r>
      <w:r>
        <w:rPr>
          <w:rStyle w:val="WW8Num4z0"/>
          <w:rFonts w:ascii="Verdana" w:hAnsi="Verdana"/>
          <w:color w:val="4682B4"/>
          <w:sz w:val="18"/>
          <w:szCs w:val="18"/>
        </w:rPr>
        <w:t>Собчака</w:t>
      </w:r>
      <w:r>
        <w:rPr>
          <w:rFonts w:ascii="Verdana" w:hAnsi="Verdana"/>
          <w:color w:val="000000"/>
          <w:sz w:val="18"/>
          <w:szCs w:val="18"/>
        </w:rPr>
        <w:t>, В.Ф. Яковлевой, Н.Д. Егорова. СПб., 1992.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Кооперативы в индустриально развитых странах. Сборник обзоров</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 Под ред. В.А. Виноградова. М., 1989.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А.И Кооперация в современном мире. М., 1987.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Краинский</w:t>
      </w:r>
      <w:r>
        <w:rPr>
          <w:rStyle w:val="WW8Num3z0"/>
          <w:rFonts w:ascii="Verdana" w:hAnsi="Verdana"/>
          <w:color w:val="000000"/>
          <w:sz w:val="18"/>
          <w:szCs w:val="18"/>
        </w:rPr>
        <w:t> </w:t>
      </w:r>
      <w:r>
        <w:rPr>
          <w:rFonts w:ascii="Verdana" w:hAnsi="Verdana"/>
          <w:color w:val="000000"/>
          <w:sz w:val="18"/>
          <w:szCs w:val="18"/>
        </w:rPr>
        <w:t>В.В. Аграрный вопрос и кооперация. М.,1906.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Правовая организация хозяйственных систем. М., 1978.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Макаренко</w:t>
      </w:r>
      <w:r>
        <w:rPr>
          <w:rStyle w:val="WW8Num3z0"/>
          <w:rFonts w:ascii="Verdana" w:hAnsi="Verdana"/>
          <w:color w:val="000000"/>
          <w:sz w:val="18"/>
          <w:szCs w:val="18"/>
        </w:rPr>
        <w:t> </w:t>
      </w:r>
      <w:r>
        <w:rPr>
          <w:rFonts w:ascii="Verdana" w:hAnsi="Verdana"/>
          <w:color w:val="000000"/>
          <w:sz w:val="18"/>
          <w:szCs w:val="18"/>
        </w:rPr>
        <w:t>А.П. Теория и практика кооперативного движения. М.,2000.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Макферсон Я. Принципы кооперации XXI века. Пер. с англ.</w:t>
      </w:r>
      <w:r>
        <w:rPr>
          <w:rStyle w:val="WW8Num3z0"/>
          <w:rFonts w:ascii="Verdana" w:hAnsi="Verdana"/>
          <w:color w:val="000000"/>
          <w:sz w:val="18"/>
          <w:szCs w:val="18"/>
        </w:rPr>
        <w:t> </w:t>
      </w:r>
      <w:r>
        <w:rPr>
          <w:rStyle w:val="WW8Num4z0"/>
          <w:rFonts w:ascii="Verdana" w:hAnsi="Verdana"/>
          <w:color w:val="4682B4"/>
          <w:sz w:val="18"/>
          <w:szCs w:val="18"/>
        </w:rPr>
        <w:t>Тихонович</w:t>
      </w:r>
      <w:r>
        <w:rPr>
          <w:rStyle w:val="WW8Num3z0"/>
          <w:rFonts w:ascii="Verdana" w:hAnsi="Verdana"/>
          <w:color w:val="000000"/>
          <w:sz w:val="18"/>
          <w:szCs w:val="18"/>
        </w:rPr>
        <w:t> </w:t>
      </w:r>
      <w:r>
        <w:rPr>
          <w:rFonts w:ascii="Verdana" w:hAnsi="Verdana"/>
          <w:color w:val="000000"/>
          <w:sz w:val="18"/>
          <w:szCs w:val="18"/>
        </w:rPr>
        <w:t>Н.В. / Под ред. Н.С. Пруцковой и М.В. Сероштан. Белгород,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 Г., Левшина Т. Л. Право собственности кооперативов // Кооперативы сегодня и в будущем / Под ред. В.Ф. Яковлева. М., 1989. С.119.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Маттеи У.,</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Основные положения права собственности. М.,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Соболевский И.А. Индивидуальная и кооперативная трудовая деятельность: правовое регулирование. Л., 1989.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w:t>
      </w:r>
      <w:r>
        <w:rPr>
          <w:rStyle w:val="WW8Num3z0"/>
          <w:rFonts w:ascii="Verdana" w:hAnsi="Verdana"/>
          <w:color w:val="000000"/>
          <w:sz w:val="18"/>
          <w:szCs w:val="18"/>
        </w:rPr>
        <w:t> </w:t>
      </w:r>
      <w:r>
        <w:rPr>
          <w:rStyle w:val="WW8Num4z0"/>
          <w:rFonts w:ascii="Verdana" w:hAnsi="Verdana"/>
          <w:color w:val="4682B4"/>
          <w:sz w:val="18"/>
          <w:szCs w:val="18"/>
        </w:rPr>
        <w:t>Пепеляева</w:t>
      </w:r>
      <w:r>
        <w:rPr>
          <w:rStyle w:val="WW8Num3z0"/>
          <w:rFonts w:ascii="Verdana" w:hAnsi="Verdana"/>
          <w:color w:val="000000"/>
          <w:sz w:val="18"/>
          <w:szCs w:val="18"/>
        </w:rPr>
        <w:t> </w:t>
      </w:r>
      <w:r>
        <w:rPr>
          <w:rFonts w:ascii="Verdana" w:hAnsi="Verdana"/>
          <w:color w:val="000000"/>
          <w:sz w:val="18"/>
          <w:szCs w:val="18"/>
        </w:rPr>
        <w:t>Л.В. Кооперативы: правовые аспекты. Новосибирск,</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Поволоцкий</w:t>
      </w:r>
      <w:r>
        <w:rPr>
          <w:rStyle w:val="WW8Num3z0"/>
          <w:rFonts w:ascii="Verdana" w:hAnsi="Verdana"/>
          <w:color w:val="000000"/>
          <w:sz w:val="18"/>
          <w:szCs w:val="18"/>
        </w:rPr>
        <w:t> </w:t>
      </w:r>
      <w:r>
        <w:rPr>
          <w:rFonts w:ascii="Verdana" w:hAnsi="Verdana"/>
          <w:color w:val="000000"/>
          <w:sz w:val="18"/>
          <w:szCs w:val="18"/>
        </w:rPr>
        <w:t>Л.И. Основные начала кооперативного права СССР.Изд.2-е, переработанное и доп. JL, 1927.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Предпринимательское право / Под ред. Н.М.Коршунова, Н.Д.</w:t>
      </w:r>
      <w:r>
        <w:rPr>
          <w:rStyle w:val="WW8Num3z0"/>
          <w:rFonts w:ascii="Verdana" w:hAnsi="Verdana"/>
          <w:color w:val="000000"/>
          <w:sz w:val="18"/>
          <w:szCs w:val="18"/>
        </w:rPr>
        <w:t> </w:t>
      </w:r>
      <w:r>
        <w:rPr>
          <w:rStyle w:val="WW8Num4z0"/>
          <w:rFonts w:ascii="Verdana" w:hAnsi="Verdana"/>
          <w:color w:val="4682B4"/>
          <w:sz w:val="18"/>
          <w:szCs w:val="18"/>
        </w:rPr>
        <w:t>Эриашвили</w:t>
      </w:r>
      <w:r>
        <w:rPr>
          <w:rFonts w:ascii="Verdana" w:hAnsi="Verdana"/>
          <w:color w:val="000000"/>
          <w:sz w:val="18"/>
          <w:szCs w:val="18"/>
        </w:rPr>
        <w:t>. М.,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Прижигалинский</w:t>
      </w:r>
      <w:r>
        <w:rPr>
          <w:rStyle w:val="WW8Num3z0"/>
          <w:rFonts w:ascii="Verdana" w:hAnsi="Verdana"/>
          <w:color w:val="000000"/>
          <w:sz w:val="18"/>
          <w:szCs w:val="18"/>
        </w:rPr>
        <w:t> </w:t>
      </w:r>
      <w:r>
        <w:rPr>
          <w:rFonts w:ascii="Verdana" w:hAnsi="Verdana"/>
          <w:color w:val="000000"/>
          <w:sz w:val="18"/>
          <w:szCs w:val="18"/>
        </w:rPr>
        <w:t>В.П., Гиркин В.А. Кооперация в переходной экономике / Под ред. В. П. Прижигалинского. Ставрополь,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Рекомендация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2002 года о содействии развитию кооперативов // Законодательная среда и развитие кооперативного сектора в странах СНГ. Материалы международной конференции (Санкт-Петербург, 7-8 мая 2002). М., 2002. С.62-68.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 Под ред. И.Б.Новицкого, И.С.Петерского. М., 1996.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Рихард Баллин . Маркетинг в аграрной сфере. Политэконом. 1999.1.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Гражданское право России. Общая часть. Курс лекций. М.,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Договоры о труде в сфере кооперации. М.,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Содействие развитию кооперативов. Доклад V (1) // Материалы 89 сессии Международной конференции труда. Женева,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Сонин</w:t>
      </w:r>
      <w:r>
        <w:rPr>
          <w:rStyle w:val="WW8Num3z0"/>
          <w:rFonts w:ascii="Verdana" w:hAnsi="Verdana"/>
          <w:color w:val="000000"/>
          <w:sz w:val="18"/>
          <w:szCs w:val="18"/>
        </w:rPr>
        <w:t> </w:t>
      </w:r>
      <w:r>
        <w:rPr>
          <w:rFonts w:ascii="Verdana" w:hAnsi="Verdana"/>
          <w:color w:val="000000"/>
          <w:sz w:val="18"/>
          <w:szCs w:val="18"/>
        </w:rPr>
        <w:t>О.М. Правовое положение сельскохозяйственных (кроме колхозов) кооперативов. Харьков, 1992.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понятии юридического лица и предприятия // Законодательство России в XXI веке. М., С. 173-183.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В.И. Социально-экономическая деятельность потребительской кооперации. Белгород,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Терехов А. Советское кооперативное право. Харьков, 1924.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Тотомианц</w:t>
      </w:r>
      <w:r>
        <w:rPr>
          <w:rStyle w:val="WW8Num3z0"/>
          <w:rFonts w:ascii="Verdana" w:hAnsi="Verdana"/>
          <w:color w:val="000000"/>
          <w:sz w:val="18"/>
          <w:szCs w:val="18"/>
        </w:rPr>
        <w:t> </w:t>
      </w:r>
      <w:r>
        <w:rPr>
          <w:rFonts w:ascii="Verdana" w:hAnsi="Verdana"/>
          <w:color w:val="000000"/>
          <w:sz w:val="18"/>
          <w:szCs w:val="18"/>
        </w:rPr>
        <w:t>В.Ф. Кооперация в русской деревне. М., 1912.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Туган-Барановский М.И. Социальные основы кооперации. 2-е изд. М., 1918.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Туган-Барановский М. Экономическая природа кооперативов и их классификация. Курсы по кооперации. Т.1.М., 1912.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Уколова J1.B. Кооперативы в современной России: учебное пособие, 1998. 148с.</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Хижняков. Земства и кооперация М.,1914.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Судебная защита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организаций потребительской кооперации. Автореф. дис. канд. юрид. наук. Свердловск, 1985.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A.B. Основные идеи и формы организации сельскохозяйственной кооперации. М., 1991.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Шаррен Ж. О юридическом статусе сельскохозяйственного кооператива по закону 1972 года // Сельскохозяйственная кооперация в СССР и Франции. М., 1983. С.27-37.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Штандель</w:t>
      </w:r>
      <w:r>
        <w:rPr>
          <w:rStyle w:val="WW8Num3z0"/>
          <w:rFonts w:ascii="Verdana" w:hAnsi="Verdana"/>
          <w:color w:val="000000"/>
          <w:sz w:val="18"/>
          <w:szCs w:val="18"/>
        </w:rPr>
        <w:t> </w:t>
      </w:r>
      <w:r>
        <w:rPr>
          <w:rFonts w:ascii="Verdana" w:hAnsi="Verdana"/>
          <w:color w:val="000000"/>
          <w:sz w:val="18"/>
          <w:szCs w:val="18"/>
        </w:rPr>
        <w:t>E.H. Курс советского кооперативного права. Изд.З. Днепропетровск, 1926.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и личного подсобного хозяйства в условиях аграрной реформы. М.2000.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Кооперативы сегодня и в будущем. М., 1989.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Якоб Э. Хозяйственная теория кооперации. Петроград, 1919.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К.Б. Образование кооперативов.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их членов // Кооперативы сегодня в будущем / Под ред. В.Ф. Яковлева. М., 1989.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Эмилио Романьоли. Вертикальная интеграция и кооперация в итальянском сельском хозяйстве. В кн. Сельское хозяйство и право в СССР и Италии. М.1977.V. ПЕРИОДИЧЕСКИЕ ИЗДАНИЯ</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Производственные кооперативы в России. Правовые проблемы теории и практики // Государство и право. 1998. № 8. С.71-81.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Тезисы выступления. Новое законодательство РФ о кооперативах. Проблемы и перспективы кооперативного движения в России. (Круглый стол) // Государство и право. 1996. № 5. С.34-37.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Правовое регулирование труда в производственных сельскохозяйственных кооперативах // Государство и право. 1998. № 10. С. 6368.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Судебная защита прав членов сельскохозяйственных кооперативов (колхозов) // Хозяйство и право. 2000. № 10. С. 16-20.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Беднова Э. Международные кооперативные принципы и российский закон о производственных кооперативах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№1. С.28-29.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187.</w:t>
      </w:r>
      <w:r>
        <w:rPr>
          <w:rStyle w:val="WW8Num3z0"/>
          <w:rFonts w:ascii="Verdana" w:hAnsi="Verdana"/>
          <w:color w:val="000000"/>
          <w:sz w:val="18"/>
          <w:szCs w:val="18"/>
        </w:rPr>
        <w:t> </w:t>
      </w:r>
      <w:r>
        <w:rPr>
          <w:rStyle w:val="WW8Num4z0"/>
          <w:rFonts w:ascii="Verdana" w:hAnsi="Verdana"/>
          <w:color w:val="4682B4"/>
          <w:sz w:val="18"/>
          <w:szCs w:val="18"/>
        </w:rPr>
        <w:t>Бубнов</w:t>
      </w:r>
      <w:r>
        <w:rPr>
          <w:rStyle w:val="WW8Num3z0"/>
          <w:rFonts w:ascii="Verdana" w:hAnsi="Verdana"/>
          <w:color w:val="000000"/>
          <w:sz w:val="18"/>
          <w:szCs w:val="18"/>
        </w:rPr>
        <w:t> </w:t>
      </w:r>
      <w:r>
        <w:rPr>
          <w:rFonts w:ascii="Verdana" w:hAnsi="Verdana"/>
          <w:color w:val="000000"/>
          <w:sz w:val="18"/>
          <w:szCs w:val="18"/>
        </w:rPr>
        <w:t>И.Л. Формирование кредитных кооперативов в РФ и их нормативно-правовое регулирование до 1917 года // Вестник финансовой академии. 1997. № 2. С. 34.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Возрождение сельскохозяйственной кооперации в современной России: правовой аспект // Журнал российского права. 1998. № 2. С. 85-92.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Государство и право. 1997. № 9. С. 120122.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содержание, основание, направление, функции // Государство и право. 1996. № 4. С. 78-87.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H.A., Киселева H.A. Проблемы формирования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для сельскохозяйственных кредитных кооперативов в РФ // Деньги и кредит. 2000. № 1. С. 73-75.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Обслуживающие кооперативы в предпринимательской деятельности крестьян // Государство и право. 1997. № U.C. 42-50.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-значительно ли правовое достижение? // Государство и право. 1996. № 6. С. 88100.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некоторых вопросах совершенствования аграрно-кооперативного законодательства // Экономика сельскохозяйственных и перерабатывающих предприятий. 1998. № 9. С. 39-41.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Государство и право. 1997. № 9. С. 118119.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Селеверстов</w:t>
      </w:r>
      <w:r>
        <w:rPr>
          <w:rStyle w:val="WW8Num3z0"/>
          <w:rFonts w:ascii="Verdana" w:hAnsi="Verdana"/>
          <w:color w:val="000000"/>
          <w:sz w:val="18"/>
          <w:szCs w:val="18"/>
        </w:rPr>
        <w:t> </w:t>
      </w:r>
      <w:r>
        <w:rPr>
          <w:rFonts w:ascii="Verdana" w:hAnsi="Verdana"/>
          <w:color w:val="000000"/>
          <w:sz w:val="18"/>
          <w:szCs w:val="18"/>
        </w:rPr>
        <w:t>Т. А. Историко-правовые аспекты становления кооперативов в России // История государства и права. 2000. № 1. С. 32-40.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Производственный кооператив как юридическое лицо // Хозяйство и право. 1998. № 4. С. 8-14.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Темонина М.В. Реорганизация как способ</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юридического лица // Законодательство. 2000. № 1. С. 40.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Холодков</w:t>
      </w:r>
      <w:r>
        <w:rPr>
          <w:rStyle w:val="WW8Num3z0"/>
          <w:rFonts w:ascii="Verdana" w:hAnsi="Verdana"/>
          <w:color w:val="000000"/>
          <w:sz w:val="18"/>
          <w:szCs w:val="18"/>
        </w:rPr>
        <w:t> </w:t>
      </w:r>
      <w:r>
        <w:rPr>
          <w:rFonts w:ascii="Verdana" w:hAnsi="Verdana"/>
          <w:color w:val="000000"/>
          <w:sz w:val="18"/>
          <w:szCs w:val="18"/>
        </w:rPr>
        <w:t>В.В. Государственное кооперативное предприятие вековая российская традиция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Сер.6. Экономика. 1998. № 4. С. 12-26.VI. ДИССЕРТАЦИИ И АВТОРЕФЕРАТЫ</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Проблемы правового регулирования организации и деятельности потребительской кооперации. Дис. канд. юрид. наук. Саратов,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Арантаев И.А. Гражданско-правовые проблемы сближения государственной и колхозно-кооперативной собственности. Автореф. дис. канд. юрид. наук. Саратов, 1984.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Бекмуратов</w:t>
      </w:r>
      <w:r>
        <w:rPr>
          <w:rStyle w:val="WW8Num3z0"/>
          <w:rFonts w:ascii="Verdana" w:hAnsi="Verdana"/>
          <w:color w:val="000000"/>
          <w:sz w:val="18"/>
          <w:szCs w:val="18"/>
        </w:rPr>
        <w:t> </w:t>
      </w:r>
      <w:r>
        <w:rPr>
          <w:rFonts w:ascii="Verdana" w:hAnsi="Verdana"/>
          <w:color w:val="000000"/>
          <w:sz w:val="18"/>
          <w:szCs w:val="18"/>
        </w:rPr>
        <w:t>Т.Р. Право общей собственности сельскохозяйственных кооперативов. Автореф. дис. канд наук. Ташкент, 1991.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В.И. Правовое положение производственных объединений в СССР. Автореф. дис. канд. юрид. наук. Харьков, 1980.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Бобров</w:t>
      </w:r>
      <w:r>
        <w:rPr>
          <w:rStyle w:val="WW8Num3z0"/>
          <w:rFonts w:ascii="Verdana" w:hAnsi="Verdana"/>
          <w:color w:val="000000"/>
          <w:sz w:val="18"/>
          <w:szCs w:val="18"/>
        </w:rPr>
        <w:t> </w:t>
      </w:r>
      <w:r>
        <w:rPr>
          <w:rFonts w:ascii="Verdana" w:hAnsi="Verdana"/>
          <w:color w:val="000000"/>
          <w:sz w:val="18"/>
          <w:szCs w:val="18"/>
        </w:rPr>
        <w:t>А.И. Правовые аспекты организации и деятельности артелей старателей. Автореф. дисс. канд. юрид. наук. М., 1979.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Ганичева</w:t>
      </w:r>
      <w:r>
        <w:rPr>
          <w:rStyle w:val="WW8Num3z0"/>
          <w:rFonts w:ascii="Verdana" w:hAnsi="Verdana"/>
          <w:color w:val="000000"/>
          <w:sz w:val="18"/>
          <w:szCs w:val="18"/>
        </w:rPr>
        <w:t> </w:t>
      </w:r>
      <w:r>
        <w:rPr>
          <w:rFonts w:ascii="Verdana" w:hAnsi="Verdana"/>
          <w:color w:val="000000"/>
          <w:sz w:val="18"/>
          <w:szCs w:val="18"/>
        </w:rPr>
        <w:t>Е.С. Проблемы судебной защиты, связанные с деятельностью производственных кооперативов. Автореф. дис. канд. юрид. наук. М., 1992.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Гринченко</w:t>
      </w:r>
      <w:r>
        <w:rPr>
          <w:rStyle w:val="WW8Num3z0"/>
          <w:rFonts w:ascii="Verdana" w:hAnsi="Verdana"/>
          <w:color w:val="000000"/>
          <w:sz w:val="18"/>
          <w:szCs w:val="18"/>
        </w:rPr>
        <w:t> </w:t>
      </w:r>
      <w:r>
        <w:rPr>
          <w:rFonts w:ascii="Verdana" w:hAnsi="Verdana"/>
          <w:color w:val="000000"/>
          <w:sz w:val="18"/>
          <w:szCs w:val="18"/>
        </w:rPr>
        <w:t>Н.Я. Потребкооперация как субъект советского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Автореф. дис. канд. юрид. наук. М., 1962.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Закиров</w:t>
      </w:r>
      <w:r>
        <w:rPr>
          <w:rStyle w:val="WW8Num3z0"/>
          <w:rFonts w:ascii="Verdana" w:hAnsi="Verdana"/>
          <w:color w:val="000000"/>
          <w:sz w:val="18"/>
          <w:szCs w:val="18"/>
        </w:rPr>
        <w:t> </w:t>
      </w:r>
      <w:r>
        <w:rPr>
          <w:rFonts w:ascii="Verdana" w:hAnsi="Verdana"/>
          <w:color w:val="000000"/>
          <w:sz w:val="18"/>
          <w:szCs w:val="18"/>
        </w:rPr>
        <w:t>В. Р. Правовые основы организации и деятельности сельских кредитных кооперативов в Российской Федерации. Автореф. дис. канд. юрид. наук. Уфа,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Карелина</w:t>
      </w:r>
      <w:r>
        <w:rPr>
          <w:rStyle w:val="WW8Num3z0"/>
          <w:rFonts w:ascii="Verdana" w:hAnsi="Verdana"/>
          <w:color w:val="000000"/>
          <w:sz w:val="18"/>
          <w:szCs w:val="18"/>
        </w:rPr>
        <w:t> </w:t>
      </w:r>
      <w:r>
        <w:rPr>
          <w:rFonts w:ascii="Verdana" w:hAnsi="Verdana"/>
          <w:color w:val="000000"/>
          <w:sz w:val="18"/>
          <w:szCs w:val="18"/>
        </w:rPr>
        <w:t>С.А. Проблемы развития кооперативного законодательства: историко-правовое и сравнительно-правовое исследование роли кооперации в предпринимательской деятельности. Дис. канд. юрид. наук. М., 1994.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Правовая организация потребительской кооперации в СССР. Автореф. дисс. канд. юрид. наук. М., 1976.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Кулаков</w:t>
      </w:r>
      <w:r>
        <w:rPr>
          <w:rStyle w:val="WW8Num3z0"/>
          <w:rFonts w:ascii="Verdana" w:hAnsi="Verdana"/>
          <w:color w:val="000000"/>
          <w:sz w:val="18"/>
          <w:szCs w:val="18"/>
        </w:rPr>
        <w:t> </w:t>
      </w:r>
      <w:r>
        <w:rPr>
          <w:rFonts w:ascii="Verdana" w:hAnsi="Verdana"/>
          <w:color w:val="000000"/>
          <w:sz w:val="18"/>
          <w:szCs w:val="18"/>
        </w:rPr>
        <w:t>В.В. История советского законодательства о кооперации.Автореф. дис. канд. юрид. наук. М., 1991.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Мавлянов</w:t>
      </w:r>
      <w:r>
        <w:rPr>
          <w:rStyle w:val="WW8Num3z0"/>
          <w:rFonts w:ascii="Verdana" w:hAnsi="Verdana"/>
          <w:color w:val="000000"/>
          <w:sz w:val="18"/>
          <w:szCs w:val="18"/>
        </w:rPr>
        <w:t> </w:t>
      </w:r>
      <w:r>
        <w:rPr>
          <w:rFonts w:ascii="Verdana" w:hAnsi="Verdana"/>
          <w:color w:val="000000"/>
          <w:sz w:val="18"/>
          <w:szCs w:val="18"/>
        </w:rPr>
        <w:t>А.А. Социальная роль кооперации в условиях обновления советского общества. Автореф. дис. канд. фил. наук. Ташкент, 1991.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212.</w:t>
      </w:r>
      <w:r>
        <w:rPr>
          <w:rStyle w:val="WW8Num3z0"/>
          <w:rFonts w:ascii="Verdana" w:hAnsi="Verdana"/>
          <w:color w:val="000000"/>
          <w:sz w:val="18"/>
          <w:szCs w:val="18"/>
        </w:rPr>
        <w:t> </w:t>
      </w:r>
      <w:r>
        <w:rPr>
          <w:rStyle w:val="WW8Num4z0"/>
          <w:rFonts w:ascii="Verdana" w:hAnsi="Verdana"/>
          <w:color w:val="4682B4"/>
          <w:sz w:val="18"/>
          <w:szCs w:val="18"/>
        </w:rPr>
        <w:t>Муравьев</w:t>
      </w:r>
      <w:r>
        <w:rPr>
          <w:rStyle w:val="WW8Num3z0"/>
          <w:rFonts w:ascii="Verdana" w:hAnsi="Verdana"/>
          <w:color w:val="000000"/>
          <w:sz w:val="18"/>
          <w:szCs w:val="18"/>
        </w:rPr>
        <w:t> </w:t>
      </w:r>
      <w:r>
        <w:rPr>
          <w:rFonts w:ascii="Verdana" w:hAnsi="Verdana"/>
          <w:color w:val="000000"/>
          <w:sz w:val="18"/>
          <w:szCs w:val="18"/>
        </w:rPr>
        <w:t>А.А. . Организационно-правовые вопросы создания кооперативов в сферах производства и услуг. Автореф. дис. канд. юрид. наук. М., 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Style w:val="WW8Num3z0"/>
          <w:rFonts w:ascii="Verdana" w:hAnsi="Verdana"/>
          <w:color w:val="000000"/>
          <w:sz w:val="18"/>
          <w:szCs w:val="18"/>
        </w:rPr>
        <w:t> </w:t>
      </w:r>
      <w:r>
        <w:rPr>
          <w:rFonts w:ascii="Verdana" w:hAnsi="Verdana"/>
          <w:color w:val="000000"/>
          <w:sz w:val="18"/>
          <w:szCs w:val="18"/>
        </w:rPr>
        <w:t>В.Ф. Проблемы правового режима предпринимательства. Автореф. дис. докт. юрид. наук. СПб., 1994.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Хаджуова 3. А. Модернизация российского кооперативного законодательства в конце XIX начале XX века. Автореф. дис. канд. юрид. наук. Саратов,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Судебная защита прав и охраняемых законом интересов организаций потребительской кооперации. Автореф. дис. канд. юрид. наук. Свердловск, 1985.VII. ЗАРУБЕЖНАЯ ЛИТЕРАТУРА 1. НОРМАТИВНЫЕ ПРАВОВЫЕ АКТЫ</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Конституция Испании. В кн. Конституциигосударств Европы, т. 2, с. 33-94;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Código Civil Español, Gaceta de Madrid de 25 de julio de 1889;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Ley 3/1987 de 2 de abril general de cooperativas (ВОЕ n° 84 8 abril 1987)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Ley 27/1999, de 16 de julio, de Cooperativas (ВОЕ 17-07-1999)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Ley 27/1999, de 16 de julio, de Cooperativas de España (Boletín oficial Español 17-07-1999);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Ley de cooperativos de Cataluña 18/2002 del 5 del julio de 2002, Diario Oficial de la Generalidad de Cataluña número 3679, de 17 de julio de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Ley 27/1999 Foral del 2 de julio de 1996 de Cooperativas de Navarra, Boletín Oficial de Navarra, Número 87 19/07/1996;</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Ley 2/1999 del 31 de marzo de 1999 de sociedades cooperativas andaluzas, Boletín Oficial de la Junta de Andalucía número 46, de 20 de abril de 1999;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Ley 13/1989 de cooperativas de crédito (B.O.E. 31-05-1989)</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Ley 20/1990 de 19 de Diciembre sobre Régimen fiscal de las Cooperativas (ВОЕ № 304 de 20 diciembre 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Real Decreto 84/1993 Reglamento de Desarrollo de la Ley 13/1989 de Cooperativas de Crédito (ВОЕ #43 de 19 de Febrero 1993).2. НАУЧНЫЕ ИССЛЕДОВАНИЯ</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Dr. Angel Sánchez. Las Cooperativas de Explotación Comunitaria en la Tierra.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Antonio E. Gonzalo Ibade sobre El Cooperarivismo de Crédito en España. Madrid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Agundez Fernandez A. Las cooperativas agrarias son profecionales de la agricultura.</w:t>
      </w:r>
      <w:r>
        <w:rPr>
          <w:rStyle w:val="WW8Num3z0"/>
          <w:rFonts w:ascii="Verdana" w:hAnsi="Verdana"/>
          <w:color w:val="000000"/>
          <w:sz w:val="18"/>
          <w:szCs w:val="18"/>
        </w:rPr>
        <w:t> </w:t>
      </w:r>
      <w:r>
        <w:rPr>
          <w:rStyle w:val="WW8Num4z0"/>
          <w:rFonts w:ascii="Verdana" w:hAnsi="Verdana"/>
          <w:color w:val="4682B4"/>
          <w:sz w:val="18"/>
          <w:szCs w:val="18"/>
        </w:rPr>
        <w:t>СОМ</w:t>
      </w:r>
      <w:r>
        <w:rPr>
          <w:rStyle w:val="WW8Num3z0"/>
          <w:rFonts w:ascii="Verdana" w:hAnsi="Verdana"/>
          <w:color w:val="000000"/>
          <w:sz w:val="18"/>
          <w:szCs w:val="18"/>
        </w:rPr>
        <w:t> </w:t>
      </w:r>
      <w:r>
        <w:rPr>
          <w:rFonts w:ascii="Verdana" w:hAnsi="Verdana"/>
          <w:color w:val="000000"/>
          <w:sz w:val="18"/>
          <w:szCs w:val="18"/>
        </w:rPr>
        <w:t>ARES. Granada, 1994.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Balaguer Escrig C. El Crédito Cooperativo-Régimen Jurídico estatal. Madrid,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Benigno Pendas Dias, Piedad Garcia-Escudero. Manual de Derecho Cooperativo. Ep. Barcelona,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Borjabad Gonzalo, Primitivo. Instrumentos de financiación propia de las sociedades cooperativas. REVESCO. Madrid, 1992.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Bueno Gómez M. Monografías S.C.P. IRYDA. Madrid, 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Carlos M. Lasierra Rigal. Primer principio: Adhesión. Sextas Jornadas Cooperativas. 1988.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Calatayud Picero. Las Cooperativas de Explotación Comunitaria. Madrid,2001.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Ciurana Fernandes, J.A. Curso de Cooperación. Boch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Cornelias J.L. Historia de España Contemporánea. Rialp. Madrid, 1988.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Divar J. El pensamiento socio-económico cooperativista. Régimen Jurídico de las Sociedades Cooperativas. Bilbao, 1987.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Eguia Villaseñor. Los Principios del Cooperativismo de Rochdale. México,1984.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En García Oviedo. Tratado Elemental de Derecho Social. Madrid. EISA1950.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Francisco Alonso Soto, Lección de Clausura del Curso de Cooperación U.P.M. 1984.1 Ó.Francisco Alonso Soto,. Manual de Derecho Cooperativo. Editorial Praxis, S.A. Barcelona,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Federico de Castro y Bravo. Compendio de Derecho Civil. Madrid 1964.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Federico de Castro y Bravo, Las condiciones generales de los contratos y la eficacia de las Leyes, Madrid 1961.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Francisco Galgano. Le cooperative. Cedam Padova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García Padrón. Las Sociedades Cooperativas.21 .García Escudero J.M. Conversaciones sobre Angel Herrera. Madrid, 2004.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Garcia Escudero P. Legislación de las Comunidades Autónomas en materia de Cooperativas. Manual de Derecho Cooperativo. E.P.Barcelona, 2004.</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247. Garcia Oviedo. Tratado Elemental de Derecho Social. Madrid. EISA, 1950.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Giuliana Colantonio, Evolución de los principios. Ciriec. España, 1968.</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J. Luis de los Mozos. Derecho Civil. CIVITAS, Madrid,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Joaquin Mateo Blanco. El Retorno Cooperativo. Zaragoza,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Jose María Montolio. Legislación Cooperativa en América Latina.Colección Estudios. Madrid 1990.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Juan José Sanz Jarque. Sociedades Cooperativas. Editorial Comares,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J.J. Sanz Jarque. El vino. Las bodegas cooperativas. U.P. de Valencia, 1975</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J. J. Sanz Jarque. Derechos y Obligaciones de los socios de las Cooperativas. REVESCO No. 54. Madrid 2001 -2002.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Martin Uriz J. Algunos problemas en tornos a las cooperativas de explotación y trabajo comunitario de la tierra. Revista Agraria, num. 10 Julio 1962.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Mateo Blanco J. Tesis doctoral. Zaragoza 1987.</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Munkner H. Nueve lecciones de Derecho Cooperativo. Fundación F. Ebert. Marburgo,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Narciso Paz Canalejo. Comentarios. Ob. C. Vol. 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Nuestra Obra: Cooperación Teoría y Práctica de las Sociedades Cooperativas. U.P.Valencia, 2004.36.01ivencia Ruiz. Prólogo al libro "La cooperativa como sociedad abierta", Sevilla 1982.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Paz Canalejo. Comentarios, art. 31, Ob. C. Vol. 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Pendas Diaz B. Clases de Cooperativas. Manual Derecho Cooperativo. Barcelona. 2000.</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Pendas Diaz B. Clases de Cooperativas. CEAC. Barcelona, 2002.</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Pomares J. El Crédito Agrícola y las Cajas Rurales. Zaragoza, 2000.</w:t>
      </w:r>
    </w:p>
    <w:p w:rsidR="003C59E3" w:rsidRPr="003C59E3" w:rsidRDefault="003C59E3" w:rsidP="003C59E3">
      <w:pPr>
        <w:pStyle w:val="WW8Num2z0"/>
        <w:shd w:val="clear" w:color="auto" w:fill="F7F7F7"/>
        <w:spacing w:line="270" w:lineRule="atLeast"/>
        <w:jc w:val="both"/>
        <w:rPr>
          <w:rFonts w:ascii="Verdana" w:hAnsi="Verdana"/>
          <w:color w:val="000000"/>
          <w:sz w:val="18"/>
          <w:szCs w:val="18"/>
          <w:lang w:val="en-US"/>
        </w:rPr>
      </w:pPr>
      <w:r w:rsidRPr="003C59E3">
        <w:rPr>
          <w:rFonts w:ascii="Verdana" w:hAnsi="Verdana"/>
          <w:color w:val="000000"/>
          <w:sz w:val="18"/>
          <w:szCs w:val="18"/>
          <w:lang w:val="en-US"/>
        </w:rPr>
        <w:t>264. Prieto Gutierrez. Manual de Derecho Cooperativo. E.P. Barcelona. 2005. 42.Salinas Ramos Francisco. Manual de Cooperativismo. ZYX. Madrid, 1984.</w:t>
      </w:r>
    </w:p>
    <w:p w:rsidR="003C59E3" w:rsidRPr="003C59E3" w:rsidRDefault="003C59E3" w:rsidP="003C59E3">
      <w:pPr>
        <w:pStyle w:val="WW8Num2z0"/>
        <w:shd w:val="clear" w:color="auto" w:fill="F7F7F7"/>
        <w:spacing w:line="270" w:lineRule="atLeast"/>
        <w:jc w:val="both"/>
        <w:rPr>
          <w:rFonts w:ascii="Verdana" w:hAnsi="Verdana"/>
          <w:color w:val="000000"/>
          <w:sz w:val="18"/>
          <w:szCs w:val="18"/>
          <w:lang w:val="en-US"/>
        </w:rPr>
      </w:pPr>
      <w:r w:rsidRPr="003C59E3">
        <w:rPr>
          <w:rFonts w:ascii="Verdana" w:hAnsi="Verdana"/>
          <w:color w:val="000000"/>
          <w:sz w:val="18"/>
          <w:szCs w:val="18"/>
          <w:lang w:val="en-US"/>
        </w:rPr>
        <w:t>265. Valdis Dal-Re F. Aspectos organizativos de las Explotaciones Comunitarias de la Tierra. Salamanca, 1991.</w:t>
      </w:r>
    </w:p>
    <w:p w:rsidR="003C59E3" w:rsidRPr="003C59E3" w:rsidRDefault="003C59E3" w:rsidP="003C59E3">
      <w:pPr>
        <w:pStyle w:val="WW8Num2z0"/>
        <w:shd w:val="clear" w:color="auto" w:fill="F7F7F7"/>
        <w:spacing w:line="270" w:lineRule="atLeast"/>
        <w:jc w:val="both"/>
        <w:rPr>
          <w:rFonts w:ascii="Verdana" w:hAnsi="Verdana"/>
          <w:color w:val="000000"/>
          <w:sz w:val="18"/>
          <w:szCs w:val="18"/>
          <w:lang w:val="en-US"/>
        </w:rPr>
      </w:pPr>
      <w:r w:rsidRPr="003C59E3">
        <w:rPr>
          <w:rFonts w:ascii="Verdana" w:hAnsi="Verdana"/>
          <w:color w:val="000000"/>
          <w:sz w:val="18"/>
          <w:szCs w:val="18"/>
          <w:lang w:val="en-US"/>
        </w:rPr>
        <w:t>266. Valcarcel Resalt G. Síntesis de una investigación directa sobre las Cooperativas de explotación comunitaria en España. Estudios Cooperativos num.43, Madrid, 1977.</w:t>
      </w:r>
    </w:p>
    <w:p w:rsidR="003C59E3" w:rsidRPr="003C59E3" w:rsidRDefault="003C59E3" w:rsidP="003C59E3">
      <w:pPr>
        <w:pStyle w:val="WW8Num2z0"/>
        <w:shd w:val="clear" w:color="auto" w:fill="F7F7F7"/>
        <w:spacing w:line="270" w:lineRule="atLeast"/>
        <w:jc w:val="both"/>
        <w:rPr>
          <w:rFonts w:ascii="Verdana" w:hAnsi="Verdana"/>
          <w:color w:val="000000"/>
          <w:sz w:val="18"/>
          <w:szCs w:val="18"/>
          <w:lang w:val="en-US"/>
        </w:rPr>
      </w:pPr>
      <w:r w:rsidRPr="003C59E3">
        <w:rPr>
          <w:rFonts w:ascii="Verdana" w:hAnsi="Verdana"/>
          <w:color w:val="000000"/>
          <w:sz w:val="18"/>
          <w:szCs w:val="18"/>
          <w:lang w:val="en-US"/>
        </w:rPr>
        <w:t>267. Verdier R. Cronología Cooperativa, informaciones Cooperativas de OIT. Complemento No.2, Ginebra, 2001.</w:t>
      </w:r>
    </w:p>
    <w:p w:rsidR="003C59E3" w:rsidRPr="003C59E3" w:rsidRDefault="003C59E3" w:rsidP="003C59E3">
      <w:pPr>
        <w:pStyle w:val="WW8Num2z0"/>
        <w:shd w:val="clear" w:color="auto" w:fill="F7F7F7"/>
        <w:spacing w:line="270" w:lineRule="atLeast"/>
        <w:jc w:val="both"/>
        <w:rPr>
          <w:rFonts w:ascii="Verdana" w:hAnsi="Verdana"/>
          <w:color w:val="000000"/>
          <w:sz w:val="18"/>
          <w:szCs w:val="18"/>
          <w:lang w:val="en-US"/>
        </w:rPr>
      </w:pPr>
      <w:r w:rsidRPr="003C59E3">
        <w:rPr>
          <w:rFonts w:ascii="Verdana" w:hAnsi="Verdana"/>
          <w:color w:val="000000"/>
          <w:sz w:val="18"/>
          <w:szCs w:val="18"/>
          <w:lang w:val="en-US"/>
        </w:rPr>
        <w:t>268. Verrucoli E. La Sosietá Cooperativa. Giuffre. Milano 1958.</w:t>
      </w:r>
    </w:p>
    <w:p w:rsidR="003C59E3" w:rsidRPr="003C59E3" w:rsidRDefault="003C59E3" w:rsidP="003C59E3">
      <w:pPr>
        <w:pStyle w:val="WW8Num2z0"/>
        <w:shd w:val="clear" w:color="auto" w:fill="F7F7F7"/>
        <w:spacing w:line="270" w:lineRule="atLeast"/>
        <w:jc w:val="both"/>
        <w:rPr>
          <w:rFonts w:ascii="Verdana" w:hAnsi="Verdana"/>
          <w:color w:val="000000"/>
          <w:sz w:val="18"/>
          <w:szCs w:val="18"/>
          <w:lang w:val="en-US"/>
        </w:rPr>
      </w:pPr>
      <w:r w:rsidRPr="003C59E3">
        <w:rPr>
          <w:rFonts w:ascii="Verdana" w:hAnsi="Verdana"/>
          <w:color w:val="000000"/>
          <w:sz w:val="18"/>
          <w:szCs w:val="18"/>
          <w:lang w:val="en-US"/>
        </w:rPr>
        <w:t>269. Vicent Chulia F. en La Legislación Cooperativa Autonómica. Madrid 2001.</w:t>
      </w:r>
    </w:p>
    <w:p w:rsidR="003C59E3" w:rsidRDefault="003C59E3" w:rsidP="003C59E3">
      <w:pPr>
        <w:pStyle w:val="WW8Num2z0"/>
        <w:shd w:val="clear" w:color="auto" w:fill="F7F7F7"/>
        <w:spacing w:line="270" w:lineRule="atLeast"/>
        <w:jc w:val="both"/>
        <w:rPr>
          <w:rFonts w:ascii="Verdana" w:hAnsi="Verdana"/>
          <w:color w:val="000000"/>
          <w:sz w:val="18"/>
          <w:szCs w:val="18"/>
        </w:rPr>
      </w:pPr>
      <w:r w:rsidRPr="003C59E3">
        <w:rPr>
          <w:rFonts w:ascii="Verdana" w:hAnsi="Verdana"/>
          <w:color w:val="000000"/>
          <w:sz w:val="18"/>
          <w:szCs w:val="18"/>
          <w:lang w:val="en-US"/>
        </w:rPr>
        <w:t xml:space="preserve">270. Vicente Gimeno Sendra. El procedimiento de Impugnación de Acuerdos. </w:t>
      </w:r>
      <w:r>
        <w:rPr>
          <w:rFonts w:ascii="Verdana" w:hAnsi="Verdana"/>
          <w:color w:val="000000"/>
          <w:sz w:val="18"/>
          <w:szCs w:val="18"/>
        </w:rPr>
        <w:t>Derecho Procesal. Valencia. 2003.</w:t>
      </w:r>
    </w:p>
    <w:p w:rsidR="003C59E3" w:rsidRDefault="003C59E3" w:rsidP="003C59E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Watkins,W.Alliance Cooperative Internacional 1895-1970. Londres, 1971.</w:t>
      </w:r>
    </w:p>
    <w:p w:rsidR="009C0A30" w:rsidRDefault="003C59E3" w:rsidP="003C59E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9C0A30">
        <w:rPr>
          <w:rFonts w:ascii="Verdana" w:hAnsi="Verdana"/>
          <w:color w:val="000000"/>
          <w:sz w:val="18"/>
          <w:szCs w:val="18"/>
        </w:rPr>
        <w:br/>
      </w:r>
    </w:p>
    <w:p w:rsidR="0068362D" w:rsidRPr="00031E5A" w:rsidRDefault="0068362D" w:rsidP="009C0A3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1B" w:rsidRDefault="0079081B">
      <w:r>
        <w:separator/>
      </w:r>
    </w:p>
  </w:endnote>
  <w:endnote w:type="continuationSeparator" w:id="0">
    <w:p w:rsidR="0079081B" w:rsidRDefault="0079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1B" w:rsidRDefault="0079081B">
      <w:r>
        <w:separator/>
      </w:r>
    </w:p>
  </w:footnote>
  <w:footnote w:type="continuationSeparator" w:id="0">
    <w:p w:rsidR="0079081B" w:rsidRDefault="00790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081B"/>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2951-18BC-49FD-945D-BC3163F7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7500</TotalTime>
  <Pages>21</Pages>
  <Words>11059</Words>
  <Characters>63040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73952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1814</cp:revision>
  <cp:lastPrinted>2009-02-06T08:36:00Z</cp:lastPrinted>
  <dcterms:created xsi:type="dcterms:W3CDTF">2015-03-22T11:10:00Z</dcterms:created>
  <dcterms:modified xsi:type="dcterms:W3CDTF">2015-09-17T10:00:00Z</dcterms:modified>
</cp:coreProperties>
</file>