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B41CD" w14:textId="5AD4CA9B" w:rsidR="00C10909" w:rsidRDefault="002F2A89" w:rsidP="002F2A89">
      <w:r w:rsidRPr="002F2A89">
        <w:rPr>
          <w:rFonts w:hint="eastAsia"/>
        </w:rPr>
        <w:t>Ли</w:t>
      </w:r>
      <w:r w:rsidRPr="002F2A89">
        <w:t xml:space="preserve"> </w:t>
      </w:r>
      <w:r w:rsidRPr="002F2A89">
        <w:rPr>
          <w:rFonts w:hint="eastAsia"/>
        </w:rPr>
        <w:t>Вэньжуй</w:t>
      </w:r>
      <w:r w:rsidRPr="002F2A89">
        <w:t xml:space="preserve"> </w:t>
      </w:r>
      <w:r w:rsidRPr="002F2A89">
        <w:rPr>
          <w:rFonts w:hint="eastAsia"/>
        </w:rPr>
        <w:t>Внешность</w:t>
      </w:r>
      <w:r w:rsidRPr="002F2A89">
        <w:t xml:space="preserve"> </w:t>
      </w:r>
      <w:r w:rsidRPr="002F2A89">
        <w:rPr>
          <w:rFonts w:hint="eastAsia"/>
        </w:rPr>
        <w:t>человека</w:t>
      </w:r>
      <w:r w:rsidRPr="002F2A89">
        <w:t xml:space="preserve"> </w:t>
      </w:r>
      <w:r w:rsidRPr="002F2A89">
        <w:rPr>
          <w:rFonts w:hint="eastAsia"/>
        </w:rPr>
        <w:t>в</w:t>
      </w:r>
      <w:r w:rsidRPr="002F2A89">
        <w:t xml:space="preserve"> </w:t>
      </w:r>
      <w:r w:rsidRPr="002F2A89">
        <w:rPr>
          <w:rFonts w:hint="eastAsia"/>
        </w:rPr>
        <w:t>русской</w:t>
      </w:r>
      <w:r w:rsidRPr="002F2A89">
        <w:t xml:space="preserve"> </w:t>
      </w:r>
      <w:r w:rsidRPr="002F2A89">
        <w:rPr>
          <w:rFonts w:hint="eastAsia"/>
        </w:rPr>
        <w:t>паремиологической</w:t>
      </w:r>
      <w:r w:rsidRPr="002F2A89">
        <w:t xml:space="preserve"> </w:t>
      </w:r>
      <w:r w:rsidRPr="002F2A89">
        <w:rPr>
          <w:rFonts w:hint="eastAsia"/>
        </w:rPr>
        <w:t>картине</w:t>
      </w:r>
      <w:r w:rsidRPr="002F2A89">
        <w:t xml:space="preserve"> </w:t>
      </w:r>
      <w:r w:rsidRPr="002F2A89">
        <w:rPr>
          <w:rFonts w:hint="eastAsia"/>
        </w:rPr>
        <w:t>мира</w:t>
      </w:r>
      <w:r w:rsidRPr="002F2A89">
        <w:t xml:space="preserve">: </w:t>
      </w:r>
      <w:r w:rsidRPr="002F2A89">
        <w:rPr>
          <w:rFonts w:hint="eastAsia"/>
        </w:rPr>
        <w:t>лингвокультурологический</w:t>
      </w:r>
      <w:r w:rsidRPr="002F2A89">
        <w:t xml:space="preserve"> </w:t>
      </w:r>
      <w:r w:rsidRPr="002F2A89">
        <w:rPr>
          <w:rFonts w:hint="eastAsia"/>
        </w:rPr>
        <w:t>аспект</w:t>
      </w:r>
      <w:r w:rsidRPr="002F2A89">
        <w:t xml:space="preserve"> (</w:t>
      </w:r>
      <w:r w:rsidRPr="002F2A89">
        <w:rPr>
          <w:rFonts w:hint="eastAsia"/>
        </w:rPr>
        <w:t>на</w:t>
      </w:r>
      <w:r w:rsidRPr="002F2A89">
        <w:t xml:space="preserve"> </w:t>
      </w:r>
      <w:r w:rsidRPr="002F2A89">
        <w:rPr>
          <w:rFonts w:hint="eastAsia"/>
        </w:rPr>
        <w:t>фоне</w:t>
      </w:r>
      <w:r w:rsidRPr="002F2A89">
        <w:t xml:space="preserve"> </w:t>
      </w:r>
      <w:r w:rsidRPr="002F2A89">
        <w:rPr>
          <w:rFonts w:hint="eastAsia"/>
        </w:rPr>
        <w:t>китайского</w:t>
      </w:r>
      <w:r w:rsidRPr="002F2A89">
        <w:t xml:space="preserve"> </w:t>
      </w:r>
      <w:r w:rsidRPr="002F2A89">
        <w:rPr>
          <w:rFonts w:hint="eastAsia"/>
        </w:rPr>
        <w:t>языка</w:t>
      </w:r>
      <w:r w:rsidRPr="002F2A89">
        <w:t>)</w:t>
      </w:r>
    </w:p>
    <w:p w14:paraId="124412C4" w14:textId="77777777" w:rsidR="002F2A89" w:rsidRDefault="002F2A89" w:rsidP="002F2A89">
      <w:r>
        <w:rPr>
          <w:rFonts w:hint="eastAsia"/>
        </w:rPr>
        <w:t>ОГЛАВЛЕНИЕ</w:t>
      </w:r>
      <w:r>
        <w:t xml:space="preserve"> </w:t>
      </w:r>
      <w:r>
        <w:rPr>
          <w:rFonts w:hint="eastAsia"/>
        </w:rPr>
        <w:t>ДИССЕРТАЦИИ</w:t>
      </w:r>
    </w:p>
    <w:p w14:paraId="5890A05A" w14:textId="77777777" w:rsidR="002F2A89" w:rsidRDefault="002F2A89" w:rsidP="002F2A89">
      <w:r>
        <w:rPr>
          <w:rFonts w:hint="eastAsia"/>
        </w:rPr>
        <w:t>кандидат</w:t>
      </w:r>
      <w:r>
        <w:t xml:space="preserve"> </w:t>
      </w:r>
      <w:r>
        <w:rPr>
          <w:rFonts w:hint="eastAsia"/>
        </w:rPr>
        <w:t>наук</w:t>
      </w:r>
      <w:r>
        <w:t xml:space="preserve"> </w:t>
      </w:r>
      <w:r>
        <w:rPr>
          <w:rFonts w:hint="eastAsia"/>
        </w:rPr>
        <w:t>Ли</w:t>
      </w:r>
      <w:r>
        <w:t xml:space="preserve"> </w:t>
      </w:r>
      <w:r>
        <w:rPr>
          <w:rFonts w:hint="eastAsia"/>
        </w:rPr>
        <w:t>Вэньжуй</w:t>
      </w:r>
      <w:r>
        <w:t xml:space="preserve"> </w:t>
      </w:r>
      <w:r>
        <w:rPr>
          <w:rFonts w:hint="eastAsia"/>
        </w:rPr>
        <w:t>нет</w:t>
      </w:r>
    </w:p>
    <w:p w14:paraId="3F64818D" w14:textId="77777777" w:rsidR="002F2A89" w:rsidRDefault="002F2A89" w:rsidP="002F2A89">
      <w:r>
        <w:rPr>
          <w:rFonts w:hint="eastAsia"/>
        </w:rPr>
        <w:t>ВВЕДЕНИЕ</w:t>
      </w:r>
    </w:p>
    <w:p w14:paraId="0DCAC46F" w14:textId="77777777" w:rsidR="002F2A89" w:rsidRDefault="002F2A89" w:rsidP="002F2A89"/>
    <w:p w14:paraId="36DE915E" w14:textId="77777777" w:rsidR="002F2A89" w:rsidRDefault="002F2A89" w:rsidP="002F2A89">
      <w:r>
        <w:rPr>
          <w:rFonts w:hint="eastAsia"/>
        </w:rPr>
        <w:t>ГЛАВА</w:t>
      </w:r>
      <w:r>
        <w:t xml:space="preserve"> I. </w:t>
      </w:r>
      <w:r>
        <w:rPr>
          <w:rFonts w:hint="eastAsia"/>
        </w:rPr>
        <w:t>ОСНОВНЫЕ</w:t>
      </w:r>
      <w:r>
        <w:t xml:space="preserve"> </w:t>
      </w:r>
      <w:r>
        <w:rPr>
          <w:rFonts w:hint="eastAsia"/>
        </w:rPr>
        <w:t>ВОПРОСЫ</w:t>
      </w:r>
      <w:r>
        <w:t xml:space="preserve"> </w:t>
      </w:r>
      <w:r>
        <w:rPr>
          <w:rFonts w:hint="eastAsia"/>
        </w:rPr>
        <w:t>ИССЛЕДОВАНИЯ</w:t>
      </w:r>
      <w:r>
        <w:t xml:space="preserve"> </w:t>
      </w:r>
      <w:r>
        <w:rPr>
          <w:rFonts w:hint="eastAsia"/>
        </w:rPr>
        <w:t>РУССКИХ</w:t>
      </w:r>
      <w:r>
        <w:t xml:space="preserve"> </w:t>
      </w:r>
      <w:r>
        <w:rPr>
          <w:rFonts w:hint="eastAsia"/>
        </w:rPr>
        <w:t>ПАРЕМИЙ</w:t>
      </w:r>
      <w:r>
        <w:t xml:space="preserve"> </w:t>
      </w:r>
      <w:r>
        <w:rPr>
          <w:rFonts w:hint="eastAsia"/>
        </w:rPr>
        <w:t>В</w:t>
      </w:r>
      <w:r>
        <w:t xml:space="preserve"> </w:t>
      </w:r>
      <w:r>
        <w:rPr>
          <w:rFonts w:hint="eastAsia"/>
        </w:rPr>
        <w:t>ЛИНГВОКУЛЬТУРОЛОГИЧЕСКОМ</w:t>
      </w:r>
      <w:r>
        <w:t xml:space="preserve"> </w:t>
      </w:r>
      <w:r>
        <w:rPr>
          <w:rFonts w:hint="eastAsia"/>
        </w:rPr>
        <w:t>АСПЕКТЕ</w:t>
      </w:r>
    </w:p>
    <w:p w14:paraId="137BA216" w14:textId="77777777" w:rsidR="002F2A89" w:rsidRDefault="002F2A89" w:rsidP="002F2A89"/>
    <w:p w14:paraId="0905DECB" w14:textId="77777777" w:rsidR="002F2A89" w:rsidRDefault="002F2A89" w:rsidP="002F2A89">
      <w:r>
        <w:t xml:space="preserve">1.1. </w:t>
      </w:r>
      <w:r>
        <w:rPr>
          <w:rFonts w:hint="eastAsia"/>
        </w:rPr>
        <w:t>Лингвокультурология</w:t>
      </w:r>
      <w:r>
        <w:t xml:space="preserve"> </w:t>
      </w:r>
      <w:r>
        <w:rPr>
          <w:rFonts w:hint="eastAsia"/>
        </w:rPr>
        <w:t>и</w:t>
      </w:r>
      <w:r>
        <w:t xml:space="preserve"> </w:t>
      </w:r>
      <w:r>
        <w:rPr>
          <w:rFonts w:hint="eastAsia"/>
        </w:rPr>
        <w:t>лингвокультурологические</w:t>
      </w:r>
      <w:r>
        <w:t xml:space="preserve"> </w:t>
      </w:r>
      <w:r>
        <w:rPr>
          <w:rFonts w:hint="eastAsia"/>
        </w:rPr>
        <w:t>методы</w:t>
      </w:r>
      <w:r>
        <w:t xml:space="preserve"> </w:t>
      </w:r>
      <w:r>
        <w:rPr>
          <w:rFonts w:hint="eastAsia"/>
        </w:rPr>
        <w:t>исследования</w:t>
      </w:r>
    </w:p>
    <w:p w14:paraId="4140B915" w14:textId="77777777" w:rsidR="002F2A89" w:rsidRDefault="002F2A89" w:rsidP="002F2A89"/>
    <w:p w14:paraId="6B094254" w14:textId="77777777" w:rsidR="002F2A89" w:rsidRDefault="002F2A89" w:rsidP="002F2A89">
      <w:r>
        <w:t xml:space="preserve">1.1.1. </w:t>
      </w:r>
      <w:r>
        <w:rPr>
          <w:rFonts w:hint="eastAsia"/>
        </w:rPr>
        <w:t>Лингвокультурология</w:t>
      </w:r>
      <w:r>
        <w:t xml:space="preserve"> </w:t>
      </w:r>
      <w:r>
        <w:rPr>
          <w:rFonts w:hint="eastAsia"/>
        </w:rPr>
        <w:t>как</w:t>
      </w:r>
      <w:r>
        <w:t xml:space="preserve"> </w:t>
      </w:r>
      <w:r>
        <w:rPr>
          <w:rFonts w:hint="eastAsia"/>
        </w:rPr>
        <w:t>наука</w:t>
      </w:r>
    </w:p>
    <w:p w14:paraId="5D427957" w14:textId="77777777" w:rsidR="002F2A89" w:rsidRDefault="002F2A89" w:rsidP="002F2A89"/>
    <w:p w14:paraId="5A35DCF0" w14:textId="77777777" w:rsidR="002F2A89" w:rsidRDefault="002F2A89" w:rsidP="002F2A89">
      <w:r>
        <w:t xml:space="preserve">1.1.2. </w:t>
      </w:r>
      <w:r>
        <w:rPr>
          <w:rFonts w:hint="eastAsia"/>
        </w:rPr>
        <w:t>Языковая</w:t>
      </w:r>
      <w:r>
        <w:t xml:space="preserve"> </w:t>
      </w:r>
      <w:r>
        <w:rPr>
          <w:rFonts w:hint="eastAsia"/>
        </w:rPr>
        <w:t>картина</w:t>
      </w:r>
      <w:r>
        <w:t xml:space="preserve"> </w:t>
      </w:r>
      <w:r>
        <w:rPr>
          <w:rFonts w:hint="eastAsia"/>
        </w:rPr>
        <w:t>мира</w:t>
      </w:r>
    </w:p>
    <w:p w14:paraId="5F69D753" w14:textId="77777777" w:rsidR="002F2A89" w:rsidRDefault="002F2A89" w:rsidP="002F2A89"/>
    <w:p w14:paraId="7A7679D1" w14:textId="77777777" w:rsidR="002F2A89" w:rsidRDefault="002F2A89" w:rsidP="002F2A89">
      <w:r>
        <w:t xml:space="preserve">1.1.3. </w:t>
      </w:r>
      <w:r>
        <w:rPr>
          <w:rFonts w:hint="eastAsia"/>
        </w:rPr>
        <w:t>Коды</w:t>
      </w:r>
      <w:r>
        <w:t xml:space="preserve"> </w:t>
      </w:r>
      <w:r>
        <w:rPr>
          <w:rFonts w:hint="eastAsia"/>
        </w:rPr>
        <w:t>культуры</w:t>
      </w:r>
    </w:p>
    <w:p w14:paraId="2E2C51FE" w14:textId="77777777" w:rsidR="002F2A89" w:rsidRDefault="002F2A89" w:rsidP="002F2A89"/>
    <w:p w14:paraId="75525BE8" w14:textId="77777777" w:rsidR="002F2A89" w:rsidRDefault="002F2A89" w:rsidP="002F2A89">
      <w:r>
        <w:t xml:space="preserve">1.1.4. </w:t>
      </w:r>
      <w:r>
        <w:rPr>
          <w:rFonts w:hint="eastAsia"/>
        </w:rPr>
        <w:t>Методы</w:t>
      </w:r>
      <w:r>
        <w:t xml:space="preserve"> </w:t>
      </w:r>
      <w:r>
        <w:rPr>
          <w:rFonts w:hint="eastAsia"/>
        </w:rPr>
        <w:t>лингвокультурологического</w:t>
      </w:r>
      <w:r>
        <w:t xml:space="preserve"> </w:t>
      </w:r>
      <w:r>
        <w:rPr>
          <w:rFonts w:hint="eastAsia"/>
        </w:rPr>
        <w:t>анализа</w:t>
      </w:r>
    </w:p>
    <w:p w14:paraId="739CBCED" w14:textId="77777777" w:rsidR="002F2A89" w:rsidRDefault="002F2A89" w:rsidP="002F2A89"/>
    <w:p w14:paraId="5F08D4CB" w14:textId="77777777" w:rsidR="002F2A89" w:rsidRDefault="002F2A89" w:rsidP="002F2A89">
      <w:r>
        <w:t xml:space="preserve">1.2. </w:t>
      </w:r>
      <w:r>
        <w:rPr>
          <w:rFonts w:hint="eastAsia"/>
        </w:rPr>
        <w:t>Роль</w:t>
      </w:r>
      <w:r>
        <w:t xml:space="preserve"> </w:t>
      </w:r>
      <w:r>
        <w:rPr>
          <w:rFonts w:hint="eastAsia"/>
        </w:rPr>
        <w:t>символов</w:t>
      </w:r>
      <w:r>
        <w:t xml:space="preserve"> </w:t>
      </w:r>
      <w:r>
        <w:rPr>
          <w:rFonts w:hint="eastAsia"/>
        </w:rPr>
        <w:t>и</w:t>
      </w:r>
      <w:r>
        <w:t xml:space="preserve"> </w:t>
      </w:r>
      <w:r>
        <w:rPr>
          <w:rFonts w:hint="eastAsia"/>
        </w:rPr>
        <w:t>стереотипов</w:t>
      </w:r>
      <w:r>
        <w:t xml:space="preserve"> </w:t>
      </w:r>
      <w:r>
        <w:rPr>
          <w:rFonts w:hint="eastAsia"/>
        </w:rPr>
        <w:t>в</w:t>
      </w:r>
      <w:r>
        <w:t xml:space="preserve"> </w:t>
      </w:r>
      <w:r>
        <w:rPr>
          <w:rFonts w:hint="eastAsia"/>
        </w:rPr>
        <w:t>лингвокультурологическом</w:t>
      </w:r>
      <w:r>
        <w:t xml:space="preserve"> </w:t>
      </w:r>
      <w:r>
        <w:rPr>
          <w:rFonts w:hint="eastAsia"/>
        </w:rPr>
        <w:t>описании</w:t>
      </w:r>
    </w:p>
    <w:p w14:paraId="70D863F5" w14:textId="77777777" w:rsidR="002F2A89" w:rsidRDefault="002F2A89" w:rsidP="002F2A89"/>
    <w:p w14:paraId="387FA3A4" w14:textId="77777777" w:rsidR="002F2A89" w:rsidRDefault="002F2A89" w:rsidP="002F2A89">
      <w:r>
        <w:t xml:space="preserve">1.2.1. </w:t>
      </w:r>
      <w:r>
        <w:rPr>
          <w:rFonts w:hint="eastAsia"/>
        </w:rPr>
        <w:t>Определение</w:t>
      </w:r>
      <w:r>
        <w:t xml:space="preserve"> </w:t>
      </w:r>
      <w:r>
        <w:rPr>
          <w:rFonts w:hint="eastAsia"/>
        </w:rPr>
        <w:t>понятия</w:t>
      </w:r>
      <w:r>
        <w:t xml:space="preserve"> </w:t>
      </w:r>
      <w:r>
        <w:rPr>
          <w:rFonts w:hint="eastAsia"/>
        </w:rPr>
        <w:t>символ</w:t>
      </w:r>
      <w:r>
        <w:t xml:space="preserve"> </w:t>
      </w:r>
      <w:r>
        <w:rPr>
          <w:rFonts w:hint="eastAsia"/>
        </w:rPr>
        <w:t>в</w:t>
      </w:r>
      <w:r>
        <w:t xml:space="preserve"> </w:t>
      </w:r>
      <w:r>
        <w:rPr>
          <w:rFonts w:hint="eastAsia"/>
        </w:rPr>
        <w:t>лингвокультурологическом</w:t>
      </w:r>
      <w:r>
        <w:t xml:space="preserve"> </w:t>
      </w:r>
      <w:r>
        <w:rPr>
          <w:rFonts w:hint="eastAsia"/>
        </w:rPr>
        <w:t>аспекте</w:t>
      </w:r>
    </w:p>
    <w:p w14:paraId="13B5AB50" w14:textId="77777777" w:rsidR="002F2A89" w:rsidRDefault="002F2A89" w:rsidP="002F2A89"/>
    <w:p w14:paraId="3B79E2A5" w14:textId="77777777" w:rsidR="002F2A89" w:rsidRDefault="002F2A89" w:rsidP="002F2A89">
      <w:r>
        <w:t xml:space="preserve">1.2.2. </w:t>
      </w:r>
      <w:r>
        <w:rPr>
          <w:rFonts w:hint="eastAsia"/>
        </w:rPr>
        <w:t>Определение</w:t>
      </w:r>
      <w:r>
        <w:t xml:space="preserve"> </w:t>
      </w:r>
      <w:r>
        <w:rPr>
          <w:rFonts w:hint="eastAsia"/>
        </w:rPr>
        <w:t>понятия</w:t>
      </w:r>
      <w:r>
        <w:t xml:space="preserve"> </w:t>
      </w:r>
      <w:r>
        <w:rPr>
          <w:rFonts w:hint="eastAsia"/>
        </w:rPr>
        <w:t>стереотип</w:t>
      </w:r>
      <w:r>
        <w:t xml:space="preserve"> </w:t>
      </w:r>
      <w:r>
        <w:rPr>
          <w:rFonts w:hint="eastAsia"/>
        </w:rPr>
        <w:t>в</w:t>
      </w:r>
      <w:r>
        <w:t xml:space="preserve"> </w:t>
      </w:r>
      <w:r>
        <w:rPr>
          <w:rFonts w:hint="eastAsia"/>
        </w:rPr>
        <w:t>лингвокультурологическом</w:t>
      </w:r>
      <w:r>
        <w:t xml:space="preserve"> </w:t>
      </w:r>
      <w:r>
        <w:rPr>
          <w:rFonts w:hint="eastAsia"/>
        </w:rPr>
        <w:t>аспекте</w:t>
      </w:r>
    </w:p>
    <w:p w14:paraId="4DF8B1D3" w14:textId="77777777" w:rsidR="002F2A89" w:rsidRDefault="002F2A89" w:rsidP="002F2A89"/>
    <w:p w14:paraId="58CADC58" w14:textId="77777777" w:rsidR="002F2A89" w:rsidRDefault="002F2A89" w:rsidP="002F2A89">
      <w:r>
        <w:t xml:space="preserve">1.3. </w:t>
      </w:r>
      <w:r>
        <w:rPr>
          <w:rFonts w:hint="eastAsia"/>
        </w:rPr>
        <w:t>Паремиологическая</w:t>
      </w:r>
      <w:r>
        <w:t xml:space="preserve"> </w:t>
      </w:r>
      <w:r>
        <w:rPr>
          <w:rFonts w:hint="eastAsia"/>
        </w:rPr>
        <w:t>картина</w:t>
      </w:r>
      <w:r>
        <w:t xml:space="preserve"> </w:t>
      </w:r>
      <w:r>
        <w:rPr>
          <w:rFonts w:hint="eastAsia"/>
        </w:rPr>
        <w:t>мира</w:t>
      </w:r>
      <w:r>
        <w:t xml:space="preserve"> </w:t>
      </w:r>
      <w:r>
        <w:rPr>
          <w:rFonts w:hint="eastAsia"/>
        </w:rPr>
        <w:t>как</w:t>
      </w:r>
      <w:r>
        <w:t xml:space="preserve"> </w:t>
      </w:r>
      <w:r>
        <w:rPr>
          <w:rFonts w:hint="eastAsia"/>
        </w:rPr>
        <w:t>часть</w:t>
      </w:r>
      <w:r>
        <w:t xml:space="preserve"> </w:t>
      </w:r>
      <w:r>
        <w:rPr>
          <w:rFonts w:hint="eastAsia"/>
        </w:rPr>
        <w:t>языковой</w:t>
      </w:r>
      <w:r>
        <w:t xml:space="preserve"> </w:t>
      </w:r>
      <w:r>
        <w:rPr>
          <w:rFonts w:hint="eastAsia"/>
        </w:rPr>
        <w:t>картины</w:t>
      </w:r>
      <w:r>
        <w:t xml:space="preserve"> </w:t>
      </w:r>
      <w:r>
        <w:rPr>
          <w:rFonts w:hint="eastAsia"/>
        </w:rPr>
        <w:t>мира</w:t>
      </w:r>
    </w:p>
    <w:p w14:paraId="7973FCFF" w14:textId="77777777" w:rsidR="002F2A89" w:rsidRDefault="002F2A89" w:rsidP="002F2A89"/>
    <w:p w14:paraId="71BDCB74" w14:textId="77777777" w:rsidR="002F2A89" w:rsidRDefault="002F2A89" w:rsidP="002F2A89">
      <w:r>
        <w:t xml:space="preserve">1.3.1. </w:t>
      </w:r>
      <w:r>
        <w:rPr>
          <w:rFonts w:hint="eastAsia"/>
        </w:rPr>
        <w:t>Пословицы</w:t>
      </w:r>
      <w:r>
        <w:t xml:space="preserve"> </w:t>
      </w:r>
      <w:r>
        <w:rPr>
          <w:rFonts w:hint="eastAsia"/>
        </w:rPr>
        <w:t>как</w:t>
      </w:r>
      <w:r>
        <w:t xml:space="preserve"> </w:t>
      </w:r>
      <w:r>
        <w:rPr>
          <w:rFonts w:hint="eastAsia"/>
        </w:rPr>
        <w:t>разряд</w:t>
      </w:r>
      <w:r>
        <w:t xml:space="preserve"> </w:t>
      </w:r>
      <w:r>
        <w:rPr>
          <w:rFonts w:hint="eastAsia"/>
        </w:rPr>
        <w:t>фразеологии</w:t>
      </w:r>
      <w:r>
        <w:t xml:space="preserve">: </w:t>
      </w:r>
      <w:r>
        <w:rPr>
          <w:rFonts w:hint="eastAsia"/>
        </w:rPr>
        <w:t>основные</w:t>
      </w:r>
      <w:r>
        <w:t xml:space="preserve"> </w:t>
      </w:r>
      <w:r>
        <w:rPr>
          <w:rFonts w:hint="eastAsia"/>
        </w:rPr>
        <w:t>на</w:t>
      </w:r>
      <w:r>
        <w:rPr>
          <w:rFonts w:hint="eastAsia"/>
        </w:rPr>
        <w:lastRenderedPageBreak/>
        <w:t>правления</w:t>
      </w:r>
      <w:r>
        <w:t xml:space="preserve"> </w:t>
      </w:r>
      <w:r>
        <w:rPr>
          <w:rFonts w:hint="eastAsia"/>
        </w:rPr>
        <w:t>изучения</w:t>
      </w:r>
      <w:r>
        <w:t xml:space="preserve"> </w:t>
      </w:r>
      <w:r>
        <w:rPr>
          <w:rFonts w:hint="eastAsia"/>
        </w:rPr>
        <w:t>паремий</w:t>
      </w:r>
      <w:r>
        <w:t xml:space="preserve">, </w:t>
      </w:r>
      <w:r>
        <w:rPr>
          <w:rFonts w:hint="eastAsia"/>
        </w:rPr>
        <w:t>языковой</w:t>
      </w:r>
      <w:r>
        <w:t xml:space="preserve"> </w:t>
      </w:r>
      <w:r>
        <w:rPr>
          <w:rFonts w:hint="eastAsia"/>
        </w:rPr>
        <w:t>статус</w:t>
      </w:r>
      <w:r>
        <w:t xml:space="preserve"> </w:t>
      </w:r>
      <w:r>
        <w:rPr>
          <w:rFonts w:hint="eastAsia"/>
        </w:rPr>
        <w:t>пословиц</w:t>
      </w:r>
    </w:p>
    <w:p w14:paraId="1933150F" w14:textId="77777777" w:rsidR="002F2A89" w:rsidRDefault="002F2A89" w:rsidP="002F2A89"/>
    <w:p w14:paraId="57BB93ED" w14:textId="77777777" w:rsidR="002F2A89" w:rsidRDefault="002F2A89" w:rsidP="002F2A89">
      <w:r>
        <w:t xml:space="preserve">1.3.2. </w:t>
      </w:r>
      <w:r>
        <w:rPr>
          <w:rFonts w:hint="eastAsia"/>
        </w:rPr>
        <w:t>Оппозиции</w:t>
      </w:r>
      <w:r>
        <w:t xml:space="preserve"> </w:t>
      </w:r>
      <w:r>
        <w:rPr>
          <w:rFonts w:hint="eastAsia"/>
        </w:rPr>
        <w:t>в</w:t>
      </w:r>
      <w:r>
        <w:t xml:space="preserve"> </w:t>
      </w:r>
      <w:r>
        <w:rPr>
          <w:rFonts w:hint="eastAsia"/>
        </w:rPr>
        <w:t>составе</w:t>
      </w:r>
      <w:r>
        <w:t xml:space="preserve"> </w:t>
      </w:r>
      <w:r>
        <w:rPr>
          <w:rFonts w:hint="eastAsia"/>
        </w:rPr>
        <w:t>паремий</w:t>
      </w:r>
      <w:r>
        <w:t xml:space="preserve">. </w:t>
      </w:r>
      <w:r>
        <w:rPr>
          <w:rFonts w:hint="eastAsia"/>
        </w:rPr>
        <w:t>Понятие</w:t>
      </w:r>
      <w:r>
        <w:t xml:space="preserve"> </w:t>
      </w:r>
      <w:r>
        <w:rPr>
          <w:rFonts w:hint="eastAsia"/>
        </w:rPr>
        <w:t>пословичный</w:t>
      </w:r>
      <w:r>
        <w:t xml:space="preserve"> </w:t>
      </w:r>
      <w:r>
        <w:rPr>
          <w:rFonts w:hint="eastAsia"/>
        </w:rPr>
        <w:t>бином</w:t>
      </w:r>
    </w:p>
    <w:p w14:paraId="5226BCC5" w14:textId="77777777" w:rsidR="002F2A89" w:rsidRDefault="002F2A89" w:rsidP="002F2A89"/>
    <w:p w14:paraId="3324AAF5" w14:textId="77777777" w:rsidR="002F2A89" w:rsidRDefault="002F2A89" w:rsidP="002F2A89">
      <w:r>
        <w:t xml:space="preserve">1.3.3. </w:t>
      </w:r>
      <w:r>
        <w:rPr>
          <w:rFonts w:hint="eastAsia"/>
        </w:rPr>
        <w:t>Изучение</w:t>
      </w:r>
      <w:r>
        <w:t xml:space="preserve"> </w:t>
      </w:r>
      <w:r>
        <w:rPr>
          <w:rFonts w:hint="eastAsia"/>
        </w:rPr>
        <w:t>внешности</w:t>
      </w:r>
      <w:r>
        <w:t xml:space="preserve"> </w:t>
      </w:r>
      <w:r>
        <w:rPr>
          <w:rFonts w:hint="eastAsia"/>
        </w:rPr>
        <w:t>человека</w:t>
      </w:r>
      <w:r>
        <w:t xml:space="preserve"> </w:t>
      </w:r>
      <w:r>
        <w:rPr>
          <w:rFonts w:hint="eastAsia"/>
        </w:rPr>
        <w:t>в</w:t>
      </w:r>
      <w:r>
        <w:t xml:space="preserve"> </w:t>
      </w:r>
      <w:r>
        <w:rPr>
          <w:rFonts w:hint="eastAsia"/>
        </w:rPr>
        <w:t>лингвистической</w:t>
      </w:r>
      <w:r>
        <w:t xml:space="preserve"> </w:t>
      </w:r>
      <w:r>
        <w:rPr>
          <w:rFonts w:hint="eastAsia"/>
        </w:rPr>
        <w:t>литературе</w:t>
      </w:r>
    </w:p>
    <w:p w14:paraId="20BF473B" w14:textId="77777777" w:rsidR="002F2A89" w:rsidRDefault="002F2A89" w:rsidP="002F2A89"/>
    <w:p w14:paraId="651C6E2F" w14:textId="77777777" w:rsidR="002F2A89" w:rsidRDefault="002F2A89" w:rsidP="002F2A89">
      <w:r>
        <w:t xml:space="preserve">1.4. </w:t>
      </w:r>
      <w:r>
        <w:rPr>
          <w:rFonts w:hint="eastAsia"/>
        </w:rPr>
        <w:t>Изучение</w:t>
      </w:r>
      <w:r>
        <w:t xml:space="preserve"> </w:t>
      </w:r>
      <w:r>
        <w:rPr>
          <w:rFonts w:hint="eastAsia"/>
        </w:rPr>
        <w:t>пословиц</w:t>
      </w:r>
      <w:r>
        <w:t xml:space="preserve"> </w:t>
      </w:r>
      <w:r>
        <w:rPr>
          <w:rFonts w:hint="eastAsia"/>
        </w:rPr>
        <w:t>в</w:t>
      </w:r>
      <w:r>
        <w:t xml:space="preserve"> </w:t>
      </w:r>
      <w:r>
        <w:rPr>
          <w:rFonts w:hint="eastAsia"/>
        </w:rPr>
        <w:t>китайской</w:t>
      </w:r>
      <w:r>
        <w:t xml:space="preserve"> </w:t>
      </w:r>
      <w:r>
        <w:rPr>
          <w:rFonts w:hint="eastAsia"/>
        </w:rPr>
        <w:t>лингвистике</w:t>
      </w:r>
    </w:p>
    <w:p w14:paraId="0EBBF36B" w14:textId="77777777" w:rsidR="002F2A89" w:rsidRDefault="002F2A89" w:rsidP="002F2A89"/>
    <w:p w14:paraId="5B760A64" w14:textId="77777777" w:rsidR="002F2A89" w:rsidRDefault="002F2A89" w:rsidP="002F2A89">
      <w:r>
        <w:rPr>
          <w:rFonts w:hint="eastAsia"/>
        </w:rPr>
        <w:t>ВЫВОДЫ</w:t>
      </w:r>
    </w:p>
    <w:p w14:paraId="5A7972D9" w14:textId="77777777" w:rsidR="002F2A89" w:rsidRDefault="002F2A89" w:rsidP="002F2A89"/>
    <w:p w14:paraId="0037C47B" w14:textId="77777777" w:rsidR="002F2A89" w:rsidRDefault="002F2A89" w:rsidP="002F2A89">
      <w:r>
        <w:rPr>
          <w:rFonts w:hint="eastAsia"/>
        </w:rPr>
        <w:t>ГЛАВА</w:t>
      </w:r>
      <w:r>
        <w:t xml:space="preserve"> II. </w:t>
      </w:r>
      <w:r>
        <w:rPr>
          <w:rFonts w:hint="eastAsia"/>
        </w:rPr>
        <w:t>ЛИНГВОКУЛЬТУРОЛОГИЧЕСКИЙ</w:t>
      </w:r>
      <w:r>
        <w:t xml:space="preserve"> </w:t>
      </w:r>
      <w:r>
        <w:rPr>
          <w:rFonts w:hint="eastAsia"/>
        </w:rPr>
        <w:t>АНАЛИЗ</w:t>
      </w:r>
    </w:p>
    <w:p w14:paraId="76794765" w14:textId="77777777" w:rsidR="002F2A89" w:rsidRDefault="002F2A89" w:rsidP="002F2A89"/>
    <w:p w14:paraId="25B4EE0C" w14:textId="77777777" w:rsidR="002F2A89" w:rsidRDefault="002F2A89" w:rsidP="002F2A89">
      <w:r>
        <w:rPr>
          <w:rFonts w:hint="eastAsia"/>
        </w:rPr>
        <w:t>ПАРЕМИЙ</w:t>
      </w:r>
      <w:r>
        <w:t xml:space="preserve">, </w:t>
      </w:r>
      <w:r>
        <w:rPr>
          <w:rFonts w:hint="eastAsia"/>
        </w:rPr>
        <w:t>ХАРАКТЕРИЗУЮЩИХ</w:t>
      </w:r>
      <w:r>
        <w:t xml:space="preserve"> </w:t>
      </w:r>
      <w:r>
        <w:rPr>
          <w:rFonts w:hint="eastAsia"/>
        </w:rPr>
        <w:t>ВНЕШНОСТЬ</w:t>
      </w:r>
      <w:r>
        <w:t xml:space="preserve"> </w:t>
      </w:r>
      <w:r>
        <w:rPr>
          <w:rFonts w:hint="eastAsia"/>
        </w:rPr>
        <w:t>ЧЕЛОВЕКА</w:t>
      </w:r>
      <w:r>
        <w:t xml:space="preserve"> </w:t>
      </w:r>
      <w:r>
        <w:rPr>
          <w:rFonts w:hint="eastAsia"/>
        </w:rPr>
        <w:t>В</w:t>
      </w:r>
      <w:r>
        <w:t xml:space="preserve"> </w:t>
      </w:r>
      <w:r>
        <w:rPr>
          <w:rFonts w:hint="eastAsia"/>
        </w:rPr>
        <w:t>РУССКОЙ</w:t>
      </w:r>
      <w:r>
        <w:t xml:space="preserve"> </w:t>
      </w:r>
      <w:r>
        <w:rPr>
          <w:rFonts w:hint="eastAsia"/>
        </w:rPr>
        <w:t>ПАРЕМИОЛОГИЧЕСКОЙ</w:t>
      </w:r>
      <w:r>
        <w:t xml:space="preserve"> </w:t>
      </w:r>
      <w:r>
        <w:rPr>
          <w:rFonts w:hint="eastAsia"/>
        </w:rPr>
        <w:t>КАРТИНЕ</w:t>
      </w:r>
      <w:r>
        <w:t xml:space="preserve"> </w:t>
      </w:r>
      <w:r>
        <w:rPr>
          <w:rFonts w:hint="eastAsia"/>
        </w:rPr>
        <w:t>МИРА</w:t>
      </w:r>
    </w:p>
    <w:p w14:paraId="291D0A11" w14:textId="77777777" w:rsidR="002F2A89" w:rsidRDefault="002F2A89" w:rsidP="002F2A89"/>
    <w:p w14:paraId="5A18017F" w14:textId="77777777" w:rsidR="002F2A89" w:rsidRDefault="002F2A89" w:rsidP="002F2A89">
      <w:r>
        <w:t xml:space="preserve">2.1. </w:t>
      </w:r>
      <w:r>
        <w:rPr>
          <w:rFonts w:hint="eastAsia"/>
        </w:rPr>
        <w:t>Принципы</w:t>
      </w:r>
      <w:r>
        <w:t xml:space="preserve"> </w:t>
      </w:r>
      <w:r>
        <w:rPr>
          <w:rFonts w:hint="eastAsia"/>
        </w:rPr>
        <w:t>отбора</w:t>
      </w:r>
      <w:r>
        <w:t xml:space="preserve">, </w:t>
      </w:r>
      <w:r>
        <w:rPr>
          <w:rFonts w:hint="eastAsia"/>
        </w:rPr>
        <w:t>общий</w:t>
      </w:r>
      <w:r>
        <w:t xml:space="preserve"> </w:t>
      </w:r>
      <w:r>
        <w:rPr>
          <w:rFonts w:hint="eastAsia"/>
        </w:rPr>
        <w:t>состав</w:t>
      </w:r>
      <w:r>
        <w:t xml:space="preserve"> </w:t>
      </w:r>
      <w:r>
        <w:rPr>
          <w:rFonts w:hint="eastAsia"/>
        </w:rPr>
        <w:t>и</w:t>
      </w:r>
      <w:r>
        <w:t xml:space="preserve"> </w:t>
      </w:r>
      <w:r>
        <w:rPr>
          <w:rFonts w:hint="eastAsia"/>
        </w:rPr>
        <w:t>характеристика</w:t>
      </w:r>
      <w:r>
        <w:t xml:space="preserve"> </w:t>
      </w:r>
      <w:r>
        <w:rPr>
          <w:rFonts w:hint="eastAsia"/>
        </w:rPr>
        <w:t>материала</w:t>
      </w:r>
    </w:p>
    <w:p w14:paraId="65FE3E60" w14:textId="77777777" w:rsidR="002F2A89" w:rsidRDefault="002F2A89" w:rsidP="002F2A89"/>
    <w:p w14:paraId="65ABCF86" w14:textId="77777777" w:rsidR="002F2A89" w:rsidRDefault="002F2A89" w:rsidP="002F2A89">
      <w:r>
        <w:t xml:space="preserve">2.2. </w:t>
      </w:r>
      <w:r>
        <w:rPr>
          <w:rFonts w:hint="eastAsia"/>
        </w:rPr>
        <w:t>Стереотипы</w:t>
      </w:r>
      <w:r>
        <w:t xml:space="preserve"> </w:t>
      </w:r>
      <w:r>
        <w:rPr>
          <w:rFonts w:hint="eastAsia"/>
        </w:rPr>
        <w:t>красоты</w:t>
      </w:r>
      <w:r>
        <w:t xml:space="preserve"> </w:t>
      </w:r>
      <w:r>
        <w:rPr>
          <w:rFonts w:hint="eastAsia"/>
        </w:rPr>
        <w:t>и</w:t>
      </w:r>
      <w:r>
        <w:t xml:space="preserve"> </w:t>
      </w:r>
      <w:r>
        <w:rPr>
          <w:rFonts w:hint="eastAsia"/>
        </w:rPr>
        <w:t>уродства</w:t>
      </w:r>
      <w:r>
        <w:t xml:space="preserve"> </w:t>
      </w:r>
      <w:r>
        <w:rPr>
          <w:rFonts w:hint="eastAsia"/>
        </w:rPr>
        <w:t>в</w:t>
      </w:r>
      <w:r>
        <w:t xml:space="preserve"> </w:t>
      </w:r>
      <w:r>
        <w:rPr>
          <w:rFonts w:hint="eastAsia"/>
        </w:rPr>
        <w:t>русской</w:t>
      </w:r>
      <w:r>
        <w:t xml:space="preserve"> </w:t>
      </w:r>
      <w:r>
        <w:rPr>
          <w:rFonts w:hint="eastAsia"/>
        </w:rPr>
        <w:t>и</w:t>
      </w:r>
      <w:r>
        <w:t xml:space="preserve"> </w:t>
      </w:r>
      <w:r>
        <w:rPr>
          <w:rFonts w:hint="eastAsia"/>
        </w:rPr>
        <w:t>китайской</w:t>
      </w:r>
      <w:r>
        <w:t xml:space="preserve"> </w:t>
      </w:r>
      <w:r>
        <w:rPr>
          <w:rFonts w:hint="eastAsia"/>
        </w:rPr>
        <w:t>паремиологической</w:t>
      </w:r>
      <w:r>
        <w:t xml:space="preserve"> </w:t>
      </w:r>
      <w:r>
        <w:rPr>
          <w:rFonts w:hint="eastAsia"/>
        </w:rPr>
        <w:t>картине</w:t>
      </w:r>
      <w:r>
        <w:t xml:space="preserve"> </w:t>
      </w:r>
      <w:r>
        <w:rPr>
          <w:rFonts w:hint="eastAsia"/>
        </w:rPr>
        <w:t>мира</w:t>
      </w:r>
    </w:p>
    <w:p w14:paraId="0B45420B" w14:textId="77777777" w:rsidR="002F2A89" w:rsidRDefault="002F2A89" w:rsidP="002F2A89"/>
    <w:p w14:paraId="7B0344DC" w14:textId="77777777" w:rsidR="002F2A89" w:rsidRDefault="002F2A89" w:rsidP="002F2A89">
      <w:r>
        <w:t xml:space="preserve">2.3. </w:t>
      </w:r>
      <w:r>
        <w:rPr>
          <w:rFonts w:hint="eastAsia"/>
        </w:rPr>
        <w:t>Лингвокультурологическая</w:t>
      </w:r>
      <w:r>
        <w:t xml:space="preserve"> </w:t>
      </w:r>
      <w:r>
        <w:rPr>
          <w:rFonts w:hint="eastAsia"/>
        </w:rPr>
        <w:t>интерпретация</w:t>
      </w:r>
      <w:r>
        <w:t xml:space="preserve"> </w:t>
      </w:r>
      <w:r>
        <w:rPr>
          <w:rFonts w:hint="eastAsia"/>
        </w:rPr>
        <w:t>паремий</w:t>
      </w:r>
      <w:r>
        <w:t xml:space="preserve"> </w:t>
      </w:r>
      <w:r>
        <w:rPr>
          <w:rFonts w:hint="eastAsia"/>
        </w:rPr>
        <w:t>с</w:t>
      </w:r>
      <w:r>
        <w:t xml:space="preserve"> </w:t>
      </w:r>
      <w:r>
        <w:rPr>
          <w:rFonts w:hint="eastAsia"/>
        </w:rPr>
        <w:t>компонентом</w:t>
      </w:r>
    </w:p>
    <w:p w14:paraId="477593D9" w14:textId="77777777" w:rsidR="002F2A89" w:rsidRDefault="002F2A89" w:rsidP="002F2A89"/>
    <w:p w14:paraId="04B5C347" w14:textId="77777777" w:rsidR="002F2A89" w:rsidRDefault="002F2A89" w:rsidP="002F2A89">
      <w:r>
        <w:t xml:space="preserve">- </w:t>
      </w:r>
      <w:r>
        <w:rPr>
          <w:rFonts w:hint="eastAsia"/>
        </w:rPr>
        <w:t>соматизмом</w:t>
      </w:r>
      <w:r>
        <w:t xml:space="preserve"> </w:t>
      </w:r>
      <w:r>
        <w:rPr>
          <w:rFonts w:hint="eastAsia"/>
        </w:rPr>
        <w:t>при</w:t>
      </w:r>
      <w:r>
        <w:t xml:space="preserve"> </w:t>
      </w:r>
      <w:r>
        <w:rPr>
          <w:rFonts w:hint="eastAsia"/>
        </w:rPr>
        <w:t>описании</w:t>
      </w:r>
      <w:r>
        <w:t xml:space="preserve"> </w:t>
      </w:r>
      <w:r>
        <w:rPr>
          <w:rFonts w:hint="eastAsia"/>
        </w:rPr>
        <w:t>внешности</w:t>
      </w:r>
      <w:r>
        <w:t xml:space="preserve"> </w:t>
      </w:r>
      <w:r>
        <w:rPr>
          <w:rFonts w:hint="eastAsia"/>
        </w:rPr>
        <w:t>человека</w:t>
      </w:r>
    </w:p>
    <w:p w14:paraId="4C112D4B" w14:textId="77777777" w:rsidR="002F2A89" w:rsidRDefault="002F2A89" w:rsidP="002F2A89"/>
    <w:p w14:paraId="4A03806B" w14:textId="77777777" w:rsidR="002F2A89" w:rsidRDefault="002F2A89" w:rsidP="002F2A89">
      <w:r>
        <w:t xml:space="preserve">2.4. </w:t>
      </w:r>
      <w:r>
        <w:rPr>
          <w:rFonts w:hint="eastAsia"/>
        </w:rPr>
        <w:t>Лингвокультурологическая</w:t>
      </w:r>
      <w:r>
        <w:t xml:space="preserve"> </w:t>
      </w:r>
      <w:r>
        <w:rPr>
          <w:rFonts w:hint="eastAsia"/>
        </w:rPr>
        <w:t>интерпретация</w:t>
      </w:r>
      <w:r>
        <w:t xml:space="preserve"> </w:t>
      </w:r>
      <w:r>
        <w:rPr>
          <w:rFonts w:hint="eastAsia"/>
        </w:rPr>
        <w:t>паремий</w:t>
      </w:r>
      <w:r>
        <w:t xml:space="preserve"> </w:t>
      </w:r>
      <w:r>
        <w:rPr>
          <w:rFonts w:hint="eastAsia"/>
        </w:rPr>
        <w:t>с</w:t>
      </w:r>
      <w:r>
        <w:t xml:space="preserve"> </w:t>
      </w:r>
      <w:r>
        <w:rPr>
          <w:rFonts w:hint="eastAsia"/>
        </w:rPr>
        <w:t>компонентом</w:t>
      </w:r>
    </w:p>
    <w:p w14:paraId="0362717A" w14:textId="77777777" w:rsidR="002F2A89" w:rsidRDefault="002F2A89" w:rsidP="002F2A89"/>
    <w:p w14:paraId="72A7F84F" w14:textId="77777777" w:rsidR="002F2A89" w:rsidRDefault="002F2A89" w:rsidP="002F2A89">
      <w:r>
        <w:t xml:space="preserve">- </w:t>
      </w:r>
      <w:r>
        <w:rPr>
          <w:rFonts w:hint="eastAsia"/>
        </w:rPr>
        <w:t>орнитонимом</w:t>
      </w:r>
      <w:r>
        <w:t xml:space="preserve"> </w:t>
      </w:r>
      <w:r>
        <w:rPr>
          <w:rFonts w:hint="eastAsia"/>
        </w:rPr>
        <w:t>при</w:t>
      </w:r>
      <w:r>
        <w:t xml:space="preserve"> </w:t>
      </w:r>
      <w:r>
        <w:rPr>
          <w:rFonts w:hint="eastAsia"/>
        </w:rPr>
        <w:t>описании</w:t>
      </w:r>
      <w:r>
        <w:t xml:space="preserve"> </w:t>
      </w:r>
      <w:r>
        <w:rPr>
          <w:rFonts w:hint="eastAsia"/>
        </w:rPr>
        <w:t>внешности</w:t>
      </w:r>
      <w:r>
        <w:t xml:space="preserve"> </w:t>
      </w:r>
      <w:r>
        <w:rPr>
          <w:rFonts w:hint="eastAsia"/>
        </w:rPr>
        <w:t>человека</w:t>
      </w:r>
    </w:p>
    <w:p w14:paraId="30EDE83C" w14:textId="77777777" w:rsidR="002F2A89" w:rsidRDefault="002F2A89" w:rsidP="002F2A89"/>
    <w:p w14:paraId="31F31140" w14:textId="77777777" w:rsidR="002F2A89" w:rsidRDefault="002F2A89" w:rsidP="002F2A89">
      <w:r>
        <w:lastRenderedPageBreak/>
        <w:t xml:space="preserve">2.5. </w:t>
      </w:r>
      <w:r>
        <w:rPr>
          <w:rFonts w:hint="eastAsia"/>
        </w:rPr>
        <w:t>Лингвокультурологическая</w:t>
      </w:r>
      <w:r>
        <w:t xml:space="preserve"> </w:t>
      </w:r>
      <w:r>
        <w:rPr>
          <w:rFonts w:hint="eastAsia"/>
        </w:rPr>
        <w:t>интерпретация</w:t>
      </w:r>
      <w:r>
        <w:t xml:space="preserve"> </w:t>
      </w:r>
      <w:r>
        <w:rPr>
          <w:rFonts w:hint="eastAsia"/>
        </w:rPr>
        <w:t>паремий</w:t>
      </w:r>
      <w:r>
        <w:t xml:space="preserve"> </w:t>
      </w:r>
      <w:r>
        <w:rPr>
          <w:rFonts w:hint="eastAsia"/>
        </w:rPr>
        <w:t>с</w:t>
      </w:r>
      <w:r>
        <w:t xml:space="preserve"> </w:t>
      </w:r>
      <w:r>
        <w:rPr>
          <w:rFonts w:hint="eastAsia"/>
        </w:rPr>
        <w:t>компонентом</w:t>
      </w:r>
    </w:p>
    <w:p w14:paraId="54E99AB7" w14:textId="77777777" w:rsidR="002F2A89" w:rsidRDefault="002F2A89" w:rsidP="002F2A89"/>
    <w:p w14:paraId="20E14FD9" w14:textId="77777777" w:rsidR="002F2A89" w:rsidRDefault="002F2A89" w:rsidP="002F2A89">
      <w:r>
        <w:t xml:space="preserve">- </w:t>
      </w:r>
      <w:r>
        <w:rPr>
          <w:rFonts w:hint="eastAsia"/>
        </w:rPr>
        <w:t>фитонимом</w:t>
      </w:r>
      <w:r>
        <w:t xml:space="preserve"> </w:t>
      </w:r>
      <w:r>
        <w:rPr>
          <w:rFonts w:hint="eastAsia"/>
        </w:rPr>
        <w:t>при</w:t>
      </w:r>
      <w:r>
        <w:t xml:space="preserve"> </w:t>
      </w:r>
      <w:r>
        <w:rPr>
          <w:rFonts w:hint="eastAsia"/>
        </w:rPr>
        <w:t>описании</w:t>
      </w:r>
      <w:r>
        <w:t xml:space="preserve"> </w:t>
      </w:r>
      <w:r>
        <w:rPr>
          <w:rFonts w:hint="eastAsia"/>
        </w:rPr>
        <w:t>внешности</w:t>
      </w:r>
      <w:r>
        <w:t xml:space="preserve"> </w:t>
      </w:r>
      <w:r>
        <w:rPr>
          <w:rFonts w:hint="eastAsia"/>
        </w:rPr>
        <w:t>человека</w:t>
      </w:r>
    </w:p>
    <w:p w14:paraId="7EC10AD9" w14:textId="77777777" w:rsidR="002F2A89" w:rsidRDefault="002F2A89" w:rsidP="002F2A89"/>
    <w:p w14:paraId="4ECA30ED" w14:textId="77777777" w:rsidR="002F2A89" w:rsidRDefault="002F2A89" w:rsidP="002F2A89">
      <w:r>
        <w:t xml:space="preserve">2.6. </w:t>
      </w:r>
      <w:r>
        <w:rPr>
          <w:rFonts w:hint="eastAsia"/>
        </w:rPr>
        <w:t>Структура</w:t>
      </w:r>
      <w:r>
        <w:t xml:space="preserve"> </w:t>
      </w:r>
      <w:r>
        <w:rPr>
          <w:rFonts w:hint="eastAsia"/>
        </w:rPr>
        <w:t>словарной</w:t>
      </w:r>
      <w:r>
        <w:t xml:space="preserve"> </w:t>
      </w:r>
      <w:r>
        <w:rPr>
          <w:rFonts w:hint="eastAsia"/>
        </w:rPr>
        <w:t>статьи</w:t>
      </w:r>
      <w:r>
        <w:t xml:space="preserve"> </w:t>
      </w:r>
      <w:r>
        <w:rPr>
          <w:rFonts w:hint="eastAsia"/>
        </w:rPr>
        <w:t>лингвокультурологического</w:t>
      </w:r>
      <w:r>
        <w:t xml:space="preserve"> </w:t>
      </w:r>
      <w:r>
        <w:rPr>
          <w:rFonts w:hint="eastAsia"/>
        </w:rPr>
        <w:t>словаря</w:t>
      </w:r>
    </w:p>
    <w:p w14:paraId="3DC3C4F2" w14:textId="77777777" w:rsidR="002F2A89" w:rsidRDefault="002F2A89" w:rsidP="002F2A89"/>
    <w:p w14:paraId="1A675162" w14:textId="77777777" w:rsidR="002F2A89" w:rsidRDefault="002F2A89" w:rsidP="002F2A89">
      <w:r>
        <w:rPr>
          <w:rFonts w:hint="eastAsia"/>
        </w:rPr>
        <w:t>паремий</w:t>
      </w:r>
      <w:r>
        <w:t xml:space="preserve"> </w:t>
      </w:r>
      <w:r>
        <w:rPr>
          <w:rFonts w:hint="eastAsia"/>
        </w:rPr>
        <w:t>по</w:t>
      </w:r>
      <w:r>
        <w:t xml:space="preserve"> </w:t>
      </w:r>
      <w:r>
        <w:rPr>
          <w:rFonts w:hint="eastAsia"/>
        </w:rPr>
        <w:t>теме</w:t>
      </w:r>
      <w:r>
        <w:t xml:space="preserve"> </w:t>
      </w:r>
      <w:r>
        <w:rPr>
          <w:rFonts w:hint="eastAsia"/>
        </w:rPr>
        <w:t>«</w:t>
      </w:r>
      <w:r>
        <w:rPr>
          <w:rFonts w:hint="eastAsia"/>
        </w:rPr>
        <w:t>Внешность</w:t>
      </w:r>
      <w:r>
        <w:t xml:space="preserve"> </w:t>
      </w:r>
      <w:r>
        <w:rPr>
          <w:rFonts w:hint="eastAsia"/>
        </w:rPr>
        <w:t>человека</w:t>
      </w:r>
      <w:r>
        <w:rPr>
          <w:rFonts w:hint="eastAsia"/>
        </w:rPr>
        <w:t>»</w:t>
      </w:r>
    </w:p>
    <w:p w14:paraId="08A9CB6F" w14:textId="77777777" w:rsidR="002F2A89" w:rsidRDefault="002F2A89" w:rsidP="002F2A89"/>
    <w:p w14:paraId="74EE28F4" w14:textId="77777777" w:rsidR="002F2A89" w:rsidRDefault="002F2A89" w:rsidP="002F2A89">
      <w:r>
        <w:rPr>
          <w:rFonts w:hint="eastAsia"/>
        </w:rPr>
        <w:t>ВЫВОДЫ</w:t>
      </w:r>
    </w:p>
    <w:p w14:paraId="6FA60B5A" w14:textId="77777777" w:rsidR="002F2A89" w:rsidRDefault="002F2A89" w:rsidP="002F2A89"/>
    <w:p w14:paraId="500E7F7E" w14:textId="77777777" w:rsidR="002F2A89" w:rsidRDefault="002F2A89" w:rsidP="002F2A89">
      <w:r>
        <w:rPr>
          <w:rFonts w:hint="eastAsia"/>
        </w:rPr>
        <w:t>ЗАКЛЮЧЕНИЕ</w:t>
      </w:r>
    </w:p>
    <w:p w14:paraId="573DF218" w14:textId="77777777" w:rsidR="002F2A89" w:rsidRDefault="002F2A89" w:rsidP="002F2A89"/>
    <w:p w14:paraId="7E7D5D14" w14:textId="77777777" w:rsidR="002F2A89" w:rsidRDefault="002F2A89" w:rsidP="002F2A89">
      <w:r>
        <w:rPr>
          <w:rFonts w:hint="eastAsia"/>
        </w:rPr>
        <w:t>СПИСОК</w:t>
      </w:r>
      <w:r>
        <w:t xml:space="preserve"> </w:t>
      </w:r>
      <w:r>
        <w:rPr>
          <w:rFonts w:hint="eastAsia"/>
        </w:rPr>
        <w:t>ИСПОЛЬЗОВАННОЙ</w:t>
      </w:r>
      <w:r>
        <w:t xml:space="preserve"> </w:t>
      </w:r>
      <w:r>
        <w:rPr>
          <w:rFonts w:hint="eastAsia"/>
        </w:rPr>
        <w:t>ЛИТЕРАТУРЫ</w:t>
      </w:r>
    </w:p>
    <w:p w14:paraId="2A68CAB8" w14:textId="77777777" w:rsidR="002F2A89" w:rsidRDefault="002F2A89" w:rsidP="002F2A89"/>
    <w:p w14:paraId="1135B177" w14:textId="77777777" w:rsidR="002F2A89" w:rsidRDefault="002F2A89" w:rsidP="002F2A89">
      <w:r>
        <w:rPr>
          <w:rFonts w:hint="eastAsia"/>
        </w:rPr>
        <w:t>СПИСОК</w:t>
      </w:r>
      <w:r>
        <w:t xml:space="preserve"> </w:t>
      </w:r>
      <w:r>
        <w:rPr>
          <w:rFonts w:hint="eastAsia"/>
        </w:rPr>
        <w:t>ИСПОЛЬЗОВАННЫХ</w:t>
      </w:r>
      <w:r>
        <w:t xml:space="preserve"> </w:t>
      </w:r>
      <w:r>
        <w:rPr>
          <w:rFonts w:hint="eastAsia"/>
        </w:rPr>
        <w:t>СЛОВАРЕЙ</w:t>
      </w:r>
      <w:r>
        <w:t xml:space="preserve"> </w:t>
      </w:r>
      <w:r>
        <w:rPr>
          <w:rFonts w:hint="eastAsia"/>
        </w:rPr>
        <w:t>И</w:t>
      </w:r>
      <w:r>
        <w:t xml:space="preserve"> </w:t>
      </w:r>
      <w:r>
        <w:rPr>
          <w:rFonts w:hint="eastAsia"/>
        </w:rPr>
        <w:t>СПРАВОЧНИКОВ</w:t>
      </w:r>
    </w:p>
    <w:p w14:paraId="53E5D3AF" w14:textId="77777777" w:rsidR="002F2A89" w:rsidRDefault="002F2A89" w:rsidP="002F2A89"/>
    <w:p w14:paraId="32F6B5EB" w14:textId="77777777" w:rsidR="002F2A89" w:rsidRDefault="002F2A89" w:rsidP="002F2A89">
      <w:r>
        <w:rPr>
          <w:rFonts w:hint="eastAsia"/>
        </w:rPr>
        <w:t>ИНТЕРНЕТ</w:t>
      </w:r>
      <w:r>
        <w:t xml:space="preserve">- </w:t>
      </w:r>
      <w:r>
        <w:rPr>
          <w:rFonts w:hint="eastAsia"/>
        </w:rPr>
        <w:t>ИСТОЧНИКИ</w:t>
      </w:r>
    </w:p>
    <w:p w14:paraId="3DADCDF1" w14:textId="77777777" w:rsidR="002F2A89" w:rsidRDefault="002F2A89" w:rsidP="002F2A89"/>
    <w:p w14:paraId="4FC25AA9" w14:textId="77777777" w:rsidR="002F2A89" w:rsidRDefault="002F2A89" w:rsidP="002F2A89">
      <w:r>
        <w:rPr>
          <w:rFonts w:hint="eastAsia"/>
        </w:rPr>
        <w:t>СПИСОК</w:t>
      </w:r>
      <w:r>
        <w:t xml:space="preserve"> </w:t>
      </w:r>
      <w:r>
        <w:rPr>
          <w:rFonts w:hint="eastAsia"/>
        </w:rPr>
        <w:t>СОКРАЩЕНИЙ</w:t>
      </w:r>
    </w:p>
    <w:p w14:paraId="6E1CE381" w14:textId="77777777" w:rsidR="002F2A89" w:rsidRDefault="002F2A89" w:rsidP="002F2A89"/>
    <w:p w14:paraId="6550AB18" w14:textId="77777777" w:rsidR="002F2A89" w:rsidRDefault="002F2A89" w:rsidP="002F2A89">
      <w:r>
        <w:rPr>
          <w:rFonts w:hint="eastAsia"/>
        </w:rPr>
        <w:t>ПРИЛОЖЕНИЕ</w:t>
      </w:r>
      <w:r>
        <w:t xml:space="preserve"> I. </w:t>
      </w:r>
      <w:r>
        <w:rPr>
          <w:rFonts w:hint="eastAsia"/>
        </w:rPr>
        <w:t>Привлеченные</w:t>
      </w:r>
      <w:r>
        <w:t xml:space="preserve"> </w:t>
      </w:r>
      <w:r>
        <w:rPr>
          <w:rFonts w:hint="eastAsia"/>
        </w:rPr>
        <w:t>к</w:t>
      </w:r>
      <w:r>
        <w:t xml:space="preserve"> </w:t>
      </w:r>
      <w:r>
        <w:rPr>
          <w:rFonts w:hint="eastAsia"/>
        </w:rPr>
        <w:t>анализу</w:t>
      </w:r>
      <w:r>
        <w:t xml:space="preserve"> </w:t>
      </w:r>
      <w:r>
        <w:rPr>
          <w:rFonts w:hint="eastAsia"/>
        </w:rPr>
        <w:t>русские</w:t>
      </w:r>
      <w:r>
        <w:t xml:space="preserve"> </w:t>
      </w:r>
      <w:r>
        <w:rPr>
          <w:rFonts w:hint="eastAsia"/>
        </w:rPr>
        <w:t>пословицы</w:t>
      </w:r>
    </w:p>
    <w:p w14:paraId="62C0B2D3" w14:textId="77777777" w:rsidR="002F2A89" w:rsidRDefault="002F2A89" w:rsidP="002F2A89"/>
    <w:p w14:paraId="7376F4AC" w14:textId="15993334" w:rsidR="002F2A89" w:rsidRPr="002F2A89" w:rsidRDefault="002F2A89" w:rsidP="002F2A89">
      <w:r>
        <w:rPr>
          <w:rFonts w:hint="eastAsia"/>
        </w:rPr>
        <w:t>ПРИЛОЖЕНИЕ</w:t>
      </w:r>
      <w:r>
        <w:t xml:space="preserve"> II. </w:t>
      </w:r>
      <w:r>
        <w:rPr>
          <w:rFonts w:hint="eastAsia"/>
        </w:rPr>
        <w:t>Привлеченные</w:t>
      </w:r>
      <w:r>
        <w:t xml:space="preserve"> </w:t>
      </w:r>
      <w:r>
        <w:rPr>
          <w:rFonts w:hint="eastAsia"/>
        </w:rPr>
        <w:t>к</w:t>
      </w:r>
      <w:r>
        <w:t xml:space="preserve"> </w:t>
      </w:r>
      <w:r>
        <w:rPr>
          <w:rFonts w:hint="eastAsia"/>
        </w:rPr>
        <w:t>анализу</w:t>
      </w:r>
      <w:r>
        <w:t xml:space="preserve"> </w:t>
      </w:r>
      <w:r>
        <w:rPr>
          <w:rFonts w:hint="eastAsia"/>
        </w:rPr>
        <w:t>китайские</w:t>
      </w:r>
      <w:r>
        <w:t xml:space="preserve"> </w:t>
      </w:r>
      <w:r>
        <w:rPr>
          <w:rFonts w:hint="eastAsia"/>
        </w:rPr>
        <w:t>пословицы</w:t>
      </w:r>
    </w:p>
    <w:sectPr w:rsidR="002F2A89" w:rsidRPr="002F2A89" w:rsidSect="009F5FC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28DA6" w14:textId="77777777" w:rsidR="009F5FC7" w:rsidRDefault="009F5FC7">
      <w:pPr>
        <w:spacing w:after="0" w:line="240" w:lineRule="auto"/>
      </w:pPr>
      <w:r>
        <w:separator/>
      </w:r>
    </w:p>
  </w:endnote>
  <w:endnote w:type="continuationSeparator" w:id="0">
    <w:p w14:paraId="34CE08C6" w14:textId="77777777" w:rsidR="009F5FC7" w:rsidRDefault="009F5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0D845" w14:textId="77777777" w:rsidR="009F5FC7" w:rsidRDefault="009F5FC7"/>
    <w:p w14:paraId="40B59A12" w14:textId="77777777" w:rsidR="009F5FC7" w:rsidRDefault="009F5FC7"/>
    <w:p w14:paraId="11E47790" w14:textId="77777777" w:rsidR="009F5FC7" w:rsidRDefault="009F5FC7"/>
    <w:p w14:paraId="04CB8CAF" w14:textId="77777777" w:rsidR="009F5FC7" w:rsidRDefault="009F5FC7"/>
    <w:p w14:paraId="0FE0BFFD" w14:textId="77777777" w:rsidR="009F5FC7" w:rsidRDefault="009F5FC7"/>
    <w:p w14:paraId="3C31F90B" w14:textId="77777777" w:rsidR="009F5FC7" w:rsidRDefault="009F5FC7"/>
    <w:p w14:paraId="642BF44F" w14:textId="77777777" w:rsidR="009F5FC7" w:rsidRDefault="009F5FC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0667051" wp14:editId="04EFAA0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BAD152" w14:textId="77777777" w:rsidR="009F5FC7" w:rsidRDefault="009F5FC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66705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CBAD152" w14:textId="77777777" w:rsidR="009F5FC7" w:rsidRDefault="009F5FC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5486853" w14:textId="77777777" w:rsidR="009F5FC7" w:rsidRDefault="009F5FC7"/>
    <w:p w14:paraId="45D6E1AA" w14:textId="77777777" w:rsidR="009F5FC7" w:rsidRDefault="009F5FC7"/>
    <w:p w14:paraId="5F9C025C" w14:textId="77777777" w:rsidR="009F5FC7" w:rsidRDefault="009F5FC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95B40EF" wp14:editId="3CD701F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51818" w14:textId="77777777" w:rsidR="009F5FC7" w:rsidRDefault="009F5FC7"/>
                          <w:p w14:paraId="0B39FBE2" w14:textId="77777777" w:rsidR="009F5FC7" w:rsidRDefault="009F5FC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5B40E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3C51818" w14:textId="77777777" w:rsidR="009F5FC7" w:rsidRDefault="009F5FC7"/>
                    <w:p w14:paraId="0B39FBE2" w14:textId="77777777" w:rsidR="009F5FC7" w:rsidRDefault="009F5FC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F1367D2" w14:textId="77777777" w:rsidR="009F5FC7" w:rsidRDefault="009F5FC7"/>
    <w:p w14:paraId="2682F2C7" w14:textId="77777777" w:rsidR="009F5FC7" w:rsidRDefault="009F5FC7">
      <w:pPr>
        <w:rPr>
          <w:sz w:val="2"/>
          <w:szCs w:val="2"/>
        </w:rPr>
      </w:pPr>
    </w:p>
    <w:p w14:paraId="08A89024" w14:textId="77777777" w:rsidR="009F5FC7" w:rsidRDefault="009F5FC7"/>
    <w:p w14:paraId="45AE725F" w14:textId="77777777" w:rsidR="009F5FC7" w:rsidRDefault="009F5FC7">
      <w:pPr>
        <w:spacing w:after="0" w:line="240" w:lineRule="auto"/>
      </w:pPr>
    </w:p>
  </w:footnote>
  <w:footnote w:type="continuationSeparator" w:id="0">
    <w:p w14:paraId="2438B217" w14:textId="77777777" w:rsidR="009F5FC7" w:rsidRDefault="009F5F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0F5"/>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C7"/>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42644</TotalTime>
  <Pages>3</Pages>
  <Words>305</Words>
  <Characters>1743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5390</cp:revision>
  <cp:lastPrinted>2009-02-06T05:36:00Z</cp:lastPrinted>
  <dcterms:created xsi:type="dcterms:W3CDTF">2024-01-07T13:43:00Z</dcterms:created>
  <dcterms:modified xsi:type="dcterms:W3CDTF">2024-03-14T13:22:00Z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