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3253E"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hint="eastAsia"/>
          <w:b/>
          <w:bCs/>
          <w:color w:val="222222"/>
          <w:sz w:val="21"/>
          <w:szCs w:val="21"/>
        </w:rPr>
        <w:t>Сорокин</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Михаил</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Александрович</w:t>
      </w:r>
      <w:r w:rsidRPr="008A3FA4">
        <w:rPr>
          <w:rFonts w:ascii="Helvetica" w:hAnsi="Helvetica" w:cs="Helvetica"/>
          <w:b/>
          <w:bCs/>
          <w:color w:val="222222"/>
          <w:sz w:val="21"/>
          <w:szCs w:val="21"/>
        </w:rPr>
        <w:t>.</w:t>
      </w:r>
    </w:p>
    <w:p w14:paraId="60D8B1E9"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hint="eastAsia"/>
          <w:b/>
          <w:bCs/>
          <w:color w:val="222222"/>
          <w:sz w:val="21"/>
          <w:szCs w:val="21"/>
        </w:rPr>
        <w:t>Слуховые</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способности</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некоторых</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дальневосточных</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рыб</w:t>
      </w:r>
      <w:r w:rsidRPr="008A3FA4">
        <w:rPr>
          <w:rFonts w:ascii="Helvetica" w:hAnsi="Helvetica" w:cs="Helvetica"/>
          <w:b/>
          <w:bCs/>
          <w:color w:val="222222"/>
          <w:sz w:val="21"/>
          <w:szCs w:val="21"/>
        </w:rPr>
        <w:t xml:space="preserve"> : </w:t>
      </w:r>
      <w:r w:rsidRPr="008A3FA4">
        <w:rPr>
          <w:rFonts w:ascii="Helvetica" w:hAnsi="Helvetica" w:cs="Helvetica" w:hint="eastAsia"/>
          <w:b/>
          <w:bCs/>
          <w:color w:val="222222"/>
          <w:sz w:val="21"/>
          <w:szCs w:val="21"/>
        </w:rPr>
        <w:t>диссертация</w:t>
      </w:r>
      <w:r w:rsidRPr="008A3FA4">
        <w:rPr>
          <w:rFonts w:ascii="Helvetica" w:hAnsi="Helvetica" w:cs="Helvetica"/>
          <w:b/>
          <w:bCs/>
          <w:color w:val="222222"/>
          <w:sz w:val="21"/>
          <w:szCs w:val="21"/>
        </w:rPr>
        <w:t xml:space="preserve"> ... </w:t>
      </w:r>
      <w:r w:rsidRPr="008A3FA4">
        <w:rPr>
          <w:rFonts w:ascii="Helvetica" w:hAnsi="Helvetica" w:cs="Helvetica" w:hint="eastAsia"/>
          <w:b/>
          <w:bCs/>
          <w:color w:val="222222"/>
          <w:sz w:val="21"/>
          <w:szCs w:val="21"/>
        </w:rPr>
        <w:t>кандидата</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биологических</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наук</w:t>
      </w:r>
      <w:r w:rsidRPr="008A3FA4">
        <w:rPr>
          <w:rFonts w:ascii="Helvetica" w:hAnsi="Helvetica" w:cs="Helvetica"/>
          <w:b/>
          <w:bCs/>
          <w:color w:val="222222"/>
          <w:sz w:val="21"/>
          <w:szCs w:val="21"/>
        </w:rPr>
        <w:t xml:space="preserve"> : 03.00.10. - </w:t>
      </w:r>
      <w:r w:rsidRPr="008A3FA4">
        <w:rPr>
          <w:rFonts w:ascii="Helvetica" w:hAnsi="Helvetica" w:cs="Helvetica" w:hint="eastAsia"/>
          <w:b/>
          <w:bCs/>
          <w:color w:val="222222"/>
          <w:sz w:val="21"/>
          <w:szCs w:val="21"/>
        </w:rPr>
        <w:t>Владивосток</w:t>
      </w:r>
      <w:r w:rsidRPr="008A3FA4">
        <w:rPr>
          <w:rFonts w:ascii="Helvetica" w:hAnsi="Helvetica" w:cs="Helvetica"/>
          <w:b/>
          <w:bCs/>
          <w:color w:val="222222"/>
          <w:sz w:val="21"/>
          <w:szCs w:val="21"/>
        </w:rPr>
        <w:t xml:space="preserve">, 1984. - 171 </w:t>
      </w:r>
      <w:r w:rsidRPr="008A3FA4">
        <w:rPr>
          <w:rFonts w:ascii="Helvetica" w:hAnsi="Helvetica" w:cs="Helvetica" w:hint="eastAsia"/>
          <w:b/>
          <w:bCs/>
          <w:color w:val="222222"/>
          <w:sz w:val="21"/>
          <w:szCs w:val="21"/>
        </w:rPr>
        <w:t>с</w:t>
      </w:r>
      <w:r w:rsidRPr="008A3FA4">
        <w:rPr>
          <w:rFonts w:ascii="Helvetica" w:hAnsi="Helvetica" w:cs="Helvetica"/>
          <w:b/>
          <w:bCs/>
          <w:color w:val="222222"/>
          <w:sz w:val="21"/>
          <w:szCs w:val="21"/>
        </w:rPr>
        <w:t xml:space="preserve">. : </w:t>
      </w:r>
      <w:r w:rsidRPr="008A3FA4">
        <w:rPr>
          <w:rFonts w:ascii="Helvetica" w:hAnsi="Helvetica" w:cs="Helvetica" w:hint="eastAsia"/>
          <w:b/>
          <w:bCs/>
          <w:color w:val="222222"/>
          <w:sz w:val="21"/>
          <w:szCs w:val="21"/>
        </w:rPr>
        <w:t>ил</w:t>
      </w:r>
      <w:r w:rsidRPr="008A3FA4">
        <w:rPr>
          <w:rFonts w:ascii="Helvetica" w:hAnsi="Helvetica" w:cs="Helvetica"/>
          <w:b/>
          <w:bCs/>
          <w:color w:val="222222"/>
          <w:sz w:val="21"/>
          <w:szCs w:val="21"/>
        </w:rPr>
        <w:t>.</w:t>
      </w:r>
    </w:p>
    <w:p w14:paraId="742E112E"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hint="eastAsia"/>
          <w:b/>
          <w:bCs/>
          <w:color w:val="222222"/>
          <w:sz w:val="21"/>
          <w:szCs w:val="21"/>
        </w:rPr>
        <w:t>больше</w:t>
      </w:r>
    </w:p>
    <w:p w14:paraId="2656143D"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hint="eastAsia"/>
          <w:b/>
          <w:bCs/>
          <w:color w:val="222222"/>
          <w:sz w:val="21"/>
          <w:szCs w:val="21"/>
        </w:rPr>
        <w:t>Цитаты</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из</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текста</w:t>
      </w:r>
      <w:r w:rsidRPr="008A3FA4">
        <w:rPr>
          <w:rFonts w:ascii="Helvetica" w:hAnsi="Helvetica" w:cs="Helvetica"/>
          <w:b/>
          <w:bCs/>
          <w:color w:val="222222"/>
          <w:sz w:val="21"/>
          <w:szCs w:val="21"/>
        </w:rPr>
        <w:t>:</w:t>
      </w:r>
    </w:p>
    <w:p w14:paraId="4F532BD2"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hint="eastAsia"/>
          <w:b/>
          <w:bCs/>
          <w:color w:val="222222"/>
          <w:sz w:val="21"/>
          <w:szCs w:val="21"/>
        </w:rPr>
        <w:t>стр</w:t>
      </w:r>
      <w:r w:rsidRPr="008A3FA4">
        <w:rPr>
          <w:rFonts w:ascii="Helvetica" w:hAnsi="Helvetica" w:cs="Helvetica"/>
          <w:b/>
          <w:bCs/>
          <w:color w:val="222222"/>
          <w:sz w:val="21"/>
          <w:szCs w:val="21"/>
        </w:rPr>
        <w:t>. 1</w:t>
      </w:r>
    </w:p>
    <w:p w14:paraId="44C4F1F4"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hint="eastAsia"/>
          <w:b/>
          <w:bCs/>
          <w:color w:val="222222"/>
          <w:sz w:val="21"/>
          <w:szCs w:val="21"/>
        </w:rPr>
        <w:t>имени</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А</w:t>
      </w:r>
      <w:r w:rsidRPr="008A3FA4">
        <w:rPr>
          <w:rFonts w:ascii="Helvetica" w:hAnsi="Helvetica" w:cs="Helvetica"/>
          <w:b/>
          <w:bCs/>
          <w:color w:val="222222"/>
          <w:sz w:val="21"/>
          <w:szCs w:val="21"/>
        </w:rPr>
        <w:t>.</w:t>
      </w:r>
      <w:r w:rsidRPr="008A3FA4">
        <w:rPr>
          <w:rFonts w:ascii="Helvetica" w:hAnsi="Helvetica" w:cs="Helvetica" w:hint="eastAsia"/>
          <w:b/>
          <w:bCs/>
          <w:color w:val="222222"/>
          <w:sz w:val="21"/>
          <w:szCs w:val="21"/>
        </w:rPr>
        <w:t>Н</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СЕВЕРЦОВА</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АН</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СССР</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На</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правах</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рукописи</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УДК</w:t>
      </w:r>
      <w:r w:rsidRPr="008A3FA4">
        <w:rPr>
          <w:rFonts w:ascii="Helvetica" w:hAnsi="Helvetica" w:cs="Helvetica"/>
          <w:b/>
          <w:bCs/>
          <w:color w:val="222222"/>
          <w:sz w:val="21"/>
          <w:szCs w:val="21"/>
        </w:rPr>
        <w:t xml:space="preserve"> 597-118.55 </w:t>
      </w:r>
      <w:r w:rsidRPr="008A3FA4">
        <w:rPr>
          <w:rFonts w:ascii="Helvetica" w:hAnsi="Helvetica" w:cs="Helvetica" w:hint="eastAsia"/>
          <w:b/>
          <w:bCs/>
          <w:color w:val="222222"/>
          <w:sz w:val="21"/>
          <w:szCs w:val="21"/>
        </w:rPr>
        <w:t>Сорокин</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Михаил</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Александрович</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СЛУХОВЫЕ</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СПОСОБНОСТИ</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НЕКОТОРЫХ</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ДАЛЬНЕВОСТОЧНЫХ</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РЫБ</w:t>
      </w:r>
      <w:r w:rsidRPr="008A3FA4">
        <w:rPr>
          <w:rFonts w:ascii="Helvetica" w:hAnsi="Helvetica" w:cs="Helvetica"/>
          <w:b/>
          <w:bCs/>
          <w:color w:val="222222"/>
          <w:sz w:val="21"/>
          <w:szCs w:val="21"/>
        </w:rPr>
        <w:t xml:space="preserve"> (03.00,10</w:t>
      </w:r>
    </w:p>
    <w:p w14:paraId="5282EF3D"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hint="eastAsia"/>
          <w:b/>
          <w:bCs/>
          <w:color w:val="222222"/>
          <w:sz w:val="21"/>
          <w:szCs w:val="21"/>
        </w:rPr>
        <w:t>стр</w:t>
      </w:r>
      <w:r w:rsidRPr="008A3FA4">
        <w:rPr>
          <w:rFonts w:ascii="Helvetica" w:hAnsi="Helvetica" w:cs="Helvetica"/>
          <w:b/>
          <w:bCs/>
          <w:color w:val="222222"/>
          <w:sz w:val="21"/>
          <w:szCs w:val="21"/>
        </w:rPr>
        <w:t>. 9</w:t>
      </w:r>
    </w:p>
    <w:p w14:paraId="0420C996"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hint="eastAsia"/>
          <w:b/>
          <w:bCs/>
          <w:color w:val="222222"/>
          <w:sz w:val="21"/>
          <w:szCs w:val="21"/>
        </w:rPr>
        <w:t>У</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Ы</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СПОСОБНОСТЕЙ</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РЫБ</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ЛХВ</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Х</w:t>
      </w:r>
      <w:r w:rsidRPr="008A3FA4">
        <w:rPr>
          <w:rFonts w:ascii="Helvetica" w:hAnsi="Helvetica" w:cs="Helvetica"/>
          <w:b/>
          <w:bCs/>
          <w:color w:val="222222"/>
          <w:sz w:val="21"/>
          <w:szCs w:val="21"/>
        </w:rPr>
        <w:t xml:space="preserve"> I . I , </w:t>
      </w:r>
      <w:r w:rsidRPr="008A3FA4">
        <w:rPr>
          <w:rFonts w:ascii="Helvetica" w:hAnsi="Helvetica" w:cs="Helvetica" w:hint="eastAsia"/>
          <w:b/>
          <w:bCs/>
          <w:color w:val="222222"/>
          <w:sz w:val="21"/>
          <w:szCs w:val="21"/>
        </w:rPr>
        <w:t>Состояние</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исследований</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слуховой</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функции</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рыб</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Изучение</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слуховых</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способностей</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имеет</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в</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последнее</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время</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возрастающее</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значение</w:t>
      </w:r>
    </w:p>
    <w:p w14:paraId="78E22B79"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hint="eastAsia"/>
          <w:b/>
          <w:bCs/>
          <w:color w:val="222222"/>
          <w:sz w:val="21"/>
          <w:szCs w:val="21"/>
        </w:rPr>
        <w:t>стр</w:t>
      </w:r>
      <w:r w:rsidRPr="008A3FA4">
        <w:rPr>
          <w:rFonts w:ascii="Helvetica" w:hAnsi="Helvetica" w:cs="Helvetica"/>
          <w:b/>
          <w:bCs/>
          <w:color w:val="222222"/>
          <w:sz w:val="21"/>
          <w:szCs w:val="21"/>
        </w:rPr>
        <w:t>. 77</w:t>
      </w:r>
    </w:p>
    <w:p w14:paraId="17AAB2B3"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hint="eastAsia"/>
          <w:b/>
          <w:bCs/>
          <w:color w:val="222222"/>
          <w:sz w:val="21"/>
          <w:szCs w:val="21"/>
        </w:rPr>
        <w:t>полученные</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данные</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в</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экологическом</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аспекте</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обратив</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специальное</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внимание</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на</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вза­</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имосвязь</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формы</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и</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функции</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слуховой</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системы</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сходство</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и</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раз­</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личие</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в</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слуховых</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способностях</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родственных</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видов</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биологи­</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ческое</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значение</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слуховых</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способностей</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возможности</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слуховой</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системы</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рыб</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как</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приёмника</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и</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роль</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акустического</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канала</w:t>
      </w:r>
    </w:p>
    <w:p w14:paraId="0A964CAE" w14:textId="77777777" w:rsidR="008A3FA4" w:rsidRPr="008A3FA4" w:rsidRDefault="008A3FA4" w:rsidP="008A3FA4">
      <w:pPr>
        <w:rPr>
          <w:rFonts w:ascii="Helvetica" w:hAnsi="Helvetica" w:cs="Helvetica"/>
          <w:b/>
          <w:bCs/>
          <w:color w:val="222222"/>
          <w:sz w:val="21"/>
          <w:szCs w:val="21"/>
        </w:rPr>
      </w:pPr>
    </w:p>
    <w:p w14:paraId="430865E9"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hint="eastAsia"/>
          <w:b/>
          <w:bCs/>
          <w:color w:val="222222"/>
          <w:sz w:val="21"/>
          <w:szCs w:val="21"/>
        </w:rPr>
        <w:t>Оглавление</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диссертации</w:t>
      </w:r>
    </w:p>
    <w:p w14:paraId="343A660D"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hint="eastAsia"/>
          <w:b/>
          <w:bCs/>
          <w:color w:val="222222"/>
          <w:sz w:val="21"/>
          <w:szCs w:val="21"/>
        </w:rPr>
        <w:t>кандидат</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биологических</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наук</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Сорокин</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Михаил</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Александрович</w:t>
      </w:r>
    </w:p>
    <w:p w14:paraId="3F69C25C"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hint="eastAsia"/>
          <w:b/>
          <w:bCs/>
          <w:color w:val="222222"/>
          <w:sz w:val="21"/>
          <w:szCs w:val="21"/>
        </w:rPr>
        <w:t>ВВЕДЕНИЕ</w:t>
      </w:r>
    </w:p>
    <w:p w14:paraId="575221C1" w14:textId="77777777" w:rsidR="008A3FA4" w:rsidRPr="008A3FA4" w:rsidRDefault="008A3FA4" w:rsidP="008A3FA4">
      <w:pPr>
        <w:rPr>
          <w:rFonts w:ascii="Helvetica" w:hAnsi="Helvetica" w:cs="Helvetica"/>
          <w:b/>
          <w:bCs/>
          <w:color w:val="222222"/>
          <w:sz w:val="21"/>
          <w:szCs w:val="21"/>
        </w:rPr>
      </w:pPr>
    </w:p>
    <w:p w14:paraId="04E5DD42"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hint="eastAsia"/>
          <w:b/>
          <w:bCs/>
          <w:color w:val="222222"/>
          <w:sz w:val="21"/>
          <w:szCs w:val="21"/>
        </w:rPr>
        <w:t>ГЛАВА</w:t>
      </w:r>
      <w:r w:rsidRPr="008A3FA4">
        <w:rPr>
          <w:rFonts w:ascii="Helvetica" w:hAnsi="Helvetica" w:cs="Helvetica"/>
          <w:b/>
          <w:bCs/>
          <w:color w:val="222222"/>
          <w:sz w:val="21"/>
          <w:szCs w:val="21"/>
        </w:rPr>
        <w:t xml:space="preserve">. I. </w:t>
      </w:r>
      <w:r w:rsidRPr="008A3FA4">
        <w:rPr>
          <w:rFonts w:ascii="Helvetica" w:hAnsi="Helvetica" w:cs="Helvetica" w:hint="eastAsia"/>
          <w:b/>
          <w:bCs/>
          <w:color w:val="222222"/>
          <w:sz w:val="21"/>
          <w:szCs w:val="21"/>
        </w:rPr>
        <w:t>ИССЛЕДОВАНИЕ</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СЛУХОВЫХ</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СПОСОБНОСТЕЙ</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РЫБ</w:t>
      </w:r>
    </w:p>
    <w:p w14:paraId="0165CEEC" w14:textId="77777777" w:rsidR="008A3FA4" w:rsidRPr="008A3FA4" w:rsidRDefault="008A3FA4" w:rsidP="008A3FA4">
      <w:pPr>
        <w:rPr>
          <w:rFonts w:ascii="Helvetica" w:hAnsi="Helvetica" w:cs="Helvetica"/>
          <w:b/>
          <w:bCs/>
          <w:color w:val="222222"/>
          <w:sz w:val="21"/>
          <w:szCs w:val="21"/>
        </w:rPr>
      </w:pPr>
    </w:p>
    <w:p w14:paraId="39BFF213"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b/>
          <w:bCs/>
          <w:color w:val="222222"/>
          <w:sz w:val="21"/>
          <w:szCs w:val="21"/>
        </w:rPr>
        <w:lastRenderedPageBreak/>
        <w:t xml:space="preserve">1.1. </w:t>
      </w:r>
      <w:r w:rsidRPr="008A3FA4">
        <w:rPr>
          <w:rFonts w:ascii="Helvetica" w:hAnsi="Helvetica" w:cs="Helvetica" w:hint="eastAsia"/>
          <w:b/>
          <w:bCs/>
          <w:color w:val="222222"/>
          <w:sz w:val="21"/>
          <w:szCs w:val="21"/>
        </w:rPr>
        <w:t>Состояние</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исследований</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слуховой</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функции</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рыб</w:t>
      </w:r>
    </w:p>
    <w:p w14:paraId="13B6A18A" w14:textId="77777777" w:rsidR="008A3FA4" w:rsidRPr="008A3FA4" w:rsidRDefault="008A3FA4" w:rsidP="008A3FA4">
      <w:pPr>
        <w:rPr>
          <w:rFonts w:ascii="Helvetica" w:hAnsi="Helvetica" w:cs="Helvetica"/>
          <w:b/>
          <w:bCs/>
          <w:color w:val="222222"/>
          <w:sz w:val="21"/>
          <w:szCs w:val="21"/>
        </w:rPr>
      </w:pPr>
    </w:p>
    <w:p w14:paraId="605FF9E1"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b/>
          <w:bCs/>
          <w:color w:val="222222"/>
          <w:sz w:val="21"/>
          <w:szCs w:val="21"/>
        </w:rPr>
        <w:t xml:space="preserve">1.2. </w:t>
      </w:r>
      <w:r w:rsidRPr="008A3FA4">
        <w:rPr>
          <w:rFonts w:ascii="Helvetica" w:hAnsi="Helvetica" w:cs="Helvetica" w:hint="eastAsia"/>
          <w:b/>
          <w:bCs/>
          <w:color w:val="222222"/>
          <w:sz w:val="21"/>
          <w:szCs w:val="21"/>
        </w:rPr>
        <w:t>Материал</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и</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методика</w:t>
      </w:r>
    </w:p>
    <w:p w14:paraId="5D022945" w14:textId="77777777" w:rsidR="008A3FA4" w:rsidRPr="008A3FA4" w:rsidRDefault="008A3FA4" w:rsidP="008A3FA4">
      <w:pPr>
        <w:rPr>
          <w:rFonts w:ascii="Helvetica" w:hAnsi="Helvetica" w:cs="Helvetica"/>
          <w:b/>
          <w:bCs/>
          <w:color w:val="222222"/>
          <w:sz w:val="21"/>
          <w:szCs w:val="21"/>
        </w:rPr>
      </w:pPr>
    </w:p>
    <w:p w14:paraId="36F6118F"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b/>
          <w:bCs/>
          <w:color w:val="222222"/>
          <w:sz w:val="21"/>
          <w:szCs w:val="21"/>
        </w:rPr>
        <w:t xml:space="preserve">1.3. </w:t>
      </w:r>
      <w:r w:rsidRPr="008A3FA4">
        <w:rPr>
          <w:rFonts w:ascii="Helvetica" w:hAnsi="Helvetica" w:cs="Helvetica" w:hint="eastAsia"/>
          <w:b/>
          <w:bCs/>
          <w:color w:val="222222"/>
          <w:sz w:val="21"/>
          <w:szCs w:val="21"/>
        </w:rPr>
        <w:t>Результаты</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исследований</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слуховых</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способностей</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рыб</w:t>
      </w:r>
    </w:p>
    <w:p w14:paraId="190C7E75" w14:textId="77777777" w:rsidR="008A3FA4" w:rsidRPr="008A3FA4" w:rsidRDefault="008A3FA4" w:rsidP="008A3FA4">
      <w:pPr>
        <w:rPr>
          <w:rFonts w:ascii="Helvetica" w:hAnsi="Helvetica" w:cs="Helvetica"/>
          <w:b/>
          <w:bCs/>
          <w:color w:val="222222"/>
          <w:sz w:val="21"/>
          <w:szCs w:val="21"/>
        </w:rPr>
      </w:pPr>
    </w:p>
    <w:p w14:paraId="0F5C0A60"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hint="eastAsia"/>
          <w:b/>
          <w:bCs/>
          <w:color w:val="222222"/>
          <w:sz w:val="21"/>
          <w:szCs w:val="21"/>
        </w:rPr>
        <w:t>§</w:t>
      </w:r>
      <w:r w:rsidRPr="008A3FA4">
        <w:rPr>
          <w:rFonts w:ascii="Helvetica" w:hAnsi="Helvetica" w:cs="Helvetica"/>
          <w:b/>
          <w:bCs/>
          <w:color w:val="222222"/>
          <w:sz w:val="21"/>
          <w:szCs w:val="21"/>
        </w:rPr>
        <w:t xml:space="preserve"> I. </w:t>
      </w:r>
      <w:r w:rsidRPr="008A3FA4">
        <w:rPr>
          <w:rFonts w:ascii="Helvetica" w:hAnsi="Helvetica" w:cs="Helvetica" w:hint="eastAsia"/>
          <w:b/>
          <w:bCs/>
          <w:color w:val="222222"/>
          <w:sz w:val="21"/>
          <w:szCs w:val="21"/>
        </w:rPr>
        <w:t>Поведенческие</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аудиограммы</w:t>
      </w:r>
    </w:p>
    <w:p w14:paraId="5906BD5F" w14:textId="77777777" w:rsidR="008A3FA4" w:rsidRPr="008A3FA4" w:rsidRDefault="008A3FA4" w:rsidP="008A3FA4">
      <w:pPr>
        <w:rPr>
          <w:rFonts w:ascii="Helvetica" w:hAnsi="Helvetica" w:cs="Helvetica"/>
          <w:b/>
          <w:bCs/>
          <w:color w:val="222222"/>
          <w:sz w:val="21"/>
          <w:szCs w:val="21"/>
        </w:rPr>
      </w:pPr>
    </w:p>
    <w:p w14:paraId="729BBDB3"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hint="eastAsia"/>
          <w:b/>
          <w:bCs/>
          <w:color w:val="222222"/>
          <w:sz w:val="21"/>
          <w:szCs w:val="21"/>
        </w:rPr>
        <w:t>§</w:t>
      </w:r>
      <w:r w:rsidRPr="008A3FA4">
        <w:rPr>
          <w:rFonts w:ascii="Helvetica" w:hAnsi="Helvetica" w:cs="Helvetica"/>
          <w:b/>
          <w:bCs/>
          <w:color w:val="222222"/>
          <w:sz w:val="21"/>
          <w:szCs w:val="21"/>
        </w:rPr>
        <w:t xml:space="preserve"> 2. </w:t>
      </w:r>
      <w:r w:rsidRPr="008A3FA4">
        <w:rPr>
          <w:rFonts w:ascii="Helvetica" w:hAnsi="Helvetica" w:cs="Helvetica" w:hint="eastAsia"/>
          <w:b/>
          <w:bCs/>
          <w:color w:val="222222"/>
          <w:sz w:val="21"/>
          <w:szCs w:val="21"/>
        </w:rPr>
        <w:t>Способности</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обнаружения</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сигналов</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в</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шуме</w:t>
      </w:r>
    </w:p>
    <w:p w14:paraId="5BC97436" w14:textId="77777777" w:rsidR="008A3FA4" w:rsidRPr="008A3FA4" w:rsidRDefault="008A3FA4" w:rsidP="008A3FA4">
      <w:pPr>
        <w:rPr>
          <w:rFonts w:ascii="Helvetica" w:hAnsi="Helvetica" w:cs="Helvetica"/>
          <w:b/>
          <w:bCs/>
          <w:color w:val="222222"/>
          <w:sz w:val="21"/>
          <w:szCs w:val="21"/>
        </w:rPr>
      </w:pPr>
    </w:p>
    <w:p w14:paraId="5A7C22F1"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hint="eastAsia"/>
          <w:b/>
          <w:bCs/>
          <w:color w:val="222222"/>
          <w:sz w:val="21"/>
          <w:szCs w:val="21"/>
        </w:rPr>
        <w:t>§</w:t>
      </w:r>
      <w:r w:rsidRPr="008A3FA4">
        <w:rPr>
          <w:rFonts w:ascii="Helvetica" w:hAnsi="Helvetica" w:cs="Helvetica"/>
          <w:b/>
          <w:bCs/>
          <w:color w:val="222222"/>
          <w:sz w:val="21"/>
          <w:szCs w:val="21"/>
        </w:rPr>
        <w:t xml:space="preserve"> 3. </w:t>
      </w:r>
      <w:r w:rsidRPr="008A3FA4">
        <w:rPr>
          <w:rFonts w:ascii="Helvetica" w:hAnsi="Helvetica" w:cs="Helvetica" w:hint="eastAsia"/>
          <w:b/>
          <w:bCs/>
          <w:color w:val="222222"/>
          <w:sz w:val="21"/>
          <w:szCs w:val="21"/>
        </w:rPr>
        <w:t>Воспринимаемый</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параметр</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звуковой</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волны</w:t>
      </w:r>
    </w:p>
    <w:p w14:paraId="675563E5" w14:textId="77777777" w:rsidR="008A3FA4" w:rsidRPr="008A3FA4" w:rsidRDefault="008A3FA4" w:rsidP="008A3FA4">
      <w:pPr>
        <w:rPr>
          <w:rFonts w:ascii="Helvetica" w:hAnsi="Helvetica" w:cs="Helvetica"/>
          <w:b/>
          <w:bCs/>
          <w:color w:val="222222"/>
          <w:sz w:val="21"/>
          <w:szCs w:val="21"/>
        </w:rPr>
      </w:pPr>
    </w:p>
    <w:p w14:paraId="51E63B0E"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hint="eastAsia"/>
          <w:b/>
          <w:bCs/>
          <w:color w:val="222222"/>
          <w:sz w:val="21"/>
          <w:szCs w:val="21"/>
        </w:rPr>
        <w:t>ГЛАВА</w:t>
      </w:r>
      <w:r w:rsidRPr="008A3FA4">
        <w:rPr>
          <w:rFonts w:ascii="Helvetica" w:hAnsi="Helvetica" w:cs="Helvetica"/>
          <w:b/>
          <w:bCs/>
          <w:color w:val="222222"/>
          <w:sz w:val="21"/>
          <w:szCs w:val="21"/>
        </w:rPr>
        <w:t xml:space="preserve"> 2. </w:t>
      </w:r>
      <w:r w:rsidRPr="008A3FA4">
        <w:rPr>
          <w:rFonts w:ascii="Helvetica" w:hAnsi="Helvetica" w:cs="Helvetica" w:hint="eastAsia"/>
          <w:b/>
          <w:bCs/>
          <w:color w:val="222222"/>
          <w:sz w:val="21"/>
          <w:szCs w:val="21"/>
        </w:rPr>
        <w:t>ИССЛЕДОВАНИЕ</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СПОСОБНОСТИ</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РЫБ</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ОПРЕДЕЛЯТЬ</w:t>
      </w:r>
    </w:p>
    <w:p w14:paraId="08747363" w14:textId="77777777" w:rsidR="008A3FA4" w:rsidRPr="008A3FA4" w:rsidRDefault="008A3FA4" w:rsidP="008A3FA4">
      <w:pPr>
        <w:rPr>
          <w:rFonts w:ascii="Helvetica" w:hAnsi="Helvetica" w:cs="Helvetica"/>
          <w:b/>
          <w:bCs/>
          <w:color w:val="222222"/>
          <w:sz w:val="21"/>
          <w:szCs w:val="21"/>
        </w:rPr>
      </w:pPr>
    </w:p>
    <w:p w14:paraId="767B54A2"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hint="eastAsia"/>
          <w:b/>
          <w:bCs/>
          <w:color w:val="222222"/>
          <w:sz w:val="21"/>
          <w:szCs w:val="21"/>
        </w:rPr>
        <w:t>НАПРАВЛЕНИЕ</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НА</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ИСТОЧНИК</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ЗВУКА</w:t>
      </w:r>
    </w:p>
    <w:p w14:paraId="746AC97A" w14:textId="77777777" w:rsidR="008A3FA4" w:rsidRPr="008A3FA4" w:rsidRDefault="008A3FA4" w:rsidP="008A3FA4">
      <w:pPr>
        <w:rPr>
          <w:rFonts w:ascii="Helvetica" w:hAnsi="Helvetica" w:cs="Helvetica"/>
          <w:b/>
          <w:bCs/>
          <w:color w:val="222222"/>
          <w:sz w:val="21"/>
          <w:szCs w:val="21"/>
        </w:rPr>
      </w:pPr>
    </w:p>
    <w:p w14:paraId="3FC04CA0"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b/>
          <w:bCs/>
          <w:color w:val="222222"/>
          <w:sz w:val="21"/>
          <w:szCs w:val="21"/>
        </w:rPr>
        <w:t xml:space="preserve">2.1. </w:t>
      </w:r>
      <w:r w:rsidRPr="008A3FA4">
        <w:rPr>
          <w:rFonts w:ascii="Helvetica" w:hAnsi="Helvetica" w:cs="Helvetica" w:hint="eastAsia"/>
          <w:b/>
          <w:bCs/>
          <w:color w:val="222222"/>
          <w:sz w:val="21"/>
          <w:szCs w:val="21"/>
        </w:rPr>
        <w:t>Состояние</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исследований</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направленного</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слуха</w:t>
      </w:r>
    </w:p>
    <w:p w14:paraId="4F4860FA" w14:textId="77777777" w:rsidR="008A3FA4" w:rsidRPr="008A3FA4" w:rsidRDefault="008A3FA4" w:rsidP="008A3FA4">
      <w:pPr>
        <w:rPr>
          <w:rFonts w:ascii="Helvetica" w:hAnsi="Helvetica" w:cs="Helvetica"/>
          <w:b/>
          <w:bCs/>
          <w:color w:val="222222"/>
          <w:sz w:val="21"/>
          <w:szCs w:val="21"/>
        </w:rPr>
      </w:pPr>
    </w:p>
    <w:p w14:paraId="26BD4245"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b/>
          <w:bCs/>
          <w:color w:val="222222"/>
          <w:sz w:val="21"/>
          <w:szCs w:val="21"/>
        </w:rPr>
        <w:t xml:space="preserve">2.2. </w:t>
      </w:r>
      <w:r w:rsidRPr="008A3FA4">
        <w:rPr>
          <w:rFonts w:ascii="Helvetica" w:hAnsi="Helvetica" w:cs="Helvetica" w:hint="eastAsia"/>
          <w:b/>
          <w:bCs/>
          <w:color w:val="222222"/>
          <w:sz w:val="21"/>
          <w:szCs w:val="21"/>
        </w:rPr>
        <w:t>Материал</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и</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методика</w:t>
      </w:r>
    </w:p>
    <w:p w14:paraId="45A416AD" w14:textId="77777777" w:rsidR="008A3FA4" w:rsidRPr="008A3FA4" w:rsidRDefault="008A3FA4" w:rsidP="008A3FA4">
      <w:pPr>
        <w:rPr>
          <w:rFonts w:ascii="Helvetica" w:hAnsi="Helvetica" w:cs="Helvetica"/>
          <w:b/>
          <w:bCs/>
          <w:color w:val="222222"/>
          <w:sz w:val="21"/>
          <w:szCs w:val="21"/>
        </w:rPr>
      </w:pPr>
    </w:p>
    <w:p w14:paraId="4306BADF"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b/>
          <w:bCs/>
          <w:color w:val="222222"/>
          <w:sz w:val="21"/>
          <w:szCs w:val="21"/>
        </w:rPr>
        <w:t xml:space="preserve">2.3. </w:t>
      </w:r>
      <w:r w:rsidRPr="008A3FA4">
        <w:rPr>
          <w:rFonts w:ascii="Helvetica" w:hAnsi="Helvetica" w:cs="Helvetica" w:hint="eastAsia"/>
          <w:b/>
          <w:bCs/>
          <w:color w:val="222222"/>
          <w:sz w:val="21"/>
          <w:szCs w:val="21"/>
        </w:rPr>
        <w:t>Результаты</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исследований</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направленного</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слуха</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рыб</w:t>
      </w:r>
    </w:p>
    <w:p w14:paraId="743BD68C" w14:textId="77777777" w:rsidR="008A3FA4" w:rsidRPr="008A3FA4" w:rsidRDefault="008A3FA4" w:rsidP="008A3FA4">
      <w:pPr>
        <w:rPr>
          <w:rFonts w:ascii="Helvetica" w:hAnsi="Helvetica" w:cs="Helvetica"/>
          <w:b/>
          <w:bCs/>
          <w:color w:val="222222"/>
          <w:sz w:val="21"/>
          <w:szCs w:val="21"/>
        </w:rPr>
      </w:pPr>
    </w:p>
    <w:p w14:paraId="36A2BB63"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hint="eastAsia"/>
          <w:b/>
          <w:bCs/>
          <w:color w:val="222222"/>
          <w:sz w:val="21"/>
          <w:szCs w:val="21"/>
        </w:rPr>
        <w:t>ГЛАВА</w:t>
      </w:r>
      <w:r w:rsidRPr="008A3FA4">
        <w:rPr>
          <w:rFonts w:ascii="Helvetica" w:hAnsi="Helvetica" w:cs="Helvetica"/>
          <w:b/>
          <w:bCs/>
          <w:color w:val="222222"/>
          <w:sz w:val="21"/>
          <w:szCs w:val="21"/>
        </w:rPr>
        <w:t xml:space="preserve"> 3. </w:t>
      </w:r>
      <w:r w:rsidRPr="008A3FA4">
        <w:rPr>
          <w:rFonts w:ascii="Helvetica" w:hAnsi="Helvetica" w:cs="Helvetica" w:hint="eastAsia"/>
          <w:b/>
          <w:bCs/>
          <w:color w:val="222222"/>
          <w:sz w:val="21"/>
          <w:szCs w:val="21"/>
        </w:rPr>
        <w:t>АНАЛИЗ</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РЕЗУЛЬТАТОВ</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ИССЛЕДСВАНИЙ</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СЛУХОВЫХ</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И</w:t>
      </w:r>
    </w:p>
    <w:p w14:paraId="1BFB88A1" w14:textId="77777777" w:rsidR="008A3FA4" w:rsidRPr="008A3FA4" w:rsidRDefault="008A3FA4" w:rsidP="008A3FA4">
      <w:pPr>
        <w:rPr>
          <w:rFonts w:ascii="Helvetica" w:hAnsi="Helvetica" w:cs="Helvetica"/>
          <w:b/>
          <w:bCs/>
          <w:color w:val="222222"/>
          <w:sz w:val="21"/>
          <w:szCs w:val="21"/>
        </w:rPr>
      </w:pPr>
    </w:p>
    <w:p w14:paraId="1BB53CCA"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hint="eastAsia"/>
          <w:b/>
          <w:bCs/>
          <w:color w:val="222222"/>
          <w:sz w:val="21"/>
          <w:szCs w:val="21"/>
        </w:rPr>
        <w:t>ОРИЕНТАДИОННЫХ</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СПОСОБНОСТЕЙ</w:t>
      </w:r>
    </w:p>
    <w:p w14:paraId="12E9E2FC" w14:textId="77777777" w:rsidR="008A3FA4" w:rsidRPr="008A3FA4" w:rsidRDefault="008A3FA4" w:rsidP="008A3FA4">
      <w:pPr>
        <w:rPr>
          <w:rFonts w:ascii="Helvetica" w:hAnsi="Helvetica" w:cs="Helvetica"/>
          <w:b/>
          <w:bCs/>
          <w:color w:val="222222"/>
          <w:sz w:val="21"/>
          <w:szCs w:val="21"/>
        </w:rPr>
      </w:pPr>
    </w:p>
    <w:p w14:paraId="31B5899B"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hint="eastAsia"/>
          <w:b/>
          <w:bCs/>
          <w:color w:val="222222"/>
          <w:sz w:val="21"/>
          <w:szCs w:val="21"/>
        </w:rPr>
        <w:t>ГЛАВА</w:t>
      </w:r>
      <w:r w:rsidRPr="008A3FA4">
        <w:rPr>
          <w:rFonts w:ascii="Helvetica" w:hAnsi="Helvetica" w:cs="Helvetica"/>
          <w:b/>
          <w:bCs/>
          <w:color w:val="222222"/>
          <w:sz w:val="21"/>
          <w:szCs w:val="21"/>
        </w:rPr>
        <w:t xml:space="preserve"> 4. </w:t>
      </w:r>
      <w:r w:rsidRPr="008A3FA4">
        <w:rPr>
          <w:rFonts w:ascii="Helvetica" w:hAnsi="Helvetica" w:cs="Helvetica" w:hint="eastAsia"/>
          <w:b/>
          <w:bCs/>
          <w:color w:val="222222"/>
          <w:sz w:val="21"/>
          <w:szCs w:val="21"/>
        </w:rPr>
        <w:t>ЭКСПЕРИМЕНТАЛЬНОЕ</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ИЗУЧЕНИЕ</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ВЛИЯНИЯ</w:t>
      </w:r>
    </w:p>
    <w:p w14:paraId="1C6CD1A8" w14:textId="77777777" w:rsidR="008A3FA4" w:rsidRPr="008A3FA4" w:rsidRDefault="008A3FA4" w:rsidP="008A3FA4">
      <w:pPr>
        <w:rPr>
          <w:rFonts w:ascii="Helvetica" w:hAnsi="Helvetica" w:cs="Helvetica"/>
          <w:b/>
          <w:bCs/>
          <w:color w:val="222222"/>
          <w:sz w:val="21"/>
          <w:szCs w:val="21"/>
        </w:rPr>
      </w:pPr>
    </w:p>
    <w:p w14:paraId="15B3E569"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hint="eastAsia"/>
          <w:b/>
          <w:bCs/>
          <w:color w:val="222222"/>
          <w:sz w:val="21"/>
          <w:szCs w:val="21"/>
        </w:rPr>
        <w:t>АКУСТИЧЕСКИХ</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СТИМУЛОВ</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НА</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ПОВЕДЕНИЕ</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НЕКОТОРЫХ</w:t>
      </w:r>
    </w:p>
    <w:p w14:paraId="3174BCA5" w14:textId="77777777" w:rsidR="008A3FA4" w:rsidRPr="008A3FA4" w:rsidRDefault="008A3FA4" w:rsidP="008A3FA4">
      <w:pPr>
        <w:rPr>
          <w:rFonts w:ascii="Helvetica" w:hAnsi="Helvetica" w:cs="Helvetica"/>
          <w:b/>
          <w:bCs/>
          <w:color w:val="222222"/>
          <w:sz w:val="21"/>
          <w:szCs w:val="21"/>
        </w:rPr>
      </w:pPr>
    </w:p>
    <w:p w14:paraId="6675D510"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b/>
          <w:bCs/>
          <w:color w:val="222222"/>
          <w:sz w:val="21"/>
          <w:szCs w:val="21"/>
        </w:rPr>
        <w:t xml:space="preserve">4.1. </w:t>
      </w:r>
      <w:r w:rsidRPr="008A3FA4">
        <w:rPr>
          <w:rFonts w:ascii="Helvetica" w:hAnsi="Helvetica" w:cs="Helvetica" w:hint="eastAsia"/>
          <w:b/>
          <w:bCs/>
          <w:color w:val="222222"/>
          <w:sz w:val="21"/>
          <w:szCs w:val="21"/>
        </w:rPr>
        <w:t>Введение</w:t>
      </w:r>
    </w:p>
    <w:p w14:paraId="517BBFD2" w14:textId="77777777" w:rsidR="008A3FA4" w:rsidRPr="008A3FA4" w:rsidRDefault="008A3FA4" w:rsidP="008A3FA4">
      <w:pPr>
        <w:rPr>
          <w:rFonts w:ascii="Helvetica" w:hAnsi="Helvetica" w:cs="Helvetica"/>
          <w:b/>
          <w:bCs/>
          <w:color w:val="222222"/>
          <w:sz w:val="21"/>
          <w:szCs w:val="21"/>
        </w:rPr>
      </w:pPr>
    </w:p>
    <w:p w14:paraId="137AC28B"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b/>
          <w:bCs/>
          <w:color w:val="222222"/>
          <w:sz w:val="21"/>
          <w:szCs w:val="21"/>
        </w:rPr>
        <w:t xml:space="preserve">4.2. </w:t>
      </w:r>
      <w:r w:rsidRPr="008A3FA4">
        <w:rPr>
          <w:rFonts w:ascii="Helvetica" w:hAnsi="Helvetica" w:cs="Helvetica" w:hint="eastAsia"/>
          <w:b/>
          <w:bCs/>
          <w:color w:val="222222"/>
          <w:sz w:val="21"/>
          <w:szCs w:val="21"/>
        </w:rPr>
        <w:t>Материал</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и</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методика</w:t>
      </w:r>
    </w:p>
    <w:p w14:paraId="67860D82" w14:textId="77777777" w:rsidR="008A3FA4" w:rsidRPr="008A3FA4" w:rsidRDefault="008A3FA4" w:rsidP="008A3FA4">
      <w:pPr>
        <w:rPr>
          <w:rFonts w:ascii="Helvetica" w:hAnsi="Helvetica" w:cs="Helvetica"/>
          <w:b/>
          <w:bCs/>
          <w:color w:val="222222"/>
          <w:sz w:val="21"/>
          <w:szCs w:val="21"/>
        </w:rPr>
      </w:pPr>
    </w:p>
    <w:p w14:paraId="1CC12B37"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b/>
          <w:bCs/>
          <w:color w:val="222222"/>
          <w:sz w:val="21"/>
          <w:szCs w:val="21"/>
        </w:rPr>
        <w:t xml:space="preserve">4.3. </w:t>
      </w:r>
      <w:r w:rsidRPr="008A3FA4">
        <w:rPr>
          <w:rFonts w:ascii="Helvetica" w:hAnsi="Helvetica" w:cs="Helvetica" w:hint="eastAsia"/>
          <w:b/>
          <w:bCs/>
          <w:color w:val="222222"/>
          <w:sz w:val="21"/>
          <w:szCs w:val="21"/>
        </w:rPr>
        <w:t>Результаты</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исследования</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поведения</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рыб</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в</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акустических</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полях</w:t>
      </w:r>
    </w:p>
    <w:p w14:paraId="39A3A18A" w14:textId="77777777" w:rsidR="008A3FA4" w:rsidRPr="008A3FA4" w:rsidRDefault="008A3FA4" w:rsidP="008A3FA4">
      <w:pPr>
        <w:rPr>
          <w:rFonts w:ascii="Helvetica" w:hAnsi="Helvetica" w:cs="Helvetica"/>
          <w:b/>
          <w:bCs/>
          <w:color w:val="222222"/>
          <w:sz w:val="21"/>
          <w:szCs w:val="21"/>
        </w:rPr>
      </w:pPr>
    </w:p>
    <w:p w14:paraId="55790CB0"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hint="eastAsia"/>
          <w:b/>
          <w:bCs/>
          <w:color w:val="222222"/>
          <w:sz w:val="21"/>
          <w:szCs w:val="21"/>
        </w:rPr>
        <w:t>§</w:t>
      </w:r>
      <w:r w:rsidRPr="008A3FA4">
        <w:rPr>
          <w:rFonts w:ascii="Helvetica" w:hAnsi="Helvetica" w:cs="Helvetica"/>
          <w:b/>
          <w:bCs/>
          <w:color w:val="222222"/>
          <w:sz w:val="21"/>
          <w:szCs w:val="21"/>
        </w:rPr>
        <w:t xml:space="preserve"> I. </w:t>
      </w:r>
      <w:r w:rsidRPr="008A3FA4">
        <w:rPr>
          <w:rFonts w:ascii="Helvetica" w:hAnsi="Helvetica" w:cs="Helvetica" w:hint="eastAsia"/>
          <w:b/>
          <w:bCs/>
          <w:color w:val="222222"/>
          <w:sz w:val="21"/>
          <w:szCs w:val="21"/>
        </w:rPr>
        <w:t>Влияние</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акустических</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стимулов</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различного</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частотного</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состава</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на</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поведение</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некоторых</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рыб</w:t>
      </w:r>
    </w:p>
    <w:p w14:paraId="1FE8A8D0" w14:textId="77777777" w:rsidR="008A3FA4" w:rsidRPr="008A3FA4" w:rsidRDefault="008A3FA4" w:rsidP="008A3FA4">
      <w:pPr>
        <w:rPr>
          <w:rFonts w:ascii="Helvetica" w:hAnsi="Helvetica" w:cs="Helvetica"/>
          <w:b/>
          <w:bCs/>
          <w:color w:val="222222"/>
          <w:sz w:val="21"/>
          <w:szCs w:val="21"/>
        </w:rPr>
      </w:pPr>
    </w:p>
    <w:p w14:paraId="3BA0E41E" w14:textId="77777777" w:rsidR="008A3FA4" w:rsidRPr="008A3FA4" w:rsidRDefault="008A3FA4" w:rsidP="008A3FA4">
      <w:pPr>
        <w:rPr>
          <w:rFonts w:ascii="Helvetica" w:hAnsi="Helvetica" w:cs="Helvetica"/>
          <w:b/>
          <w:bCs/>
          <w:color w:val="222222"/>
          <w:sz w:val="21"/>
          <w:szCs w:val="21"/>
        </w:rPr>
      </w:pPr>
      <w:r w:rsidRPr="008A3FA4">
        <w:rPr>
          <w:rFonts w:ascii="Helvetica" w:hAnsi="Helvetica" w:cs="Helvetica" w:hint="eastAsia"/>
          <w:b/>
          <w:bCs/>
          <w:color w:val="222222"/>
          <w:sz w:val="21"/>
          <w:szCs w:val="21"/>
        </w:rPr>
        <w:t>§</w:t>
      </w:r>
      <w:r w:rsidRPr="008A3FA4">
        <w:rPr>
          <w:rFonts w:ascii="Helvetica" w:hAnsi="Helvetica" w:cs="Helvetica"/>
          <w:b/>
          <w:bCs/>
          <w:color w:val="222222"/>
          <w:sz w:val="21"/>
          <w:szCs w:val="21"/>
        </w:rPr>
        <w:t xml:space="preserve"> 2. </w:t>
      </w:r>
      <w:r w:rsidRPr="008A3FA4">
        <w:rPr>
          <w:rFonts w:ascii="Helvetica" w:hAnsi="Helvetica" w:cs="Helvetica" w:hint="eastAsia"/>
          <w:b/>
          <w:bCs/>
          <w:color w:val="222222"/>
          <w:sz w:val="21"/>
          <w:szCs w:val="21"/>
        </w:rPr>
        <w:t>Поведение</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рыб</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при</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действии</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высоко</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амплитудных</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низкочастотных</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акустических</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сигналов</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пневмоисточников</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НО</w:t>
      </w:r>
      <w:r w:rsidRPr="008A3FA4">
        <w:rPr>
          <w:rFonts w:ascii="Helvetica" w:hAnsi="Helvetica" w:cs="Helvetica"/>
          <w:b/>
          <w:bCs/>
          <w:color w:val="222222"/>
          <w:sz w:val="21"/>
          <w:szCs w:val="21"/>
        </w:rPr>
        <w:t xml:space="preserve"> 4.4. </w:t>
      </w:r>
      <w:r w:rsidRPr="008A3FA4">
        <w:rPr>
          <w:rFonts w:ascii="Helvetica" w:hAnsi="Helvetica" w:cs="Helvetica" w:hint="eastAsia"/>
          <w:b/>
          <w:bCs/>
          <w:color w:val="222222"/>
          <w:sz w:val="21"/>
          <w:szCs w:val="21"/>
        </w:rPr>
        <w:t>О</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возможности</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использования</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акустических</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стимулов</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для</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управления</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поведением</w:t>
      </w:r>
      <w:r w:rsidRPr="008A3FA4">
        <w:rPr>
          <w:rFonts w:ascii="Helvetica" w:hAnsi="Helvetica" w:cs="Helvetica"/>
          <w:b/>
          <w:bCs/>
          <w:color w:val="222222"/>
          <w:sz w:val="21"/>
          <w:szCs w:val="21"/>
        </w:rPr>
        <w:t xml:space="preserve"> </w:t>
      </w:r>
      <w:r w:rsidRPr="008A3FA4">
        <w:rPr>
          <w:rFonts w:ascii="Helvetica" w:hAnsi="Helvetica" w:cs="Helvetica" w:hint="eastAsia"/>
          <w:b/>
          <w:bCs/>
          <w:color w:val="222222"/>
          <w:sz w:val="21"/>
          <w:szCs w:val="21"/>
        </w:rPr>
        <w:t>рыб</w:t>
      </w:r>
    </w:p>
    <w:p w14:paraId="265C215A" w14:textId="77777777" w:rsidR="008A3FA4" w:rsidRPr="008A3FA4" w:rsidRDefault="008A3FA4" w:rsidP="008A3FA4">
      <w:pPr>
        <w:rPr>
          <w:rFonts w:ascii="Helvetica" w:hAnsi="Helvetica" w:cs="Helvetica"/>
          <w:b/>
          <w:bCs/>
          <w:color w:val="222222"/>
          <w:sz w:val="21"/>
          <w:szCs w:val="21"/>
        </w:rPr>
      </w:pPr>
    </w:p>
    <w:p w14:paraId="109CC004" w14:textId="377833FE" w:rsidR="00484EB4" w:rsidRPr="008A3FA4" w:rsidRDefault="008A3FA4" w:rsidP="008A3FA4">
      <w:r w:rsidRPr="008A3FA4">
        <w:rPr>
          <w:rFonts w:ascii="Helvetica" w:hAnsi="Helvetica" w:cs="Helvetica" w:hint="eastAsia"/>
          <w:b/>
          <w:bCs/>
          <w:color w:val="222222"/>
          <w:sz w:val="21"/>
          <w:szCs w:val="21"/>
        </w:rPr>
        <w:t>ВЫВОДЫ</w:t>
      </w:r>
    </w:p>
    <w:sectPr w:rsidR="00484EB4" w:rsidRPr="008A3FA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D0CB2" w14:textId="77777777" w:rsidR="00CE66F0" w:rsidRDefault="00CE66F0">
      <w:pPr>
        <w:spacing w:after="0" w:line="240" w:lineRule="auto"/>
      </w:pPr>
      <w:r>
        <w:separator/>
      </w:r>
    </w:p>
  </w:endnote>
  <w:endnote w:type="continuationSeparator" w:id="0">
    <w:p w14:paraId="4E317750" w14:textId="77777777" w:rsidR="00CE66F0" w:rsidRDefault="00CE6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51099" w14:textId="77777777" w:rsidR="00CE66F0" w:rsidRDefault="00CE66F0"/>
    <w:p w14:paraId="465AB072" w14:textId="77777777" w:rsidR="00CE66F0" w:rsidRDefault="00CE66F0"/>
    <w:p w14:paraId="202FF0CA" w14:textId="77777777" w:rsidR="00CE66F0" w:rsidRDefault="00CE66F0"/>
    <w:p w14:paraId="6A353405" w14:textId="77777777" w:rsidR="00CE66F0" w:rsidRDefault="00CE66F0"/>
    <w:p w14:paraId="16199E54" w14:textId="77777777" w:rsidR="00CE66F0" w:rsidRDefault="00CE66F0"/>
    <w:p w14:paraId="6FDBAF50" w14:textId="77777777" w:rsidR="00CE66F0" w:rsidRDefault="00CE66F0"/>
    <w:p w14:paraId="59E1961C" w14:textId="77777777" w:rsidR="00CE66F0" w:rsidRDefault="00CE66F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4267B6" wp14:editId="56919B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58763" w14:textId="77777777" w:rsidR="00CE66F0" w:rsidRDefault="00CE66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4267B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458763" w14:textId="77777777" w:rsidR="00CE66F0" w:rsidRDefault="00CE66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48885D" w14:textId="77777777" w:rsidR="00CE66F0" w:rsidRDefault="00CE66F0"/>
    <w:p w14:paraId="7FA4299A" w14:textId="77777777" w:rsidR="00CE66F0" w:rsidRDefault="00CE66F0"/>
    <w:p w14:paraId="57DD06A2" w14:textId="77777777" w:rsidR="00CE66F0" w:rsidRDefault="00CE66F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0DADD6" wp14:editId="46D2C5D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6D9D7" w14:textId="77777777" w:rsidR="00CE66F0" w:rsidRDefault="00CE66F0"/>
                          <w:p w14:paraId="0550054B" w14:textId="77777777" w:rsidR="00CE66F0" w:rsidRDefault="00CE66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0DAD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36D9D7" w14:textId="77777777" w:rsidR="00CE66F0" w:rsidRDefault="00CE66F0"/>
                    <w:p w14:paraId="0550054B" w14:textId="77777777" w:rsidR="00CE66F0" w:rsidRDefault="00CE66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546146" w14:textId="77777777" w:rsidR="00CE66F0" w:rsidRDefault="00CE66F0"/>
    <w:p w14:paraId="21248DE7" w14:textId="77777777" w:rsidR="00CE66F0" w:rsidRDefault="00CE66F0">
      <w:pPr>
        <w:rPr>
          <w:sz w:val="2"/>
          <w:szCs w:val="2"/>
        </w:rPr>
      </w:pPr>
    </w:p>
    <w:p w14:paraId="126497BC" w14:textId="77777777" w:rsidR="00CE66F0" w:rsidRDefault="00CE66F0"/>
    <w:p w14:paraId="381DBF58" w14:textId="77777777" w:rsidR="00CE66F0" w:rsidRDefault="00CE66F0">
      <w:pPr>
        <w:spacing w:after="0" w:line="240" w:lineRule="auto"/>
      </w:pPr>
    </w:p>
  </w:footnote>
  <w:footnote w:type="continuationSeparator" w:id="0">
    <w:p w14:paraId="734AEF00" w14:textId="77777777" w:rsidR="00CE66F0" w:rsidRDefault="00CE6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6F0"/>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302</Words>
  <Characters>1724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cp:revision>
  <cp:lastPrinted>2009-02-06T05:36:00Z</cp:lastPrinted>
  <dcterms:created xsi:type="dcterms:W3CDTF">2025-11-25T20:19:00Z</dcterms:created>
  <dcterms:modified xsi:type="dcterms:W3CDTF">2025-11-25T21:21:00Z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