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303FD0" w:rsidRDefault="00303FD0" w:rsidP="00303FD0">
      <w:r w:rsidRPr="00303FD0">
        <w:rPr>
          <w:rFonts w:ascii="Calibri" w:eastAsia="Calibri" w:hAnsi="Calibri" w:cs="Times New Roman"/>
          <w:b/>
          <w:kern w:val="0"/>
          <w:szCs w:val="24"/>
          <w:lang w:val="uk-UA" w:eastAsia="en-US"/>
        </w:rPr>
        <w:t xml:space="preserve">Гнатенко Олександр Сергійович, </w:t>
      </w:r>
      <w:r w:rsidRPr="00303FD0">
        <w:rPr>
          <w:rFonts w:ascii="Calibri" w:eastAsia="Calibri" w:hAnsi="Calibri" w:cs="Times New Roman"/>
          <w:kern w:val="0"/>
          <w:szCs w:val="24"/>
          <w:lang w:val="uk-UA" w:eastAsia="en-US"/>
        </w:rPr>
        <w:t xml:space="preserve">старший викладач кафедри фізичних основ електронної техніки Харківського національного університету радіоелектроніки. Назва дисертації: «Синхронізація мод волоконного лазера за допомогою рідкокристалічних комірок». Шифр та назва спеціальності </w:t>
      </w:r>
      <w:r w:rsidRPr="00303FD0">
        <w:rPr>
          <w:rFonts w:ascii="Calibri" w:eastAsia="Calibri" w:hAnsi="Calibri" w:cs="Times New Roman"/>
          <w:i/>
          <w:kern w:val="0"/>
          <w:szCs w:val="24"/>
          <w:lang w:val="uk-UA" w:eastAsia="en-US"/>
        </w:rPr>
        <w:t xml:space="preserve">– </w:t>
      </w:r>
      <w:r w:rsidRPr="00303FD0">
        <w:rPr>
          <w:rFonts w:ascii="Calibri" w:eastAsia="Calibri" w:hAnsi="Calibri" w:cs="Times New Roman"/>
          <w:kern w:val="0"/>
          <w:szCs w:val="24"/>
          <w:lang w:val="uk-UA" w:eastAsia="en-US"/>
        </w:rPr>
        <w:t>01.04.01 – фізика приладів, елементів і систем. Спецрада Д 64.052.04 Харківського національного університету радіоелектроніки</w:t>
      </w:r>
    </w:p>
    <w:sectPr w:rsidR="00395E2F" w:rsidRPr="00303FD0"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FF2916">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FF2916">
                <w:pPr>
                  <w:spacing w:line="240" w:lineRule="auto"/>
                </w:pPr>
                <w:fldSimple w:instr=" PAGE \* MERGEFORMAT ">
                  <w:r w:rsidR="00303FD0" w:rsidRPr="00303FD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FF2916">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FF2916">
      <w:pPr>
        <w:rPr>
          <w:sz w:val="2"/>
          <w:szCs w:val="2"/>
        </w:rPr>
      </w:pPr>
      <w:r w:rsidRPr="00FF291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22988-224B-4203-8360-5BF7D827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2481</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2020-09-01T14:47:00Z</dcterms:created>
  <dcterms:modified xsi:type="dcterms:W3CDTF">2020-09-08T15:34:00Z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