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62" w:rsidRDefault="007C2C62" w:rsidP="007C2C6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Пирогова Юлія Валеріївна</w:t>
      </w:r>
      <w:r>
        <w:rPr>
          <w:rFonts w:ascii="Arial" w:hAnsi="Arial" w:cs="Arial"/>
          <w:kern w:val="0"/>
          <w:sz w:val="28"/>
          <w:szCs w:val="28"/>
          <w:lang w:eastAsia="ru-RU"/>
        </w:rPr>
        <w:t>, головний спеціаліст відділу адресної допомоги управління соціального захисту Департаменту соціальної</w:t>
      </w:r>
    </w:p>
    <w:p w:rsidR="007C2C62" w:rsidRDefault="007C2C62" w:rsidP="007C2C6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політики Дніпровської міської ради, тема дисертації: «Управління</w:t>
      </w:r>
    </w:p>
    <w:p w:rsidR="007C2C62" w:rsidRDefault="007C2C62" w:rsidP="007C2C6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людськими ресурсами в сфері публічної служби України: соціально-</w:t>
      </w:r>
    </w:p>
    <w:p w:rsidR="007C2C62" w:rsidRDefault="007C2C62" w:rsidP="007C2C6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психологічний аспект» (281 Публічне управління та адміністрування).</w:t>
      </w:r>
    </w:p>
    <w:p w:rsidR="007C2C62" w:rsidRDefault="007C2C62" w:rsidP="007C2C6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08.866.007 у Дніпропетровському</w:t>
      </w:r>
    </w:p>
    <w:p w:rsidR="007C2C62" w:rsidRDefault="007C2C62" w:rsidP="007C2C6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регіональному інституті державного управління Національної академії</w:t>
      </w:r>
    </w:p>
    <w:p w:rsidR="00805889" w:rsidRPr="007C2C62" w:rsidRDefault="007C2C62" w:rsidP="007C2C62">
      <w:r>
        <w:rPr>
          <w:rFonts w:ascii="Arial" w:hAnsi="Arial" w:cs="Arial"/>
          <w:kern w:val="0"/>
          <w:sz w:val="28"/>
          <w:szCs w:val="28"/>
          <w:lang w:eastAsia="ru-RU"/>
        </w:rPr>
        <w:t>державного управління при Президентові України</w:t>
      </w:r>
    </w:p>
    <w:sectPr w:rsidR="00805889" w:rsidRPr="007C2C6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7C2C62" w:rsidRPr="007C2C6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FBC8C-CEBB-4F92-9D8B-460ACA1C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2021-10-30T16:33:00Z</dcterms:created>
  <dcterms:modified xsi:type="dcterms:W3CDTF">2021-10-31T15:03:00Z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