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E" w:rsidRDefault="00C222BE" w:rsidP="00C222BE">
      <w:pPr>
        <w:rPr>
          <w:rFonts w:ascii="Times New Roman" w:eastAsia="Times New Roman" w:hAnsi="Times New Roman" w:cs="Times New Roman"/>
          <w:kern w:val="0"/>
          <w:sz w:val="28"/>
          <w:szCs w:val="28"/>
          <w:lang w:val="uk-UA" w:eastAsia="ru-RU"/>
        </w:rPr>
      </w:pPr>
      <w:r w:rsidRPr="00C222BE">
        <w:rPr>
          <w:rFonts w:ascii="Times New Roman" w:eastAsia="Times New Roman" w:hAnsi="Times New Roman" w:cs="Times New Roman" w:hint="eastAsia"/>
          <w:kern w:val="0"/>
          <w:sz w:val="28"/>
          <w:szCs w:val="28"/>
          <w:lang w:val="uk-UA" w:eastAsia="ru-RU"/>
        </w:rPr>
        <w:t>Терских</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Марина</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Викторовна</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Реклама</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как</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интертекстуальный</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феномен</w:t>
      </w:r>
      <w:r w:rsidRPr="00C222BE">
        <w:rPr>
          <w:rFonts w:ascii="Times New Roman" w:eastAsia="Times New Roman" w:hAnsi="Times New Roman" w:cs="Times New Roman"/>
          <w:kern w:val="0"/>
          <w:sz w:val="28"/>
          <w:szCs w:val="28"/>
          <w:lang w:val="uk-UA" w:eastAsia="ru-RU"/>
        </w:rPr>
        <w:t xml:space="preserve"> : </w:t>
      </w:r>
      <w:r w:rsidRPr="00C222BE">
        <w:rPr>
          <w:rFonts w:ascii="Times New Roman" w:eastAsia="Times New Roman" w:hAnsi="Times New Roman" w:cs="Times New Roman" w:hint="eastAsia"/>
          <w:kern w:val="0"/>
          <w:sz w:val="28"/>
          <w:szCs w:val="28"/>
          <w:lang w:val="uk-UA" w:eastAsia="ru-RU"/>
        </w:rPr>
        <w:t>Дис</w:t>
      </w:r>
      <w:r w:rsidRPr="00C222BE">
        <w:rPr>
          <w:rFonts w:ascii="Times New Roman" w:eastAsia="Times New Roman" w:hAnsi="Times New Roman" w:cs="Times New Roman"/>
          <w:kern w:val="0"/>
          <w:sz w:val="28"/>
          <w:szCs w:val="28"/>
          <w:lang w:val="uk-UA" w:eastAsia="ru-RU"/>
        </w:rPr>
        <w:t xml:space="preserve">. ... </w:t>
      </w:r>
      <w:r w:rsidRPr="00C222BE">
        <w:rPr>
          <w:rFonts w:ascii="Times New Roman" w:eastAsia="Times New Roman" w:hAnsi="Times New Roman" w:cs="Times New Roman" w:hint="eastAsia"/>
          <w:kern w:val="0"/>
          <w:sz w:val="28"/>
          <w:szCs w:val="28"/>
          <w:lang w:val="uk-UA" w:eastAsia="ru-RU"/>
        </w:rPr>
        <w:t>канд</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филол</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наук</w:t>
      </w:r>
      <w:r w:rsidRPr="00C222BE">
        <w:rPr>
          <w:rFonts w:ascii="Times New Roman" w:eastAsia="Times New Roman" w:hAnsi="Times New Roman" w:cs="Times New Roman"/>
          <w:kern w:val="0"/>
          <w:sz w:val="28"/>
          <w:szCs w:val="28"/>
          <w:lang w:val="uk-UA" w:eastAsia="ru-RU"/>
        </w:rPr>
        <w:t xml:space="preserve"> : 10.02.01 : </w:t>
      </w:r>
      <w:r w:rsidRPr="00C222BE">
        <w:rPr>
          <w:rFonts w:ascii="Times New Roman" w:eastAsia="Times New Roman" w:hAnsi="Times New Roman" w:cs="Times New Roman" w:hint="eastAsia"/>
          <w:kern w:val="0"/>
          <w:sz w:val="28"/>
          <w:szCs w:val="28"/>
          <w:lang w:val="uk-UA" w:eastAsia="ru-RU"/>
        </w:rPr>
        <w:t>Омск</w:t>
      </w:r>
      <w:r w:rsidRPr="00C222BE">
        <w:rPr>
          <w:rFonts w:ascii="Times New Roman" w:eastAsia="Times New Roman" w:hAnsi="Times New Roman" w:cs="Times New Roman"/>
          <w:kern w:val="0"/>
          <w:sz w:val="28"/>
          <w:szCs w:val="28"/>
          <w:lang w:val="uk-UA" w:eastAsia="ru-RU"/>
        </w:rPr>
        <w:t xml:space="preserve">, 2003 198 c. </w:t>
      </w:r>
      <w:r w:rsidRPr="00C222BE">
        <w:rPr>
          <w:rFonts w:ascii="Times New Roman" w:eastAsia="Times New Roman" w:hAnsi="Times New Roman" w:cs="Times New Roman" w:hint="eastAsia"/>
          <w:kern w:val="0"/>
          <w:sz w:val="28"/>
          <w:szCs w:val="28"/>
          <w:lang w:val="uk-UA" w:eastAsia="ru-RU"/>
        </w:rPr>
        <w:t>РГБ</w:t>
      </w:r>
      <w:r w:rsidRPr="00C222BE">
        <w:rPr>
          <w:rFonts w:ascii="Times New Roman" w:eastAsia="Times New Roman" w:hAnsi="Times New Roman" w:cs="Times New Roman"/>
          <w:kern w:val="0"/>
          <w:sz w:val="28"/>
          <w:szCs w:val="28"/>
          <w:lang w:val="uk-UA" w:eastAsia="ru-RU"/>
        </w:rPr>
        <w:t xml:space="preserve"> </w:t>
      </w:r>
      <w:r w:rsidRPr="00C222BE">
        <w:rPr>
          <w:rFonts w:ascii="Times New Roman" w:eastAsia="Times New Roman" w:hAnsi="Times New Roman" w:cs="Times New Roman" w:hint="eastAsia"/>
          <w:kern w:val="0"/>
          <w:sz w:val="28"/>
          <w:szCs w:val="28"/>
          <w:lang w:val="uk-UA" w:eastAsia="ru-RU"/>
        </w:rPr>
        <w:t>ОД</w:t>
      </w:r>
      <w:r w:rsidRPr="00C222BE">
        <w:rPr>
          <w:rFonts w:ascii="Times New Roman" w:eastAsia="Times New Roman" w:hAnsi="Times New Roman" w:cs="Times New Roman"/>
          <w:kern w:val="0"/>
          <w:sz w:val="28"/>
          <w:szCs w:val="28"/>
          <w:lang w:val="uk-UA" w:eastAsia="ru-RU"/>
        </w:rPr>
        <w:t>, 61:04-10/393</w:t>
      </w:r>
    </w:p>
    <w:p w:rsidR="00C222BE" w:rsidRDefault="00C222BE" w:rsidP="00C222BE">
      <w:pPr>
        <w:rPr>
          <w:rFonts w:ascii="Times New Roman" w:eastAsia="Times New Roman" w:hAnsi="Times New Roman" w:cs="Times New Roman"/>
          <w:kern w:val="0"/>
          <w:sz w:val="28"/>
          <w:szCs w:val="28"/>
          <w:lang w:val="uk-UA" w:eastAsia="ru-RU"/>
        </w:rPr>
      </w:pPr>
    </w:p>
    <w:p w:rsidR="00C222BE" w:rsidRDefault="00C222BE" w:rsidP="00C222BE">
      <w:pPr>
        <w:rPr>
          <w:rFonts w:ascii="Times New Roman" w:eastAsia="Times New Roman" w:hAnsi="Times New Roman" w:cs="Times New Roman"/>
          <w:kern w:val="0"/>
          <w:sz w:val="28"/>
          <w:szCs w:val="28"/>
          <w:lang w:val="uk-UA" w:eastAsia="ru-RU"/>
        </w:rPr>
      </w:pPr>
    </w:p>
    <w:p w:rsidR="00C222BE" w:rsidRPr="00C222BE" w:rsidRDefault="00C222BE" w:rsidP="00C222BE">
      <w:pPr>
        <w:shd w:val="clear" w:color="auto" w:fill="FFFFFF"/>
        <w:tabs>
          <w:tab w:val="clear" w:pos="709"/>
        </w:tabs>
        <w:suppressAutoHyphens w:val="0"/>
        <w:autoSpaceDE w:val="0"/>
        <w:autoSpaceDN w:val="0"/>
        <w:adjustRightInd w:val="0"/>
        <w:spacing w:before="989" w:after="0" w:line="240" w:lineRule="auto"/>
        <w:ind w:left="1194"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6"/>
          <w:kern w:val="0"/>
          <w:sz w:val="38"/>
          <w:szCs w:val="38"/>
          <w:lang w:eastAsia="ru-RU"/>
        </w:rPr>
        <w:t>Омский государственный университет</w:t>
      </w:r>
    </w:p>
    <w:p w:rsidR="00C222BE" w:rsidRPr="00C222BE" w:rsidRDefault="00C222BE" w:rsidP="00C222BE">
      <w:pPr>
        <w:shd w:val="clear" w:color="auto" w:fill="FFFFFF"/>
        <w:tabs>
          <w:tab w:val="clear" w:pos="709"/>
        </w:tabs>
        <w:suppressAutoHyphens w:val="0"/>
        <w:autoSpaceDE w:val="0"/>
        <w:autoSpaceDN w:val="0"/>
        <w:adjustRightInd w:val="0"/>
        <w:spacing w:before="762" w:after="0" w:line="240" w:lineRule="auto"/>
        <w:ind w:firstLine="0"/>
        <w:jc w:val="righ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5"/>
          <w:kern w:val="0"/>
          <w:sz w:val="30"/>
          <w:szCs w:val="30"/>
          <w:lang w:eastAsia="ru-RU"/>
        </w:rPr>
        <w:t>На правах рукописи</w:t>
      </w:r>
    </w:p>
    <w:p w:rsidR="00C222BE" w:rsidRPr="00C222BE" w:rsidRDefault="00C222BE" w:rsidP="00C222BE">
      <w:pPr>
        <w:shd w:val="clear" w:color="auto" w:fill="FFFFFF"/>
        <w:tabs>
          <w:tab w:val="clear" w:pos="709"/>
        </w:tabs>
        <w:suppressAutoHyphens w:val="0"/>
        <w:autoSpaceDE w:val="0"/>
        <w:autoSpaceDN w:val="0"/>
        <w:adjustRightInd w:val="0"/>
        <w:spacing w:before="827" w:after="0" w:line="455" w:lineRule="exact"/>
        <w:ind w:left="23"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5"/>
          <w:kern w:val="0"/>
          <w:position w:val="7"/>
          <w:sz w:val="44"/>
          <w:szCs w:val="44"/>
          <w:lang w:eastAsia="ru-RU"/>
        </w:rPr>
        <w:t>Терских Марина Викторовна</w:t>
      </w:r>
    </w:p>
    <w:p w:rsidR="00C222BE" w:rsidRPr="00C222BE" w:rsidRDefault="00C222BE" w:rsidP="00C222BE">
      <w:pPr>
        <w:shd w:val="clear" w:color="auto" w:fill="FFFFFF"/>
        <w:tabs>
          <w:tab w:val="clear" w:pos="709"/>
        </w:tabs>
        <w:suppressAutoHyphens w:val="0"/>
        <w:autoSpaceDE w:val="0"/>
        <w:autoSpaceDN w:val="0"/>
        <w:adjustRightInd w:val="0"/>
        <w:spacing w:before="725" w:after="0" w:line="240" w:lineRule="auto"/>
        <w:ind w:left="827"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44"/>
          <w:szCs w:val="44"/>
          <w:lang w:eastAsia="ru-RU"/>
        </w:rPr>
        <w:t>Реклама как интертекстуальный</w:t>
      </w:r>
    </w:p>
    <w:p w:rsidR="00C222BE" w:rsidRPr="00C222BE" w:rsidRDefault="00C222BE" w:rsidP="00C222BE">
      <w:pPr>
        <w:shd w:val="clear" w:color="auto" w:fill="FFFFFF"/>
        <w:tabs>
          <w:tab w:val="clear" w:pos="709"/>
        </w:tabs>
        <w:suppressAutoHyphens w:val="0"/>
        <w:autoSpaceDE w:val="0"/>
        <w:autoSpaceDN w:val="0"/>
        <w:adjustRightInd w:val="0"/>
        <w:spacing w:before="228" w:after="0" w:line="240" w:lineRule="auto"/>
        <w:ind w:right="33"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44"/>
          <w:szCs w:val="44"/>
          <w:lang w:eastAsia="ru-RU"/>
        </w:rPr>
        <w:t>феномен</w:t>
      </w:r>
    </w:p>
    <w:p w:rsidR="00C222BE" w:rsidRPr="00C222BE" w:rsidRDefault="00C222BE" w:rsidP="00C222BE">
      <w:pPr>
        <w:shd w:val="clear" w:color="auto" w:fill="FFFFFF"/>
        <w:tabs>
          <w:tab w:val="clear" w:pos="709"/>
        </w:tabs>
        <w:suppressAutoHyphens w:val="0"/>
        <w:autoSpaceDE w:val="0"/>
        <w:autoSpaceDN w:val="0"/>
        <w:adjustRightInd w:val="0"/>
        <w:spacing w:before="901" w:after="0" w:line="240" w:lineRule="auto"/>
        <w:ind w:right="19"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4"/>
          <w:szCs w:val="24"/>
          <w:lang w:eastAsia="ru-RU"/>
        </w:rPr>
        <w:t>10.02.01 -русский язык</w:t>
      </w:r>
    </w:p>
    <w:p w:rsidR="00C222BE" w:rsidRPr="00C222BE" w:rsidRDefault="00C222BE" w:rsidP="00C222BE">
      <w:pPr>
        <w:shd w:val="clear" w:color="auto" w:fill="FFFFFF"/>
        <w:tabs>
          <w:tab w:val="clear" w:pos="709"/>
        </w:tabs>
        <w:suppressAutoHyphens w:val="0"/>
        <w:autoSpaceDE w:val="0"/>
        <w:autoSpaceDN w:val="0"/>
        <w:adjustRightInd w:val="0"/>
        <w:spacing w:before="427" w:after="0" w:line="399" w:lineRule="exact"/>
        <w:ind w:left="1918" w:right="1965"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4"/>
          <w:szCs w:val="24"/>
          <w:lang w:eastAsia="ru-RU"/>
        </w:rPr>
        <w:t xml:space="preserve">Диссертация на соискание ученой степени </w:t>
      </w:r>
      <w:r w:rsidRPr="00C222BE">
        <w:rPr>
          <w:rFonts w:ascii="Times New Roman" w:eastAsia="Times New Roman" w:hAnsi="Times New Roman" w:cs="Times New Roman"/>
          <w:spacing w:val="-2"/>
          <w:kern w:val="0"/>
          <w:sz w:val="24"/>
          <w:szCs w:val="24"/>
          <w:lang w:eastAsia="ru-RU"/>
        </w:rPr>
        <w:t>кандидата филологических наук</w:t>
      </w:r>
    </w:p>
    <w:p w:rsidR="00C222BE" w:rsidRPr="00C222BE" w:rsidRDefault="00C222BE" w:rsidP="00C222BE">
      <w:pPr>
        <w:framePr w:h="395" w:hRule="exact" w:hSpace="37" w:wrap="notBeside" w:vAnchor="text" w:hAnchor="text" w:x="3225" w:y="4126"/>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6"/>
          <w:kern w:val="0"/>
          <w:sz w:val="34"/>
          <w:szCs w:val="34"/>
          <w:lang w:eastAsia="ru-RU"/>
        </w:rPr>
        <w:t>Омск - 2003</w:t>
      </w:r>
    </w:p>
    <w:p w:rsidR="00C222BE" w:rsidRPr="00C222BE" w:rsidRDefault="00C222BE" w:rsidP="00C222BE">
      <w:pPr>
        <w:shd w:val="clear" w:color="auto" w:fill="FFFFFF"/>
        <w:tabs>
          <w:tab w:val="clear" w:pos="709"/>
        </w:tabs>
        <w:suppressAutoHyphens w:val="0"/>
        <w:autoSpaceDE w:val="0"/>
        <w:autoSpaceDN w:val="0"/>
        <w:adjustRightInd w:val="0"/>
        <w:spacing w:before="994" w:after="0" w:line="404" w:lineRule="exact"/>
        <w:ind w:left="4645" w:right="28" w:firstLine="0"/>
        <w:jc w:val="righ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4"/>
          <w:szCs w:val="24"/>
          <w:lang w:eastAsia="ru-RU"/>
        </w:rPr>
        <w:t xml:space="preserve">Научный руководитель д.ф.н., профессор </w:t>
      </w:r>
      <w:r w:rsidRPr="00C222BE">
        <w:rPr>
          <w:rFonts w:ascii="Times New Roman" w:eastAsia="Times New Roman" w:hAnsi="Times New Roman" w:cs="Times New Roman"/>
          <w:b/>
          <w:bCs/>
          <w:spacing w:val="-4"/>
          <w:kern w:val="0"/>
          <w:sz w:val="24"/>
          <w:szCs w:val="24"/>
          <w:lang w:eastAsia="ru-RU"/>
        </w:rPr>
        <w:t>Н.А.Кузьмина</w:t>
      </w:r>
    </w:p>
    <w:p w:rsidR="00C222BE" w:rsidRPr="00C222BE" w:rsidRDefault="00C222BE" w:rsidP="00C222BE">
      <w:pPr>
        <w:tabs>
          <w:tab w:val="clear" w:pos="709"/>
        </w:tabs>
        <w:suppressAutoHyphens w:val="0"/>
        <w:autoSpaceDE w:val="0"/>
        <w:autoSpaceDN w:val="0"/>
        <w:adjustRightInd w:val="0"/>
        <w:spacing w:before="595" w:after="0" w:line="240" w:lineRule="auto"/>
        <w:ind w:left="4427" w:right="3214"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314325" cy="476250"/>
            <wp:effectExtent l="19050" t="0" r="9525"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srcRect/>
                    <a:stretch>
                      <a:fillRect/>
                    </a:stretch>
                  </pic:blipFill>
                  <pic:spPr bwMode="auto">
                    <a:xfrm>
                      <a:off x="0" y="0"/>
                      <a:ext cx="314325" cy="476250"/>
                    </a:xfrm>
                    <a:prstGeom prst="rect">
                      <a:avLst/>
                    </a:prstGeom>
                    <a:noFill/>
                    <a:ln w="9525">
                      <a:noFill/>
                      <a:miter lim="800000"/>
                      <a:headEnd/>
                      <a:tailEnd/>
                    </a:ln>
                  </pic:spPr>
                </pic:pic>
              </a:graphicData>
            </a:graphic>
          </wp:inline>
        </w:drawing>
      </w:r>
    </w:p>
    <w:p w:rsidR="00C222BE" w:rsidRPr="00C222BE" w:rsidRDefault="00C222BE" w:rsidP="00C222BE">
      <w:pPr>
        <w:tabs>
          <w:tab w:val="clear" w:pos="709"/>
        </w:tabs>
        <w:suppressAutoHyphens w:val="0"/>
        <w:autoSpaceDE w:val="0"/>
        <w:autoSpaceDN w:val="0"/>
        <w:adjustRightInd w:val="0"/>
        <w:spacing w:before="595" w:after="0" w:line="240" w:lineRule="auto"/>
        <w:ind w:left="4427" w:right="3214" w:firstLine="0"/>
        <w:jc w:val="left"/>
        <w:rPr>
          <w:rFonts w:ascii="Courier New" w:eastAsia="Times New Roman" w:hAnsi="Courier New"/>
          <w:kern w:val="0"/>
          <w:sz w:val="24"/>
          <w:szCs w:val="24"/>
          <w:lang w:eastAsia="ru-RU"/>
        </w:rPr>
        <w:sectPr w:rsidR="00C222BE" w:rsidRPr="00C222BE">
          <w:pgSz w:w="11909" w:h="16834"/>
          <w:pgMar w:top="1440" w:right="2038" w:bottom="360" w:left="1728"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sz w:val="34"/>
          <w:szCs w:val="34"/>
          <w:lang w:eastAsia="ru-RU"/>
        </w:rPr>
        <w:t>Содержание.</w:t>
      </w:r>
    </w:p>
    <w:p w:rsidR="00C222BE" w:rsidRPr="00C222BE" w:rsidRDefault="00C222BE" w:rsidP="00C222BE">
      <w:pPr>
        <w:shd w:val="clear" w:color="auto" w:fill="FFFFFF"/>
        <w:tabs>
          <w:tab w:val="clear" w:pos="709"/>
          <w:tab w:val="left" w:leader="dot" w:pos="9207"/>
        </w:tabs>
        <w:suppressAutoHyphens w:val="0"/>
        <w:autoSpaceDE w:val="0"/>
        <w:autoSpaceDN w:val="0"/>
        <w:adjustRightInd w:val="0"/>
        <w:spacing w:before="158" w:after="0" w:line="240" w:lineRule="auto"/>
        <w:ind w:left="6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18"/>
          <w:kern w:val="0"/>
          <w:sz w:val="34"/>
          <w:szCs w:val="34"/>
          <w:lang w:eastAsia="ru-RU"/>
        </w:rPr>
        <w:t>Введение</w:t>
      </w:r>
      <w:r w:rsidRPr="00C222BE">
        <w:rPr>
          <w:rFonts w:ascii="Times New Roman" w:eastAsia="Times New Roman" w:hAnsi="Times New Roman" w:cs="Times New Roman"/>
          <w:b/>
          <w:bCs/>
          <w:kern w:val="0"/>
          <w:sz w:val="34"/>
          <w:szCs w:val="34"/>
          <w:lang w:eastAsia="ru-RU"/>
        </w:rPr>
        <w:tab/>
        <w:t>3</w:t>
      </w:r>
    </w:p>
    <w:p w:rsidR="00C222BE" w:rsidRPr="00C222BE" w:rsidRDefault="00C222BE" w:rsidP="00C222BE">
      <w:pPr>
        <w:shd w:val="clear" w:color="auto" w:fill="FFFFFF"/>
        <w:tabs>
          <w:tab w:val="clear" w:pos="709"/>
          <w:tab w:val="left" w:leader="dot" w:pos="9095"/>
        </w:tabs>
        <w:suppressAutoHyphens w:val="0"/>
        <w:autoSpaceDE w:val="0"/>
        <w:autoSpaceDN w:val="0"/>
        <w:adjustRightInd w:val="0"/>
        <w:spacing w:before="42" w:after="0" w:line="465" w:lineRule="exact"/>
        <w:ind w:left="6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7"/>
          <w:kern w:val="0"/>
          <w:sz w:val="28"/>
          <w:szCs w:val="28"/>
          <w:lang w:eastAsia="ru-RU"/>
        </w:rPr>
        <w:t xml:space="preserve">Глава </w:t>
      </w:r>
      <w:r w:rsidRPr="00C222BE">
        <w:rPr>
          <w:rFonts w:ascii="Times New Roman" w:eastAsia="Times New Roman" w:hAnsi="Times New Roman" w:cs="Times New Roman"/>
          <w:b/>
          <w:bCs/>
          <w:spacing w:val="-7"/>
          <w:kern w:val="0"/>
          <w:sz w:val="28"/>
          <w:szCs w:val="28"/>
          <w:lang w:val="en-US" w:eastAsia="ru-RU"/>
        </w:rPr>
        <w:t>I</w:t>
      </w:r>
      <w:r w:rsidRPr="00C222BE">
        <w:rPr>
          <w:rFonts w:ascii="Times New Roman" w:eastAsia="Times New Roman" w:hAnsi="Times New Roman" w:cs="Times New Roman"/>
          <w:b/>
          <w:bCs/>
          <w:spacing w:val="-7"/>
          <w:kern w:val="0"/>
          <w:sz w:val="28"/>
          <w:szCs w:val="28"/>
          <w:lang w:eastAsia="ru-RU"/>
        </w:rPr>
        <w:t>. Интертекст и интертекстуальность</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4"/>
          <w:kern w:val="0"/>
          <w:sz w:val="28"/>
          <w:szCs w:val="28"/>
          <w:lang w:eastAsia="ru-RU"/>
        </w:rPr>
        <w:t>10</w:t>
      </w:r>
    </w:p>
    <w:p w:rsidR="00C222BE" w:rsidRPr="00C222BE" w:rsidRDefault="00C222BE" w:rsidP="00C222BE">
      <w:pPr>
        <w:shd w:val="clear" w:color="auto" w:fill="FFFFFF"/>
        <w:tabs>
          <w:tab w:val="clear" w:pos="709"/>
          <w:tab w:val="left" w:pos="548"/>
          <w:tab w:val="left" w:leader="dot" w:pos="9105"/>
        </w:tabs>
        <w:suppressAutoHyphens w:val="0"/>
        <w:autoSpaceDE w:val="0"/>
        <w:autoSpaceDN w:val="0"/>
        <w:adjustRightInd w:val="0"/>
        <w:spacing w:after="0" w:line="465" w:lineRule="exact"/>
        <w:ind w:left="93"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4"/>
          <w:kern w:val="0"/>
          <w:sz w:val="28"/>
          <w:szCs w:val="28"/>
          <w:lang w:eastAsia="ru-RU"/>
        </w:rPr>
        <w:t>1.1.</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7"/>
          <w:kern w:val="0"/>
          <w:sz w:val="28"/>
          <w:szCs w:val="28"/>
          <w:lang w:eastAsia="ru-RU"/>
        </w:rPr>
        <w:t>Основные подходы к понятию «интертекстуальность»</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4"/>
          <w:kern w:val="0"/>
          <w:sz w:val="28"/>
          <w:szCs w:val="28"/>
          <w:lang w:eastAsia="ru-RU"/>
        </w:rPr>
        <w:t>10</w:t>
      </w:r>
    </w:p>
    <w:p w:rsidR="00C222BE" w:rsidRPr="00C222BE" w:rsidRDefault="00C222BE" w:rsidP="00C222BE">
      <w:pPr>
        <w:shd w:val="clear" w:color="auto" w:fill="FFFFFF"/>
        <w:tabs>
          <w:tab w:val="clear" w:pos="709"/>
          <w:tab w:val="left" w:pos="1277"/>
        </w:tabs>
        <w:suppressAutoHyphens w:val="0"/>
        <w:autoSpaceDE w:val="0"/>
        <w:autoSpaceDN w:val="0"/>
        <w:adjustRightInd w:val="0"/>
        <w:spacing w:after="0" w:line="465" w:lineRule="exact"/>
        <w:ind w:left="636"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3"/>
          <w:kern w:val="0"/>
          <w:sz w:val="28"/>
          <w:szCs w:val="28"/>
          <w:lang w:eastAsia="ru-RU"/>
        </w:rPr>
        <w:t>1.1.1.</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4"/>
          <w:kern w:val="0"/>
          <w:sz w:val="28"/>
          <w:szCs w:val="28"/>
          <w:lang w:eastAsia="ru-RU"/>
        </w:rPr>
        <w:t>Концепции интертекстуальности как глобального свойства</w:t>
      </w:r>
    </w:p>
    <w:p w:rsidR="00C222BE" w:rsidRPr="00C222BE" w:rsidRDefault="00C222BE" w:rsidP="00C222BE">
      <w:pPr>
        <w:shd w:val="clear" w:color="auto" w:fill="FFFFFF"/>
        <w:tabs>
          <w:tab w:val="clear" w:pos="709"/>
          <w:tab w:val="left" w:leader="dot" w:pos="9137"/>
        </w:tabs>
        <w:suppressAutoHyphens w:val="0"/>
        <w:autoSpaceDE w:val="0"/>
        <w:autoSpaceDN w:val="0"/>
        <w:adjustRightInd w:val="0"/>
        <w:spacing w:after="0" w:line="465" w:lineRule="exact"/>
        <w:ind w:left="1287"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всех текстов</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33"/>
          <w:kern w:val="0"/>
          <w:sz w:val="28"/>
          <w:szCs w:val="28"/>
          <w:lang w:eastAsia="ru-RU"/>
        </w:rPr>
        <w:t>11</w:t>
      </w:r>
    </w:p>
    <w:p w:rsidR="00C222BE" w:rsidRPr="00C222BE" w:rsidRDefault="00C222BE" w:rsidP="00C222BE">
      <w:pPr>
        <w:numPr>
          <w:ilvl w:val="0"/>
          <w:numId w:val="16"/>
        </w:numPr>
        <w:shd w:val="clear" w:color="auto" w:fill="FFFFFF"/>
        <w:tabs>
          <w:tab w:val="clear" w:pos="709"/>
          <w:tab w:val="left" w:pos="1277"/>
          <w:tab w:val="left" w:leader="dot" w:pos="9077"/>
        </w:tabs>
        <w:suppressAutoHyphens w:val="0"/>
        <w:autoSpaceDE w:val="0"/>
        <w:autoSpaceDN w:val="0"/>
        <w:adjustRightInd w:val="0"/>
        <w:spacing w:before="5" w:after="0" w:line="465" w:lineRule="exact"/>
        <w:ind w:left="636" w:firstLine="0"/>
        <w:jc w:val="left"/>
        <w:rPr>
          <w:rFonts w:ascii="Times New Roman" w:eastAsia="Times New Roman" w:hAnsi="Times New Roman" w:cs="Times New Roman"/>
          <w:spacing w:val="-14"/>
          <w:kern w:val="0"/>
          <w:sz w:val="28"/>
          <w:szCs w:val="28"/>
          <w:lang w:eastAsia="ru-RU"/>
        </w:rPr>
      </w:pPr>
      <w:r w:rsidRPr="00C222BE">
        <w:rPr>
          <w:rFonts w:ascii="Times New Roman" w:eastAsia="Times New Roman" w:hAnsi="Times New Roman" w:cs="Times New Roman"/>
          <w:spacing w:val="-6"/>
          <w:kern w:val="0"/>
          <w:sz w:val="28"/>
          <w:szCs w:val="28"/>
          <w:lang w:eastAsia="ru-RU"/>
        </w:rPr>
        <w:t>Концепции актуализированной интертекстуальности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2"/>
          <w:kern w:val="0"/>
          <w:sz w:val="28"/>
          <w:szCs w:val="28"/>
          <w:lang w:eastAsia="ru-RU"/>
        </w:rPr>
        <w:t>16</w:t>
      </w:r>
    </w:p>
    <w:p w:rsidR="00C222BE" w:rsidRPr="00C222BE" w:rsidRDefault="00C222BE" w:rsidP="00C222BE">
      <w:pPr>
        <w:numPr>
          <w:ilvl w:val="0"/>
          <w:numId w:val="16"/>
        </w:numPr>
        <w:shd w:val="clear" w:color="auto" w:fill="FFFFFF"/>
        <w:tabs>
          <w:tab w:val="clear" w:pos="709"/>
          <w:tab w:val="left" w:pos="1277"/>
          <w:tab w:val="left" w:leader="dot" w:pos="9118"/>
        </w:tabs>
        <w:suppressAutoHyphens w:val="0"/>
        <w:autoSpaceDE w:val="0"/>
        <w:autoSpaceDN w:val="0"/>
        <w:adjustRightInd w:val="0"/>
        <w:spacing w:after="0" w:line="465" w:lineRule="exact"/>
        <w:ind w:left="636" w:firstLine="0"/>
        <w:jc w:val="left"/>
        <w:rPr>
          <w:rFonts w:ascii="Times New Roman" w:eastAsia="Times New Roman" w:hAnsi="Times New Roman" w:cs="Times New Roman"/>
          <w:spacing w:val="-12"/>
          <w:kern w:val="0"/>
          <w:sz w:val="28"/>
          <w:szCs w:val="28"/>
          <w:lang w:eastAsia="ru-RU"/>
        </w:rPr>
      </w:pPr>
      <w:r w:rsidRPr="00C222BE">
        <w:rPr>
          <w:rFonts w:ascii="Times New Roman" w:eastAsia="Times New Roman" w:hAnsi="Times New Roman" w:cs="Times New Roman"/>
          <w:spacing w:val="-6"/>
          <w:kern w:val="0"/>
          <w:sz w:val="28"/>
          <w:szCs w:val="28"/>
          <w:lang w:eastAsia="ru-RU"/>
        </w:rPr>
        <w:t>Энергетическая теория интертекста</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4"/>
          <w:kern w:val="0"/>
          <w:sz w:val="28"/>
          <w:szCs w:val="28"/>
          <w:lang w:eastAsia="ru-RU"/>
        </w:rPr>
        <w:t>18</w:t>
      </w:r>
    </w:p>
    <w:p w:rsidR="00C222BE" w:rsidRPr="00C222BE" w:rsidRDefault="00C222BE" w:rsidP="00C222BE">
      <w:pPr>
        <w:shd w:val="clear" w:color="auto" w:fill="FFFFFF"/>
        <w:tabs>
          <w:tab w:val="clear" w:pos="709"/>
          <w:tab w:val="left" w:leader="dot" w:pos="9128"/>
        </w:tabs>
        <w:suppressAutoHyphens w:val="0"/>
        <w:autoSpaceDE w:val="0"/>
        <w:autoSpaceDN w:val="0"/>
        <w:adjustRightInd w:val="0"/>
        <w:spacing w:after="0" w:line="465" w:lineRule="exact"/>
        <w:ind w:left="636"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1.1 АПонятие об интертекстуальном коммуникативном акте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8"/>
          <w:kern w:val="0"/>
          <w:sz w:val="28"/>
          <w:szCs w:val="28"/>
          <w:lang w:eastAsia="ru-RU"/>
        </w:rPr>
        <w:t>22</w:t>
      </w:r>
    </w:p>
    <w:p w:rsidR="00C222BE" w:rsidRPr="00C222BE" w:rsidRDefault="00C222BE" w:rsidP="00C222BE">
      <w:pPr>
        <w:numPr>
          <w:ilvl w:val="0"/>
          <w:numId w:val="17"/>
        </w:numPr>
        <w:shd w:val="clear" w:color="auto" w:fill="FFFFFF"/>
        <w:tabs>
          <w:tab w:val="clear" w:pos="709"/>
          <w:tab w:val="left" w:leader="dot" w:pos="9086"/>
        </w:tabs>
        <w:suppressAutoHyphens w:val="0"/>
        <w:autoSpaceDE w:val="0"/>
        <w:autoSpaceDN w:val="0"/>
        <w:adjustRightInd w:val="0"/>
        <w:spacing w:after="0" w:line="465" w:lineRule="exact"/>
        <w:ind w:left="74" w:firstLine="0"/>
        <w:jc w:val="left"/>
        <w:rPr>
          <w:rFonts w:ascii="Times New Roman" w:eastAsia="Times New Roman" w:hAnsi="Times New Roman" w:cs="Times New Roman"/>
          <w:spacing w:val="-14"/>
          <w:kern w:val="0"/>
          <w:sz w:val="28"/>
          <w:szCs w:val="28"/>
          <w:lang w:eastAsia="ru-RU"/>
        </w:rPr>
      </w:pPr>
      <w:r w:rsidRPr="00C222BE">
        <w:rPr>
          <w:rFonts w:ascii="Times New Roman" w:eastAsia="Times New Roman" w:hAnsi="Times New Roman" w:cs="Times New Roman"/>
          <w:spacing w:val="-5"/>
          <w:kern w:val="0"/>
          <w:sz w:val="28"/>
          <w:szCs w:val="28"/>
          <w:lang w:eastAsia="ru-RU"/>
        </w:rPr>
        <w:t>Маркеры цитации: способы включения прототекста в метатекст</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5"/>
          <w:kern w:val="0"/>
          <w:sz w:val="28"/>
          <w:szCs w:val="28"/>
          <w:lang w:eastAsia="ru-RU"/>
        </w:rPr>
        <w:t>23</w:t>
      </w:r>
    </w:p>
    <w:p w:rsidR="00C222BE" w:rsidRPr="00C222BE" w:rsidRDefault="00C222BE" w:rsidP="00C222BE">
      <w:pPr>
        <w:numPr>
          <w:ilvl w:val="0"/>
          <w:numId w:val="17"/>
        </w:numPr>
        <w:shd w:val="clear" w:color="auto" w:fill="FFFFFF"/>
        <w:tabs>
          <w:tab w:val="clear" w:pos="709"/>
          <w:tab w:val="left" w:leader="dot" w:pos="9142"/>
        </w:tabs>
        <w:suppressAutoHyphens w:val="0"/>
        <w:autoSpaceDE w:val="0"/>
        <w:autoSpaceDN w:val="0"/>
        <w:adjustRightInd w:val="0"/>
        <w:spacing w:after="0" w:line="465" w:lineRule="exact"/>
        <w:ind w:left="74" w:firstLine="0"/>
        <w:jc w:val="left"/>
        <w:rPr>
          <w:rFonts w:ascii="Times New Roman" w:eastAsia="Times New Roman" w:hAnsi="Times New Roman" w:cs="Times New Roman"/>
          <w:spacing w:val="-14"/>
          <w:kern w:val="0"/>
          <w:sz w:val="28"/>
          <w:szCs w:val="28"/>
          <w:lang w:eastAsia="ru-RU"/>
        </w:rPr>
      </w:pPr>
      <w:r w:rsidRPr="00C222BE">
        <w:rPr>
          <w:rFonts w:ascii="Times New Roman" w:eastAsia="Times New Roman" w:hAnsi="Times New Roman" w:cs="Times New Roman"/>
          <w:spacing w:val="-6"/>
          <w:kern w:val="0"/>
          <w:sz w:val="28"/>
          <w:szCs w:val="28"/>
          <w:lang w:eastAsia="ru-RU"/>
        </w:rPr>
        <w:t>Прецедентные феномены: определение понятий</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8"/>
          <w:kern w:val="0"/>
          <w:sz w:val="28"/>
          <w:szCs w:val="28"/>
          <w:lang w:eastAsia="ru-RU"/>
        </w:rPr>
        <w:t>26</w:t>
      </w:r>
    </w:p>
    <w:p w:rsidR="00C222BE" w:rsidRPr="00C222BE" w:rsidRDefault="00C222BE" w:rsidP="00C222BE">
      <w:pPr>
        <w:numPr>
          <w:ilvl w:val="0"/>
          <w:numId w:val="17"/>
        </w:numPr>
        <w:shd w:val="clear" w:color="auto" w:fill="FFFFFF"/>
        <w:tabs>
          <w:tab w:val="clear" w:pos="709"/>
        </w:tabs>
        <w:suppressAutoHyphens w:val="0"/>
        <w:autoSpaceDE w:val="0"/>
        <w:autoSpaceDN w:val="0"/>
        <w:adjustRightInd w:val="0"/>
        <w:spacing w:before="5" w:after="0" w:line="465" w:lineRule="exact"/>
        <w:ind w:left="74" w:firstLine="0"/>
        <w:jc w:val="left"/>
        <w:rPr>
          <w:rFonts w:ascii="Times New Roman" w:eastAsia="Times New Roman" w:hAnsi="Times New Roman" w:cs="Times New Roman"/>
          <w:spacing w:val="-15"/>
          <w:kern w:val="0"/>
          <w:sz w:val="28"/>
          <w:szCs w:val="28"/>
          <w:lang w:eastAsia="ru-RU"/>
        </w:rPr>
      </w:pPr>
      <w:r w:rsidRPr="00C222BE">
        <w:rPr>
          <w:rFonts w:ascii="Times New Roman" w:eastAsia="Times New Roman" w:hAnsi="Times New Roman" w:cs="Times New Roman"/>
          <w:spacing w:val="-4"/>
          <w:kern w:val="0"/>
          <w:sz w:val="28"/>
          <w:szCs w:val="28"/>
          <w:lang w:eastAsia="ru-RU"/>
        </w:rPr>
        <w:t>Языковая игра и пародирование как творческие операции с</w:t>
      </w:r>
    </w:p>
    <w:p w:rsidR="00C222BE" w:rsidRPr="00C222BE" w:rsidRDefault="00C222BE" w:rsidP="00C222BE">
      <w:pPr>
        <w:shd w:val="clear" w:color="auto" w:fill="FFFFFF"/>
        <w:tabs>
          <w:tab w:val="clear" w:pos="709"/>
          <w:tab w:val="left" w:leader="dot" w:pos="9095"/>
        </w:tabs>
        <w:suppressAutoHyphens w:val="0"/>
        <w:autoSpaceDE w:val="0"/>
        <w:autoSpaceDN w:val="0"/>
        <w:adjustRightInd w:val="0"/>
        <w:spacing w:after="0" w:line="465" w:lineRule="exact"/>
        <w:ind w:left="72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7"/>
          <w:kern w:val="0"/>
          <w:sz w:val="28"/>
          <w:szCs w:val="28"/>
          <w:lang w:eastAsia="ru-RU"/>
        </w:rPr>
        <w:t>языковыми единицами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2"/>
          <w:kern w:val="0"/>
          <w:sz w:val="28"/>
          <w:szCs w:val="28"/>
          <w:lang w:eastAsia="ru-RU"/>
        </w:rPr>
        <w:t>33</w:t>
      </w:r>
    </w:p>
    <w:p w:rsidR="00C222BE" w:rsidRPr="00C222BE" w:rsidRDefault="00C222BE" w:rsidP="00C222BE">
      <w:pPr>
        <w:shd w:val="clear" w:color="auto" w:fill="FFFFFF"/>
        <w:tabs>
          <w:tab w:val="clear" w:pos="709"/>
          <w:tab w:val="left" w:leader="dot" w:pos="9128"/>
        </w:tabs>
        <w:suppressAutoHyphens w:val="0"/>
        <w:autoSpaceDE w:val="0"/>
        <w:autoSpaceDN w:val="0"/>
        <w:adjustRightInd w:val="0"/>
        <w:spacing w:after="0" w:line="465" w:lineRule="exact"/>
        <w:ind w:left="687"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7"/>
          <w:kern w:val="0"/>
          <w:sz w:val="28"/>
          <w:szCs w:val="28"/>
          <w:lang w:eastAsia="ru-RU"/>
        </w:rPr>
        <w:t>1.4.1 .Языковая игра и ее роль в теории интертекстуальности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8"/>
          <w:kern w:val="0"/>
          <w:sz w:val="28"/>
          <w:szCs w:val="28"/>
          <w:lang w:eastAsia="ru-RU"/>
        </w:rPr>
        <w:t>34</w:t>
      </w:r>
    </w:p>
    <w:p w:rsidR="00C222BE" w:rsidRPr="00C222BE" w:rsidRDefault="00C222BE" w:rsidP="00C222BE">
      <w:pPr>
        <w:numPr>
          <w:ilvl w:val="0"/>
          <w:numId w:val="18"/>
        </w:numPr>
        <w:shd w:val="clear" w:color="auto" w:fill="FFFFFF"/>
        <w:tabs>
          <w:tab w:val="clear" w:pos="709"/>
          <w:tab w:val="left" w:pos="2081"/>
          <w:tab w:val="left" w:leader="dot" w:pos="9114"/>
        </w:tabs>
        <w:suppressAutoHyphens w:val="0"/>
        <w:autoSpaceDE w:val="0"/>
        <w:autoSpaceDN w:val="0"/>
        <w:adjustRightInd w:val="0"/>
        <w:spacing w:after="0" w:line="465" w:lineRule="exact"/>
        <w:ind w:left="1226" w:firstLine="0"/>
        <w:jc w:val="left"/>
        <w:rPr>
          <w:rFonts w:ascii="Times New Roman" w:eastAsia="Times New Roman" w:hAnsi="Times New Roman" w:cs="Times New Roman"/>
          <w:spacing w:val="-8"/>
          <w:kern w:val="0"/>
          <w:sz w:val="28"/>
          <w:szCs w:val="28"/>
          <w:lang w:eastAsia="ru-RU"/>
        </w:rPr>
      </w:pPr>
      <w:r w:rsidRPr="00C222BE">
        <w:rPr>
          <w:rFonts w:ascii="Times New Roman" w:eastAsia="Times New Roman" w:hAnsi="Times New Roman" w:cs="Times New Roman"/>
          <w:spacing w:val="-7"/>
          <w:kern w:val="0"/>
          <w:sz w:val="28"/>
          <w:szCs w:val="28"/>
          <w:lang w:eastAsia="ru-RU"/>
        </w:rPr>
        <w:t>Понятие языковой игры</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8"/>
          <w:kern w:val="0"/>
          <w:sz w:val="28"/>
          <w:szCs w:val="28"/>
          <w:lang w:eastAsia="ru-RU"/>
        </w:rPr>
        <w:t>34</w:t>
      </w:r>
    </w:p>
    <w:p w:rsidR="00C222BE" w:rsidRPr="00C222BE" w:rsidRDefault="00C222BE" w:rsidP="00C222BE">
      <w:pPr>
        <w:numPr>
          <w:ilvl w:val="0"/>
          <w:numId w:val="18"/>
        </w:numPr>
        <w:shd w:val="clear" w:color="auto" w:fill="FFFFFF"/>
        <w:tabs>
          <w:tab w:val="clear" w:pos="709"/>
          <w:tab w:val="left" w:pos="2081"/>
          <w:tab w:val="left" w:leader="dot" w:pos="9091"/>
        </w:tabs>
        <w:suppressAutoHyphens w:val="0"/>
        <w:autoSpaceDE w:val="0"/>
        <w:autoSpaceDN w:val="0"/>
        <w:adjustRightInd w:val="0"/>
        <w:spacing w:after="0" w:line="465" w:lineRule="exact"/>
        <w:ind w:left="1226" w:firstLine="0"/>
        <w:jc w:val="left"/>
        <w:rPr>
          <w:rFonts w:ascii="Times New Roman" w:eastAsia="Times New Roman" w:hAnsi="Times New Roman" w:cs="Times New Roman"/>
          <w:spacing w:val="-9"/>
          <w:kern w:val="0"/>
          <w:sz w:val="28"/>
          <w:szCs w:val="28"/>
          <w:lang w:eastAsia="ru-RU"/>
        </w:rPr>
      </w:pPr>
      <w:r w:rsidRPr="00C222BE">
        <w:rPr>
          <w:rFonts w:ascii="Times New Roman" w:eastAsia="Times New Roman" w:hAnsi="Times New Roman" w:cs="Times New Roman"/>
          <w:spacing w:val="-6"/>
          <w:kern w:val="0"/>
          <w:sz w:val="28"/>
          <w:szCs w:val="28"/>
          <w:lang w:eastAsia="ru-RU"/>
        </w:rPr>
        <w:t>Игровые приемы в рекламной коммуникации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6"/>
          <w:kern w:val="0"/>
          <w:sz w:val="28"/>
          <w:szCs w:val="28"/>
          <w:lang w:eastAsia="ru-RU"/>
        </w:rPr>
        <w:t>41</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683"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8"/>
          <w:szCs w:val="28"/>
          <w:lang w:eastAsia="ru-RU"/>
        </w:rPr>
        <w:t>1.4.2. Пародирование прецедентных текстов в современном</w:t>
      </w:r>
    </w:p>
    <w:p w:rsidR="00C222BE" w:rsidRPr="00C222BE" w:rsidRDefault="00C222BE" w:rsidP="00C222BE">
      <w:pPr>
        <w:shd w:val="clear" w:color="auto" w:fill="FFFFFF"/>
        <w:tabs>
          <w:tab w:val="clear" w:pos="709"/>
          <w:tab w:val="left" w:leader="dot" w:pos="9049"/>
        </w:tabs>
        <w:suppressAutoHyphens w:val="0"/>
        <w:autoSpaceDE w:val="0"/>
        <w:autoSpaceDN w:val="0"/>
        <w:adjustRightInd w:val="0"/>
        <w:spacing w:before="5" w:after="0" w:line="465" w:lineRule="exact"/>
        <w:ind w:left="125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дискурсе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5"/>
          <w:kern w:val="0"/>
          <w:sz w:val="28"/>
          <w:szCs w:val="28"/>
          <w:lang w:eastAsia="ru-RU"/>
        </w:rPr>
        <w:t>43</w:t>
      </w:r>
    </w:p>
    <w:p w:rsidR="00C222BE" w:rsidRPr="00C222BE" w:rsidRDefault="00C222BE" w:rsidP="00C222BE">
      <w:pPr>
        <w:shd w:val="clear" w:color="auto" w:fill="FFFFFF"/>
        <w:tabs>
          <w:tab w:val="clear" w:pos="709"/>
          <w:tab w:val="left" w:leader="dot" w:pos="8942"/>
        </w:tabs>
        <w:suppressAutoHyphens w:val="0"/>
        <w:autoSpaceDE w:val="0"/>
        <w:autoSpaceDN w:val="0"/>
        <w:adjustRightInd w:val="0"/>
        <w:spacing w:after="0" w:line="465" w:lineRule="exact"/>
        <w:ind w:left="28"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Выводы</w:t>
      </w:r>
      <w:r w:rsidRPr="00C222BE">
        <w:rPr>
          <w:rFonts w:ascii="Times New Roman" w:eastAsia="Times New Roman" w:hAnsi="Times New Roman" w:cs="Times New Roman"/>
          <w:kern w:val="0"/>
          <w:sz w:val="28"/>
          <w:szCs w:val="28"/>
          <w:lang w:eastAsia="ru-RU"/>
        </w:rPr>
        <w:tab/>
        <w:t xml:space="preserve"> </w:t>
      </w:r>
      <w:r w:rsidRPr="00C222BE">
        <w:rPr>
          <w:rFonts w:ascii="Times New Roman" w:eastAsia="Times New Roman" w:hAnsi="Times New Roman" w:cs="Times New Roman"/>
          <w:spacing w:val="-5"/>
          <w:kern w:val="0"/>
          <w:sz w:val="28"/>
          <w:szCs w:val="28"/>
          <w:lang w:eastAsia="ru-RU"/>
        </w:rPr>
        <w:t>50</w:t>
      </w:r>
    </w:p>
    <w:p w:rsidR="00C222BE" w:rsidRPr="00C222BE" w:rsidRDefault="00C222BE" w:rsidP="00C222BE">
      <w:pPr>
        <w:shd w:val="clear" w:color="auto" w:fill="FFFFFF"/>
        <w:tabs>
          <w:tab w:val="clear" w:pos="709"/>
          <w:tab w:val="left" w:leader="dot" w:pos="9081"/>
        </w:tabs>
        <w:suppressAutoHyphens w:val="0"/>
        <w:autoSpaceDE w:val="0"/>
        <w:autoSpaceDN w:val="0"/>
        <w:adjustRightInd w:val="0"/>
        <w:spacing w:after="0" w:line="465" w:lineRule="exact"/>
        <w:ind w:left="98"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7"/>
          <w:kern w:val="0"/>
          <w:sz w:val="28"/>
          <w:szCs w:val="28"/>
          <w:lang w:eastAsia="ru-RU"/>
        </w:rPr>
        <w:t xml:space="preserve">Глава </w:t>
      </w:r>
      <w:r w:rsidRPr="00C222BE">
        <w:rPr>
          <w:rFonts w:ascii="Times New Roman" w:eastAsia="Times New Roman" w:hAnsi="Times New Roman" w:cs="Times New Roman"/>
          <w:b/>
          <w:bCs/>
          <w:spacing w:val="-7"/>
          <w:kern w:val="0"/>
          <w:sz w:val="28"/>
          <w:szCs w:val="28"/>
          <w:lang w:val="en-US" w:eastAsia="ru-RU"/>
        </w:rPr>
        <w:t>II</w:t>
      </w:r>
      <w:r w:rsidRPr="00C222BE">
        <w:rPr>
          <w:rFonts w:ascii="Times New Roman" w:eastAsia="Times New Roman" w:hAnsi="Times New Roman" w:cs="Times New Roman"/>
          <w:b/>
          <w:bCs/>
          <w:spacing w:val="-7"/>
          <w:kern w:val="0"/>
          <w:sz w:val="28"/>
          <w:szCs w:val="28"/>
          <w:lang w:eastAsia="ru-RU"/>
        </w:rPr>
        <w:t>. Специфика рекламного дискурса</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9"/>
          <w:kern w:val="0"/>
          <w:sz w:val="28"/>
          <w:szCs w:val="28"/>
          <w:lang w:eastAsia="ru-RU"/>
        </w:rPr>
        <w:t>53</w:t>
      </w:r>
    </w:p>
    <w:p w:rsidR="00C222BE" w:rsidRPr="00C222BE" w:rsidRDefault="00C222BE" w:rsidP="00C222BE">
      <w:pPr>
        <w:numPr>
          <w:ilvl w:val="0"/>
          <w:numId w:val="19"/>
        </w:numPr>
        <w:shd w:val="clear" w:color="auto" w:fill="FFFFFF"/>
        <w:tabs>
          <w:tab w:val="clear" w:pos="709"/>
          <w:tab w:val="left" w:pos="506"/>
          <w:tab w:val="left" w:leader="dot" w:pos="9072"/>
        </w:tabs>
        <w:suppressAutoHyphens w:val="0"/>
        <w:autoSpaceDE w:val="0"/>
        <w:autoSpaceDN w:val="0"/>
        <w:adjustRightInd w:val="0"/>
        <w:spacing w:before="5" w:after="0" w:line="465" w:lineRule="exact"/>
        <w:ind w:left="19" w:firstLine="0"/>
        <w:jc w:val="left"/>
        <w:rPr>
          <w:rFonts w:ascii="Times New Roman" w:eastAsia="Times New Roman" w:hAnsi="Times New Roman" w:cs="Times New Roman"/>
          <w:spacing w:val="-6"/>
          <w:kern w:val="0"/>
          <w:sz w:val="28"/>
          <w:szCs w:val="28"/>
          <w:lang w:eastAsia="ru-RU"/>
        </w:rPr>
      </w:pPr>
      <w:r w:rsidRPr="00C222BE">
        <w:rPr>
          <w:rFonts w:ascii="Times New Roman" w:eastAsia="Times New Roman" w:hAnsi="Times New Roman" w:cs="Times New Roman"/>
          <w:spacing w:val="-6"/>
          <w:kern w:val="0"/>
          <w:sz w:val="28"/>
          <w:szCs w:val="28"/>
          <w:lang w:eastAsia="ru-RU"/>
        </w:rPr>
        <w:t>Рекламный коммуникативный акт: определение понятия</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9"/>
          <w:kern w:val="0"/>
          <w:sz w:val="28"/>
          <w:szCs w:val="28"/>
          <w:lang w:eastAsia="ru-RU"/>
        </w:rPr>
        <w:t>53</w:t>
      </w:r>
    </w:p>
    <w:p w:rsidR="00C222BE" w:rsidRPr="00C222BE" w:rsidRDefault="00C222BE" w:rsidP="00C222BE">
      <w:pPr>
        <w:numPr>
          <w:ilvl w:val="0"/>
          <w:numId w:val="19"/>
        </w:numPr>
        <w:shd w:val="clear" w:color="auto" w:fill="FFFFFF"/>
        <w:tabs>
          <w:tab w:val="clear" w:pos="709"/>
          <w:tab w:val="left" w:pos="506"/>
          <w:tab w:val="left" w:leader="dot" w:pos="9100"/>
        </w:tabs>
        <w:suppressAutoHyphens w:val="0"/>
        <w:autoSpaceDE w:val="0"/>
        <w:autoSpaceDN w:val="0"/>
        <w:adjustRightInd w:val="0"/>
        <w:spacing w:before="5" w:after="0" w:line="465" w:lineRule="exact"/>
        <w:ind w:left="19" w:firstLine="0"/>
        <w:jc w:val="left"/>
        <w:rPr>
          <w:rFonts w:ascii="Times New Roman" w:eastAsia="Times New Roman" w:hAnsi="Times New Roman" w:cs="Times New Roman"/>
          <w:spacing w:val="-6"/>
          <w:kern w:val="0"/>
          <w:sz w:val="28"/>
          <w:szCs w:val="28"/>
          <w:lang w:eastAsia="ru-RU"/>
        </w:rPr>
      </w:pPr>
      <w:r w:rsidRPr="00C222BE">
        <w:rPr>
          <w:rFonts w:ascii="Times New Roman" w:eastAsia="Times New Roman" w:hAnsi="Times New Roman" w:cs="Times New Roman"/>
          <w:spacing w:val="-7"/>
          <w:kern w:val="0"/>
          <w:sz w:val="28"/>
          <w:szCs w:val="28"/>
          <w:lang w:eastAsia="ru-RU"/>
        </w:rPr>
        <w:t>Теория шумов в рекламной коммуникации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0"/>
          <w:kern w:val="0"/>
          <w:sz w:val="28"/>
          <w:szCs w:val="28"/>
          <w:lang w:eastAsia="ru-RU"/>
        </w:rPr>
        <w:t>54</w:t>
      </w:r>
    </w:p>
    <w:p w:rsidR="00C222BE" w:rsidRPr="00C222BE" w:rsidRDefault="00C222BE" w:rsidP="00C222BE">
      <w:pPr>
        <w:numPr>
          <w:ilvl w:val="0"/>
          <w:numId w:val="19"/>
        </w:numPr>
        <w:shd w:val="clear" w:color="auto" w:fill="FFFFFF"/>
        <w:tabs>
          <w:tab w:val="clear" w:pos="709"/>
          <w:tab w:val="left" w:pos="506"/>
        </w:tabs>
        <w:suppressAutoHyphens w:val="0"/>
        <w:autoSpaceDE w:val="0"/>
        <w:autoSpaceDN w:val="0"/>
        <w:adjustRightInd w:val="0"/>
        <w:spacing w:after="0" w:line="465" w:lineRule="exact"/>
        <w:ind w:left="19" w:firstLine="0"/>
        <w:jc w:val="left"/>
        <w:rPr>
          <w:rFonts w:ascii="Times New Roman" w:eastAsia="Times New Roman" w:hAnsi="Times New Roman" w:cs="Times New Roman"/>
          <w:spacing w:val="-6"/>
          <w:kern w:val="0"/>
          <w:sz w:val="28"/>
          <w:szCs w:val="28"/>
          <w:lang w:eastAsia="ru-RU"/>
        </w:rPr>
      </w:pPr>
      <w:r w:rsidRPr="00C222BE">
        <w:rPr>
          <w:rFonts w:ascii="Times New Roman" w:eastAsia="Times New Roman" w:hAnsi="Times New Roman" w:cs="Times New Roman"/>
          <w:spacing w:val="-4"/>
          <w:kern w:val="0"/>
          <w:sz w:val="28"/>
          <w:szCs w:val="28"/>
          <w:lang w:eastAsia="ru-RU"/>
        </w:rPr>
        <w:t>Процесс восприятия рекламных сообщений. Роль прецедентных текстов</w:t>
      </w:r>
    </w:p>
    <w:p w:rsidR="00C222BE" w:rsidRPr="00C222BE" w:rsidRDefault="00C222BE" w:rsidP="00C222BE">
      <w:pPr>
        <w:shd w:val="clear" w:color="auto" w:fill="FFFFFF"/>
        <w:tabs>
          <w:tab w:val="clear" w:pos="709"/>
          <w:tab w:val="left" w:leader="dot" w:pos="9067"/>
        </w:tabs>
        <w:suppressAutoHyphens w:val="0"/>
        <w:autoSpaceDE w:val="0"/>
        <w:autoSpaceDN w:val="0"/>
        <w:adjustRightInd w:val="0"/>
        <w:spacing w:after="0" w:line="465" w:lineRule="exact"/>
        <w:ind w:left="511"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7"/>
          <w:kern w:val="0"/>
          <w:sz w:val="28"/>
          <w:szCs w:val="28"/>
          <w:lang w:eastAsia="ru-RU"/>
        </w:rPr>
        <w:t>в рекламном дискурсе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0"/>
          <w:kern w:val="0"/>
          <w:sz w:val="28"/>
          <w:szCs w:val="28"/>
          <w:lang w:eastAsia="ru-RU"/>
        </w:rPr>
        <w:t>57</w:t>
      </w:r>
    </w:p>
    <w:p w:rsidR="00C222BE" w:rsidRPr="00C222BE" w:rsidRDefault="00C222BE" w:rsidP="00C222BE">
      <w:pPr>
        <w:numPr>
          <w:ilvl w:val="0"/>
          <w:numId w:val="20"/>
        </w:numPr>
        <w:shd w:val="clear" w:color="auto" w:fill="FFFFFF"/>
        <w:tabs>
          <w:tab w:val="clear" w:pos="709"/>
          <w:tab w:val="left" w:pos="506"/>
          <w:tab w:val="left" w:leader="dot" w:pos="9072"/>
        </w:tabs>
        <w:suppressAutoHyphens w:val="0"/>
        <w:autoSpaceDE w:val="0"/>
        <w:autoSpaceDN w:val="0"/>
        <w:adjustRightInd w:val="0"/>
        <w:spacing w:before="5" w:after="0" w:line="465" w:lineRule="exact"/>
        <w:ind w:left="506" w:hanging="488"/>
        <w:jc w:val="left"/>
        <w:rPr>
          <w:rFonts w:ascii="Times New Roman" w:eastAsia="Times New Roman" w:hAnsi="Times New Roman" w:cs="Times New Roman"/>
          <w:spacing w:val="-7"/>
          <w:kern w:val="0"/>
          <w:sz w:val="28"/>
          <w:szCs w:val="28"/>
          <w:lang w:eastAsia="ru-RU"/>
        </w:rPr>
      </w:pPr>
      <w:r w:rsidRPr="00C222BE">
        <w:rPr>
          <w:rFonts w:ascii="Times New Roman" w:eastAsia="Times New Roman" w:hAnsi="Times New Roman" w:cs="Times New Roman"/>
          <w:spacing w:val="-4"/>
          <w:kern w:val="0"/>
          <w:sz w:val="28"/>
          <w:szCs w:val="28"/>
          <w:lang w:eastAsia="ru-RU"/>
        </w:rPr>
        <w:t xml:space="preserve">Реклама как комплексный вид коммуникации. Роль невербальных </w:t>
      </w:r>
      <w:r w:rsidRPr="00C222BE">
        <w:rPr>
          <w:rFonts w:ascii="Times New Roman" w:eastAsia="Times New Roman" w:hAnsi="Times New Roman" w:cs="Times New Roman"/>
          <w:spacing w:val="-7"/>
          <w:kern w:val="0"/>
          <w:sz w:val="28"/>
          <w:szCs w:val="28"/>
          <w:lang w:eastAsia="ru-RU"/>
        </w:rPr>
        <w:t>компонентов в рекламе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0"/>
          <w:kern w:val="0"/>
          <w:sz w:val="28"/>
          <w:szCs w:val="28"/>
          <w:lang w:eastAsia="ru-RU"/>
        </w:rPr>
        <w:t>64</w:t>
      </w:r>
    </w:p>
    <w:p w:rsidR="00C222BE" w:rsidRPr="00C222BE" w:rsidRDefault="00C222BE" w:rsidP="00C222BE">
      <w:pPr>
        <w:numPr>
          <w:ilvl w:val="0"/>
          <w:numId w:val="21"/>
        </w:numPr>
        <w:shd w:val="clear" w:color="auto" w:fill="FFFFFF"/>
        <w:tabs>
          <w:tab w:val="clear" w:pos="709"/>
          <w:tab w:val="left" w:pos="506"/>
          <w:tab w:val="left" w:leader="dot" w:pos="9100"/>
        </w:tabs>
        <w:suppressAutoHyphens w:val="0"/>
        <w:autoSpaceDE w:val="0"/>
        <w:autoSpaceDN w:val="0"/>
        <w:adjustRightInd w:val="0"/>
        <w:spacing w:after="0" w:line="465" w:lineRule="exact"/>
        <w:jc w:val="left"/>
        <w:rPr>
          <w:rFonts w:ascii="Times New Roman" w:eastAsia="Times New Roman" w:hAnsi="Times New Roman" w:cs="Times New Roman"/>
          <w:spacing w:val="-7"/>
          <w:kern w:val="0"/>
          <w:sz w:val="28"/>
          <w:szCs w:val="28"/>
          <w:lang w:eastAsia="ru-RU"/>
        </w:rPr>
      </w:pPr>
      <w:r w:rsidRPr="00C222BE">
        <w:rPr>
          <w:rFonts w:ascii="Times New Roman" w:eastAsia="Times New Roman" w:hAnsi="Times New Roman" w:cs="Times New Roman"/>
          <w:spacing w:val="-7"/>
          <w:kern w:val="0"/>
          <w:sz w:val="28"/>
          <w:szCs w:val="28"/>
          <w:lang w:eastAsia="ru-RU"/>
        </w:rPr>
        <w:t>Реклама как текст влияния</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2"/>
          <w:kern w:val="0"/>
          <w:sz w:val="28"/>
          <w:szCs w:val="28"/>
          <w:lang w:eastAsia="ru-RU"/>
        </w:rPr>
        <w:t>68</w:t>
      </w:r>
    </w:p>
    <w:p w:rsidR="00C222BE" w:rsidRPr="00C222BE" w:rsidRDefault="00C222BE" w:rsidP="00C222BE">
      <w:pPr>
        <w:shd w:val="clear" w:color="auto" w:fill="FFFFFF"/>
        <w:tabs>
          <w:tab w:val="clear" w:pos="709"/>
          <w:tab w:val="left" w:pos="562"/>
          <w:tab w:val="left" w:leader="dot" w:pos="9072"/>
        </w:tabs>
        <w:suppressAutoHyphens w:val="0"/>
        <w:autoSpaceDE w:val="0"/>
        <w:autoSpaceDN w:val="0"/>
        <w:adjustRightInd w:val="0"/>
        <w:spacing w:after="0" w:line="455" w:lineRule="exact"/>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2.6.</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6"/>
          <w:kern w:val="0"/>
          <w:sz w:val="28"/>
          <w:szCs w:val="28"/>
          <w:lang w:eastAsia="ru-RU"/>
        </w:rPr>
        <w:t>Понятие об интертекстуальном рекламном коммуникативном акте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6"/>
          <w:kern w:val="0"/>
          <w:sz w:val="28"/>
          <w:szCs w:val="28"/>
          <w:lang w:eastAsia="ru-RU"/>
        </w:rPr>
        <w:t>71</w:t>
      </w:r>
    </w:p>
    <w:p w:rsidR="00C222BE" w:rsidRPr="00C222BE" w:rsidRDefault="00C222BE" w:rsidP="00C222BE">
      <w:pPr>
        <w:shd w:val="clear" w:color="auto" w:fill="FFFFFF"/>
        <w:tabs>
          <w:tab w:val="clear" w:pos="709"/>
          <w:tab w:val="left" w:leader="dot" w:pos="8984"/>
        </w:tabs>
        <w:suppressAutoHyphens w:val="0"/>
        <w:autoSpaceDE w:val="0"/>
        <w:autoSpaceDN w:val="0"/>
        <w:adjustRightInd w:val="0"/>
        <w:spacing w:after="0" w:line="455" w:lineRule="exact"/>
        <w:ind w:left="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7"/>
          <w:kern w:val="0"/>
          <w:sz w:val="28"/>
          <w:szCs w:val="28"/>
          <w:lang w:eastAsia="ru-RU"/>
        </w:rPr>
        <w:t>Выводы</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2"/>
          <w:kern w:val="0"/>
          <w:sz w:val="28"/>
          <w:szCs w:val="28"/>
          <w:lang w:eastAsia="ru-RU"/>
        </w:rPr>
        <w:t>77</w:t>
      </w:r>
    </w:p>
    <w:p w:rsidR="00C222BE" w:rsidRPr="00C222BE" w:rsidRDefault="00C222BE" w:rsidP="00C222BE">
      <w:pPr>
        <w:shd w:val="clear" w:color="auto" w:fill="FFFFFF"/>
        <w:tabs>
          <w:tab w:val="clear" w:pos="709"/>
          <w:tab w:val="left" w:leader="dot" w:pos="9035"/>
        </w:tabs>
        <w:suppressAutoHyphens w:val="0"/>
        <w:autoSpaceDE w:val="0"/>
        <w:autoSpaceDN w:val="0"/>
        <w:adjustRightInd w:val="0"/>
        <w:spacing w:before="9" w:after="0" w:line="455" w:lineRule="exact"/>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6"/>
          <w:kern w:val="0"/>
          <w:sz w:val="28"/>
          <w:szCs w:val="28"/>
          <w:lang w:eastAsia="ru-RU"/>
        </w:rPr>
        <w:t xml:space="preserve">Глава </w:t>
      </w:r>
      <w:r w:rsidRPr="00C222BE">
        <w:rPr>
          <w:rFonts w:ascii="Times New Roman" w:eastAsia="Times New Roman" w:hAnsi="Times New Roman" w:cs="Times New Roman"/>
          <w:spacing w:val="-6"/>
          <w:kern w:val="0"/>
          <w:sz w:val="28"/>
          <w:szCs w:val="28"/>
          <w:lang w:val="en-US" w:eastAsia="ru-RU"/>
        </w:rPr>
        <w:t>III</w:t>
      </w:r>
      <w:r w:rsidRPr="00C222BE">
        <w:rPr>
          <w:rFonts w:ascii="Times New Roman" w:eastAsia="Times New Roman" w:hAnsi="Times New Roman" w:cs="Times New Roman"/>
          <w:spacing w:val="-6"/>
          <w:kern w:val="0"/>
          <w:sz w:val="28"/>
          <w:szCs w:val="28"/>
          <w:lang w:eastAsia="ru-RU"/>
        </w:rPr>
        <w:t xml:space="preserve">. </w:t>
      </w:r>
      <w:r w:rsidRPr="00C222BE">
        <w:rPr>
          <w:rFonts w:ascii="Times New Roman" w:eastAsia="Times New Roman" w:hAnsi="Times New Roman" w:cs="Times New Roman"/>
          <w:b/>
          <w:bCs/>
          <w:spacing w:val="-6"/>
          <w:kern w:val="0"/>
          <w:sz w:val="28"/>
          <w:szCs w:val="28"/>
          <w:lang w:eastAsia="ru-RU"/>
        </w:rPr>
        <w:t>Реклама как интертекстуальный феномен</w:t>
      </w:r>
      <w:r w:rsidRPr="00C222BE">
        <w:rPr>
          <w:rFonts w:ascii="Times New Roman" w:eastAsia="Times New Roman" w:hAnsi="Times New Roman" w:cs="Times New Roman"/>
          <w:b/>
          <w:bCs/>
          <w:kern w:val="0"/>
          <w:sz w:val="28"/>
          <w:szCs w:val="28"/>
          <w:lang w:eastAsia="ru-RU"/>
        </w:rPr>
        <w:tab/>
      </w:r>
      <w:r w:rsidRPr="00C222BE">
        <w:rPr>
          <w:rFonts w:ascii="Times New Roman" w:eastAsia="Times New Roman" w:hAnsi="Times New Roman" w:cs="Times New Roman"/>
          <w:b/>
          <w:bCs/>
          <w:spacing w:val="-15"/>
          <w:kern w:val="0"/>
          <w:sz w:val="28"/>
          <w:szCs w:val="28"/>
          <w:lang w:eastAsia="ru-RU"/>
        </w:rPr>
        <w:t>79</w:t>
      </w:r>
    </w:p>
    <w:p w:rsidR="00C222BE" w:rsidRPr="00C222BE" w:rsidRDefault="00C222BE" w:rsidP="00C222BE">
      <w:pPr>
        <w:shd w:val="clear" w:color="auto" w:fill="FFFFFF"/>
        <w:tabs>
          <w:tab w:val="clear" w:pos="709"/>
        </w:tabs>
        <w:suppressAutoHyphens w:val="0"/>
        <w:autoSpaceDE w:val="0"/>
        <w:autoSpaceDN w:val="0"/>
        <w:adjustRightInd w:val="0"/>
        <w:spacing w:after="0" w:line="455" w:lineRule="exact"/>
        <w:ind w:firstLine="0"/>
        <w:jc w:val="right"/>
        <w:rPr>
          <w:rFonts w:ascii="Times New Roman" w:eastAsia="Times New Roman" w:hAnsi="Times New Roman" w:cs="Times New Roman"/>
          <w:kern w:val="0"/>
          <w:sz w:val="20"/>
          <w:szCs w:val="20"/>
          <w:lang w:eastAsia="ru-RU"/>
        </w:rPr>
      </w:pPr>
      <w:r w:rsidRPr="00C222BE">
        <w:rPr>
          <w:rFonts w:ascii="Arial" w:eastAsia="Times New Roman" w:hAnsi="Arial" w:cs="Times New Roman"/>
          <w:b/>
          <w:bCs/>
          <w:kern w:val="0"/>
          <w:lang w:val="uk-UA" w:eastAsia="ru-RU"/>
        </w:rPr>
        <w:t>і</w:t>
      </w:r>
    </w:p>
    <w:p w:rsidR="00C222BE" w:rsidRPr="00C222BE" w:rsidRDefault="00C222BE" w:rsidP="00C222BE">
      <w:pPr>
        <w:shd w:val="clear" w:color="auto" w:fill="FFFFFF"/>
        <w:tabs>
          <w:tab w:val="clear" w:pos="709"/>
        </w:tabs>
        <w:suppressAutoHyphens w:val="0"/>
        <w:autoSpaceDE w:val="0"/>
        <w:autoSpaceDN w:val="0"/>
        <w:adjustRightInd w:val="0"/>
        <w:spacing w:after="0" w:line="455" w:lineRule="exact"/>
        <w:ind w:firstLine="0"/>
        <w:jc w:val="right"/>
        <w:rPr>
          <w:rFonts w:ascii="Times New Roman" w:eastAsia="Times New Roman" w:hAnsi="Times New Roman" w:cs="Times New Roman"/>
          <w:kern w:val="0"/>
          <w:sz w:val="20"/>
          <w:szCs w:val="20"/>
          <w:lang w:eastAsia="ru-RU"/>
        </w:rPr>
        <w:sectPr w:rsidR="00C222BE" w:rsidRPr="00C222BE">
          <w:pgSz w:w="11909" w:h="16834"/>
          <w:pgMar w:top="1187" w:right="658" w:bottom="360" w:left="1821"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3.1. Реклама как метатекст</w:t>
      </w:r>
    </w:p>
    <w:p w:rsidR="00C222BE" w:rsidRPr="00C222BE" w:rsidRDefault="00C222BE" w:rsidP="00C222B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0"/>
          <w:szCs w:val="20"/>
          <w:lang w:eastAsia="ru-RU"/>
        </w:rPr>
        <w:br w:type="column"/>
      </w:r>
      <w:r w:rsidRPr="00C222BE">
        <w:rPr>
          <w:rFonts w:ascii="Times New Roman" w:eastAsia="Times New Roman" w:hAnsi="Times New Roman" w:cs="Times New Roman"/>
          <w:kern w:val="0"/>
          <w:sz w:val="28"/>
          <w:szCs w:val="28"/>
          <w:lang w:eastAsia="ru-RU"/>
        </w:rPr>
        <w:t>79</w:t>
      </w:r>
    </w:p>
    <w:p w:rsidR="00C222BE" w:rsidRPr="00C222BE" w:rsidRDefault="00C222BE" w:rsidP="00C222BE">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C222BE" w:rsidRPr="00C222BE">
          <w:pgSz w:w="11909" w:h="16834"/>
          <w:pgMar w:top="1203" w:right="383" w:bottom="360" w:left="1827" w:header="720" w:footer="720" w:gutter="0"/>
          <w:cols w:num="2" w:space="720" w:equalWidth="0">
            <w:col w:w="3079" w:space="5899"/>
            <w:col w:w="720"/>
          </w:cols>
          <w:noEndnote/>
        </w:sectPr>
      </w:pPr>
    </w:p>
    <w:p w:rsidR="00C222BE" w:rsidRPr="00C222BE" w:rsidRDefault="00C222BE" w:rsidP="00C222BE">
      <w:pPr>
        <w:numPr>
          <w:ilvl w:val="0"/>
          <w:numId w:val="22"/>
        </w:numPr>
        <w:shd w:val="clear" w:color="auto" w:fill="FFFFFF"/>
        <w:tabs>
          <w:tab w:val="clear" w:pos="709"/>
          <w:tab w:val="left" w:pos="1268"/>
          <w:tab w:val="left" w:leader="dot" w:pos="8998"/>
        </w:tabs>
        <w:suppressAutoHyphens w:val="0"/>
        <w:autoSpaceDE w:val="0"/>
        <w:autoSpaceDN w:val="0"/>
        <w:adjustRightInd w:val="0"/>
        <w:spacing w:before="28" w:after="0" w:line="460" w:lineRule="exact"/>
        <w:jc w:val="left"/>
        <w:rPr>
          <w:rFonts w:ascii="Times New Roman" w:eastAsia="Times New Roman" w:hAnsi="Times New Roman" w:cs="Times New Roman"/>
          <w:spacing w:val="-8"/>
          <w:kern w:val="0"/>
          <w:sz w:val="28"/>
          <w:szCs w:val="28"/>
          <w:lang w:eastAsia="ru-RU"/>
        </w:rPr>
      </w:pPr>
      <w:r w:rsidRPr="00C222BE">
        <w:rPr>
          <w:rFonts w:ascii="Times New Roman" w:eastAsia="Times New Roman" w:hAnsi="Times New Roman" w:cs="Times New Roman"/>
          <w:spacing w:val="-6"/>
          <w:kern w:val="0"/>
          <w:sz w:val="28"/>
          <w:szCs w:val="28"/>
          <w:lang w:eastAsia="ru-RU"/>
        </w:rPr>
        <w:t>Источники цитат в рекламном дискурсе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7"/>
          <w:kern w:val="0"/>
          <w:sz w:val="28"/>
          <w:szCs w:val="28"/>
          <w:lang w:eastAsia="ru-RU"/>
        </w:rPr>
        <w:t>79</w:t>
      </w:r>
    </w:p>
    <w:p w:rsidR="00C222BE" w:rsidRPr="00C222BE" w:rsidRDefault="00C222BE" w:rsidP="00C222BE">
      <w:pPr>
        <w:numPr>
          <w:ilvl w:val="0"/>
          <w:numId w:val="22"/>
        </w:numPr>
        <w:shd w:val="clear" w:color="auto" w:fill="FFFFFF"/>
        <w:tabs>
          <w:tab w:val="clear" w:pos="709"/>
          <w:tab w:val="left" w:pos="1268"/>
        </w:tabs>
        <w:suppressAutoHyphens w:val="0"/>
        <w:autoSpaceDE w:val="0"/>
        <w:autoSpaceDN w:val="0"/>
        <w:adjustRightInd w:val="0"/>
        <w:spacing w:after="0" w:line="460" w:lineRule="exact"/>
        <w:jc w:val="left"/>
        <w:rPr>
          <w:rFonts w:ascii="Times New Roman" w:eastAsia="Times New Roman" w:hAnsi="Times New Roman" w:cs="Times New Roman"/>
          <w:spacing w:val="-8"/>
          <w:kern w:val="0"/>
          <w:sz w:val="28"/>
          <w:szCs w:val="28"/>
          <w:lang w:eastAsia="ru-RU"/>
        </w:rPr>
      </w:pPr>
      <w:r w:rsidRPr="00C222BE">
        <w:rPr>
          <w:rFonts w:ascii="Times New Roman" w:eastAsia="Times New Roman" w:hAnsi="Times New Roman" w:cs="Times New Roman"/>
          <w:spacing w:val="-4"/>
          <w:kern w:val="0"/>
          <w:sz w:val="28"/>
          <w:szCs w:val="28"/>
          <w:lang w:eastAsia="ru-RU"/>
        </w:rPr>
        <w:t>Семантические, формальные и когнитивные трансформации</w:t>
      </w:r>
    </w:p>
    <w:p w:rsidR="00C222BE" w:rsidRPr="00C222BE" w:rsidRDefault="00C222BE" w:rsidP="00C222BE">
      <w:pPr>
        <w:shd w:val="clear" w:color="auto" w:fill="FFFFFF"/>
        <w:tabs>
          <w:tab w:val="clear" w:pos="709"/>
          <w:tab w:val="left" w:leader="dot" w:pos="8988"/>
        </w:tabs>
        <w:suppressAutoHyphens w:val="0"/>
        <w:autoSpaceDE w:val="0"/>
        <w:autoSpaceDN w:val="0"/>
        <w:adjustRightInd w:val="0"/>
        <w:spacing w:after="0" w:line="460" w:lineRule="exact"/>
        <w:ind w:left="1263"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цитат в рекламной коммуникации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2"/>
          <w:kern w:val="0"/>
          <w:sz w:val="28"/>
          <w:szCs w:val="28"/>
          <w:lang w:eastAsia="ru-RU"/>
        </w:rPr>
        <w:t>84</w:t>
      </w:r>
    </w:p>
    <w:p w:rsidR="00C222BE" w:rsidRPr="00C222BE" w:rsidRDefault="00C222BE" w:rsidP="00C222BE">
      <w:pPr>
        <w:shd w:val="clear" w:color="auto" w:fill="FFFFFF"/>
        <w:tabs>
          <w:tab w:val="clear" w:pos="709"/>
          <w:tab w:val="left" w:leader="dot" w:pos="8868"/>
        </w:tabs>
        <w:suppressAutoHyphens w:val="0"/>
        <w:autoSpaceDE w:val="0"/>
        <w:autoSpaceDN w:val="0"/>
        <w:adjustRightInd w:val="0"/>
        <w:spacing w:after="0" w:line="460" w:lineRule="exact"/>
        <w:ind w:left="58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ЗЛ.З.Функции прецедентных текстов в рекламе</w:t>
      </w:r>
      <w:r w:rsidRPr="00C222BE">
        <w:rPr>
          <w:rFonts w:ascii="Times New Roman" w:eastAsia="Times New Roman" w:hAnsi="Times New Roman" w:cs="Times New Roman"/>
          <w:kern w:val="0"/>
          <w:sz w:val="28"/>
          <w:szCs w:val="28"/>
          <w:lang w:eastAsia="ru-RU"/>
        </w:rPr>
        <w:tab/>
        <w:t xml:space="preserve"> </w:t>
      </w:r>
      <w:r w:rsidRPr="00C222BE">
        <w:rPr>
          <w:rFonts w:ascii="Times New Roman" w:eastAsia="Times New Roman" w:hAnsi="Times New Roman" w:cs="Times New Roman"/>
          <w:spacing w:val="-29"/>
          <w:kern w:val="0"/>
          <w:sz w:val="28"/>
          <w:szCs w:val="28"/>
          <w:lang w:eastAsia="ru-RU"/>
        </w:rPr>
        <w:t>101</w:t>
      </w:r>
    </w:p>
    <w:p w:rsidR="00C222BE" w:rsidRPr="00C222BE" w:rsidRDefault="00C222BE" w:rsidP="00C222BE">
      <w:pPr>
        <w:shd w:val="clear" w:color="auto" w:fill="FFFFFF"/>
        <w:tabs>
          <w:tab w:val="clear" w:pos="709"/>
        </w:tabs>
        <w:suppressAutoHyphens w:val="0"/>
        <w:autoSpaceDE w:val="0"/>
        <w:autoSpaceDN w:val="0"/>
        <w:adjustRightInd w:val="0"/>
        <w:spacing w:after="0" w:line="460" w:lineRule="exact"/>
        <w:ind w:left="58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8"/>
          <w:szCs w:val="28"/>
          <w:lang w:eastAsia="ru-RU"/>
        </w:rPr>
        <w:t>3.1.4.Эффективность прецедентных текстов в рекламной</w:t>
      </w:r>
    </w:p>
    <w:p w:rsidR="00C222BE" w:rsidRPr="00C222BE" w:rsidRDefault="00C222BE" w:rsidP="00C222BE">
      <w:pPr>
        <w:shd w:val="clear" w:color="auto" w:fill="FFFFFF"/>
        <w:tabs>
          <w:tab w:val="clear" w:pos="709"/>
        </w:tabs>
        <w:suppressAutoHyphens w:val="0"/>
        <w:autoSpaceDE w:val="0"/>
        <w:autoSpaceDN w:val="0"/>
        <w:adjustRightInd w:val="0"/>
        <w:spacing w:before="5" w:after="0" w:line="460" w:lineRule="exact"/>
        <w:ind w:left="1189"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8"/>
          <w:szCs w:val="28"/>
          <w:lang w:eastAsia="ru-RU"/>
        </w:rPr>
        <w:t>коммуникации. Уровни осмысления цитаты в рекламном</w:t>
      </w:r>
    </w:p>
    <w:p w:rsidR="00C222BE" w:rsidRPr="00C222BE" w:rsidRDefault="00C222BE" w:rsidP="00C222BE">
      <w:pPr>
        <w:shd w:val="clear" w:color="auto" w:fill="FFFFFF"/>
        <w:tabs>
          <w:tab w:val="clear" w:pos="709"/>
          <w:tab w:val="left" w:leader="dot" w:pos="8933"/>
        </w:tabs>
        <w:suppressAutoHyphens w:val="0"/>
        <w:autoSpaceDE w:val="0"/>
        <w:autoSpaceDN w:val="0"/>
        <w:adjustRightInd w:val="0"/>
        <w:spacing w:after="0" w:line="460" w:lineRule="exact"/>
        <w:ind w:left="118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дискурсе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1"/>
          <w:kern w:val="0"/>
          <w:sz w:val="28"/>
          <w:szCs w:val="28"/>
          <w:lang w:eastAsia="ru-RU"/>
        </w:rPr>
        <w:t>112</w:t>
      </w:r>
    </w:p>
    <w:p w:rsidR="00C222BE" w:rsidRPr="00C222BE" w:rsidRDefault="00C222BE" w:rsidP="00C222BE">
      <w:pPr>
        <w:shd w:val="clear" w:color="auto" w:fill="FFFFFF"/>
        <w:tabs>
          <w:tab w:val="clear" w:pos="709"/>
        </w:tabs>
        <w:suppressAutoHyphens w:val="0"/>
        <w:autoSpaceDE w:val="0"/>
        <w:autoSpaceDN w:val="0"/>
        <w:adjustRightInd w:val="0"/>
        <w:spacing w:after="0" w:line="460" w:lineRule="exact"/>
        <w:ind w:left="28"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8"/>
          <w:szCs w:val="28"/>
          <w:lang w:eastAsia="ru-RU"/>
        </w:rPr>
        <w:t>3.2. Реклама как прототекст. Сфера влияния текстов рекламного дискурса.... 124</w:t>
      </w:r>
    </w:p>
    <w:p w:rsidR="00C222BE" w:rsidRPr="00C222BE" w:rsidRDefault="00C222BE" w:rsidP="00C222BE">
      <w:pPr>
        <w:shd w:val="clear" w:color="auto" w:fill="FFFFFF"/>
        <w:tabs>
          <w:tab w:val="clear" w:pos="709"/>
          <w:tab w:val="left" w:pos="1236"/>
        </w:tabs>
        <w:suppressAutoHyphens w:val="0"/>
        <w:autoSpaceDE w:val="0"/>
        <w:autoSpaceDN w:val="0"/>
        <w:adjustRightInd w:val="0"/>
        <w:spacing w:after="0" w:line="460" w:lineRule="exact"/>
        <w:ind w:left="567"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8"/>
          <w:kern w:val="0"/>
          <w:sz w:val="28"/>
          <w:szCs w:val="28"/>
          <w:lang w:eastAsia="ru-RU"/>
        </w:rPr>
        <w:t>3.2.1.</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3"/>
          <w:kern w:val="0"/>
          <w:sz w:val="28"/>
          <w:szCs w:val="28"/>
          <w:lang w:eastAsia="ru-RU"/>
        </w:rPr>
        <w:t>Рекламные прототексты в различных функционально-стилевых</w:t>
      </w:r>
    </w:p>
    <w:p w:rsidR="00C222BE" w:rsidRPr="00C222BE" w:rsidRDefault="00C222BE" w:rsidP="00C222BE">
      <w:pPr>
        <w:shd w:val="clear" w:color="auto" w:fill="FFFFFF"/>
        <w:tabs>
          <w:tab w:val="clear" w:pos="709"/>
          <w:tab w:val="left" w:leader="dot" w:pos="8961"/>
        </w:tabs>
        <w:suppressAutoHyphens w:val="0"/>
        <w:autoSpaceDE w:val="0"/>
        <w:autoSpaceDN w:val="0"/>
        <w:adjustRightInd w:val="0"/>
        <w:spacing w:after="0" w:line="460" w:lineRule="exact"/>
        <w:ind w:left="124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разновидностях языка</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1"/>
          <w:kern w:val="0"/>
          <w:sz w:val="28"/>
          <w:szCs w:val="28"/>
          <w:lang w:eastAsia="ru-RU"/>
        </w:rPr>
        <w:t>125</w:t>
      </w:r>
    </w:p>
    <w:p w:rsidR="00C222BE" w:rsidRPr="00C222BE" w:rsidRDefault="00C222BE" w:rsidP="00C222BE">
      <w:pPr>
        <w:shd w:val="clear" w:color="auto" w:fill="FFFFFF"/>
        <w:tabs>
          <w:tab w:val="clear" w:pos="709"/>
          <w:tab w:val="left" w:leader="dot" w:pos="8988"/>
        </w:tabs>
        <w:suppressAutoHyphens w:val="0"/>
        <w:autoSpaceDE w:val="0"/>
        <w:autoSpaceDN w:val="0"/>
        <w:adjustRightInd w:val="0"/>
        <w:spacing w:before="5" w:after="0" w:line="460" w:lineRule="exact"/>
        <w:ind w:left="124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7"/>
          <w:kern w:val="0"/>
          <w:sz w:val="28"/>
          <w:szCs w:val="28"/>
          <w:lang w:eastAsia="ru-RU"/>
        </w:rPr>
        <w:t>3.2.1.1 .Рекламные прототексты в разговорной речи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1"/>
          <w:kern w:val="0"/>
          <w:sz w:val="28"/>
          <w:szCs w:val="28"/>
          <w:lang w:eastAsia="ru-RU"/>
        </w:rPr>
        <w:t>125</w:t>
      </w:r>
    </w:p>
    <w:p w:rsidR="00C222BE" w:rsidRPr="00C222BE" w:rsidRDefault="00C222BE" w:rsidP="00C222BE">
      <w:pPr>
        <w:shd w:val="clear" w:color="auto" w:fill="FFFFFF"/>
        <w:tabs>
          <w:tab w:val="clear" w:pos="709"/>
          <w:tab w:val="left" w:leader="dot" w:pos="8803"/>
        </w:tabs>
        <w:suppressAutoHyphens w:val="0"/>
        <w:autoSpaceDE w:val="0"/>
        <w:autoSpaceDN w:val="0"/>
        <w:adjustRightInd w:val="0"/>
        <w:spacing w:after="0" w:line="460" w:lineRule="exact"/>
        <w:ind w:left="124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3.2.1.2.Рекламные прототексты в художественной речи</w:t>
      </w:r>
      <w:r w:rsidRPr="00C222BE">
        <w:rPr>
          <w:rFonts w:ascii="Times New Roman" w:eastAsia="Times New Roman" w:hAnsi="Times New Roman" w:cs="Times New Roman"/>
          <w:kern w:val="0"/>
          <w:sz w:val="28"/>
          <w:szCs w:val="28"/>
          <w:lang w:eastAsia="ru-RU"/>
        </w:rPr>
        <w:tab/>
        <w:t>..134</w:t>
      </w:r>
    </w:p>
    <w:p w:rsidR="00C222BE" w:rsidRPr="00C222BE" w:rsidRDefault="00C222BE" w:rsidP="00C222BE">
      <w:pPr>
        <w:shd w:val="clear" w:color="auto" w:fill="FFFFFF"/>
        <w:tabs>
          <w:tab w:val="clear" w:pos="709"/>
          <w:tab w:val="left" w:leader="dot" w:pos="8988"/>
        </w:tabs>
        <w:suppressAutoHyphens w:val="0"/>
        <w:autoSpaceDE w:val="0"/>
        <w:autoSpaceDN w:val="0"/>
        <w:adjustRightInd w:val="0"/>
        <w:spacing w:after="0" w:line="460" w:lineRule="exact"/>
        <w:ind w:left="1254"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3.2.1.3.Рекламные прототексты в публицистике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1"/>
          <w:kern w:val="0"/>
          <w:sz w:val="28"/>
          <w:szCs w:val="28"/>
          <w:lang w:eastAsia="ru-RU"/>
        </w:rPr>
        <w:t>143</w:t>
      </w:r>
    </w:p>
    <w:p w:rsidR="00C222BE" w:rsidRPr="00C222BE" w:rsidRDefault="00C222BE" w:rsidP="00C222BE">
      <w:pPr>
        <w:shd w:val="clear" w:color="auto" w:fill="FFFFFF"/>
        <w:tabs>
          <w:tab w:val="clear" w:pos="709"/>
          <w:tab w:val="left" w:leader="dot" w:pos="8988"/>
        </w:tabs>
        <w:suppressAutoHyphens w:val="0"/>
        <w:autoSpaceDE w:val="0"/>
        <w:autoSpaceDN w:val="0"/>
        <w:adjustRightInd w:val="0"/>
        <w:spacing w:after="0" w:line="460" w:lineRule="exact"/>
        <w:ind w:left="1240"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3.2.1.4. Рекламные прототексты в рекламном дискурсе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6"/>
          <w:kern w:val="0"/>
          <w:sz w:val="28"/>
          <w:szCs w:val="28"/>
          <w:lang w:eastAsia="ru-RU"/>
        </w:rPr>
        <w:t>147</w:t>
      </w:r>
    </w:p>
    <w:p w:rsidR="00C222BE" w:rsidRPr="00C222BE" w:rsidRDefault="00C222BE" w:rsidP="00C222BE">
      <w:pPr>
        <w:numPr>
          <w:ilvl w:val="0"/>
          <w:numId w:val="23"/>
        </w:numPr>
        <w:shd w:val="clear" w:color="auto" w:fill="FFFFFF"/>
        <w:tabs>
          <w:tab w:val="clear" w:pos="709"/>
          <w:tab w:val="left" w:pos="1236"/>
          <w:tab w:val="left" w:leader="dot" w:pos="8961"/>
        </w:tabs>
        <w:suppressAutoHyphens w:val="0"/>
        <w:autoSpaceDE w:val="0"/>
        <w:autoSpaceDN w:val="0"/>
        <w:adjustRightInd w:val="0"/>
        <w:spacing w:after="0" w:line="460" w:lineRule="exact"/>
        <w:jc w:val="left"/>
        <w:rPr>
          <w:rFonts w:ascii="Times New Roman" w:eastAsia="Times New Roman" w:hAnsi="Times New Roman" w:cs="Times New Roman"/>
          <w:spacing w:val="-8"/>
          <w:kern w:val="0"/>
          <w:sz w:val="28"/>
          <w:szCs w:val="28"/>
          <w:lang w:eastAsia="ru-RU"/>
        </w:rPr>
      </w:pPr>
      <w:r w:rsidRPr="00C222BE">
        <w:rPr>
          <w:rFonts w:ascii="Times New Roman" w:eastAsia="Times New Roman" w:hAnsi="Times New Roman" w:cs="Times New Roman"/>
          <w:spacing w:val="-6"/>
          <w:kern w:val="0"/>
          <w:sz w:val="28"/>
          <w:szCs w:val="28"/>
          <w:lang w:eastAsia="ru-RU"/>
        </w:rPr>
        <w:t>Рекламные тексты как объект пародии</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5"/>
          <w:kern w:val="0"/>
          <w:sz w:val="28"/>
          <w:szCs w:val="28"/>
          <w:lang w:eastAsia="ru-RU"/>
        </w:rPr>
        <w:t>150</w:t>
      </w:r>
    </w:p>
    <w:p w:rsidR="00C222BE" w:rsidRPr="00C222BE" w:rsidRDefault="00C222BE" w:rsidP="00C222BE">
      <w:pPr>
        <w:numPr>
          <w:ilvl w:val="0"/>
          <w:numId w:val="23"/>
        </w:numPr>
        <w:shd w:val="clear" w:color="auto" w:fill="FFFFFF"/>
        <w:tabs>
          <w:tab w:val="clear" w:pos="709"/>
          <w:tab w:val="left" w:pos="1236"/>
          <w:tab w:val="left" w:leader="dot" w:pos="8937"/>
        </w:tabs>
        <w:suppressAutoHyphens w:val="0"/>
        <w:autoSpaceDE w:val="0"/>
        <w:autoSpaceDN w:val="0"/>
        <w:adjustRightInd w:val="0"/>
        <w:spacing w:after="0" w:line="460" w:lineRule="exact"/>
        <w:jc w:val="left"/>
        <w:rPr>
          <w:rFonts w:ascii="Times New Roman" w:eastAsia="Times New Roman" w:hAnsi="Times New Roman" w:cs="Times New Roman"/>
          <w:spacing w:val="-8"/>
          <w:kern w:val="0"/>
          <w:sz w:val="28"/>
          <w:szCs w:val="28"/>
          <w:lang w:eastAsia="ru-RU"/>
        </w:rPr>
      </w:pPr>
      <w:r w:rsidRPr="00C222BE">
        <w:rPr>
          <w:rFonts w:ascii="Times New Roman" w:eastAsia="Times New Roman" w:hAnsi="Times New Roman" w:cs="Times New Roman"/>
          <w:spacing w:val="-3"/>
          <w:kern w:val="0"/>
          <w:sz w:val="28"/>
          <w:szCs w:val="28"/>
          <w:lang w:eastAsia="ru-RU"/>
        </w:rPr>
        <w:t xml:space="preserve">Варианты продвижения рекламного текста в интертекстовом </w:t>
      </w:r>
      <w:r w:rsidRPr="00C222BE">
        <w:rPr>
          <w:rFonts w:ascii="Times New Roman" w:eastAsia="Times New Roman" w:hAnsi="Times New Roman" w:cs="Times New Roman"/>
          <w:spacing w:val="-7"/>
          <w:kern w:val="0"/>
          <w:sz w:val="28"/>
          <w:szCs w:val="28"/>
          <w:lang w:eastAsia="ru-RU"/>
        </w:rPr>
        <w:t>пространстве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8"/>
          <w:kern w:val="0"/>
          <w:sz w:val="28"/>
          <w:szCs w:val="28"/>
          <w:lang w:eastAsia="ru-RU"/>
        </w:rPr>
        <w:t>162</w:t>
      </w:r>
    </w:p>
    <w:p w:rsidR="00C222BE" w:rsidRPr="00C222BE" w:rsidRDefault="00C222BE" w:rsidP="00C222BE">
      <w:pPr>
        <w:shd w:val="clear" w:color="auto" w:fill="FFFFFF"/>
        <w:tabs>
          <w:tab w:val="clear" w:pos="709"/>
        </w:tabs>
        <w:suppressAutoHyphens w:val="0"/>
        <w:autoSpaceDE w:val="0"/>
        <w:autoSpaceDN w:val="0"/>
        <w:adjustRightInd w:val="0"/>
        <w:spacing w:before="5" w:after="0" w:line="460" w:lineRule="exact"/>
        <w:ind w:left="1171" w:right="1617" w:hanging="609"/>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 xml:space="preserve">3.2.4.Функционирование рекламных текстов в качестве текстов </w:t>
      </w:r>
      <w:r w:rsidRPr="00C222BE">
        <w:rPr>
          <w:rFonts w:ascii="Times New Roman" w:eastAsia="Times New Roman" w:hAnsi="Times New Roman" w:cs="Times New Roman"/>
          <w:spacing w:val="-3"/>
          <w:kern w:val="0"/>
          <w:sz w:val="28"/>
          <w:szCs w:val="28"/>
          <w:lang w:eastAsia="ru-RU"/>
        </w:rPr>
        <w:t>влияния. Проблема прецедентности текстов рекламного</w:t>
      </w:r>
    </w:p>
    <w:p w:rsidR="00C222BE" w:rsidRPr="00C222BE" w:rsidRDefault="00C222BE" w:rsidP="00C222BE">
      <w:pPr>
        <w:shd w:val="clear" w:color="auto" w:fill="FFFFFF"/>
        <w:tabs>
          <w:tab w:val="clear" w:pos="709"/>
          <w:tab w:val="left" w:leader="dot" w:pos="8919"/>
        </w:tabs>
        <w:suppressAutoHyphens w:val="0"/>
        <w:autoSpaceDE w:val="0"/>
        <w:autoSpaceDN w:val="0"/>
        <w:adjustRightInd w:val="0"/>
        <w:spacing w:after="0" w:line="460" w:lineRule="exact"/>
        <w:ind w:left="1161"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4"/>
          <w:kern w:val="0"/>
          <w:sz w:val="28"/>
          <w:szCs w:val="28"/>
          <w:lang w:eastAsia="ru-RU"/>
        </w:rPr>
        <w:t>дискурса</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21"/>
          <w:kern w:val="0"/>
          <w:sz w:val="28"/>
          <w:szCs w:val="28"/>
          <w:lang w:eastAsia="ru-RU"/>
        </w:rPr>
        <w:t>163</w:t>
      </w:r>
    </w:p>
    <w:p w:rsidR="00C222BE" w:rsidRPr="00C222BE" w:rsidRDefault="00C222BE" w:rsidP="00C222BE">
      <w:pPr>
        <w:shd w:val="clear" w:color="auto" w:fill="FFFFFF"/>
        <w:tabs>
          <w:tab w:val="clear" w:pos="709"/>
          <w:tab w:val="left" w:leader="dot" w:pos="8937"/>
        </w:tabs>
        <w:suppressAutoHyphens w:val="0"/>
        <w:autoSpaceDE w:val="0"/>
        <w:autoSpaceDN w:val="0"/>
        <w:adjustRightInd w:val="0"/>
        <w:spacing w:after="0" w:line="460" w:lineRule="exact"/>
        <w:ind w:left="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6"/>
          <w:kern w:val="0"/>
          <w:sz w:val="28"/>
          <w:szCs w:val="28"/>
          <w:lang w:eastAsia="ru-RU"/>
        </w:rPr>
        <w:t>Выводы</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8"/>
          <w:kern w:val="0"/>
          <w:sz w:val="28"/>
          <w:szCs w:val="28"/>
          <w:lang w:eastAsia="ru-RU"/>
        </w:rPr>
        <w:t>178</w:t>
      </w:r>
    </w:p>
    <w:p w:rsidR="00C222BE" w:rsidRPr="00C222BE" w:rsidRDefault="00C222BE" w:rsidP="00C222BE">
      <w:pPr>
        <w:shd w:val="clear" w:color="auto" w:fill="FFFFFF"/>
        <w:tabs>
          <w:tab w:val="clear" w:pos="709"/>
        </w:tabs>
        <w:suppressAutoHyphens w:val="0"/>
        <w:autoSpaceDE w:val="0"/>
        <w:autoSpaceDN w:val="0"/>
        <w:adjustRightInd w:val="0"/>
        <w:spacing w:before="149" w:after="0" w:line="240" w:lineRule="auto"/>
        <w:ind w:left="5"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sz w:val="28"/>
          <w:szCs w:val="28"/>
          <w:lang w:eastAsia="ru-RU"/>
        </w:rPr>
        <w:t>Заключение. Закономерности продвижения рекламного текста</w:t>
      </w:r>
    </w:p>
    <w:p w:rsidR="00C222BE" w:rsidRPr="00C222BE" w:rsidRDefault="00C222BE" w:rsidP="00C222BE">
      <w:pPr>
        <w:shd w:val="clear" w:color="auto" w:fill="FFFFFF"/>
        <w:tabs>
          <w:tab w:val="clear" w:pos="709"/>
          <w:tab w:val="left" w:leader="dot" w:pos="8895"/>
        </w:tabs>
        <w:suppressAutoHyphens w:val="0"/>
        <w:autoSpaceDE w:val="0"/>
        <w:autoSpaceDN w:val="0"/>
        <w:adjustRightInd w:val="0"/>
        <w:spacing w:before="181" w:after="0" w:line="240" w:lineRule="auto"/>
        <w:ind w:left="9"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6"/>
          <w:kern w:val="0"/>
          <w:sz w:val="28"/>
          <w:szCs w:val="28"/>
          <w:lang w:eastAsia="ru-RU"/>
        </w:rPr>
        <w:t>в интертексте</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9"/>
          <w:kern w:val="0"/>
          <w:sz w:val="28"/>
          <w:szCs w:val="28"/>
          <w:lang w:eastAsia="ru-RU"/>
        </w:rPr>
        <w:t>182</w:t>
      </w:r>
    </w:p>
    <w:p w:rsidR="00C222BE" w:rsidRPr="00C222BE" w:rsidRDefault="00C222BE" w:rsidP="00C222BE">
      <w:pPr>
        <w:shd w:val="clear" w:color="auto" w:fill="FFFFFF"/>
        <w:tabs>
          <w:tab w:val="clear" w:pos="709"/>
          <w:tab w:val="left" w:leader="dot" w:pos="8909"/>
        </w:tabs>
        <w:suppressAutoHyphens w:val="0"/>
        <w:autoSpaceDE w:val="0"/>
        <w:autoSpaceDN w:val="0"/>
        <w:adjustRightInd w:val="0"/>
        <w:spacing w:before="139" w:after="0" w:line="240" w:lineRule="auto"/>
        <w:ind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5"/>
          <w:kern w:val="0"/>
          <w:sz w:val="28"/>
          <w:szCs w:val="28"/>
          <w:lang w:eastAsia="ru-RU"/>
        </w:rPr>
        <w:t>Библиография</w:t>
      </w:r>
      <w:r w:rsidRPr="00C222BE">
        <w:rPr>
          <w:rFonts w:ascii="Times New Roman" w:eastAsia="Times New Roman" w:hAnsi="Times New Roman" w:cs="Times New Roman"/>
          <w:kern w:val="0"/>
          <w:sz w:val="28"/>
          <w:szCs w:val="28"/>
          <w:lang w:eastAsia="ru-RU"/>
        </w:rPr>
        <w:tab/>
      </w:r>
      <w:r w:rsidRPr="00C222BE">
        <w:rPr>
          <w:rFonts w:ascii="Times New Roman" w:eastAsia="Times New Roman" w:hAnsi="Times New Roman" w:cs="Times New Roman"/>
          <w:spacing w:val="-19"/>
          <w:kern w:val="0"/>
          <w:sz w:val="28"/>
          <w:szCs w:val="28"/>
          <w:lang w:eastAsia="ru-RU"/>
        </w:rPr>
        <w:t>187</w:t>
      </w:r>
    </w:p>
    <w:p w:rsidR="00C222BE" w:rsidRPr="00C222BE" w:rsidRDefault="00C222BE" w:rsidP="00C222BE">
      <w:pPr>
        <w:shd w:val="clear" w:color="auto" w:fill="FFFFFF"/>
        <w:tabs>
          <w:tab w:val="clear" w:pos="709"/>
        </w:tabs>
        <w:suppressAutoHyphens w:val="0"/>
        <w:autoSpaceDE w:val="0"/>
        <w:autoSpaceDN w:val="0"/>
        <w:adjustRightInd w:val="0"/>
        <w:spacing w:before="2643" w:after="0" w:line="240" w:lineRule="auto"/>
        <w:ind w:right="362" w:firstLine="0"/>
        <w:jc w:val="right"/>
        <w:rPr>
          <w:rFonts w:ascii="Times New Roman" w:eastAsia="Times New Roman" w:hAnsi="Times New Roman" w:cs="Times New Roman"/>
          <w:kern w:val="0"/>
          <w:sz w:val="20"/>
          <w:szCs w:val="20"/>
          <w:lang w:eastAsia="ru-RU"/>
        </w:rPr>
      </w:pPr>
      <w:r w:rsidRPr="00C222BE">
        <w:rPr>
          <w:rFonts w:ascii="Arial" w:eastAsia="Times New Roman" w:hAnsi="Arial" w:cs="Arial"/>
          <w:b/>
          <w:bCs/>
          <w:kern w:val="0"/>
          <w:sz w:val="20"/>
          <w:szCs w:val="20"/>
          <w:lang w:eastAsia="ru-RU"/>
        </w:rPr>
        <w:t>2</w:t>
      </w:r>
    </w:p>
    <w:p w:rsidR="00C222BE" w:rsidRPr="00C222BE" w:rsidRDefault="00C222BE" w:rsidP="00C222BE">
      <w:pPr>
        <w:shd w:val="clear" w:color="auto" w:fill="FFFFFF"/>
        <w:tabs>
          <w:tab w:val="clear" w:pos="709"/>
        </w:tabs>
        <w:suppressAutoHyphens w:val="0"/>
        <w:autoSpaceDE w:val="0"/>
        <w:autoSpaceDN w:val="0"/>
        <w:adjustRightInd w:val="0"/>
        <w:spacing w:before="2643" w:after="0" w:line="240" w:lineRule="auto"/>
        <w:ind w:right="362" w:firstLine="0"/>
        <w:jc w:val="right"/>
        <w:rPr>
          <w:rFonts w:ascii="Times New Roman" w:eastAsia="Times New Roman" w:hAnsi="Times New Roman" w:cs="Times New Roman"/>
          <w:kern w:val="0"/>
          <w:sz w:val="20"/>
          <w:szCs w:val="20"/>
          <w:lang w:eastAsia="ru-RU"/>
        </w:rPr>
        <w:sectPr w:rsidR="00C222BE" w:rsidRPr="00C222BE">
          <w:type w:val="continuous"/>
          <w:pgSz w:w="11909" w:h="16834"/>
          <w:pgMar w:top="1203" w:right="383" w:bottom="360" w:left="1790"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15"/>
          <w:kern w:val="0"/>
          <w:sz w:val="34"/>
          <w:szCs w:val="34"/>
          <w:lang w:eastAsia="ru-RU"/>
        </w:rPr>
        <w:t>Введение</w:t>
      </w:r>
    </w:p>
    <w:p w:rsidR="00C222BE" w:rsidRPr="00C222BE" w:rsidRDefault="00C222BE" w:rsidP="00C222BE">
      <w:pPr>
        <w:shd w:val="clear" w:color="auto" w:fill="FFFFFF"/>
        <w:tabs>
          <w:tab w:val="clear" w:pos="709"/>
        </w:tabs>
        <w:suppressAutoHyphens w:val="0"/>
        <w:autoSpaceDE w:val="0"/>
        <w:autoSpaceDN w:val="0"/>
        <w:adjustRightInd w:val="0"/>
        <w:spacing w:before="42" w:after="0" w:line="463" w:lineRule="exact"/>
        <w:ind w:left="23" w:firstLine="426"/>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 xml:space="preserve">Проблема взаимодействия автора с предшествующими текстами существует </w:t>
      </w:r>
      <w:r w:rsidRPr="00C222BE">
        <w:rPr>
          <w:rFonts w:ascii="Times New Roman" w:eastAsia="Times New Roman" w:hAnsi="Times New Roman" w:cs="Times New Roman"/>
          <w:kern w:val="0"/>
          <w:sz w:val="28"/>
          <w:szCs w:val="28"/>
          <w:lang w:eastAsia="ru-RU"/>
        </w:rPr>
        <w:t xml:space="preserve">давно. В рамках литературоведения она рассматривалась как проблема </w:t>
      </w:r>
      <w:r w:rsidRPr="00C222BE">
        <w:rPr>
          <w:rFonts w:ascii="Times New Roman" w:eastAsia="Times New Roman" w:hAnsi="Times New Roman" w:cs="Times New Roman"/>
          <w:spacing w:val="-1"/>
          <w:kern w:val="0"/>
          <w:sz w:val="28"/>
          <w:szCs w:val="28"/>
          <w:lang w:eastAsia="ru-RU"/>
        </w:rPr>
        <w:t xml:space="preserve">заимствований и влияний, в рамках стилистики и лингвистики текста - как </w:t>
      </w:r>
      <w:r w:rsidRPr="00C222BE">
        <w:rPr>
          <w:rFonts w:ascii="Times New Roman" w:eastAsia="Times New Roman" w:hAnsi="Times New Roman" w:cs="Times New Roman"/>
          <w:kern w:val="0"/>
          <w:sz w:val="28"/>
          <w:szCs w:val="28"/>
          <w:lang w:eastAsia="ru-RU"/>
        </w:rPr>
        <w:t xml:space="preserve">проблема цитат, аллюзий и реминисценций. В последнее время акцент в </w:t>
      </w:r>
      <w:r w:rsidRPr="00C222BE">
        <w:rPr>
          <w:rFonts w:ascii="Times New Roman" w:eastAsia="Times New Roman" w:hAnsi="Times New Roman" w:cs="Times New Roman"/>
          <w:spacing w:val="-2"/>
          <w:kern w:val="0"/>
          <w:sz w:val="28"/>
          <w:szCs w:val="28"/>
          <w:lang w:eastAsia="ru-RU"/>
        </w:rPr>
        <w:t xml:space="preserve">изучении межтекстового взаимодействия сместился в сторону языковедческих </w:t>
      </w:r>
      <w:r w:rsidRPr="00C222BE">
        <w:rPr>
          <w:rFonts w:ascii="Times New Roman" w:eastAsia="Times New Roman" w:hAnsi="Times New Roman" w:cs="Times New Roman"/>
          <w:kern w:val="0"/>
          <w:sz w:val="28"/>
          <w:szCs w:val="28"/>
          <w:lang w:eastAsia="ru-RU"/>
        </w:rPr>
        <w:t xml:space="preserve">исследований, что обеспечило, по мнению В.Е.Чернявской, «большую </w:t>
      </w:r>
      <w:r w:rsidRPr="00C222BE">
        <w:rPr>
          <w:rFonts w:ascii="Times New Roman" w:eastAsia="Times New Roman" w:hAnsi="Times New Roman" w:cs="Times New Roman"/>
          <w:spacing w:val="-3"/>
          <w:kern w:val="0"/>
          <w:sz w:val="28"/>
          <w:szCs w:val="28"/>
          <w:lang w:eastAsia="ru-RU"/>
        </w:rPr>
        <w:t xml:space="preserve">масштабность и глобальность» анализу текстового влияния. Несмотря на то что </w:t>
      </w:r>
      <w:r w:rsidRPr="00C222BE">
        <w:rPr>
          <w:rFonts w:ascii="Times New Roman" w:eastAsia="Times New Roman" w:hAnsi="Times New Roman" w:cs="Times New Roman"/>
          <w:spacing w:val="-1"/>
          <w:kern w:val="0"/>
          <w:sz w:val="28"/>
          <w:szCs w:val="28"/>
          <w:lang w:eastAsia="ru-RU"/>
        </w:rPr>
        <w:t xml:space="preserve">истоки теории интертекстуальности усматривают в работах начала </w:t>
      </w:r>
      <w:r w:rsidRPr="00C222BE">
        <w:rPr>
          <w:rFonts w:ascii="Times New Roman" w:eastAsia="Times New Roman" w:hAnsi="Times New Roman" w:cs="Times New Roman"/>
          <w:spacing w:val="-1"/>
          <w:kern w:val="0"/>
          <w:sz w:val="28"/>
          <w:szCs w:val="28"/>
          <w:lang w:val="en-US" w:eastAsia="ru-RU"/>
        </w:rPr>
        <w:t>XX</w:t>
      </w:r>
      <w:r w:rsidRPr="00C222BE">
        <w:rPr>
          <w:rFonts w:ascii="Times New Roman" w:eastAsia="Times New Roman" w:hAnsi="Times New Roman" w:cs="Times New Roman"/>
          <w:spacing w:val="-1"/>
          <w:kern w:val="0"/>
          <w:sz w:val="28"/>
          <w:szCs w:val="28"/>
          <w:lang w:eastAsia="ru-RU"/>
        </w:rPr>
        <w:t xml:space="preserve"> века </w:t>
      </w:r>
      <w:r w:rsidRPr="00C222BE">
        <w:rPr>
          <w:rFonts w:ascii="Times New Roman" w:eastAsia="Times New Roman" w:hAnsi="Times New Roman" w:cs="Times New Roman"/>
          <w:kern w:val="0"/>
          <w:sz w:val="28"/>
          <w:szCs w:val="28"/>
          <w:lang w:eastAsia="ru-RU"/>
        </w:rPr>
        <w:t xml:space="preserve">(теория анаграмм Ф. </w:t>
      </w:r>
      <w:r w:rsidRPr="00C222BE">
        <w:rPr>
          <w:rFonts w:ascii="Times New Roman" w:eastAsia="Times New Roman" w:hAnsi="Times New Roman" w:cs="Times New Roman"/>
          <w:kern w:val="0"/>
          <w:sz w:val="28"/>
          <w:szCs w:val="28"/>
          <w:lang w:val="uk-UA" w:eastAsia="ru-RU"/>
        </w:rPr>
        <w:t xml:space="preserve">де </w:t>
      </w:r>
      <w:r w:rsidRPr="00C222BE">
        <w:rPr>
          <w:rFonts w:ascii="Times New Roman" w:eastAsia="Times New Roman" w:hAnsi="Times New Roman" w:cs="Times New Roman"/>
          <w:kern w:val="0"/>
          <w:sz w:val="28"/>
          <w:szCs w:val="28"/>
          <w:lang w:eastAsia="ru-RU"/>
        </w:rPr>
        <w:t xml:space="preserve">Соссюра, учение о пародии Ю.Н.Тынянова, </w:t>
      </w:r>
      <w:r w:rsidRPr="00C222BE">
        <w:rPr>
          <w:rFonts w:ascii="Times New Roman" w:eastAsia="Times New Roman" w:hAnsi="Times New Roman" w:cs="Times New Roman"/>
          <w:spacing w:val="-2"/>
          <w:kern w:val="0"/>
          <w:sz w:val="28"/>
          <w:szCs w:val="28"/>
          <w:lang w:eastAsia="ru-RU"/>
        </w:rPr>
        <w:t xml:space="preserve">полифоническое литературоведение М.М.Бахтина), возник соответствующий термин и теория в последней трети </w:t>
      </w:r>
      <w:r w:rsidRPr="00C222BE">
        <w:rPr>
          <w:rFonts w:ascii="Times New Roman" w:eastAsia="Times New Roman" w:hAnsi="Times New Roman" w:cs="Times New Roman"/>
          <w:spacing w:val="-2"/>
          <w:kern w:val="0"/>
          <w:sz w:val="28"/>
          <w:szCs w:val="28"/>
          <w:lang w:val="en-US" w:eastAsia="ru-RU"/>
        </w:rPr>
        <w:t>XX</w:t>
      </w:r>
      <w:r w:rsidRPr="00C222BE">
        <w:rPr>
          <w:rFonts w:ascii="Times New Roman" w:eastAsia="Times New Roman" w:hAnsi="Times New Roman" w:cs="Times New Roman"/>
          <w:spacing w:val="-2"/>
          <w:kern w:val="0"/>
          <w:sz w:val="28"/>
          <w:szCs w:val="28"/>
          <w:lang w:eastAsia="ru-RU"/>
        </w:rPr>
        <w:t xml:space="preserve"> века. В этот период появляется большое количество работ, посвященных проблеме интертекста и интертекстуальности </w:t>
      </w:r>
      <w:r w:rsidRPr="00C222BE">
        <w:rPr>
          <w:rFonts w:ascii="Times New Roman" w:eastAsia="Times New Roman" w:hAnsi="Times New Roman" w:cs="Times New Roman"/>
          <w:spacing w:val="-1"/>
          <w:kern w:val="0"/>
          <w:sz w:val="28"/>
          <w:szCs w:val="28"/>
          <w:lang w:eastAsia="ru-RU"/>
        </w:rPr>
        <w:t xml:space="preserve">(Смирнов 1995, Устин 1995, Кузьмина 1999, Фатеева 2000, Чернявская 1999, </w:t>
      </w:r>
      <w:r w:rsidRPr="00C222BE">
        <w:rPr>
          <w:rFonts w:ascii="Times New Roman" w:eastAsia="Times New Roman" w:hAnsi="Times New Roman" w:cs="Times New Roman"/>
          <w:spacing w:val="-2"/>
          <w:kern w:val="0"/>
          <w:sz w:val="28"/>
          <w:szCs w:val="28"/>
          <w:lang w:eastAsia="ru-RU"/>
        </w:rPr>
        <w:t xml:space="preserve">Ямпольский 1993 и др.). Однако исследовательский потенциал в изучении </w:t>
      </w:r>
      <w:r w:rsidRPr="00C222BE">
        <w:rPr>
          <w:rFonts w:ascii="Times New Roman" w:eastAsia="Times New Roman" w:hAnsi="Times New Roman" w:cs="Times New Roman"/>
          <w:spacing w:val="-3"/>
          <w:kern w:val="0"/>
          <w:sz w:val="28"/>
          <w:szCs w:val="28"/>
          <w:lang w:eastAsia="ru-RU"/>
        </w:rPr>
        <w:t xml:space="preserve">интертекста «не оказался девальвированным и исчерпанным. Скорее, наоборот, </w:t>
      </w:r>
      <w:r w:rsidRPr="00C222BE">
        <w:rPr>
          <w:rFonts w:ascii="Times New Roman" w:eastAsia="Times New Roman" w:hAnsi="Times New Roman" w:cs="Times New Roman"/>
          <w:kern w:val="0"/>
          <w:sz w:val="28"/>
          <w:szCs w:val="28"/>
          <w:lang w:eastAsia="ru-RU"/>
        </w:rPr>
        <w:t>это явление предстает как неисчерпаемое и бесконечно многогранное» [Чернявская 1999:16].</w:t>
      </w:r>
    </w:p>
    <w:p w:rsidR="00C222BE" w:rsidRPr="00C222BE" w:rsidRDefault="00C222BE" w:rsidP="00C222BE">
      <w:pPr>
        <w:shd w:val="clear" w:color="auto" w:fill="FFFFFF"/>
        <w:tabs>
          <w:tab w:val="clear" w:pos="709"/>
          <w:tab w:val="left" w:pos="7399"/>
        </w:tabs>
        <w:suppressAutoHyphens w:val="0"/>
        <w:autoSpaceDE w:val="0"/>
        <w:autoSpaceDN w:val="0"/>
        <w:adjustRightInd w:val="0"/>
        <w:spacing w:after="0" w:line="463" w:lineRule="exact"/>
        <w:ind w:left="19" w:right="23" w:firstLine="426"/>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В частности, это находит свое отражение в отсутствии единой</w:t>
      </w:r>
      <w:r w:rsidRPr="00C222BE">
        <w:rPr>
          <w:rFonts w:ascii="Times New Roman" w:eastAsia="Times New Roman" w:hAnsi="Times New Roman" w:cs="Times New Roman"/>
          <w:kern w:val="0"/>
          <w:sz w:val="28"/>
          <w:szCs w:val="28"/>
          <w:lang w:eastAsia="ru-RU"/>
        </w:rPr>
        <w:br/>
      </w:r>
      <w:r w:rsidRPr="00C222BE">
        <w:rPr>
          <w:rFonts w:ascii="Times New Roman" w:eastAsia="Times New Roman" w:hAnsi="Times New Roman" w:cs="Times New Roman"/>
          <w:spacing w:val="-2"/>
          <w:kern w:val="0"/>
          <w:sz w:val="28"/>
          <w:szCs w:val="28"/>
          <w:lang w:eastAsia="ru-RU"/>
        </w:rPr>
        <w:t>терминологии для обозначения межтекстового взаимодействия. Текст в тексте</w:t>
      </w:r>
      <w:r w:rsidRPr="00C222BE">
        <w:rPr>
          <w:rFonts w:ascii="Times New Roman" w:eastAsia="Times New Roman" w:hAnsi="Times New Roman" w:cs="Times New Roman"/>
          <w:spacing w:val="-2"/>
          <w:kern w:val="0"/>
          <w:sz w:val="28"/>
          <w:szCs w:val="28"/>
          <w:lang w:eastAsia="ru-RU"/>
        </w:rPr>
        <w:br/>
      </w:r>
      <w:r w:rsidRPr="00C222BE">
        <w:rPr>
          <w:rFonts w:ascii="Times New Roman" w:eastAsia="Times New Roman" w:hAnsi="Times New Roman" w:cs="Times New Roman"/>
          <w:kern w:val="0"/>
          <w:sz w:val="28"/>
          <w:szCs w:val="28"/>
          <w:lang w:eastAsia="ru-RU"/>
        </w:rPr>
        <w:t>называется «интекстом» (П.Я.Тороп), «субтекстом» (Ю.М.Лотман),</w:t>
      </w:r>
      <w:r w:rsidRPr="00C222BE">
        <w:rPr>
          <w:rFonts w:ascii="Times New Roman" w:eastAsia="Times New Roman" w:hAnsi="Times New Roman" w:cs="Times New Roman"/>
          <w:kern w:val="0"/>
          <w:sz w:val="28"/>
          <w:szCs w:val="28"/>
          <w:lang w:eastAsia="ru-RU"/>
        </w:rPr>
        <w:br/>
        <w:t>«интертекстом», «прецедентным текстом». А наряду с термином</w:t>
      </w:r>
      <w:r w:rsidRPr="00C222BE">
        <w:rPr>
          <w:rFonts w:ascii="Times New Roman" w:eastAsia="Times New Roman" w:hAnsi="Times New Roman" w:cs="Times New Roman"/>
          <w:kern w:val="0"/>
          <w:sz w:val="28"/>
          <w:szCs w:val="28"/>
          <w:lang w:eastAsia="ru-RU"/>
        </w:rPr>
        <w:br/>
      </w:r>
      <w:r w:rsidRPr="00C222BE">
        <w:rPr>
          <w:rFonts w:ascii="Times New Roman" w:eastAsia="Times New Roman" w:hAnsi="Times New Roman" w:cs="Times New Roman"/>
          <w:spacing w:val="-3"/>
          <w:kern w:val="0"/>
          <w:sz w:val="28"/>
          <w:szCs w:val="28"/>
          <w:lang w:eastAsia="ru-RU"/>
        </w:rPr>
        <w:t>«интертекстуальность»        употребляются        термины</w:t>
      </w:r>
      <w:r w:rsidRPr="00C222BE">
        <w:rPr>
          <w:rFonts w:ascii="Arial" w:eastAsia="Times New Roman" w:hAnsi="Arial" w:cs="Arial"/>
          <w:kern w:val="0"/>
          <w:sz w:val="28"/>
          <w:szCs w:val="28"/>
          <w:lang w:eastAsia="ru-RU"/>
        </w:rPr>
        <w:tab/>
      </w:r>
      <w:r w:rsidRPr="00C222BE">
        <w:rPr>
          <w:rFonts w:ascii="Times New Roman" w:eastAsia="Times New Roman" w:hAnsi="Times New Roman" w:cs="Times New Roman"/>
          <w:spacing w:val="-4"/>
          <w:kern w:val="0"/>
          <w:sz w:val="28"/>
          <w:szCs w:val="28"/>
          <w:lang w:eastAsia="ru-RU"/>
        </w:rPr>
        <w:t>«диалогичность»,</w:t>
      </w:r>
    </w:p>
    <w:p w:rsidR="00C222BE" w:rsidRPr="00C222BE" w:rsidRDefault="00C222BE" w:rsidP="00C222BE">
      <w:pPr>
        <w:shd w:val="clear" w:color="auto" w:fill="FFFFFF"/>
        <w:tabs>
          <w:tab w:val="clear" w:pos="709"/>
        </w:tabs>
        <w:suppressAutoHyphens w:val="0"/>
        <w:autoSpaceDE w:val="0"/>
        <w:autoSpaceDN w:val="0"/>
        <w:adjustRightInd w:val="0"/>
        <w:spacing w:before="9" w:after="0" w:line="463" w:lineRule="exact"/>
        <w:ind w:left="14" w:right="32"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
          <w:kern w:val="0"/>
          <w:sz w:val="28"/>
          <w:szCs w:val="28"/>
          <w:lang w:eastAsia="ru-RU"/>
        </w:rPr>
        <w:t xml:space="preserve">«транстекстуальность» (Ж.Женетт), «полилогизм», «бивокаличность» (Гривел) и др. С одной стороны, называя сходные явления, эти термины не всегда взаимозаменяемы, поскольку отражают различные подходы к одной и той же </w:t>
      </w:r>
      <w:r w:rsidRPr="00C222BE">
        <w:rPr>
          <w:rFonts w:ascii="Times New Roman" w:eastAsia="Times New Roman" w:hAnsi="Times New Roman" w:cs="Times New Roman"/>
          <w:spacing w:val="-1"/>
          <w:kern w:val="0"/>
          <w:sz w:val="28"/>
          <w:szCs w:val="28"/>
          <w:lang w:eastAsia="ru-RU"/>
        </w:rPr>
        <w:t xml:space="preserve">проблеме. С другой стороны, термины «интертекст» и «интертекстуальность» </w:t>
      </w:r>
      <w:r w:rsidRPr="00C222BE">
        <w:rPr>
          <w:rFonts w:ascii="Times New Roman" w:eastAsia="Times New Roman" w:hAnsi="Times New Roman" w:cs="Times New Roman"/>
          <w:spacing w:val="-3"/>
          <w:kern w:val="0"/>
          <w:sz w:val="28"/>
          <w:szCs w:val="28"/>
          <w:lang w:eastAsia="ru-RU"/>
        </w:rPr>
        <w:t>определяются специалистами в данной области далеко не однозначно.</w:t>
      </w:r>
    </w:p>
    <w:p w:rsidR="00C222BE" w:rsidRPr="00C222BE" w:rsidRDefault="00C222BE" w:rsidP="00C222BE">
      <w:pPr>
        <w:shd w:val="clear" w:color="auto" w:fill="FFFFFF"/>
        <w:tabs>
          <w:tab w:val="clear" w:pos="709"/>
        </w:tabs>
        <w:suppressAutoHyphens w:val="0"/>
        <w:autoSpaceDE w:val="0"/>
        <w:autoSpaceDN w:val="0"/>
        <w:adjustRightInd w:val="0"/>
        <w:spacing w:before="14" w:after="0" w:line="463" w:lineRule="exact"/>
        <w:ind w:right="56" w:firstLine="417"/>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Кроме того, бытует мнение, что сфера применения методов интертекстуального анализа ограничивается исключительно художественным</w:t>
      </w:r>
    </w:p>
    <w:p w:rsidR="00C222BE" w:rsidRPr="00C222BE" w:rsidRDefault="00C222BE" w:rsidP="00C222BE">
      <w:pPr>
        <w:shd w:val="clear" w:color="auto" w:fill="FFFFFF"/>
        <w:tabs>
          <w:tab w:val="clear" w:pos="709"/>
        </w:tabs>
        <w:suppressAutoHyphens w:val="0"/>
        <w:autoSpaceDE w:val="0"/>
        <w:autoSpaceDN w:val="0"/>
        <w:adjustRightInd w:val="0"/>
        <w:spacing w:before="301" w:after="0" w:line="240" w:lineRule="auto"/>
        <w:ind w:firstLine="0"/>
        <w:jc w:val="right"/>
        <w:rPr>
          <w:rFonts w:ascii="Times New Roman" w:eastAsia="Times New Roman" w:hAnsi="Times New Roman" w:cs="Times New Roman"/>
          <w:kern w:val="0"/>
          <w:sz w:val="20"/>
          <w:szCs w:val="20"/>
          <w:lang w:eastAsia="ru-RU"/>
        </w:rPr>
      </w:pPr>
      <w:r w:rsidRPr="00C222BE">
        <w:rPr>
          <w:rFonts w:ascii="Arial" w:eastAsia="Times New Roman" w:hAnsi="Arial" w:cs="Arial"/>
          <w:b/>
          <w:bCs/>
          <w:kern w:val="0"/>
          <w:sz w:val="20"/>
          <w:szCs w:val="20"/>
          <w:lang w:eastAsia="ru-RU"/>
        </w:rPr>
        <w:t>3</w:t>
      </w:r>
    </w:p>
    <w:p w:rsidR="00C222BE" w:rsidRPr="00C222BE" w:rsidRDefault="00C222BE" w:rsidP="00C222BE">
      <w:pPr>
        <w:shd w:val="clear" w:color="auto" w:fill="FFFFFF"/>
        <w:tabs>
          <w:tab w:val="clear" w:pos="709"/>
        </w:tabs>
        <w:suppressAutoHyphens w:val="0"/>
        <w:autoSpaceDE w:val="0"/>
        <w:autoSpaceDN w:val="0"/>
        <w:adjustRightInd w:val="0"/>
        <w:spacing w:before="301" w:after="0" w:line="240" w:lineRule="auto"/>
        <w:ind w:firstLine="0"/>
        <w:jc w:val="right"/>
        <w:rPr>
          <w:rFonts w:ascii="Times New Roman" w:eastAsia="Times New Roman" w:hAnsi="Times New Roman" w:cs="Times New Roman"/>
          <w:kern w:val="0"/>
          <w:sz w:val="20"/>
          <w:szCs w:val="20"/>
          <w:lang w:eastAsia="ru-RU"/>
        </w:rPr>
        <w:sectPr w:rsidR="00C222BE" w:rsidRPr="00C222BE">
          <w:pgSz w:w="11909" w:h="16834"/>
          <w:pgMar w:top="1208" w:right="627" w:bottom="360" w:left="1762"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79"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 xml:space="preserve">дискурсом. Так, говоря о соотношении теории интертекстуальности и </w:t>
      </w:r>
      <w:r w:rsidRPr="00C222BE">
        <w:rPr>
          <w:rFonts w:ascii="Times New Roman" w:eastAsia="Times New Roman" w:hAnsi="Times New Roman" w:cs="Times New Roman"/>
          <w:spacing w:val="-4"/>
          <w:kern w:val="0"/>
          <w:sz w:val="28"/>
          <w:szCs w:val="28"/>
          <w:lang w:eastAsia="ru-RU"/>
        </w:rPr>
        <w:t xml:space="preserve">концепции прецедентности, В.В.Красных отмечает, что существенное различие </w:t>
      </w:r>
      <w:r w:rsidRPr="00C222BE">
        <w:rPr>
          <w:rFonts w:ascii="Times New Roman" w:eastAsia="Times New Roman" w:hAnsi="Times New Roman" w:cs="Times New Roman"/>
          <w:kern w:val="0"/>
          <w:sz w:val="28"/>
          <w:szCs w:val="28"/>
          <w:lang w:eastAsia="ru-RU"/>
        </w:rPr>
        <w:t xml:space="preserve">между этими учениями заключается в объекте исследования: теория </w:t>
      </w:r>
      <w:r w:rsidRPr="00C222BE">
        <w:rPr>
          <w:rFonts w:ascii="Times New Roman" w:eastAsia="Times New Roman" w:hAnsi="Times New Roman" w:cs="Times New Roman"/>
          <w:spacing w:val="-3"/>
          <w:kern w:val="0"/>
          <w:sz w:val="28"/>
          <w:szCs w:val="28"/>
          <w:lang w:eastAsia="ru-RU"/>
        </w:rPr>
        <w:t xml:space="preserve">интертекстуальности «анализирует художественный текст, объект внимания </w:t>
      </w:r>
      <w:r w:rsidRPr="00C222BE">
        <w:rPr>
          <w:rFonts w:ascii="Times New Roman" w:eastAsia="Times New Roman" w:hAnsi="Times New Roman" w:cs="Times New Roman"/>
          <w:kern w:val="0"/>
          <w:sz w:val="28"/>
          <w:szCs w:val="28"/>
          <w:lang w:eastAsia="ru-RU"/>
        </w:rPr>
        <w:t xml:space="preserve">концепции прецедентности - тексты, порождаемые в процессе </w:t>
      </w:r>
      <w:r w:rsidRPr="00C222BE">
        <w:rPr>
          <w:rFonts w:ascii="Times New Roman" w:eastAsia="Times New Roman" w:hAnsi="Times New Roman" w:cs="Times New Roman"/>
          <w:spacing w:val="-4"/>
          <w:kern w:val="0"/>
          <w:sz w:val="28"/>
          <w:szCs w:val="28"/>
          <w:lang w:eastAsia="ru-RU"/>
        </w:rPr>
        <w:t>непосредственной коммуникации» [Красных 2002: 137-138].</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46" w:firstLine="41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 xml:space="preserve">Действительно, теория интертекстуальности складывалась главным образом </w:t>
      </w:r>
      <w:r w:rsidRPr="00C222BE">
        <w:rPr>
          <w:rFonts w:ascii="Times New Roman" w:eastAsia="Times New Roman" w:hAnsi="Times New Roman" w:cs="Times New Roman"/>
          <w:kern w:val="0"/>
          <w:sz w:val="28"/>
          <w:szCs w:val="28"/>
          <w:lang w:eastAsia="ru-RU"/>
        </w:rPr>
        <w:t xml:space="preserve">в ходе изучения интертекстуальных связей в текстах художественного дискурса. Однако этой областью сфера применения данного учения не ограничивается. Границы интертекстуальных исследований постепенно </w:t>
      </w:r>
      <w:r w:rsidRPr="00C222BE">
        <w:rPr>
          <w:rFonts w:ascii="Times New Roman" w:eastAsia="Times New Roman" w:hAnsi="Times New Roman" w:cs="Times New Roman"/>
          <w:spacing w:val="-4"/>
          <w:kern w:val="0"/>
          <w:sz w:val="28"/>
          <w:szCs w:val="28"/>
          <w:lang w:eastAsia="ru-RU"/>
        </w:rPr>
        <w:t xml:space="preserve">расширяются. В работах Е.А.Баженовой, В.Е.Чернявской как политекстуальная </w:t>
      </w:r>
      <w:r w:rsidRPr="00C222BE">
        <w:rPr>
          <w:rFonts w:ascii="Times New Roman" w:eastAsia="Times New Roman" w:hAnsi="Times New Roman" w:cs="Times New Roman"/>
          <w:kern w:val="0"/>
          <w:sz w:val="28"/>
          <w:szCs w:val="28"/>
          <w:lang w:eastAsia="ru-RU"/>
        </w:rPr>
        <w:t xml:space="preserve">система рассматриваются тексты научного дискурса [Баженова 2001, Чернявская 1999], интертекстуальные связи устанавливаются между </w:t>
      </w:r>
      <w:r w:rsidRPr="00C222BE">
        <w:rPr>
          <w:rFonts w:ascii="Times New Roman" w:eastAsia="Times New Roman" w:hAnsi="Times New Roman" w:cs="Times New Roman"/>
          <w:spacing w:val="-3"/>
          <w:kern w:val="0"/>
          <w:sz w:val="28"/>
          <w:szCs w:val="28"/>
          <w:lang w:eastAsia="ru-RU"/>
        </w:rPr>
        <w:t xml:space="preserve">творениями кинематографа [Ямпольский 1993], изобразительного искусства, </w:t>
      </w:r>
      <w:r w:rsidRPr="00C222BE">
        <w:rPr>
          <w:rFonts w:ascii="Times New Roman" w:eastAsia="Times New Roman" w:hAnsi="Times New Roman" w:cs="Times New Roman"/>
          <w:kern w:val="0"/>
          <w:sz w:val="28"/>
          <w:szCs w:val="28"/>
          <w:lang w:eastAsia="ru-RU"/>
        </w:rPr>
        <w:t>архитектуры, музыки.</w:t>
      </w:r>
    </w:p>
    <w:p w:rsidR="00C222BE" w:rsidRPr="00C222BE" w:rsidRDefault="00C222BE" w:rsidP="00C222BE">
      <w:pPr>
        <w:shd w:val="clear" w:color="auto" w:fill="FFFFFF"/>
        <w:tabs>
          <w:tab w:val="clear" w:pos="709"/>
        </w:tabs>
        <w:suppressAutoHyphens w:val="0"/>
        <w:autoSpaceDE w:val="0"/>
        <w:autoSpaceDN w:val="0"/>
        <w:adjustRightInd w:val="0"/>
        <w:spacing w:before="9" w:after="0" w:line="465" w:lineRule="exact"/>
        <w:ind w:right="14" w:firstLine="41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
          <w:kern w:val="0"/>
          <w:sz w:val="28"/>
          <w:szCs w:val="28"/>
          <w:lang w:eastAsia="ru-RU"/>
        </w:rPr>
        <w:t xml:space="preserve">Достаточно часто интертекстуальные ссылки используются и в такой семиотической системе, как реклама. Процесс понимания любого текста есть </w:t>
      </w:r>
      <w:r w:rsidRPr="00C222BE">
        <w:rPr>
          <w:rFonts w:ascii="Times New Roman" w:eastAsia="Times New Roman" w:hAnsi="Times New Roman" w:cs="Times New Roman"/>
          <w:spacing w:val="-1"/>
          <w:kern w:val="0"/>
          <w:sz w:val="28"/>
          <w:szCs w:val="28"/>
          <w:lang w:eastAsia="ru-RU"/>
        </w:rPr>
        <w:t xml:space="preserve">диалог автора и читателя, и этот диалог возможен лишь в том случае, если </w:t>
      </w:r>
      <w:r w:rsidRPr="00C222BE">
        <w:rPr>
          <w:rFonts w:ascii="Times New Roman" w:eastAsia="Times New Roman" w:hAnsi="Times New Roman" w:cs="Times New Roman"/>
          <w:spacing w:val="-2"/>
          <w:kern w:val="0"/>
          <w:sz w:val="28"/>
          <w:szCs w:val="28"/>
          <w:lang w:eastAsia="ru-RU"/>
        </w:rPr>
        <w:t xml:space="preserve">существует взаимная заинтересованность участников ситуации в сообщении и </w:t>
      </w:r>
      <w:r w:rsidRPr="00C222BE">
        <w:rPr>
          <w:rFonts w:ascii="Times New Roman" w:eastAsia="Times New Roman" w:hAnsi="Times New Roman" w:cs="Times New Roman"/>
          <w:spacing w:val="-1"/>
          <w:kern w:val="0"/>
          <w:sz w:val="28"/>
          <w:szCs w:val="28"/>
          <w:lang w:eastAsia="ru-RU"/>
        </w:rPr>
        <w:t xml:space="preserve">способность преодолеть неизбежные семиотические барьеры» [Лотман 1996: </w:t>
      </w:r>
      <w:r w:rsidRPr="00C222BE">
        <w:rPr>
          <w:rFonts w:ascii="Times New Roman" w:eastAsia="Times New Roman" w:hAnsi="Times New Roman" w:cs="Times New Roman"/>
          <w:spacing w:val="-2"/>
          <w:kern w:val="0"/>
          <w:sz w:val="28"/>
          <w:szCs w:val="28"/>
          <w:lang w:eastAsia="ru-RU"/>
        </w:rPr>
        <w:t xml:space="preserve">193]. Специфика рекламной коммуникации заключается в том, что рекламный текст по большей части несет информацию неактуальную, случайную для </w:t>
      </w:r>
      <w:r w:rsidRPr="00C222BE">
        <w:rPr>
          <w:rFonts w:ascii="Times New Roman" w:eastAsia="Times New Roman" w:hAnsi="Times New Roman" w:cs="Times New Roman"/>
          <w:kern w:val="0"/>
          <w:sz w:val="28"/>
          <w:szCs w:val="28"/>
          <w:lang w:eastAsia="ru-RU"/>
        </w:rPr>
        <w:t xml:space="preserve">реципиента, поэтому рекламное сообщение чаще всего предлагается «в нагрузку» к информации, которая представляется реципиентам </w:t>
      </w:r>
      <w:r w:rsidRPr="00C222BE">
        <w:rPr>
          <w:rFonts w:ascii="Times New Roman" w:eastAsia="Times New Roman" w:hAnsi="Times New Roman" w:cs="Times New Roman"/>
          <w:spacing w:val="-2"/>
          <w:kern w:val="0"/>
          <w:sz w:val="28"/>
          <w:szCs w:val="28"/>
          <w:lang w:eastAsia="ru-RU"/>
        </w:rPr>
        <w:t xml:space="preserve">интересной/важной. Естественно, это создает психологические барьеры при </w:t>
      </w:r>
      <w:r w:rsidRPr="00C222BE">
        <w:rPr>
          <w:rFonts w:ascii="Times New Roman" w:eastAsia="Times New Roman" w:hAnsi="Times New Roman" w:cs="Times New Roman"/>
          <w:kern w:val="0"/>
          <w:sz w:val="28"/>
          <w:szCs w:val="28"/>
          <w:lang w:eastAsia="ru-RU"/>
        </w:rPr>
        <w:t xml:space="preserve">восприятии рекламы и негативное отношение к ней. Следовательно, </w:t>
      </w:r>
      <w:r w:rsidRPr="00C222BE">
        <w:rPr>
          <w:rFonts w:ascii="Times New Roman" w:eastAsia="Times New Roman" w:hAnsi="Times New Roman" w:cs="Times New Roman"/>
          <w:spacing w:val="-2"/>
          <w:kern w:val="0"/>
          <w:sz w:val="28"/>
          <w:szCs w:val="28"/>
          <w:lang w:eastAsia="ru-RU"/>
        </w:rPr>
        <w:t xml:space="preserve">копирайтеру крайне важно создать условия для конструктивного диалога, </w:t>
      </w:r>
      <w:r w:rsidRPr="00C222BE">
        <w:rPr>
          <w:rFonts w:ascii="Times New Roman" w:eastAsia="Times New Roman" w:hAnsi="Times New Roman" w:cs="Times New Roman"/>
          <w:kern w:val="0"/>
          <w:sz w:val="28"/>
          <w:szCs w:val="28"/>
          <w:lang w:eastAsia="ru-RU"/>
        </w:rPr>
        <w:t xml:space="preserve">нейтрализовать помехи и преодолеть безразличие реципиентов. Для </w:t>
      </w:r>
      <w:r w:rsidRPr="00C222BE">
        <w:rPr>
          <w:rFonts w:ascii="Times New Roman" w:eastAsia="Times New Roman" w:hAnsi="Times New Roman" w:cs="Times New Roman"/>
          <w:spacing w:val="-2"/>
          <w:kern w:val="0"/>
          <w:sz w:val="28"/>
          <w:szCs w:val="28"/>
          <w:lang w:eastAsia="ru-RU"/>
        </w:rPr>
        <w:t xml:space="preserve">достижения этой цели рекламист обязан включить создаваемый текст в </w:t>
      </w:r>
      <w:r w:rsidRPr="00C222BE">
        <w:rPr>
          <w:rFonts w:ascii="Times New Roman" w:eastAsia="Times New Roman" w:hAnsi="Times New Roman" w:cs="Times New Roman"/>
          <w:kern w:val="0"/>
          <w:sz w:val="28"/>
          <w:szCs w:val="28"/>
          <w:lang w:eastAsia="ru-RU"/>
        </w:rPr>
        <w:t>культурно-семиотическое    пространство:    это    та    основа,    на    которую</w:t>
      </w:r>
    </w:p>
    <w:p w:rsidR="00C222BE" w:rsidRPr="00C222BE" w:rsidRDefault="00C222BE" w:rsidP="00C222BE">
      <w:pPr>
        <w:shd w:val="clear" w:color="auto" w:fill="FFFFFF"/>
        <w:tabs>
          <w:tab w:val="clear" w:pos="709"/>
        </w:tabs>
        <w:suppressAutoHyphens w:val="0"/>
        <w:autoSpaceDE w:val="0"/>
        <w:autoSpaceDN w:val="0"/>
        <w:adjustRightInd w:val="0"/>
        <w:spacing w:before="372" w:after="0" w:line="240" w:lineRule="auto"/>
        <w:ind w:right="88" w:firstLine="0"/>
        <w:jc w:val="right"/>
        <w:rPr>
          <w:rFonts w:ascii="Times New Roman" w:eastAsia="Times New Roman" w:hAnsi="Times New Roman" w:cs="Times New Roman"/>
          <w:kern w:val="0"/>
          <w:sz w:val="20"/>
          <w:szCs w:val="20"/>
          <w:lang w:eastAsia="ru-RU"/>
        </w:rPr>
      </w:pPr>
      <w:r w:rsidRPr="00C222BE">
        <w:rPr>
          <w:rFonts w:ascii="Arial" w:eastAsia="Times New Roman" w:hAnsi="Arial" w:cs="Arial"/>
          <w:b/>
          <w:bCs/>
          <w:kern w:val="0"/>
          <w:sz w:val="20"/>
          <w:szCs w:val="20"/>
          <w:lang w:eastAsia="ru-RU"/>
        </w:rPr>
        <w:t>4</w:t>
      </w:r>
    </w:p>
    <w:p w:rsidR="00C222BE" w:rsidRPr="00C222BE" w:rsidRDefault="00C222BE" w:rsidP="00C222BE">
      <w:pPr>
        <w:shd w:val="clear" w:color="auto" w:fill="FFFFFF"/>
        <w:tabs>
          <w:tab w:val="clear" w:pos="709"/>
        </w:tabs>
        <w:suppressAutoHyphens w:val="0"/>
        <w:autoSpaceDE w:val="0"/>
        <w:autoSpaceDN w:val="0"/>
        <w:adjustRightInd w:val="0"/>
        <w:spacing w:before="372" w:after="0" w:line="240" w:lineRule="auto"/>
        <w:ind w:right="88" w:firstLine="0"/>
        <w:jc w:val="right"/>
        <w:rPr>
          <w:rFonts w:ascii="Times New Roman" w:eastAsia="Times New Roman" w:hAnsi="Times New Roman" w:cs="Times New Roman"/>
          <w:kern w:val="0"/>
          <w:sz w:val="20"/>
          <w:szCs w:val="20"/>
          <w:lang w:eastAsia="ru-RU"/>
        </w:rPr>
        <w:sectPr w:rsidR="00C222BE" w:rsidRPr="00C222BE">
          <w:pgSz w:w="11909" w:h="16834"/>
          <w:pgMar w:top="1147" w:right="607" w:bottom="360" w:left="1784"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46" w:right="9"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
          <w:kern w:val="0"/>
          <w:sz w:val="28"/>
          <w:szCs w:val="28"/>
          <w:lang w:eastAsia="ru-RU"/>
        </w:rPr>
        <w:t xml:space="preserve">впоследствии будет накладываться рекламная информация. Ср.: «Реклама </w:t>
      </w:r>
      <w:r w:rsidRPr="00C222BE">
        <w:rPr>
          <w:rFonts w:ascii="Times New Roman" w:eastAsia="Times New Roman" w:hAnsi="Times New Roman" w:cs="Times New Roman"/>
          <w:kern w:val="0"/>
          <w:sz w:val="28"/>
          <w:szCs w:val="28"/>
          <w:lang w:eastAsia="ru-RU"/>
        </w:rPr>
        <w:t>развивается и процветает именно в обществе, построенном на основе культурного диалога» [Кафтанджиев 1998: 88].</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42" w:right="5" w:firstLine="42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 xml:space="preserve">Таким образом, изучение рекламы как интертекстуального феномена </w:t>
      </w:r>
      <w:r w:rsidRPr="00C222BE">
        <w:rPr>
          <w:rFonts w:ascii="Times New Roman" w:eastAsia="Times New Roman" w:hAnsi="Times New Roman" w:cs="Times New Roman"/>
          <w:spacing w:val="-3"/>
          <w:kern w:val="0"/>
          <w:sz w:val="28"/>
          <w:szCs w:val="28"/>
          <w:lang w:eastAsia="ru-RU"/>
        </w:rPr>
        <w:t>расширяет границы применения метода интертекстуального анализа.</w:t>
      </w:r>
    </w:p>
    <w:p w:rsidR="00C222BE" w:rsidRPr="00C222BE" w:rsidRDefault="00C222BE" w:rsidP="00C222BE">
      <w:pPr>
        <w:shd w:val="clear" w:color="auto" w:fill="FFFFFF"/>
        <w:tabs>
          <w:tab w:val="clear" w:pos="709"/>
        </w:tabs>
        <w:suppressAutoHyphens w:val="0"/>
        <w:autoSpaceDE w:val="0"/>
        <w:autoSpaceDN w:val="0"/>
        <w:adjustRightInd w:val="0"/>
        <w:spacing w:before="5" w:after="0" w:line="465" w:lineRule="exact"/>
        <w:ind w:left="28" w:firstLine="42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
          <w:kern w:val="0"/>
          <w:sz w:val="28"/>
          <w:szCs w:val="28"/>
          <w:lang w:eastAsia="ru-RU"/>
        </w:rPr>
        <w:t xml:space="preserve">С другой стороны, актуальность исследования определяется и тем, что за последнее десятилетие реклама стала неотъемлемой частью жизни России, что </w:t>
      </w:r>
      <w:r w:rsidRPr="00C222BE">
        <w:rPr>
          <w:rFonts w:ascii="Times New Roman" w:eastAsia="Times New Roman" w:hAnsi="Times New Roman" w:cs="Times New Roman"/>
          <w:spacing w:val="-1"/>
          <w:kern w:val="0"/>
          <w:sz w:val="28"/>
          <w:szCs w:val="28"/>
          <w:lang w:eastAsia="ru-RU"/>
        </w:rPr>
        <w:t xml:space="preserve">обусловило необходимость разноаспектного изучения данного феномена. </w:t>
      </w:r>
      <w:r w:rsidRPr="00C222BE">
        <w:rPr>
          <w:rFonts w:ascii="Times New Roman" w:eastAsia="Times New Roman" w:hAnsi="Times New Roman" w:cs="Times New Roman"/>
          <w:kern w:val="0"/>
          <w:sz w:val="28"/>
          <w:szCs w:val="28"/>
          <w:lang w:eastAsia="ru-RU"/>
        </w:rPr>
        <w:t xml:space="preserve">Появляется большое количество работ (по большей части переводных), </w:t>
      </w:r>
      <w:r w:rsidRPr="00C222BE">
        <w:rPr>
          <w:rFonts w:ascii="Times New Roman" w:eastAsia="Times New Roman" w:hAnsi="Times New Roman" w:cs="Times New Roman"/>
          <w:spacing w:val="-2"/>
          <w:kern w:val="0"/>
          <w:sz w:val="28"/>
          <w:szCs w:val="28"/>
          <w:lang w:eastAsia="ru-RU"/>
        </w:rPr>
        <w:t xml:space="preserve">посвященных функционированию рекламы в современном обществе: реклама </w:t>
      </w:r>
      <w:r w:rsidRPr="00C222BE">
        <w:rPr>
          <w:rFonts w:ascii="Times New Roman" w:eastAsia="Times New Roman" w:hAnsi="Times New Roman" w:cs="Times New Roman"/>
          <w:spacing w:val="-1"/>
          <w:kern w:val="0"/>
          <w:sz w:val="28"/>
          <w:szCs w:val="28"/>
          <w:lang w:eastAsia="ru-RU"/>
        </w:rPr>
        <w:t xml:space="preserve">рассматривается с позиций философии [Ученова, Старых 1996], экономики </w:t>
      </w:r>
      <w:r w:rsidRPr="00C222BE">
        <w:rPr>
          <w:rFonts w:ascii="Times New Roman" w:eastAsia="Times New Roman" w:hAnsi="Times New Roman" w:cs="Times New Roman"/>
          <w:kern w:val="0"/>
          <w:sz w:val="28"/>
          <w:szCs w:val="28"/>
          <w:lang w:eastAsia="ru-RU"/>
        </w:rPr>
        <w:t xml:space="preserve">[Волков 1991, Завьялов, Демидов 1991, Егинбаров, Шибаев 1990 и др.], психологии [Лебедев, Боковиков 1995, Зазыкин 1992 и др.], социологии </w:t>
      </w:r>
      <w:r w:rsidRPr="00C222BE">
        <w:rPr>
          <w:rFonts w:ascii="Times New Roman" w:eastAsia="Times New Roman" w:hAnsi="Times New Roman" w:cs="Times New Roman"/>
          <w:spacing w:val="-1"/>
          <w:kern w:val="0"/>
          <w:sz w:val="28"/>
          <w:szCs w:val="28"/>
          <w:lang w:eastAsia="ru-RU"/>
        </w:rPr>
        <w:t xml:space="preserve">[Буданцев 1995 и др.], собственно же лингвистических работ крайне мало </w:t>
      </w:r>
      <w:r w:rsidRPr="00C222BE">
        <w:rPr>
          <w:rFonts w:ascii="Times New Roman" w:eastAsia="Times New Roman" w:hAnsi="Times New Roman" w:cs="Times New Roman"/>
          <w:spacing w:val="-3"/>
          <w:kern w:val="0"/>
          <w:sz w:val="28"/>
          <w:szCs w:val="28"/>
          <w:lang w:eastAsia="ru-RU"/>
        </w:rPr>
        <w:t>[Рекламный текст: Семиотика и лингвистика 2000, Лившиц 1999].</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441"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Все сказанное позволяет считать предпринятое исследование актуальным.</w:t>
      </w:r>
    </w:p>
    <w:p w:rsidR="00C222BE" w:rsidRPr="00C222BE" w:rsidRDefault="00C222BE" w:rsidP="00C222BE">
      <w:pPr>
        <w:shd w:val="clear" w:color="auto" w:fill="FFFFFF"/>
        <w:tabs>
          <w:tab w:val="clear" w:pos="709"/>
        </w:tabs>
        <w:suppressAutoHyphens w:val="0"/>
        <w:autoSpaceDE w:val="0"/>
        <w:autoSpaceDN w:val="0"/>
        <w:adjustRightInd w:val="0"/>
        <w:spacing w:before="5" w:after="0" w:line="465" w:lineRule="exact"/>
        <w:ind w:left="23" w:right="9" w:firstLine="41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 xml:space="preserve">В качестве </w:t>
      </w:r>
      <w:r w:rsidRPr="00C222BE">
        <w:rPr>
          <w:rFonts w:ascii="Times New Roman" w:eastAsia="Times New Roman" w:hAnsi="Times New Roman" w:cs="Times New Roman"/>
          <w:b/>
          <w:bCs/>
          <w:spacing w:val="-3"/>
          <w:kern w:val="0"/>
          <w:sz w:val="28"/>
          <w:szCs w:val="28"/>
          <w:lang w:eastAsia="ru-RU"/>
        </w:rPr>
        <w:t xml:space="preserve">объекта исследования </w:t>
      </w:r>
      <w:r w:rsidRPr="00C222BE">
        <w:rPr>
          <w:rFonts w:ascii="Times New Roman" w:eastAsia="Times New Roman" w:hAnsi="Times New Roman" w:cs="Times New Roman"/>
          <w:spacing w:val="-3"/>
          <w:kern w:val="0"/>
          <w:sz w:val="28"/>
          <w:szCs w:val="28"/>
          <w:lang w:eastAsia="ru-RU"/>
        </w:rPr>
        <w:t xml:space="preserve">выступает интертекст, в частности та его </w:t>
      </w:r>
      <w:r w:rsidRPr="00C222BE">
        <w:rPr>
          <w:rFonts w:ascii="Times New Roman" w:eastAsia="Times New Roman" w:hAnsi="Times New Roman" w:cs="Times New Roman"/>
          <w:kern w:val="0"/>
          <w:sz w:val="28"/>
          <w:szCs w:val="28"/>
          <w:lang w:eastAsia="ru-RU"/>
        </w:rPr>
        <w:t>область, которая представлена рекламными текстами.</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19" w:right="5" w:firstLine="41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3"/>
          <w:kern w:val="0"/>
          <w:sz w:val="28"/>
          <w:szCs w:val="28"/>
          <w:lang w:eastAsia="ru-RU"/>
        </w:rPr>
        <w:t xml:space="preserve">Предметом исследования </w:t>
      </w:r>
      <w:r w:rsidRPr="00C222BE">
        <w:rPr>
          <w:rFonts w:ascii="Times New Roman" w:eastAsia="Times New Roman" w:hAnsi="Times New Roman" w:cs="Times New Roman"/>
          <w:spacing w:val="-3"/>
          <w:kern w:val="0"/>
          <w:sz w:val="28"/>
          <w:szCs w:val="28"/>
          <w:lang w:eastAsia="ru-RU"/>
        </w:rPr>
        <w:t xml:space="preserve">является функционирование рекламного текста в </w:t>
      </w:r>
      <w:r w:rsidRPr="00C222BE">
        <w:rPr>
          <w:rFonts w:ascii="Times New Roman" w:eastAsia="Times New Roman" w:hAnsi="Times New Roman" w:cs="Times New Roman"/>
          <w:kern w:val="0"/>
          <w:sz w:val="28"/>
          <w:szCs w:val="28"/>
          <w:lang w:eastAsia="ru-RU"/>
        </w:rPr>
        <w:t>семиотическом пространстве языка.</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14" w:right="19" w:firstLine="42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3"/>
          <w:kern w:val="0"/>
          <w:sz w:val="28"/>
          <w:szCs w:val="28"/>
          <w:lang w:eastAsia="ru-RU"/>
        </w:rPr>
        <w:t xml:space="preserve">Цель работы </w:t>
      </w:r>
      <w:r w:rsidRPr="00C222BE">
        <w:rPr>
          <w:rFonts w:ascii="Times New Roman" w:eastAsia="Times New Roman" w:hAnsi="Times New Roman" w:cs="Times New Roman"/>
          <w:spacing w:val="-3"/>
          <w:kern w:val="0"/>
          <w:sz w:val="28"/>
          <w:szCs w:val="28"/>
          <w:lang w:eastAsia="ru-RU"/>
        </w:rPr>
        <w:t xml:space="preserve">состоит в изучении рекламы как явления </w:t>
      </w:r>
      <w:r w:rsidRPr="00C222BE">
        <w:rPr>
          <w:rFonts w:ascii="Times New Roman" w:eastAsia="Times New Roman" w:hAnsi="Times New Roman" w:cs="Times New Roman"/>
          <w:spacing w:val="-3"/>
          <w:kern w:val="0"/>
          <w:sz w:val="28"/>
          <w:szCs w:val="28"/>
          <w:u w:val="single"/>
          <w:lang w:eastAsia="ru-RU"/>
        </w:rPr>
        <w:t>интертекстуального</w:t>
      </w:r>
      <w:r w:rsidRPr="00C222BE">
        <w:rPr>
          <w:rFonts w:ascii="Times New Roman" w:eastAsia="Times New Roman" w:hAnsi="Times New Roman" w:cs="Times New Roman"/>
          <w:spacing w:val="-3"/>
          <w:kern w:val="0"/>
          <w:sz w:val="28"/>
          <w:szCs w:val="28"/>
          <w:lang w:eastAsia="ru-RU"/>
        </w:rPr>
        <w:t xml:space="preserve">. </w:t>
      </w:r>
      <w:r w:rsidRPr="00C222BE">
        <w:rPr>
          <w:rFonts w:ascii="Times New Roman" w:eastAsia="Times New Roman" w:hAnsi="Times New Roman" w:cs="Times New Roman"/>
          <w:kern w:val="0"/>
          <w:sz w:val="28"/>
          <w:szCs w:val="28"/>
          <w:lang w:eastAsia="ru-RU"/>
        </w:rPr>
        <w:t>Данная цель реализуется в ряде основных задач:</w:t>
      </w:r>
    </w:p>
    <w:p w:rsidR="00C222BE" w:rsidRPr="00C222BE" w:rsidRDefault="00C222BE" w:rsidP="00C222BE">
      <w:pPr>
        <w:numPr>
          <w:ilvl w:val="0"/>
          <w:numId w:val="24"/>
        </w:numPr>
        <w:shd w:val="clear" w:color="auto" w:fill="FFFFFF"/>
        <w:tabs>
          <w:tab w:val="clear" w:pos="709"/>
          <w:tab w:val="left" w:pos="353"/>
        </w:tabs>
        <w:suppressAutoHyphens w:val="0"/>
        <w:autoSpaceDE w:val="0"/>
        <w:autoSpaceDN w:val="0"/>
        <w:adjustRightInd w:val="0"/>
        <w:spacing w:after="0" w:line="465" w:lineRule="exact"/>
        <w:ind w:right="14"/>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2"/>
          <w:kern w:val="0"/>
          <w:sz w:val="28"/>
          <w:szCs w:val="28"/>
          <w:lang w:eastAsia="ru-RU"/>
        </w:rPr>
        <w:t xml:space="preserve">осветить существующие теоретические подходы к понятиям интертекста и </w:t>
      </w:r>
      <w:r w:rsidRPr="00C222BE">
        <w:rPr>
          <w:rFonts w:ascii="Times New Roman" w:eastAsia="Times New Roman" w:hAnsi="Times New Roman" w:cs="Times New Roman"/>
          <w:kern w:val="0"/>
          <w:sz w:val="28"/>
          <w:szCs w:val="28"/>
          <w:lang w:eastAsia="ru-RU"/>
        </w:rPr>
        <w:t>интертекстуальности;</w:t>
      </w:r>
    </w:p>
    <w:p w:rsidR="00C222BE" w:rsidRPr="00C222BE" w:rsidRDefault="00C222BE" w:rsidP="00C222BE">
      <w:pPr>
        <w:numPr>
          <w:ilvl w:val="0"/>
          <w:numId w:val="24"/>
        </w:numPr>
        <w:shd w:val="clear" w:color="auto" w:fill="FFFFFF"/>
        <w:tabs>
          <w:tab w:val="clear" w:pos="709"/>
          <w:tab w:val="left" w:pos="353"/>
        </w:tabs>
        <w:suppressAutoHyphens w:val="0"/>
        <w:autoSpaceDE w:val="0"/>
        <w:autoSpaceDN w:val="0"/>
        <w:adjustRightInd w:val="0"/>
        <w:spacing w:after="0" w:line="465" w:lineRule="exact"/>
        <w:ind w:right="14"/>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1"/>
          <w:kern w:val="0"/>
          <w:sz w:val="28"/>
          <w:szCs w:val="28"/>
          <w:lang w:eastAsia="ru-RU"/>
        </w:rPr>
        <w:t xml:space="preserve">выявить основные источники цитат в рекламном дискурсе и рассмотреть </w:t>
      </w:r>
      <w:r w:rsidRPr="00C222BE">
        <w:rPr>
          <w:rFonts w:ascii="Times New Roman" w:eastAsia="Times New Roman" w:hAnsi="Times New Roman" w:cs="Times New Roman"/>
          <w:spacing w:val="-3"/>
          <w:kern w:val="0"/>
          <w:sz w:val="28"/>
          <w:szCs w:val="28"/>
          <w:lang w:eastAsia="ru-RU"/>
        </w:rPr>
        <w:t xml:space="preserve">процесс создания рекламного текста и его дальнейшего функционирования с </w:t>
      </w:r>
      <w:r w:rsidRPr="00C222BE">
        <w:rPr>
          <w:rFonts w:ascii="Times New Roman" w:eastAsia="Times New Roman" w:hAnsi="Times New Roman" w:cs="Times New Roman"/>
          <w:kern w:val="0"/>
          <w:sz w:val="28"/>
          <w:szCs w:val="28"/>
          <w:lang w:eastAsia="ru-RU"/>
        </w:rPr>
        <w:t>позиций энергетической теории интертекстуальности;</w:t>
      </w:r>
    </w:p>
    <w:p w:rsidR="00C222BE" w:rsidRPr="00C222BE" w:rsidRDefault="00C222BE" w:rsidP="00C222BE">
      <w:pPr>
        <w:numPr>
          <w:ilvl w:val="0"/>
          <w:numId w:val="24"/>
        </w:numPr>
        <w:shd w:val="clear" w:color="auto" w:fill="FFFFFF"/>
        <w:tabs>
          <w:tab w:val="clear" w:pos="709"/>
          <w:tab w:val="left" w:pos="353"/>
        </w:tabs>
        <w:suppressAutoHyphens w:val="0"/>
        <w:autoSpaceDE w:val="0"/>
        <w:autoSpaceDN w:val="0"/>
        <w:adjustRightInd w:val="0"/>
        <w:spacing w:after="0" w:line="465" w:lineRule="exact"/>
        <w:ind w:right="28"/>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2"/>
          <w:kern w:val="0"/>
          <w:sz w:val="28"/>
          <w:szCs w:val="28"/>
          <w:lang w:eastAsia="ru-RU"/>
        </w:rPr>
        <w:t xml:space="preserve">выявить способы ввода прототекста в текст рекламы и определить функции </w:t>
      </w:r>
      <w:r w:rsidRPr="00C222BE">
        <w:rPr>
          <w:rFonts w:ascii="Times New Roman" w:eastAsia="Times New Roman" w:hAnsi="Times New Roman" w:cs="Times New Roman"/>
          <w:kern w:val="0"/>
          <w:sz w:val="28"/>
          <w:szCs w:val="28"/>
          <w:lang w:eastAsia="ru-RU"/>
        </w:rPr>
        <w:t>интертекстуальных индексов в рекламном дискурсе;</w:t>
      </w:r>
    </w:p>
    <w:p w:rsidR="00C222BE" w:rsidRPr="00C222BE" w:rsidRDefault="00C222BE" w:rsidP="00C222BE">
      <w:pPr>
        <w:shd w:val="clear" w:color="auto" w:fill="FFFFFF"/>
        <w:tabs>
          <w:tab w:val="clear" w:pos="709"/>
        </w:tabs>
        <w:suppressAutoHyphens w:val="0"/>
        <w:autoSpaceDE w:val="0"/>
        <w:autoSpaceDN w:val="0"/>
        <w:adjustRightInd w:val="0"/>
        <w:spacing w:before="822" w:after="0" w:line="240" w:lineRule="auto"/>
        <w:ind w:right="56" w:firstLine="0"/>
        <w:jc w:val="righ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lang w:eastAsia="ru-RU"/>
        </w:rPr>
        <w:t>5</w:t>
      </w:r>
    </w:p>
    <w:p w:rsidR="00C222BE" w:rsidRPr="00C222BE" w:rsidRDefault="00C222BE" w:rsidP="00C222BE">
      <w:pPr>
        <w:shd w:val="clear" w:color="auto" w:fill="FFFFFF"/>
        <w:tabs>
          <w:tab w:val="clear" w:pos="709"/>
        </w:tabs>
        <w:suppressAutoHyphens w:val="0"/>
        <w:autoSpaceDE w:val="0"/>
        <w:autoSpaceDN w:val="0"/>
        <w:adjustRightInd w:val="0"/>
        <w:spacing w:before="822" w:after="0" w:line="240" w:lineRule="auto"/>
        <w:ind w:right="56" w:firstLine="0"/>
        <w:jc w:val="right"/>
        <w:rPr>
          <w:rFonts w:ascii="Times New Roman" w:eastAsia="Times New Roman" w:hAnsi="Times New Roman" w:cs="Times New Roman"/>
          <w:kern w:val="0"/>
          <w:sz w:val="20"/>
          <w:szCs w:val="20"/>
          <w:lang w:eastAsia="ru-RU"/>
        </w:rPr>
        <w:sectPr w:rsidR="00C222BE" w:rsidRPr="00C222BE">
          <w:pgSz w:w="11909" w:h="16834"/>
          <w:pgMar w:top="1142" w:right="555" w:bottom="360" w:left="1841" w:header="720" w:footer="720" w:gutter="0"/>
          <w:cols w:space="60"/>
          <w:noEndnote/>
        </w:sectPr>
      </w:pPr>
    </w:p>
    <w:p w:rsidR="00C222BE" w:rsidRPr="00C222BE" w:rsidRDefault="00C222BE" w:rsidP="00C222BE">
      <w:pPr>
        <w:numPr>
          <w:ilvl w:val="0"/>
          <w:numId w:val="25"/>
        </w:numPr>
        <w:shd w:val="clear" w:color="auto" w:fill="FFFFFF"/>
        <w:tabs>
          <w:tab w:val="clear" w:pos="709"/>
          <w:tab w:val="left" w:pos="409"/>
        </w:tabs>
        <w:suppressAutoHyphens w:val="0"/>
        <w:autoSpaceDE w:val="0"/>
        <w:autoSpaceDN w:val="0"/>
        <w:adjustRightInd w:val="0"/>
        <w:spacing w:after="0" w:line="465"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1"/>
          <w:kern w:val="0"/>
          <w:sz w:val="28"/>
          <w:szCs w:val="28"/>
          <w:lang w:eastAsia="ru-RU"/>
        </w:rPr>
        <w:t xml:space="preserve">рассмотреть   рекламу   как   текст   влияния:   изучить   функционирование </w:t>
      </w:r>
      <w:r w:rsidRPr="00C222BE">
        <w:rPr>
          <w:rFonts w:ascii="Times New Roman" w:eastAsia="Times New Roman" w:hAnsi="Times New Roman" w:cs="Times New Roman"/>
          <w:spacing w:val="-3"/>
          <w:kern w:val="0"/>
          <w:sz w:val="28"/>
          <w:szCs w:val="28"/>
          <w:lang w:eastAsia="ru-RU"/>
        </w:rPr>
        <w:t>рекламы в качестве прототекста, определить роль цитат из рекламы;</w:t>
      </w:r>
    </w:p>
    <w:p w:rsidR="00C222BE" w:rsidRPr="00C222BE" w:rsidRDefault="00C222BE" w:rsidP="00C222BE">
      <w:pPr>
        <w:numPr>
          <w:ilvl w:val="0"/>
          <w:numId w:val="25"/>
        </w:numPr>
        <w:shd w:val="clear" w:color="auto" w:fill="FFFFFF"/>
        <w:tabs>
          <w:tab w:val="clear" w:pos="709"/>
          <w:tab w:val="left" w:pos="409"/>
        </w:tabs>
        <w:suppressAutoHyphens w:val="0"/>
        <w:autoSpaceDE w:val="0"/>
        <w:autoSpaceDN w:val="0"/>
        <w:adjustRightInd w:val="0"/>
        <w:spacing w:after="0" w:line="465"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1"/>
          <w:kern w:val="0"/>
          <w:sz w:val="28"/>
          <w:szCs w:val="28"/>
          <w:lang w:eastAsia="ru-RU"/>
        </w:rPr>
        <w:t xml:space="preserve">выявить   факторы,   обусловливающие   способность   рекламных   текстов </w:t>
      </w:r>
      <w:r w:rsidRPr="00C222BE">
        <w:rPr>
          <w:rFonts w:ascii="Times New Roman" w:eastAsia="Times New Roman" w:hAnsi="Times New Roman" w:cs="Times New Roman"/>
          <w:kern w:val="0"/>
          <w:sz w:val="28"/>
          <w:szCs w:val="28"/>
          <w:lang w:eastAsia="ru-RU"/>
        </w:rPr>
        <w:t>становиться текстами влияния;</w:t>
      </w:r>
    </w:p>
    <w:p w:rsidR="00C222BE" w:rsidRPr="00C222BE" w:rsidRDefault="00C222BE" w:rsidP="00C222BE">
      <w:pPr>
        <w:numPr>
          <w:ilvl w:val="0"/>
          <w:numId w:val="26"/>
        </w:numPr>
        <w:shd w:val="clear" w:color="auto" w:fill="FFFFFF"/>
        <w:tabs>
          <w:tab w:val="clear" w:pos="709"/>
          <w:tab w:val="left" w:pos="409"/>
        </w:tabs>
        <w:suppressAutoHyphens w:val="0"/>
        <w:autoSpaceDE w:val="0"/>
        <w:autoSpaceDN w:val="0"/>
        <w:adjustRightInd w:val="0"/>
        <w:spacing w:after="0" w:line="465"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4"/>
          <w:kern w:val="0"/>
          <w:sz w:val="28"/>
          <w:szCs w:val="28"/>
          <w:lang w:eastAsia="ru-RU"/>
        </w:rPr>
        <w:t>определить возможные варианты продвижения рекламы в интертексте.</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46" w:right="5" w:firstLine="42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3"/>
          <w:kern w:val="0"/>
          <w:sz w:val="28"/>
          <w:szCs w:val="28"/>
          <w:lang w:eastAsia="ru-RU"/>
        </w:rPr>
        <w:t xml:space="preserve">Материалом </w:t>
      </w:r>
      <w:r w:rsidRPr="00C222BE">
        <w:rPr>
          <w:rFonts w:ascii="Times New Roman" w:eastAsia="Times New Roman" w:hAnsi="Times New Roman" w:cs="Times New Roman"/>
          <w:spacing w:val="-3"/>
          <w:kern w:val="0"/>
          <w:sz w:val="28"/>
          <w:szCs w:val="28"/>
          <w:lang w:eastAsia="ru-RU"/>
        </w:rPr>
        <w:t xml:space="preserve">исследования послужили главным образом тексты печатной, </w:t>
      </w:r>
      <w:r w:rsidRPr="00C222BE">
        <w:rPr>
          <w:rFonts w:ascii="Times New Roman" w:eastAsia="Times New Roman" w:hAnsi="Times New Roman" w:cs="Times New Roman"/>
          <w:spacing w:val="-4"/>
          <w:kern w:val="0"/>
          <w:sz w:val="28"/>
          <w:szCs w:val="28"/>
          <w:lang w:eastAsia="ru-RU"/>
        </w:rPr>
        <w:t xml:space="preserve">стендовой, телевизионной и радиорекламы за 2000 - 2003 гг. В силу специфики </w:t>
      </w:r>
      <w:r w:rsidRPr="00C222BE">
        <w:rPr>
          <w:rFonts w:ascii="Times New Roman" w:eastAsia="Times New Roman" w:hAnsi="Times New Roman" w:cs="Times New Roman"/>
          <w:spacing w:val="-3"/>
          <w:kern w:val="0"/>
          <w:sz w:val="28"/>
          <w:szCs w:val="28"/>
          <w:lang w:eastAsia="ru-RU"/>
        </w:rPr>
        <w:t xml:space="preserve">предпринятого исследования материалом для работы стали также тексты </w:t>
      </w:r>
      <w:r w:rsidRPr="00C222BE">
        <w:rPr>
          <w:rFonts w:ascii="Times New Roman" w:eastAsia="Times New Roman" w:hAnsi="Times New Roman" w:cs="Times New Roman"/>
          <w:kern w:val="0"/>
          <w:sz w:val="28"/>
          <w:szCs w:val="28"/>
          <w:lang w:eastAsia="ru-RU"/>
        </w:rPr>
        <w:t xml:space="preserve">публицистики, художественной речи, анекдотов, пародий на рекламу, </w:t>
      </w:r>
      <w:r w:rsidRPr="00C222BE">
        <w:rPr>
          <w:rFonts w:ascii="Times New Roman" w:eastAsia="Times New Roman" w:hAnsi="Times New Roman" w:cs="Times New Roman"/>
          <w:spacing w:val="-2"/>
          <w:kern w:val="0"/>
          <w:sz w:val="28"/>
          <w:szCs w:val="28"/>
          <w:lang w:eastAsia="ru-RU"/>
        </w:rPr>
        <w:t xml:space="preserve">разговорной речи. Общий объем проанализированных текстов — около 600 </w:t>
      </w:r>
      <w:r w:rsidRPr="00C222BE">
        <w:rPr>
          <w:rFonts w:ascii="Times New Roman" w:eastAsia="Times New Roman" w:hAnsi="Times New Roman" w:cs="Times New Roman"/>
          <w:kern w:val="0"/>
          <w:sz w:val="28"/>
          <w:szCs w:val="28"/>
          <w:lang w:eastAsia="ru-RU"/>
        </w:rPr>
        <w:t>единиц.</w:t>
      </w:r>
    </w:p>
    <w:p w:rsidR="00C222BE" w:rsidRPr="00C222BE" w:rsidRDefault="00C222BE" w:rsidP="00C222BE">
      <w:pPr>
        <w:shd w:val="clear" w:color="auto" w:fill="FFFFFF"/>
        <w:tabs>
          <w:tab w:val="clear" w:pos="709"/>
        </w:tabs>
        <w:suppressAutoHyphens w:val="0"/>
        <w:autoSpaceDE w:val="0"/>
        <w:autoSpaceDN w:val="0"/>
        <w:adjustRightInd w:val="0"/>
        <w:spacing w:before="5" w:after="0" w:line="465" w:lineRule="exact"/>
        <w:ind w:left="9" w:firstLine="41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 xml:space="preserve">При отборе рекламных текстов для анализа мы руководствовались критерием наличия/отсутствия интертекстуального компонента и не ограничивали материал отдельными рекламными жанрами (исключение </w:t>
      </w:r>
      <w:r w:rsidRPr="00C222BE">
        <w:rPr>
          <w:rFonts w:ascii="Times New Roman" w:eastAsia="Times New Roman" w:hAnsi="Times New Roman" w:cs="Times New Roman"/>
          <w:spacing w:val="-2"/>
          <w:kern w:val="0"/>
          <w:sz w:val="28"/>
          <w:szCs w:val="28"/>
          <w:lang w:eastAsia="ru-RU"/>
        </w:rPr>
        <w:t xml:space="preserve">составляет рекламная статья, которая представляет собой достаточно сложное, </w:t>
      </w:r>
      <w:r w:rsidRPr="00C222BE">
        <w:rPr>
          <w:rFonts w:ascii="Times New Roman" w:eastAsia="Times New Roman" w:hAnsi="Times New Roman" w:cs="Times New Roman"/>
          <w:spacing w:val="-3"/>
          <w:kern w:val="0"/>
          <w:sz w:val="28"/>
          <w:szCs w:val="28"/>
          <w:lang w:eastAsia="ru-RU"/>
        </w:rPr>
        <w:t xml:space="preserve">многоуровневое жанровое образование и не рассматривается в данной работе). </w:t>
      </w:r>
      <w:r w:rsidRPr="00C222BE">
        <w:rPr>
          <w:rFonts w:ascii="Times New Roman" w:eastAsia="Times New Roman" w:hAnsi="Times New Roman" w:cs="Times New Roman"/>
          <w:spacing w:val="-2"/>
          <w:kern w:val="0"/>
          <w:sz w:val="28"/>
          <w:szCs w:val="28"/>
          <w:lang w:eastAsia="ru-RU"/>
        </w:rPr>
        <w:t xml:space="preserve">Вместе с тем по завершении работы можно констатировать, что самым интертекстуально насыщенным элементом рекламного текста является </w:t>
      </w:r>
      <w:r w:rsidRPr="00C222BE">
        <w:rPr>
          <w:rFonts w:ascii="Times New Roman" w:eastAsia="Times New Roman" w:hAnsi="Times New Roman" w:cs="Times New Roman"/>
          <w:i/>
          <w:iCs/>
          <w:spacing w:val="-2"/>
          <w:kern w:val="0"/>
          <w:sz w:val="28"/>
          <w:szCs w:val="28"/>
          <w:lang w:eastAsia="ru-RU"/>
        </w:rPr>
        <w:t xml:space="preserve">слоган. </w:t>
      </w:r>
      <w:r w:rsidRPr="00C222BE">
        <w:rPr>
          <w:rFonts w:ascii="Times New Roman" w:eastAsia="Times New Roman" w:hAnsi="Times New Roman" w:cs="Times New Roman"/>
          <w:spacing w:val="-2"/>
          <w:kern w:val="0"/>
          <w:sz w:val="28"/>
          <w:szCs w:val="28"/>
          <w:lang w:eastAsia="ru-RU"/>
        </w:rPr>
        <w:t>Основная функция слогана как квинтэссенции всего рекламного сообщения -</w:t>
      </w:r>
      <w:r w:rsidRPr="00C222BE">
        <w:rPr>
          <w:rFonts w:ascii="Times New Roman" w:eastAsia="Times New Roman" w:hAnsi="Times New Roman" w:cs="Times New Roman"/>
          <w:spacing w:val="-3"/>
          <w:kern w:val="0"/>
          <w:sz w:val="28"/>
          <w:szCs w:val="28"/>
          <w:lang w:eastAsia="ru-RU"/>
        </w:rPr>
        <w:t xml:space="preserve">привлечь внимание реципиентов и запомниться им. Отсюда - высокий процент </w:t>
      </w:r>
      <w:r w:rsidRPr="00C222BE">
        <w:rPr>
          <w:rFonts w:ascii="Times New Roman" w:eastAsia="Times New Roman" w:hAnsi="Times New Roman" w:cs="Times New Roman"/>
          <w:spacing w:val="-2"/>
          <w:kern w:val="0"/>
          <w:sz w:val="28"/>
          <w:szCs w:val="28"/>
          <w:lang w:eastAsia="ru-RU"/>
        </w:rPr>
        <w:t xml:space="preserve">цитации в этом компоненте рекламного текста. Кроме того, будучи рекламной </w:t>
      </w:r>
      <w:r w:rsidRPr="00C222BE">
        <w:rPr>
          <w:rFonts w:ascii="Times New Roman" w:eastAsia="Times New Roman" w:hAnsi="Times New Roman" w:cs="Times New Roman"/>
          <w:spacing w:val="-3"/>
          <w:kern w:val="0"/>
          <w:sz w:val="28"/>
          <w:szCs w:val="28"/>
          <w:lang w:eastAsia="ru-RU"/>
        </w:rPr>
        <w:t xml:space="preserve">константой (то есть элементом, который присутствует во всех сообщениях той </w:t>
      </w:r>
      <w:r w:rsidRPr="00C222BE">
        <w:rPr>
          <w:rFonts w:ascii="Times New Roman" w:eastAsia="Times New Roman" w:hAnsi="Times New Roman" w:cs="Times New Roman"/>
          <w:spacing w:val="-4"/>
          <w:kern w:val="0"/>
          <w:sz w:val="28"/>
          <w:szCs w:val="28"/>
          <w:lang w:eastAsia="ru-RU"/>
        </w:rPr>
        <w:t xml:space="preserve">или иной рекламной кампании и, следовательно, многократно повторяется; при </w:t>
      </w:r>
      <w:r w:rsidRPr="00C222BE">
        <w:rPr>
          <w:rFonts w:ascii="Times New Roman" w:eastAsia="Times New Roman" w:hAnsi="Times New Roman" w:cs="Times New Roman"/>
          <w:kern w:val="0"/>
          <w:sz w:val="28"/>
          <w:szCs w:val="28"/>
          <w:lang w:eastAsia="ru-RU"/>
        </w:rPr>
        <w:t xml:space="preserve">этом весь рекламный текст может быть свернут до одного этого элемента), </w:t>
      </w:r>
      <w:r w:rsidRPr="00C222BE">
        <w:rPr>
          <w:rFonts w:ascii="Times New Roman" w:eastAsia="Times New Roman" w:hAnsi="Times New Roman" w:cs="Times New Roman"/>
          <w:spacing w:val="-2"/>
          <w:kern w:val="0"/>
          <w:sz w:val="28"/>
          <w:szCs w:val="28"/>
          <w:lang w:eastAsia="ru-RU"/>
        </w:rPr>
        <w:t xml:space="preserve">именно слоган порождает наибольшее количество метатекстов, продвигаясь в </w:t>
      </w:r>
      <w:r w:rsidRPr="00C222BE">
        <w:rPr>
          <w:rFonts w:ascii="Times New Roman" w:eastAsia="Times New Roman" w:hAnsi="Times New Roman" w:cs="Times New Roman"/>
          <w:kern w:val="0"/>
          <w:sz w:val="28"/>
          <w:szCs w:val="28"/>
          <w:lang w:eastAsia="ru-RU"/>
        </w:rPr>
        <w:t>интертексте и во времени.</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right="33" w:firstLine="41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 xml:space="preserve">Поскольку рекламный дискурс чрезвычайно многообразен (специалисты в области рекламной коммуникации выделяют огромное количество рекламных </w:t>
      </w:r>
      <w:r w:rsidRPr="00C222BE">
        <w:rPr>
          <w:rFonts w:ascii="Times New Roman" w:eastAsia="Times New Roman" w:hAnsi="Times New Roman" w:cs="Times New Roman"/>
          <w:kern w:val="0"/>
          <w:sz w:val="28"/>
          <w:szCs w:val="28"/>
          <w:lang w:eastAsia="ru-RU"/>
        </w:rPr>
        <w:t>жанров), все заключения, имеющие место в данной работе, носят характер не</w:t>
      </w:r>
    </w:p>
    <w:p w:rsidR="00C222BE" w:rsidRPr="00C222BE" w:rsidRDefault="00C222BE" w:rsidP="00C222BE">
      <w:pPr>
        <w:shd w:val="clear" w:color="auto" w:fill="FFFFFF"/>
        <w:tabs>
          <w:tab w:val="clear" w:pos="709"/>
        </w:tabs>
        <w:suppressAutoHyphens w:val="0"/>
        <w:autoSpaceDE w:val="0"/>
        <w:autoSpaceDN w:val="0"/>
        <w:adjustRightInd w:val="0"/>
        <w:spacing w:before="831" w:after="0" w:line="240" w:lineRule="auto"/>
        <w:ind w:right="70" w:firstLine="0"/>
        <w:jc w:val="righ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sz w:val="20"/>
          <w:szCs w:val="20"/>
          <w:lang w:eastAsia="ru-RU"/>
        </w:rPr>
        <w:t>б</w:t>
      </w:r>
    </w:p>
    <w:p w:rsidR="00C222BE" w:rsidRPr="00C222BE" w:rsidRDefault="00C222BE" w:rsidP="00C222BE">
      <w:pPr>
        <w:shd w:val="clear" w:color="auto" w:fill="FFFFFF"/>
        <w:tabs>
          <w:tab w:val="clear" w:pos="709"/>
        </w:tabs>
        <w:suppressAutoHyphens w:val="0"/>
        <w:autoSpaceDE w:val="0"/>
        <w:autoSpaceDN w:val="0"/>
        <w:adjustRightInd w:val="0"/>
        <w:spacing w:before="831" w:after="0" w:line="240" w:lineRule="auto"/>
        <w:ind w:right="70" w:firstLine="0"/>
        <w:jc w:val="right"/>
        <w:rPr>
          <w:rFonts w:ascii="Times New Roman" w:eastAsia="Times New Roman" w:hAnsi="Times New Roman" w:cs="Times New Roman"/>
          <w:kern w:val="0"/>
          <w:sz w:val="20"/>
          <w:szCs w:val="20"/>
          <w:lang w:eastAsia="ru-RU"/>
        </w:rPr>
        <w:sectPr w:rsidR="00C222BE" w:rsidRPr="00C222BE">
          <w:pgSz w:w="11909" w:h="16834"/>
          <w:pgMar w:top="1145" w:right="654" w:bottom="360" w:left="1788"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79"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2"/>
          <w:kern w:val="0"/>
          <w:sz w:val="28"/>
          <w:szCs w:val="28"/>
          <w:lang w:eastAsia="ru-RU"/>
        </w:rPr>
        <w:t xml:space="preserve">абсолютных, а статистических (справедливых не для всех, но для большинства </w:t>
      </w:r>
      <w:r w:rsidRPr="00C222BE">
        <w:rPr>
          <w:rFonts w:ascii="Times New Roman" w:eastAsia="Times New Roman" w:hAnsi="Times New Roman" w:cs="Times New Roman"/>
          <w:kern w:val="0"/>
          <w:sz w:val="28"/>
          <w:szCs w:val="28"/>
          <w:lang w:eastAsia="ru-RU"/>
        </w:rPr>
        <w:t>текстов) универсалий.</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502" w:firstLine="0"/>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В работе были использованы следующие методы исследования:</w:t>
      </w:r>
    </w:p>
    <w:p w:rsidR="00C222BE" w:rsidRPr="00C222BE" w:rsidRDefault="00C222BE" w:rsidP="00C222BE">
      <w:pPr>
        <w:numPr>
          <w:ilvl w:val="0"/>
          <w:numId w:val="25"/>
        </w:numPr>
        <w:shd w:val="clear" w:color="auto" w:fill="FFFFFF"/>
        <w:tabs>
          <w:tab w:val="clear" w:pos="709"/>
          <w:tab w:val="left" w:pos="404"/>
        </w:tabs>
        <w:suppressAutoHyphens w:val="0"/>
        <w:autoSpaceDE w:val="0"/>
        <w:autoSpaceDN w:val="0"/>
        <w:adjustRightInd w:val="0"/>
        <w:spacing w:after="0" w:line="465" w:lineRule="exact"/>
        <w:ind w:right="9"/>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3"/>
          <w:kern w:val="0"/>
          <w:sz w:val="28"/>
          <w:szCs w:val="28"/>
          <w:lang w:eastAsia="ru-RU"/>
        </w:rPr>
        <w:t xml:space="preserve">метод интертекстуального анализа, состоящий в установлении отношений производности между текстами и анализе формальной и смысловой </w:t>
      </w:r>
      <w:r w:rsidRPr="00C222BE">
        <w:rPr>
          <w:rFonts w:ascii="Times New Roman" w:eastAsia="Times New Roman" w:hAnsi="Times New Roman" w:cs="Times New Roman"/>
          <w:spacing w:val="-4"/>
          <w:kern w:val="0"/>
          <w:sz w:val="28"/>
          <w:szCs w:val="28"/>
          <w:lang w:eastAsia="ru-RU"/>
        </w:rPr>
        <w:t>трансформированности единиц текста и всего текста в целом;</w:t>
      </w:r>
    </w:p>
    <w:p w:rsidR="00C222BE" w:rsidRPr="00C222BE" w:rsidRDefault="00C222BE" w:rsidP="00C222BE">
      <w:pPr>
        <w:numPr>
          <w:ilvl w:val="0"/>
          <w:numId w:val="25"/>
        </w:numPr>
        <w:shd w:val="clear" w:color="auto" w:fill="FFFFFF"/>
        <w:tabs>
          <w:tab w:val="clear" w:pos="709"/>
          <w:tab w:val="left" w:pos="404"/>
        </w:tabs>
        <w:suppressAutoHyphens w:val="0"/>
        <w:autoSpaceDE w:val="0"/>
        <w:autoSpaceDN w:val="0"/>
        <w:adjustRightInd w:val="0"/>
        <w:spacing w:before="5" w:after="0" w:line="465" w:lineRule="exact"/>
        <w:ind w:right="5"/>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3"/>
          <w:kern w:val="0"/>
          <w:sz w:val="28"/>
          <w:szCs w:val="28"/>
          <w:lang w:eastAsia="ru-RU"/>
        </w:rPr>
        <w:t xml:space="preserve">метод комплексного лингвистического описания, включающий приемы </w:t>
      </w:r>
      <w:r w:rsidRPr="00C222BE">
        <w:rPr>
          <w:rFonts w:ascii="Times New Roman" w:eastAsia="Times New Roman" w:hAnsi="Times New Roman" w:cs="Times New Roman"/>
          <w:kern w:val="0"/>
          <w:sz w:val="28"/>
          <w:szCs w:val="28"/>
          <w:lang w:eastAsia="ru-RU"/>
        </w:rPr>
        <w:t>наблюдения, обобщения, интерпретацию и классификацию языковых фактов;</w:t>
      </w:r>
    </w:p>
    <w:p w:rsidR="00C222BE" w:rsidRPr="00C222BE" w:rsidRDefault="00C222BE" w:rsidP="00C222BE">
      <w:pPr>
        <w:numPr>
          <w:ilvl w:val="0"/>
          <w:numId w:val="25"/>
        </w:numPr>
        <w:shd w:val="clear" w:color="auto" w:fill="FFFFFF"/>
        <w:tabs>
          <w:tab w:val="clear" w:pos="709"/>
          <w:tab w:val="left" w:pos="404"/>
        </w:tabs>
        <w:suppressAutoHyphens w:val="0"/>
        <w:autoSpaceDE w:val="0"/>
        <w:autoSpaceDN w:val="0"/>
        <w:adjustRightInd w:val="0"/>
        <w:spacing w:before="9" w:after="0" w:line="465"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5"/>
          <w:kern w:val="0"/>
          <w:sz w:val="28"/>
          <w:szCs w:val="28"/>
          <w:lang w:eastAsia="ru-RU"/>
        </w:rPr>
        <w:t>метод контекстуального анализа;</w:t>
      </w:r>
    </w:p>
    <w:p w:rsidR="00C222BE" w:rsidRPr="00C222BE" w:rsidRDefault="00C222BE" w:rsidP="00C222BE">
      <w:pPr>
        <w:numPr>
          <w:ilvl w:val="0"/>
          <w:numId w:val="25"/>
        </w:numPr>
        <w:shd w:val="clear" w:color="auto" w:fill="FFFFFF"/>
        <w:tabs>
          <w:tab w:val="clear" w:pos="709"/>
          <w:tab w:val="left" w:pos="404"/>
        </w:tabs>
        <w:suppressAutoHyphens w:val="0"/>
        <w:autoSpaceDE w:val="0"/>
        <w:autoSpaceDN w:val="0"/>
        <w:adjustRightInd w:val="0"/>
        <w:spacing w:after="0" w:line="465" w:lineRule="exact"/>
        <w:ind w:right="5"/>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kern w:val="0"/>
          <w:sz w:val="28"/>
          <w:szCs w:val="28"/>
          <w:lang w:eastAsia="ru-RU"/>
        </w:rPr>
        <w:t>метод социолингвистического эксперимента (анкетного опроса информантов);</w:t>
      </w:r>
    </w:p>
    <w:p w:rsidR="00C222BE" w:rsidRPr="00C222BE" w:rsidRDefault="00C222BE" w:rsidP="00C222BE">
      <w:pPr>
        <w:numPr>
          <w:ilvl w:val="0"/>
          <w:numId w:val="25"/>
        </w:numPr>
        <w:shd w:val="clear" w:color="auto" w:fill="FFFFFF"/>
        <w:tabs>
          <w:tab w:val="clear" w:pos="709"/>
          <w:tab w:val="left" w:pos="404"/>
        </w:tabs>
        <w:suppressAutoHyphens w:val="0"/>
        <w:autoSpaceDE w:val="0"/>
        <w:autoSpaceDN w:val="0"/>
        <w:adjustRightInd w:val="0"/>
        <w:spacing w:before="5" w:after="0" w:line="465"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spacing w:val="-4"/>
          <w:kern w:val="0"/>
          <w:sz w:val="28"/>
          <w:szCs w:val="28"/>
          <w:lang w:eastAsia="ru-RU"/>
        </w:rPr>
        <w:t>метод статистической обработки полученных данных.</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19" w:right="14" w:firstLine="34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sz w:val="28"/>
          <w:szCs w:val="28"/>
          <w:lang w:eastAsia="ru-RU"/>
        </w:rPr>
        <w:t xml:space="preserve">Научная новизна </w:t>
      </w:r>
      <w:r w:rsidRPr="00C222BE">
        <w:rPr>
          <w:rFonts w:ascii="Times New Roman" w:eastAsia="Times New Roman" w:hAnsi="Times New Roman" w:cs="Times New Roman"/>
          <w:kern w:val="0"/>
          <w:sz w:val="28"/>
          <w:szCs w:val="28"/>
          <w:lang w:eastAsia="ru-RU"/>
        </w:rPr>
        <w:t xml:space="preserve">работы состоит в том, что метод интертекстуального анализа впервые был применен к текстам рекламного дискурса; уточнены понятия интертекстуального коммуникативного акта, рекламного коммуникативного акта; дано определение понятия «интертекстуальный </w:t>
      </w:r>
      <w:r w:rsidRPr="00C222BE">
        <w:rPr>
          <w:rFonts w:ascii="Times New Roman" w:eastAsia="Times New Roman" w:hAnsi="Times New Roman" w:cs="Times New Roman"/>
          <w:spacing w:val="-3"/>
          <w:kern w:val="0"/>
          <w:sz w:val="28"/>
          <w:szCs w:val="28"/>
          <w:lang w:eastAsia="ru-RU"/>
        </w:rPr>
        <w:t xml:space="preserve">рекламный коммуникативный акт»; установлены прототексты современных </w:t>
      </w:r>
      <w:r w:rsidRPr="00C222BE">
        <w:rPr>
          <w:rFonts w:ascii="Times New Roman" w:eastAsia="Times New Roman" w:hAnsi="Times New Roman" w:cs="Times New Roman"/>
          <w:spacing w:val="-2"/>
          <w:kern w:val="0"/>
          <w:sz w:val="28"/>
          <w:szCs w:val="28"/>
          <w:lang w:eastAsia="ru-RU"/>
        </w:rPr>
        <w:t xml:space="preserve">рекламных текстов; рассмотрены особенности функционирования рекламных </w:t>
      </w:r>
      <w:r w:rsidRPr="00C222BE">
        <w:rPr>
          <w:rFonts w:ascii="Times New Roman" w:eastAsia="Times New Roman" w:hAnsi="Times New Roman" w:cs="Times New Roman"/>
          <w:kern w:val="0"/>
          <w:sz w:val="28"/>
          <w:szCs w:val="28"/>
          <w:lang w:eastAsia="ru-RU"/>
        </w:rPr>
        <w:t>текстов в качестве прототекстов; выявлены закономерности продвижения рекламы в интертекстовом пространстве.</w:t>
      </w:r>
    </w:p>
    <w:p w:rsidR="00C222BE" w:rsidRPr="00C222BE" w:rsidRDefault="00C222BE" w:rsidP="00C222BE">
      <w:pPr>
        <w:shd w:val="clear" w:color="auto" w:fill="FFFFFF"/>
        <w:tabs>
          <w:tab w:val="clear" w:pos="709"/>
        </w:tabs>
        <w:suppressAutoHyphens w:val="0"/>
        <w:autoSpaceDE w:val="0"/>
        <w:autoSpaceDN w:val="0"/>
        <w:adjustRightInd w:val="0"/>
        <w:spacing w:before="33" w:after="0" w:line="465" w:lineRule="exact"/>
        <w:ind w:left="9" w:right="23" w:firstLine="418"/>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kern w:val="0"/>
          <w:sz w:val="28"/>
          <w:szCs w:val="28"/>
          <w:lang w:eastAsia="ru-RU"/>
        </w:rPr>
        <w:t xml:space="preserve">Теоретическая значимость </w:t>
      </w:r>
      <w:r w:rsidRPr="00C222BE">
        <w:rPr>
          <w:rFonts w:ascii="Times New Roman" w:eastAsia="Times New Roman" w:hAnsi="Times New Roman" w:cs="Times New Roman"/>
          <w:kern w:val="0"/>
          <w:sz w:val="28"/>
          <w:szCs w:val="28"/>
          <w:lang w:eastAsia="ru-RU"/>
        </w:rPr>
        <w:t xml:space="preserve">диссертации. Исследование вносит определенный вклад в разработку проблем теории интертекстуальности. Языковой анализ дискурса рекламы представляет большой интерес для </w:t>
      </w:r>
      <w:r w:rsidRPr="00C222BE">
        <w:rPr>
          <w:rFonts w:ascii="Times New Roman" w:eastAsia="Times New Roman" w:hAnsi="Times New Roman" w:cs="Times New Roman"/>
          <w:spacing w:val="-3"/>
          <w:kern w:val="0"/>
          <w:sz w:val="28"/>
          <w:szCs w:val="28"/>
          <w:lang w:eastAsia="ru-RU"/>
        </w:rPr>
        <w:t xml:space="preserve">лингвистики, поскольку обогащает знания о функциональной природе языка </w:t>
      </w:r>
      <w:r w:rsidRPr="00C222BE">
        <w:rPr>
          <w:rFonts w:ascii="Times New Roman" w:eastAsia="Times New Roman" w:hAnsi="Times New Roman" w:cs="Times New Roman"/>
          <w:spacing w:val="-2"/>
          <w:kern w:val="0"/>
          <w:sz w:val="28"/>
          <w:szCs w:val="28"/>
          <w:lang w:eastAsia="ru-RU"/>
        </w:rPr>
        <w:t xml:space="preserve">вообще, а также о закономерностях его функционирования в одной из сфер </w:t>
      </w:r>
      <w:r w:rsidRPr="00C222BE">
        <w:rPr>
          <w:rFonts w:ascii="Times New Roman" w:eastAsia="Times New Roman" w:hAnsi="Times New Roman" w:cs="Times New Roman"/>
          <w:kern w:val="0"/>
          <w:sz w:val="28"/>
          <w:szCs w:val="28"/>
          <w:lang w:eastAsia="ru-RU"/>
        </w:rPr>
        <w:t>деятельности.</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right="65" w:firstLine="423"/>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3"/>
          <w:kern w:val="0"/>
          <w:sz w:val="28"/>
          <w:szCs w:val="28"/>
          <w:lang w:eastAsia="ru-RU"/>
        </w:rPr>
        <w:t xml:space="preserve">Практическая ценность </w:t>
      </w:r>
      <w:r w:rsidRPr="00C222BE">
        <w:rPr>
          <w:rFonts w:ascii="Times New Roman" w:eastAsia="Times New Roman" w:hAnsi="Times New Roman" w:cs="Times New Roman"/>
          <w:spacing w:val="-3"/>
          <w:kern w:val="0"/>
          <w:sz w:val="28"/>
          <w:szCs w:val="28"/>
          <w:lang w:eastAsia="ru-RU"/>
        </w:rPr>
        <w:t xml:space="preserve">работы состоит в возможности использования ее </w:t>
      </w:r>
      <w:r w:rsidRPr="00C222BE">
        <w:rPr>
          <w:rFonts w:ascii="Times New Roman" w:eastAsia="Times New Roman" w:hAnsi="Times New Roman" w:cs="Times New Roman"/>
          <w:spacing w:val="-4"/>
          <w:kern w:val="0"/>
          <w:sz w:val="28"/>
          <w:szCs w:val="28"/>
          <w:lang w:eastAsia="ru-RU"/>
        </w:rPr>
        <w:t xml:space="preserve">положений в общих курсах «Основы теории коммуникации», «Русский язык и </w:t>
      </w:r>
      <w:r w:rsidRPr="00C222BE">
        <w:rPr>
          <w:rFonts w:ascii="Times New Roman" w:eastAsia="Times New Roman" w:hAnsi="Times New Roman" w:cs="Times New Roman"/>
          <w:spacing w:val="-1"/>
          <w:kern w:val="0"/>
          <w:sz w:val="28"/>
          <w:szCs w:val="28"/>
          <w:lang w:eastAsia="ru-RU"/>
        </w:rPr>
        <w:t>культура речи»; в специальных курсах «Теория речевого воздействия», «Язык</w:t>
      </w:r>
    </w:p>
    <w:p w:rsidR="00C222BE" w:rsidRPr="00C222BE" w:rsidRDefault="00C222BE" w:rsidP="00C222BE">
      <w:pPr>
        <w:shd w:val="clear" w:color="auto" w:fill="FFFFFF"/>
        <w:tabs>
          <w:tab w:val="clear" w:pos="709"/>
        </w:tabs>
        <w:suppressAutoHyphens w:val="0"/>
        <w:autoSpaceDE w:val="0"/>
        <w:autoSpaceDN w:val="0"/>
        <w:adjustRightInd w:val="0"/>
        <w:spacing w:before="334" w:after="0" w:line="240" w:lineRule="auto"/>
        <w:ind w:firstLine="0"/>
        <w:jc w:val="right"/>
        <w:rPr>
          <w:rFonts w:ascii="Times New Roman" w:eastAsia="Times New Roman" w:hAnsi="Times New Roman" w:cs="Times New Roman"/>
          <w:kern w:val="0"/>
          <w:sz w:val="20"/>
          <w:szCs w:val="20"/>
          <w:lang w:eastAsia="ru-RU"/>
        </w:rPr>
      </w:pPr>
      <w:r w:rsidRPr="00C222BE">
        <w:rPr>
          <w:rFonts w:ascii="Arial" w:eastAsia="Times New Roman" w:hAnsi="Arial" w:cs="Arial"/>
          <w:b/>
          <w:bCs/>
          <w:kern w:val="0"/>
          <w:sz w:val="18"/>
          <w:szCs w:val="18"/>
          <w:lang w:eastAsia="ru-RU"/>
        </w:rPr>
        <w:t>7</w:t>
      </w:r>
    </w:p>
    <w:p w:rsidR="00C222BE" w:rsidRPr="00C222BE" w:rsidRDefault="00C222BE" w:rsidP="00C222BE">
      <w:pPr>
        <w:shd w:val="clear" w:color="auto" w:fill="FFFFFF"/>
        <w:tabs>
          <w:tab w:val="clear" w:pos="709"/>
        </w:tabs>
        <w:suppressAutoHyphens w:val="0"/>
        <w:autoSpaceDE w:val="0"/>
        <w:autoSpaceDN w:val="0"/>
        <w:adjustRightInd w:val="0"/>
        <w:spacing w:before="334" w:after="0" w:line="240" w:lineRule="auto"/>
        <w:ind w:firstLine="0"/>
        <w:jc w:val="right"/>
        <w:rPr>
          <w:rFonts w:ascii="Times New Roman" w:eastAsia="Times New Roman" w:hAnsi="Times New Roman" w:cs="Times New Roman"/>
          <w:kern w:val="0"/>
          <w:sz w:val="20"/>
          <w:szCs w:val="20"/>
          <w:lang w:eastAsia="ru-RU"/>
        </w:rPr>
        <w:sectPr w:rsidR="00C222BE" w:rsidRPr="00C222BE">
          <w:pgSz w:w="11909" w:h="16834"/>
          <w:pgMar w:top="1147" w:right="682" w:bottom="360" w:left="1741"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51"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3"/>
          <w:kern w:val="0"/>
          <w:sz w:val="28"/>
          <w:szCs w:val="28"/>
          <w:lang w:eastAsia="ru-RU"/>
        </w:rPr>
        <w:t xml:space="preserve">рекламы», «Создание рекламного текста». Практические рекомендации могут </w:t>
      </w:r>
      <w:r w:rsidRPr="00C222BE">
        <w:rPr>
          <w:rFonts w:ascii="Times New Roman" w:eastAsia="Times New Roman" w:hAnsi="Times New Roman" w:cs="Times New Roman"/>
          <w:kern w:val="0"/>
          <w:sz w:val="28"/>
          <w:szCs w:val="28"/>
          <w:lang w:eastAsia="ru-RU"/>
        </w:rPr>
        <w:t>быть полезны для подготовки и повышения квалификации работников рекламных агентств.</w:t>
      </w:r>
    </w:p>
    <w:p w:rsidR="00C222BE" w:rsidRPr="00C222BE" w:rsidRDefault="00C222BE" w:rsidP="00C222BE">
      <w:pPr>
        <w:shd w:val="clear" w:color="auto" w:fill="FFFFFF"/>
        <w:tabs>
          <w:tab w:val="clear" w:pos="709"/>
        </w:tabs>
        <w:suppressAutoHyphens w:val="0"/>
        <w:autoSpaceDE w:val="0"/>
        <w:autoSpaceDN w:val="0"/>
        <w:adjustRightInd w:val="0"/>
        <w:spacing w:after="0" w:line="465" w:lineRule="exact"/>
        <w:ind w:left="60" w:firstLine="409"/>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kern w:val="0"/>
          <w:sz w:val="28"/>
          <w:szCs w:val="28"/>
          <w:lang w:eastAsia="ru-RU"/>
        </w:rPr>
        <w:t xml:space="preserve">Концептуальные идеи диссертации отражены в следующих </w:t>
      </w:r>
      <w:r w:rsidRPr="00C222BE">
        <w:rPr>
          <w:rFonts w:ascii="Times New Roman" w:eastAsia="Times New Roman" w:hAnsi="Times New Roman" w:cs="Times New Roman"/>
          <w:b/>
          <w:bCs/>
          <w:kern w:val="0"/>
          <w:sz w:val="28"/>
          <w:szCs w:val="28"/>
          <w:lang w:eastAsia="ru-RU"/>
        </w:rPr>
        <w:t>положениях, выносимых на защиту:</w:t>
      </w:r>
    </w:p>
    <w:p w:rsidR="00C222BE" w:rsidRPr="00C222BE" w:rsidRDefault="00C222BE" w:rsidP="00C222BE">
      <w:pPr>
        <w:numPr>
          <w:ilvl w:val="0"/>
          <w:numId w:val="27"/>
        </w:numPr>
        <w:shd w:val="clear" w:color="auto" w:fill="FFFFFF"/>
        <w:tabs>
          <w:tab w:val="clear" w:pos="709"/>
          <w:tab w:val="left" w:pos="339"/>
        </w:tabs>
        <w:suppressAutoHyphens w:val="0"/>
        <w:autoSpaceDE w:val="0"/>
        <w:autoSpaceDN w:val="0"/>
        <w:adjustRightInd w:val="0"/>
        <w:spacing w:after="0" w:line="465" w:lineRule="exact"/>
        <w:ind w:right="5"/>
        <w:jc w:val="left"/>
        <w:rPr>
          <w:rFonts w:ascii="Times New Roman" w:eastAsia="Times New Roman" w:hAnsi="Times New Roman" w:cs="Times New Roman"/>
          <w:spacing w:val="-28"/>
          <w:kern w:val="0"/>
          <w:sz w:val="28"/>
          <w:szCs w:val="28"/>
          <w:lang w:eastAsia="ru-RU"/>
        </w:rPr>
      </w:pPr>
      <w:r w:rsidRPr="00C222BE">
        <w:rPr>
          <w:rFonts w:ascii="Times New Roman" w:eastAsia="Times New Roman" w:hAnsi="Times New Roman" w:cs="Times New Roman"/>
          <w:kern w:val="0"/>
          <w:sz w:val="28"/>
          <w:szCs w:val="28"/>
          <w:lang w:eastAsia="ru-RU"/>
        </w:rPr>
        <w:t xml:space="preserve">Реклама как продукт творческой деятельности человека оказывается </w:t>
      </w:r>
      <w:r w:rsidRPr="00C222BE">
        <w:rPr>
          <w:rFonts w:ascii="Times New Roman" w:eastAsia="Times New Roman" w:hAnsi="Times New Roman" w:cs="Times New Roman"/>
          <w:spacing w:val="-3"/>
          <w:kern w:val="0"/>
          <w:sz w:val="28"/>
          <w:szCs w:val="28"/>
          <w:lang w:eastAsia="ru-RU"/>
        </w:rPr>
        <w:t xml:space="preserve">вписанной в интертекст (информационную реальность, которая соотнесена с </w:t>
      </w:r>
      <w:r w:rsidRPr="00C222BE">
        <w:rPr>
          <w:rFonts w:ascii="Times New Roman" w:eastAsia="Times New Roman" w:hAnsi="Times New Roman" w:cs="Times New Roman"/>
          <w:spacing w:val="-2"/>
          <w:kern w:val="0"/>
          <w:sz w:val="28"/>
          <w:szCs w:val="28"/>
          <w:lang w:eastAsia="ru-RU"/>
        </w:rPr>
        <w:t xml:space="preserve">временным и человеческим факторами). В этом своем качестве реклама, с </w:t>
      </w:r>
      <w:r w:rsidRPr="00C222BE">
        <w:rPr>
          <w:rFonts w:ascii="Times New Roman" w:eastAsia="Times New Roman" w:hAnsi="Times New Roman" w:cs="Times New Roman"/>
          <w:kern w:val="0"/>
          <w:sz w:val="28"/>
          <w:szCs w:val="28"/>
          <w:lang w:eastAsia="ru-RU"/>
        </w:rPr>
        <w:t xml:space="preserve">одной стороны, не может не опираться на различного рода прототексты (тексты разных кодов, созданные в разное время, принадлежащие различным стилевым слоям). С другой стороны, как интертекстуальный </w:t>
      </w:r>
      <w:r w:rsidRPr="00C222BE">
        <w:rPr>
          <w:rFonts w:ascii="Times New Roman" w:eastAsia="Times New Roman" w:hAnsi="Times New Roman" w:cs="Times New Roman"/>
          <w:spacing w:val="-1"/>
          <w:kern w:val="0"/>
          <w:sz w:val="28"/>
          <w:szCs w:val="28"/>
          <w:lang w:eastAsia="ru-RU"/>
        </w:rPr>
        <w:t xml:space="preserve">факт, реклама сама становится основой для ряда других текстов, включаясь </w:t>
      </w:r>
      <w:r w:rsidRPr="00C222BE">
        <w:rPr>
          <w:rFonts w:ascii="Times New Roman" w:eastAsia="Times New Roman" w:hAnsi="Times New Roman" w:cs="Times New Roman"/>
          <w:kern w:val="0"/>
          <w:sz w:val="28"/>
          <w:szCs w:val="28"/>
          <w:lang w:eastAsia="ru-RU"/>
        </w:rPr>
        <w:t>в бесконечный процесс означивания.</w:t>
      </w:r>
    </w:p>
    <w:p w:rsidR="00C222BE" w:rsidRPr="00C222BE" w:rsidRDefault="00C222BE" w:rsidP="00C222BE">
      <w:pPr>
        <w:numPr>
          <w:ilvl w:val="0"/>
          <w:numId w:val="27"/>
        </w:numPr>
        <w:shd w:val="clear" w:color="auto" w:fill="FFFFFF"/>
        <w:tabs>
          <w:tab w:val="clear" w:pos="709"/>
          <w:tab w:val="left" w:pos="339"/>
        </w:tabs>
        <w:suppressAutoHyphens w:val="0"/>
        <w:autoSpaceDE w:val="0"/>
        <w:autoSpaceDN w:val="0"/>
        <w:adjustRightInd w:val="0"/>
        <w:spacing w:before="5" w:after="0" w:line="465" w:lineRule="exact"/>
        <w:ind w:right="5"/>
        <w:jc w:val="left"/>
        <w:rPr>
          <w:rFonts w:ascii="Times New Roman" w:eastAsia="Times New Roman" w:hAnsi="Times New Roman" w:cs="Times New Roman"/>
          <w:spacing w:val="-10"/>
          <w:kern w:val="0"/>
          <w:sz w:val="28"/>
          <w:szCs w:val="28"/>
          <w:lang w:eastAsia="ru-RU"/>
        </w:rPr>
      </w:pPr>
      <w:r w:rsidRPr="00C222BE">
        <w:rPr>
          <w:rFonts w:ascii="Times New Roman" w:eastAsia="Times New Roman" w:hAnsi="Times New Roman" w:cs="Times New Roman"/>
          <w:kern w:val="0"/>
          <w:sz w:val="28"/>
          <w:szCs w:val="28"/>
          <w:lang w:eastAsia="ru-RU"/>
        </w:rPr>
        <w:t xml:space="preserve">В тех случаях, когда рекламный текст предстает как реакция на </w:t>
      </w:r>
      <w:r w:rsidRPr="00C222BE">
        <w:rPr>
          <w:rFonts w:ascii="Times New Roman" w:eastAsia="Times New Roman" w:hAnsi="Times New Roman" w:cs="Times New Roman"/>
          <w:spacing w:val="-2"/>
          <w:kern w:val="0"/>
          <w:sz w:val="28"/>
          <w:szCs w:val="28"/>
          <w:lang w:eastAsia="ru-RU"/>
        </w:rPr>
        <w:t xml:space="preserve">предшествующие тексты, рекламный коммуникативный акт строится как </w:t>
      </w:r>
      <w:r w:rsidRPr="00C222BE">
        <w:rPr>
          <w:rFonts w:ascii="Times New Roman" w:eastAsia="Times New Roman" w:hAnsi="Times New Roman" w:cs="Times New Roman"/>
          <w:kern w:val="0"/>
          <w:sz w:val="28"/>
          <w:szCs w:val="28"/>
          <w:lang w:eastAsia="ru-RU"/>
        </w:rPr>
        <w:t>интертекстуальный. Рекламный коммуникативный акт является интертекстуальным, если хотя бы один из участников рекламной коммуникации (создатель/получатель сообщения) опознает в рекламном тексте знаки интертекстуальности.</w:t>
      </w:r>
    </w:p>
    <w:p w:rsidR="00C222BE" w:rsidRPr="00C222BE" w:rsidRDefault="00C222BE" w:rsidP="00C222BE">
      <w:pPr>
        <w:numPr>
          <w:ilvl w:val="0"/>
          <w:numId w:val="27"/>
        </w:numPr>
        <w:shd w:val="clear" w:color="auto" w:fill="FFFFFF"/>
        <w:tabs>
          <w:tab w:val="clear" w:pos="709"/>
          <w:tab w:val="left" w:pos="339"/>
        </w:tabs>
        <w:suppressAutoHyphens w:val="0"/>
        <w:autoSpaceDE w:val="0"/>
        <w:autoSpaceDN w:val="0"/>
        <w:adjustRightInd w:val="0"/>
        <w:spacing w:before="5" w:after="0" w:line="465" w:lineRule="exact"/>
        <w:ind w:right="14"/>
        <w:jc w:val="left"/>
        <w:rPr>
          <w:rFonts w:ascii="Times New Roman" w:eastAsia="Times New Roman" w:hAnsi="Times New Roman" w:cs="Times New Roman"/>
          <w:spacing w:val="-12"/>
          <w:kern w:val="0"/>
          <w:sz w:val="28"/>
          <w:szCs w:val="28"/>
          <w:lang w:eastAsia="ru-RU"/>
        </w:rPr>
      </w:pPr>
      <w:r w:rsidRPr="00C222BE">
        <w:rPr>
          <w:rFonts w:ascii="Times New Roman" w:eastAsia="Times New Roman" w:hAnsi="Times New Roman" w:cs="Times New Roman"/>
          <w:spacing w:val="-2"/>
          <w:kern w:val="0"/>
          <w:sz w:val="28"/>
          <w:szCs w:val="28"/>
          <w:lang w:eastAsia="ru-RU"/>
        </w:rPr>
        <w:t xml:space="preserve">Если рассматривать рекламу как метатекст, можно выделить две основные </w:t>
      </w:r>
      <w:r w:rsidRPr="00C222BE">
        <w:rPr>
          <w:rFonts w:ascii="Times New Roman" w:eastAsia="Times New Roman" w:hAnsi="Times New Roman" w:cs="Times New Roman"/>
          <w:spacing w:val="-1"/>
          <w:kern w:val="0"/>
          <w:sz w:val="28"/>
          <w:szCs w:val="28"/>
          <w:lang w:eastAsia="ru-RU"/>
        </w:rPr>
        <w:t xml:space="preserve">(регулярные) функции прототекста в рекламном дискурсе: </w:t>
      </w:r>
      <w:r w:rsidRPr="00C222BE">
        <w:rPr>
          <w:rFonts w:ascii="Times New Roman" w:eastAsia="Times New Roman" w:hAnsi="Times New Roman" w:cs="Times New Roman"/>
          <w:i/>
          <w:iCs/>
          <w:spacing w:val="-1"/>
          <w:kern w:val="0"/>
          <w:sz w:val="28"/>
          <w:szCs w:val="28"/>
          <w:lang w:eastAsia="ru-RU"/>
        </w:rPr>
        <w:t xml:space="preserve">персуазивную </w:t>
      </w:r>
      <w:r w:rsidRPr="00C222BE">
        <w:rPr>
          <w:rFonts w:ascii="Times New Roman" w:eastAsia="Times New Roman" w:hAnsi="Times New Roman" w:cs="Times New Roman"/>
          <w:kern w:val="0"/>
          <w:sz w:val="28"/>
          <w:szCs w:val="28"/>
          <w:lang w:eastAsia="ru-RU"/>
        </w:rPr>
        <w:t xml:space="preserve">(функцию авторитетности) и </w:t>
      </w:r>
      <w:r w:rsidRPr="00C222BE">
        <w:rPr>
          <w:rFonts w:ascii="Times New Roman" w:eastAsia="Times New Roman" w:hAnsi="Times New Roman" w:cs="Times New Roman"/>
          <w:i/>
          <w:iCs/>
          <w:kern w:val="0"/>
          <w:sz w:val="28"/>
          <w:szCs w:val="28"/>
          <w:lang w:eastAsia="ru-RU"/>
        </w:rPr>
        <w:t xml:space="preserve">аттрактивную </w:t>
      </w:r>
      <w:r w:rsidRPr="00C222BE">
        <w:rPr>
          <w:rFonts w:ascii="Times New Roman" w:eastAsia="Times New Roman" w:hAnsi="Times New Roman" w:cs="Times New Roman"/>
          <w:kern w:val="0"/>
          <w:sz w:val="28"/>
          <w:szCs w:val="28"/>
          <w:lang w:eastAsia="ru-RU"/>
        </w:rPr>
        <w:t xml:space="preserve">(функцию привлечения внимания), а также следующие факультативные функции: </w:t>
      </w:r>
      <w:r w:rsidRPr="00C222BE">
        <w:rPr>
          <w:rFonts w:ascii="Times New Roman" w:eastAsia="Times New Roman" w:hAnsi="Times New Roman" w:cs="Times New Roman"/>
          <w:i/>
          <w:iCs/>
          <w:kern w:val="0"/>
          <w:sz w:val="28"/>
          <w:szCs w:val="28"/>
          <w:lang w:eastAsia="ru-RU"/>
        </w:rPr>
        <w:t xml:space="preserve">игровую, эстетическую, делимитативную </w:t>
      </w:r>
      <w:r w:rsidRPr="00C222BE">
        <w:rPr>
          <w:rFonts w:ascii="Times New Roman" w:eastAsia="Times New Roman" w:hAnsi="Times New Roman" w:cs="Times New Roman"/>
          <w:kern w:val="0"/>
          <w:sz w:val="28"/>
          <w:szCs w:val="28"/>
          <w:lang w:eastAsia="ru-RU"/>
        </w:rPr>
        <w:t xml:space="preserve">(функцию адресации сообщения </w:t>
      </w:r>
      <w:r w:rsidRPr="00C222BE">
        <w:rPr>
          <w:rFonts w:ascii="Times New Roman" w:eastAsia="Times New Roman" w:hAnsi="Times New Roman" w:cs="Times New Roman"/>
          <w:spacing w:val="-3"/>
          <w:kern w:val="0"/>
          <w:sz w:val="28"/>
          <w:szCs w:val="28"/>
          <w:lang w:eastAsia="ru-RU"/>
        </w:rPr>
        <w:t xml:space="preserve">определенной референтной группе), </w:t>
      </w:r>
      <w:r w:rsidRPr="00C222BE">
        <w:rPr>
          <w:rFonts w:ascii="Times New Roman" w:eastAsia="Times New Roman" w:hAnsi="Times New Roman" w:cs="Times New Roman"/>
          <w:i/>
          <w:iCs/>
          <w:spacing w:val="-3"/>
          <w:kern w:val="0"/>
          <w:sz w:val="28"/>
          <w:szCs w:val="28"/>
          <w:lang w:eastAsia="ru-RU"/>
        </w:rPr>
        <w:t>имиджеобразующую.</w:t>
      </w:r>
    </w:p>
    <w:p w:rsidR="00C222BE" w:rsidRPr="00C222BE" w:rsidRDefault="00C222BE" w:rsidP="00C222BE">
      <w:pPr>
        <w:numPr>
          <w:ilvl w:val="0"/>
          <w:numId w:val="27"/>
        </w:numPr>
        <w:shd w:val="clear" w:color="auto" w:fill="FFFFFF"/>
        <w:tabs>
          <w:tab w:val="clear" w:pos="709"/>
          <w:tab w:val="left" w:pos="339"/>
        </w:tabs>
        <w:suppressAutoHyphens w:val="0"/>
        <w:autoSpaceDE w:val="0"/>
        <w:autoSpaceDN w:val="0"/>
        <w:adjustRightInd w:val="0"/>
        <w:spacing w:after="0" w:line="465" w:lineRule="exact"/>
        <w:ind w:right="28"/>
        <w:jc w:val="left"/>
        <w:rPr>
          <w:rFonts w:ascii="Times New Roman" w:eastAsia="Times New Roman" w:hAnsi="Times New Roman" w:cs="Times New Roman"/>
          <w:spacing w:val="-11"/>
          <w:kern w:val="0"/>
          <w:sz w:val="28"/>
          <w:szCs w:val="28"/>
          <w:lang w:eastAsia="ru-RU"/>
        </w:rPr>
      </w:pPr>
      <w:r w:rsidRPr="00C222BE">
        <w:rPr>
          <w:rFonts w:ascii="Times New Roman" w:eastAsia="Times New Roman" w:hAnsi="Times New Roman" w:cs="Times New Roman"/>
          <w:kern w:val="0"/>
          <w:sz w:val="28"/>
          <w:szCs w:val="28"/>
          <w:lang w:eastAsia="ru-RU"/>
        </w:rPr>
        <w:t xml:space="preserve">Реклама как прототекст дифференцируется по критерию </w:t>
      </w:r>
      <w:r w:rsidRPr="00C222BE">
        <w:rPr>
          <w:rFonts w:ascii="Times New Roman" w:eastAsia="Times New Roman" w:hAnsi="Times New Roman" w:cs="Times New Roman"/>
          <w:spacing w:val="-2"/>
          <w:kern w:val="0"/>
          <w:sz w:val="28"/>
          <w:szCs w:val="28"/>
          <w:lang w:eastAsia="ru-RU"/>
        </w:rPr>
        <w:t xml:space="preserve">осознанности/неосознанности употребления. Художественному дискурсу, </w:t>
      </w:r>
      <w:r w:rsidRPr="00C222BE">
        <w:rPr>
          <w:rFonts w:ascii="Times New Roman" w:eastAsia="Times New Roman" w:hAnsi="Times New Roman" w:cs="Times New Roman"/>
          <w:kern w:val="0"/>
          <w:sz w:val="28"/>
          <w:szCs w:val="28"/>
          <w:lang w:eastAsia="ru-RU"/>
        </w:rPr>
        <w:t xml:space="preserve">публицистике, текстам пародийных жанров свойственно намеренное </w:t>
      </w:r>
      <w:r w:rsidRPr="00C222BE">
        <w:rPr>
          <w:rFonts w:ascii="Times New Roman" w:eastAsia="Times New Roman" w:hAnsi="Times New Roman" w:cs="Times New Roman"/>
          <w:spacing w:val="-3"/>
          <w:kern w:val="0"/>
          <w:sz w:val="28"/>
          <w:szCs w:val="28"/>
          <w:lang w:eastAsia="ru-RU"/>
        </w:rPr>
        <w:t xml:space="preserve">установление интертекстуальных связей с рекламой (рекламный прототекст </w:t>
      </w:r>
      <w:r w:rsidRPr="00C222BE">
        <w:rPr>
          <w:rFonts w:ascii="Times New Roman" w:eastAsia="Times New Roman" w:hAnsi="Times New Roman" w:cs="Times New Roman"/>
          <w:spacing w:val="-2"/>
          <w:kern w:val="0"/>
          <w:sz w:val="28"/>
          <w:szCs w:val="28"/>
          <w:lang w:eastAsia="ru-RU"/>
        </w:rPr>
        <w:t>является    источником    привнесения    имплицитной    информации).    Для</w:t>
      </w:r>
    </w:p>
    <w:p w:rsidR="00C222BE" w:rsidRPr="00C222BE" w:rsidRDefault="00C222BE" w:rsidP="00C222BE">
      <w:pPr>
        <w:shd w:val="clear" w:color="auto" w:fill="FFFFFF"/>
        <w:tabs>
          <w:tab w:val="clear" w:pos="709"/>
        </w:tabs>
        <w:suppressAutoHyphens w:val="0"/>
        <w:autoSpaceDE w:val="0"/>
        <w:autoSpaceDN w:val="0"/>
        <w:adjustRightInd w:val="0"/>
        <w:spacing w:before="372" w:after="0" w:line="240" w:lineRule="auto"/>
        <w:ind w:right="56" w:firstLine="0"/>
        <w:jc w:val="right"/>
        <w:rPr>
          <w:rFonts w:ascii="Times New Roman" w:eastAsia="Times New Roman" w:hAnsi="Times New Roman" w:cs="Times New Roman"/>
          <w:kern w:val="0"/>
          <w:sz w:val="20"/>
          <w:szCs w:val="20"/>
          <w:lang w:eastAsia="ru-RU"/>
        </w:rPr>
      </w:pPr>
      <w:r w:rsidRPr="00C222BE">
        <w:rPr>
          <w:rFonts w:ascii="Arial" w:eastAsia="Times New Roman" w:hAnsi="Arial" w:cs="Arial"/>
          <w:b/>
          <w:bCs/>
          <w:kern w:val="0"/>
          <w:sz w:val="20"/>
          <w:szCs w:val="20"/>
          <w:lang w:eastAsia="ru-RU"/>
        </w:rPr>
        <w:t>8</w:t>
      </w:r>
    </w:p>
    <w:p w:rsidR="00C222BE" w:rsidRPr="00C222BE" w:rsidRDefault="00C222BE" w:rsidP="00C222BE">
      <w:pPr>
        <w:shd w:val="clear" w:color="auto" w:fill="FFFFFF"/>
        <w:tabs>
          <w:tab w:val="clear" w:pos="709"/>
        </w:tabs>
        <w:suppressAutoHyphens w:val="0"/>
        <w:autoSpaceDE w:val="0"/>
        <w:autoSpaceDN w:val="0"/>
        <w:adjustRightInd w:val="0"/>
        <w:spacing w:before="372" w:after="0" w:line="240" w:lineRule="auto"/>
        <w:ind w:right="56" w:firstLine="0"/>
        <w:jc w:val="right"/>
        <w:rPr>
          <w:rFonts w:ascii="Times New Roman" w:eastAsia="Times New Roman" w:hAnsi="Times New Roman" w:cs="Times New Roman"/>
          <w:kern w:val="0"/>
          <w:sz w:val="20"/>
          <w:szCs w:val="20"/>
          <w:lang w:eastAsia="ru-RU"/>
        </w:rPr>
        <w:sectPr w:rsidR="00C222BE" w:rsidRPr="00C222BE">
          <w:pgSz w:w="11909" w:h="16834"/>
          <w:pgMar w:top="1110" w:right="728" w:bottom="360" w:left="1686" w:header="720" w:footer="720" w:gutter="0"/>
          <w:cols w:space="60"/>
          <w:noEndnote/>
        </w:sectPr>
      </w:pPr>
    </w:p>
    <w:p w:rsidR="00C222BE" w:rsidRPr="00C222BE" w:rsidRDefault="00C222BE" w:rsidP="00C222BE">
      <w:pPr>
        <w:shd w:val="clear" w:color="auto" w:fill="FFFFFF"/>
        <w:tabs>
          <w:tab w:val="clear" w:pos="709"/>
        </w:tabs>
        <w:suppressAutoHyphens w:val="0"/>
        <w:autoSpaceDE w:val="0"/>
        <w:autoSpaceDN w:val="0"/>
        <w:adjustRightInd w:val="0"/>
        <w:spacing w:after="0" w:line="460" w:lineRule="exact"/>
        <w:ind w:left="409" w:right="5" w:firstLine="0"/>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spacing w:val="-1"/>
          <w:kern w:val="0"/>
          <w:sz w:val="28"/>
          <w:szCs w:val="28"/>
          <w:lang w:eastAsia="ru-RU"/>
        </w:rPr>
        <w:t xml:space="preserve">разговорной    речи    в    большей    степени    характерно    автоматическое </w:t>
      </w:r>
      <w:r w:rsidRPr="00C222BE">
        <w:rPr>
          <w:rFonts w:ascii="Times New Roman" w:eastAsia="Times New Roman" w:hAnsi="Times New Roman" w:cs="Times New Roman"/>
          <w:kern w:val="0"/>
          <w:sz w:val="28"/>
          <w:szCs w:val="28"/>
          <w:lang w:eastAsia="ru-RU"/>
        </w:rPr>
        <w:t>воспроизведение рекламного текста.</w:t>
      </w:r>
    </w:p>
    <w:p w:rsidR="00C222BE" w:rsidRPr="00C222BE" w:rsidRDefault="00C222BE" w:rsidP="00C222BE">
      <w:pPr>
        <w:numPr>
          <w:ilvl w:val="0"/>
          <w:numId w:val="28"/>
        </w:numPr>
        <w:shd w:val="clear" w:color="auto" w:fill="FFFFFF"/>
        <w:tabs>
          <w:tab w:val="clear" w:pos="709"/>
          <w:tab w:val="left" w:pos="386"/>
        </w:tabs>
        <w:suppressAutoHyphens w:val="0"/>
        <w:autoSpaceDE w:val="0"/>
        <w:autoSpaceDN w:val="0"/>
        <w:adjustRightInd w:val="0"/>
        <w:spacing w:after="0" w:line="460" w:lineRule="exact"/>
        <w:jc w:val="left"/>
        <w:rPr>
          <w:rFonts w:ascii="Times New Roman" w:eastAsia="Times New Roman" w:hAnsi="Times New Roman" w:cs="Times New Roman"/>
          <w:spacing w:val="-14"/>
          <w:kern w:val="0"/>
          <w:sz w:val="28"/>
          <w:szCs w:val="28"/>
          <w:lang w:eastAsia="ru-RU"/>
        </w:rPr>
      </w:pPr>
      <w:r w:rsidRPr="00C222BE">
        <w:rPr>
          <w:rFonts w:ascii="Times New Roman" w:eastAsia="Times New Roman" w:hAnsi="Times New Roman" w:cs="Times New Roman"/>
          <w:kern w:val="0"/>
          <w:sz w:val="28"/>
          <w:szCs w:val="28"/>
          <w:lang w:eastAsia="ru-RU"/>
        </w:rPr>
        <w:t xml:space="preserve">Возможны следующие варианты продвижения рекламного текста в интертексте и во времени: 1) рекламный текст подвергается </w:t>
      </w:r>
      <w:r w:rsidRPr="00C222BE">
        <w:rPr>
          <w:rFonts w:ascii="Times New Roman" w:eastAsia="Times New Roman" w:hAnsi="Times New Roman" w:cs="Times New Roman"/>
          <w:spacing w:val="-2"/>
          <w:kern w:val="0"/>
          <w:sz w:val="28"/>
          <w:szCs w:val="28"/>
          <w:lang w:eastAsia="ru-RU"/>
        </w:rPr>
        <w:t xml:space="preserve">фразеологизации (лексической или лексико-синтаксической); 2) сильный рекламный текст какое-то время функционирует в смежных дискурсах; 3) слабый рекламный текст оказывается не в состоянии породить метатекст и </w:t>
      </w:r>
      <w:r w:rsidRPr="00C222BE">
        <w:rPr>
          <w:rFonts w:ascii="Times New Roman" w:eastAsia="Times New Roman" w:hAnsi="Times New Roman" w:cs="Times New Roman"/>
          <w:kern w:val="0"/>
          <w:sz w:val="28"/>
          <w:szCs w:val="28"/>
          <w:lang w:eastAsia="ru-RU"/>
        </w:rPr>
        <w:t>распадается.</w:t>
      </w:r>
    </w:p>
    <w:p w:rsidR="00C222BE" w:rsidRPr="00C222BE" w:rsidRDefault="00C222BE" w:rsidP="00C222BE">
      <w:pPr>
        <w:numPr>
          <w:ilvl w:val="0"/>
          <w:numId w:val="28"/>
        </w:numPr>
        <w:shd w:val="clear" w:color="auto" w:fill="FFFFFF"/>
        <w:tabs>
          <w:tab w:val="clear" w:pos="709"/>
          <w:tab w:val="left" w:pos="386"/>
        </w:tabs>
        <w:suppressAutoHyphens w:val="0"/>
        <w:autoSpaceDE w:val="0"/>
        <w:autoSpaceDN w:val="0"/>
        <w:adjustRightInd w:val="0"/>
        <w:spacing w:after="0" w:line="460" w:lineRule="exact"/>
        <w:ind w:right="5"/>
        <w:jc w:val="left"/>
        <w:rPr>
          <w:rFonts w:ascii="Times New Roman" w:eastAsia="Times New Roman" w:hAnsi="Times New Roman" w:cs="Times New Roman"/>
          <w:spacing w:val="-15"/>
          <w:kern w:val="0"/>
          <w:sz w:val="28"/>
          <w:szCs w:val="28"/>
          <w:lang w:eastAsia="ru-RU"/>
        </w:rPr>
      </w:pPr>
      <w:r w:rsidRPr="00C222BE">
        <w:rPr>
          <w:rFonts w:ascii="Times New Roman" w:eastAsia="Times New Roman" w:hAnsi="Times New Roman" w:cs="Times New Roman"/>
          <w:spacing w:val="-2"/>
          <w:kern w:val="0"/>
          <w:sz w:val="28"/>
          <w:szCs w:val="28"/>
          <w:lang w:eastAsia="ru-RU"/>
        </w:rPr>
        <w:t xml:space="preserve">Продвижение и эволюция рекламного текста в интертексте и во времени </w:t>
      </w:r>
      <w:r w:rsidRPr="00C222BE">
        <w:rPr>
          <w:rFonts w:ascii="Times New Roman" w:eastAsia="Times New Roman" w:hAnsi="Times New Roman" w:cs="Times New Roman"/>
          <w:spacing w:val="-3"/>
          <w:kern w:val="0"/>
          <w:sz w:val="28"/>
          <w:szCs w:val="28"/>
          <w:lang w:eastAsia="ru-RU"/>
        </w:rPr>
        <w:t>осуществляется в соответствии со следующими закономерностями:</w:t>
      </w:r>
    </w:p>
    <w:p w:rsidR="00C222BE" w:rsidRPr="00C222BE" w:rsidRDefault="00C222BE" w:rsidP="00C222BE">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C222BE" w:rsidRPr="00C222BE" w:rsidRDefault="00C222BE" w:rsidP="00C222BE">
      <w:pPr>
        <w:numPr>
          <w:ilvl w:val="0"/>
          <w:numId w:val="29"/>
        </w:numPr>
        <w:shd w:val="clear" w:color="auto" w:fill="FFFFFF"/>
        <w:tabs>
          <w:tab w:val="clear" w:pos="709"/>
          <w:tab w:val="left" w:pos="358"/>
        </w:tabs>
        <w:suppressAutoHyphens w:val="0"/>
        <w:autoSpaceDE w:val="0"/>
        <w:autoSpaceDN w:val="0"/>
        <w:adjustRightInd w:val="0"/>
        <w:spacing w:after="0" w:line="460" w:lineRule="exact"/>
        <w:ind w:right="5"/>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kern w:val="0"/>
          <w:sz w:val="28"/>
          <w:szCs w:val="28"/>
          <w:lang w:eastAsia="ru-RU"/>
        </w:rPr>
        <w:t>реклама в современном обществе является едва ли не самым мощным текстом влияния;</w:t>
      </w:r>
    </w:p>
    <w:p w:rsidR="00C222BE" w:rsidRPr="00C222BE" w:rsidRDefault="00C222BE" w:rsidP="00C222BE">
      <w:pPr>
        <w:numPr>
          <w:ilvl w:val="0"/>
          <w:numId w:val="29"/>
        </w:numPr>
        <w:shd w:val="clear" w:color="auto" w:fill="FFFFFF"/>
        <w:tabs>
          <w:tab w:val="clear" w:pos="709"/>
          <w:tab w:val="left" w:pos="358"/>
        </w:tabs>
        <w:suppressAutoHyphens w:val="0"/>
        <w:autoSpaceDE w:val="0"/>
        <w:autoSpaceDN w:val="0"/>
        <w:adjustRightInd w:val="0"/>
        <w:spacing w:after="0" w:line="460" w:lineRule="exact"/>
        <w:ind w:right="5"/>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kern w:val="0"/>
          <w:sz w:val="28"/>
          <w:szCs w:val="28"/>
          <w:lang w:eastAsia="ru-RU"/>
        </w:rPr>
        <w:t xml:space="preserve">рекламный текст не отличается множественностью интерпретаций (в </w:t>
      </w:r>
      <w:r w:rsidRPr="00C222BE">
        <w:rPr>
          <w:rFonts w:ascii="Times New Roman" w:eastAsia="Times New Roman" w:hAnsi="Times New Roman" w:cs="Times New Roman"/>
          <w:spacing w:val="-3"/>
          <w:kern w:val="0"/>
          <w:sz w:val="28"/>
          <w:szCs w:val="28"/>
          <w:lang w:eastAsia="ru-RU"/>
        </w:rPr>
        <w:t>рекламном сообщении обязательно задан «коридор осмысления»);</w:t>
      </w:r>
    </w:p>
    <w:p w:rsidR="00C222BE" w:rsidRPr="00C222BE" w:rsidRDefault="00C222BE" w:rsidP="00C222BE">
      <w:pPr>
        <w:numPr>
          <w:ilvl w:val="0"/>
          <w:numId w:val="29"/>
        </w:numPr>
        <w:shd w:val="clear" w:color="auto" w:fill="FFFFFF"/>
        <w:tabs>
          <w:tab w:val="clear" w:pos="709"/>
          <w:tab w:val="left" w:pos="358"/>
        </w:tabs>
        <w:suppressAutoHyphens w:val="0"/>
        <w:autoSpaceDE w:val="0"/>
        <w:autoSpaceDN w:val="0"/>
        <w:adjustRightInd w:val="0"/>
        <w:spacing w:after="0" w:line="460" w:lineRule="exact"/>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kern w:val="0"/>
          <w:sz w:val="28"/>
          <w:szCs w:val="28"/>
          <w:lang w:eastAsia="ru-RU"/>
        </w:rPr>
        <w:t xml:space="preserve">увеличение энергетического потенциала рекламы достигается за счет </w:t>
      </w:r>
      <w:r w:rsidRPr="00C222BE">
        <w:rPr>
          <w:rFonts w:ascii="Times New Roman" w:eastAsia="Times New Roman" w:hAnsi="Times New Roman" w:cs="Times New Roman"/>
          <w:spacing w:val="-3"/>
          <w:kern w:val="0"/>
          <w:sz w:val="28"/>
          <w:szCs w:val="28"/>
          <w:lang w:eastAsia="ru-RU"/>
        </w:rPr>
        <w:t xml:space="preserve">широкой прецедентности прототекстов, а также интенсивности технической </w:t>
      </w:r>
      <w:r w:rsidRPr="00C222BE">
        <w:rPr>
          <w:rFonts w:ascii="Times New Roman" w:eastAsia="Times New Roman" w:hAnsi="Times New Roman" w:cs="Times New Roman"/>
          <w:kern w:val="0"/>
          <w:sz w:val="28"/>
          <w:szCs w:val="28"/>
          <w:lang w:eastAsia="ru-RU"/>
        </w:rPr>
        <w:t>поддержки;</w:t>
      </w:r>
    </w:p>
    <w:p w:rsidR="00C222BE" w:rsidRPr="00C222BE" w:rsidRDefault="00C222BE" w:rsidP="00C222BE">
      <w:pPr>
        <w:numPr>
          <w:ilvl w:val="0"/>
          <w:numId w:val="29"/>
        </w:numPr>
        <w:shd w:val="clear" w:color="auto" w:fill="FFFFFF"/>
        <w:tabs>
          <w:tab w:val="clear" w:pos="709"/>
          <w:tab w:val="left" w:pos="358"/>
        </w:tabs>
        <w:suppressAutoHyphens w:val="0"/>
        <w:autoSpaceDE w:val="0"/>
        <w:autoSpaceDN w:val="0"/>
        <w:adjustRightInd w:val="0"/>
        <w:spacing w:before="5" w:after="0" w:line="460" w:lineRule="exact"/>
        <w:ind w:right="14"/>
        <w:jc w:val="left"/>
        <w:rPr>
          <w:rFonts w:ascii="Times New Roman" w:eastAsia="Times New Roman" w:hAnsi="Times New Roman" w:cs="Times New Roman"/>
          <w:kern w:val="0"/>
          <w:sz w:val="28"/>
          <w:szCs w:val="28"/>
          <w:lang w:eastAsia="ru-RU"/>
        </w:rPr>
      </w:pPr>
      <w:r w:rsidRPr="00C222BE">
        <w:rPr>
          <w:rFonts w:ascii="Times New Roman" w:eastAsia="Times New Roman" w:hAnsi="Times New Roman" w:cs="Times New Roman"/>
          <w:kern w:val="0"/>
          <w:sz w:val="28"/>
          <w:szCs w:val="28"/>
          <w:lang w:eastAsia="ru-RU"/>
        </w:rPr>
        <w:t>в большинстве рекламных текстов эстетическая функция не является основной и обязательной.</w:t>
      </w:r>
    </w:p>
    <w:p w:rsidR="00C222BE" w:rsidRPr="00C222BE" w:rsidRDefault="00C222BE" w:rsidP="00C222BE">
      <w:pPr>
        <w:shd w:val="clear" w:color="auto" w:fill="FFFFFF"/>
        <w:tabs>
          <w:tab w:val="clear" w:pos="709"/>
        </w:tabs>
        <w:suppressAutoHyphens w:val="0"/>
        <w:autoSpaceDE w:val="0"/>
        <w:autoSpaceDN w:val="0"/>
        <w:adjustRightInd w:val="0"/>
        <w:spacing w:before="5" w:after="0" w:line="460" w:lineRule="exact"/>
        <w:ind w:firstLine="362"/>
        <w:jc w:val="left"/>
        <w:rPr>
          <w:rFonts w:ascii="Times New Roman" w:eastAsia="Times New Roman" w:hAnsi="Times New Roman" w:cs="Times New Roman"/>
          <w:kern w:val="0"/>
          <w:sz w:val="20"/>
          <w:szCs w:val="20"/>
          <w:lang w:eastAsia="ru-RU"/>
        </w:rPr>
      </w:pPr>
      <w:r w:rsidRPr="00C222BE">
        <w:rPr>
          <w:rFonts w:ascii="Times New Roman" w:eastAsia="Times New Roman" w:hAnsi="Times New Roman" w:cs="Times New Roman"/>
          <w:b/>
          <w:bCs/>
          <w:spacing w:val="-2"/>
          <w:kern w:val="0"/>
          <w:sz w:val="28"/>
          <w:szCs w:val="28"/>
          <w:lang w:eastAsia="ru-RU"/>
        </w:rPr>
        <w:t xml:space="preserve">Структура    работы.    </w:t>
      </w:r>
      <w:r w:rsidRPr="00C222BE">
        <w:rPr>
          <w:rFonts w:ascii="Times New Roman" w:eastAsia="Times New Roman" w:hAnsi="Times New Roman" w:cs="Times New Roman"/>
          <w:spacing w:val="-2"/>
          <w:kern w:val="0"/>
          <w:sz w:val="28"/>
          <w:szCs w:val="28"/>
          <w:lang w:eastAsia="ru-RU"/>
        </w:rPr>
        <w:t xml:space="preserve">Диссертация   состоит   из    трех    глав,    введения, </w:t>
      </w:r>
      <w:r w:rsidRPr="00C222BE">
        <w:rPr>
          <w:rFonts w:ascii="Times New Roman" w:eastAsia="Times New Roman" w:hAnsi="Times New Roman" w:cs="Times New Roman"/>
          <w:kern w:val="0"/>
          <w:sz w:val="28"/>
          <w:szCs w:val="28"/>
          <w:lang w:eastAsia="ru-RU"/>
        </w:rPr>
        <w:t>заключения и списка использованной литературы.</w:t>
      </w:r>
    </w:p>
    <w:p w:rsidR="00C222BE" w:rsidRDefault="00C222BE" w:rsidP="00C222BE"/>
    <w:p w:rsidR="00C222BE" w:rsidRDefault="00C222BE" w:rsidP="00C222BE"/>
    <w:p w:rsidR="00C222BE" w:rsidRDefault="00C222BE" w:rsidP="00C222BE"/>
    <w:p w:rsidR="00C222BE" w:rsidRDefault="00C222BE" w:rsidP="00C222BE"/>
    <w:p w:rsidR="00571F19" w:rsidRPr="00571F19" w:rsidRDefault="00571F19" w:rsidP="00571F19">
      <w:pPr>
        <w:shd w:val="clear" w:color="auto" w:fill="FFFFFF"/>
        <w:tabs>
          <w:tab w:val="clear" w:pos="709"/>
        </w:tabs>
        <w:suppressAutoHyphens w:val="0"/>
        <w:autoSpaceDE w:val="0"/>
        <w:autoSpaceDN w:val="0"/>
        <w:adjustRightInd w:val="0"/>
        <w:spacing w:after="0" w:line="240" w:lineRule="auto"/>
        <w:ind w:left="4348" w:firstLine="0"/>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b/>
          <w:bCs/>
          <w:kern w:val="0"/>
          <w:sz w:val="28"/>
          <w:szCs w:val="28"/>
          <w:lang w:eastAsia="ru-RU"/>
        </w:rPr>
        <w:t>Выводы</w:t>
      </w:r>
    </w:p>
    <w:p w:rsidR="00571F19" w:rsidRPr="00571F19" w:rsidRDefault="00571F19" w:rsidP="00571F19">
      <w:pPr>
        <w:shd w:val="clear" w:color="auto" w:fill="FFFFFF"/>
        <w:tabs>
          <w:tab w:val="clear" w:pos="709"/>
          <w:tab w:val="left" w:pos="449"/>
        </w:tabs>
        <w:suppressAutoHyphens w:val="0"/>
        <w:autoSpaceDE w:val="0"/>
        <w:autoSpaceDN w:val="0"/>
        <w:adjustRightInd w:val="0"/>
        <w:spacing w:before="56" w:after="0" w:line="468" w:lineRule="exact"/>
        <w:ind w:left="56"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b/>
          <w:bCs/>
          <w:spacing w:val="-23"/>
          <w:kern w:val="0"/>
          <w:sz w:val="28"/>
          <w:szCs w:val="28"/>
          <w:lang w:eastAsia="ru-RU"/>
        </w:rPr>
        <w:t>1.</w:t>
      </w:r>
      <w:r w:rsidRPr="00571F19">
        <w:rPr>
          <w:rFonts w:ascii="Times New Roman" w:eastAsia="Times New Roman" w:hAnsi="Times New Roman" w:cs="Times New Roman"/>
          <w:b/>
          <w:bCs/>
          <w:kern w:val="0"/>
          <w:sz w:val="28"/>
          <w:szCs w:val="28"/>
          <w:lang w:eastAsia="ru-RU"/>
        </w:rPr>
        <w:tab/>
      </w:r>
      <w:r w:rsidRPr="00571F19">
        <w:rPr>
          <w:rFonts w:ascii="Times New Roman" w:eastAsia="Times New Roman" w:hAnsi="Times New Roman" w:cs="Times New Roman"/>
          <w:spacing w:val="-3"/>
          <w:kern w:val="0"/>
          <w:sz w:val="28"/>
          <w:szCs w:val="28"/>
          <w:lang w:eastAsia="ru-RU"/>
        </w:rPr>
        <w:t>Рекламные тексты осуществляют бесконечное движение в интертексте,</w:t>
      </w:r>
      <w:r w:rsidRPr="00571F19">
        <w:rPr>
          <w:rFonts w:ascii="Times New Roman" w:eastAsia="Times New Roman" w:hAnsi="Times New Roman" w:cs="Times New Roman"/>
          <w:spacing w:val="-3"/>
          <w:kern w:val="0"/>
          <w:sz w:val="28"/>
          <w:szCs w:val="28"/>
          <w:lang w:eastAsia="ru-RU"/>
        </w:rPr>
        <w:br/>
      </w:r>
      <w:r w:rsidRPr="00571F19">
        <w:rPr>
          <w:rFonts w:ascii="Times New Roman" w:eastAsia="Times New Roman" w:hAnsi="Times New Roman" w:cs="Times New Roman"/>
          <w:spacing w:val="-1"/>
          <w:kern w:val="0"/>
          <w:sz w:val="28"/>
          <w:szCs w:val="28"/>
          <w:lang w:eastAsia="ru-RU"/>
        </w:rPr>
        <w:t>перекликаясь с другими текстами культурно-семиотического пространства,</w:t>
      </w:r>
      <w:r w:rsidRPr="00571F19">
        <w:rPr>
          <w:rFonts w:ascii="Times New Roman" w:eastAsia="Times New Roman" w:hAnsi="Times New Roman" w:cs="Times New Roman"/>
          <w:spacing w:val="-1"/>
          <w:kern w:val="0"/>
          <w:sz w:val="28"/>
          <w:szCs w:val="28"/>
          <w:lang w:eastAsia="ru-RU"/>
        </w:rPr>
        <w:br/>
      </w:r>
      <w:r w:rsidRPr="00571F19">
        <w:rPr>
          <w:rFonts w:ascii="Times New Roman" w:eastAsia="Times New Roman" w:hAnsi="Times New Roman" w:cs="Times New Roman"/>
          <w:spacing w:val="-2"/>
          <w:kern w:val="0"/>
          <w:sz w:val="28"/>
          <w:szCs w:val="28"/>
          <w:lang w:eastAsia="ru-RU"/>
        </w:rPr>
        <w:t>вступая с ними в разнообразные связи и аккумулируя их смыслы. Вследствие</w:t>
      </w:r>
      <w:r w:rsidRPr="00571F19">
        <w:rPr>
          <w:rFonts w:ascii="Times New Roman" w:eastAsia="Times New Roman" w:hAnsi="Times New Roman" w:cs="Times New Roman"/>
          <w:spacing w:val="-2"/>
          <w:kern w:val="0"/>
          <w:sz w:val="28"/>
          <w:szCs w:val="28"/>
          <w:lang w:eastAsia="ru-RU"/>
        </w:rPr>
        <w:br/>
        <w:t>того что рекламный коммуникативный акт предстает как ретиальный, реклама</w:t>
      </w:r>
      <w:r w:rsidRPr="00571F19">
        <w:rPr>
          <w:rFonts w:ascii="Times New Roman" w:eastAsia="Times New Roman" w:hAnsi="Times New Roman" w:cs="Times New Roman"/>
          <w:spacing w:val="-2"/>
          <w:kern w:val="0"/>
          <w:sz w:val="28"/>
          <w:szCs w:val="28"/>
          <w:lang w:eastAsia="ru-RU"/>
        </w:rPr>
        <w:br/>
      </w:r>
      <w:r w:rsidRPr="00571F19">
        <w:rPr>
          <w:rFonts w:ascii="Times New Roman" w:eastAsia="Times New Roman" w:hAnsi="Times New Roman" w:cs="Times New Roman"/>
          <w:kern w:val="0"/>
          <w:sz w:val="28"/>
          <w:szCs w:val="28"/>
          <w:lang w:eastAsia="ru-RU"/>
        </w:rPr>
        <w:t>чаще всего резонирует с прецедентными в данный момент текстами,</w:t>
      </w:r>
      <w:r w:rsidRPr="00571F19">
        <w:rPr>
          <w:rFonts w:ascii="Times New Roman" w:eastAsia="Times New Roman" w:hAnsi="Times New Roman" w:cs="Times New Roman"/>
          <w:kern w:val="0"/>
          <w:sz w:val="28"/>
          <w:szCs w:val="28"/>
          <w:lang w:eastAsia="ru-RU"/>
        </w:rPr>
        <w:br/>
        <w:t>известными большей части потребительской аудитории.</w:t>
      </w:r>
    </w:p>
    <w:p w:rsidR="00571F19" w:rsidRPr="00571F19" w:rsidRDefault="00571F19" w:rsidP="00571F19">
      <w:pPr>
        <w:shd w:val="clear" w:color="auto" w:fill="FFFFFF"/>
        <w:tabs>
          <w:tab w:val="clear" w:pos="709"/>
          <w:tab w:val="left" w:pos="351"/>
        </w:tabs>
        <w:suppressAutoHyphens w:val="0"/>
        <w:autoSpaceDE w:val="0"/>
        <w:autoSpaceDN w:val="0"/>
        <w:adjustRightInd w:val="0"/>
        <w:spacing w:before="5" w:after="0" w:line="468" w:lineRule="exact"/>
        <w:ind w:left="47"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1"/>
          <w:kern w:val="0"/>
          <w:sz w:val="28"/>
          <w:szCs w:val="28"/>
          <w:lang w:eastAsia="ru-RU"/>
        </w:rPr>
        <w:t>2.</w:t>
      </w:r>
      <w:r w:rsidRPr="00571F19">
        <w:rPr>
          <w:rFonts w:ascii="Times New Roman" w:eastAsia="Times New Roman" w:hAnsi="Times New Roman" w:cs="Times New Roman"/>
          <w:kern w:val="0"/>
          <w:sz w:val="28"/>
          <w:szCs w:val="28"/>
          <w:lang w:eastAsia="ru-RU"/>
        </w:rPr>
        <w:tab/>
      </w:r>
      <w:r w:rsidRPr="00571F19">
        <w:rPr>
          <w:rFonts w:ascii="Times New Roman" w:eastAsia="Times New Roman" w:hAnsi="Times New Roman" w:cs="Times New Roman"/>
          <w:spacing w:val="-2"/>
          <w:kern w:val="0"/>
          <w:sz w:val="28"/>
          <w:szCs w:val="28"/>
          <w:lang w:eastAsia="ru-RU"/>
        </w:rPr>
        <w:t>Прецедентный текст может вводиться в текст рекламы как в каноническом,</w:t>
      </w:r>
      <w:r w:rsidRPr="00571F19">
        <w:rPr>
          <w:rFonts w:ascii="Times New Roman" w:eastAsia="Times New Roman" w:hAnsi="Times New Roman" w:cs="Times New Roman"/>
          <w:spacing w:val="-2"/>
          <w:kern w:val="0"/>
          <w:sz w:val="28"/>
          <w:szCs w:val="28"/>
          <w:lang w:eastAsia="ru-RU"/>
        </w:rPr>
        <w:br/>
        <w:t>так и в трансформированном виде. При этом копирайтер должен быть уверен,</w:t>
      </w:r>
      <w:r w:rsidRPr="00571F19">
        <w:rPr>
          <w:rFonts w:ascii="Times New Roman" w:eastAsia="Times New Roman" w:hAnsi="Times New Roman" w:cs="Times New Roman"/>
          <w:spacing w:val="-2"/>
          <w:kern w:val="0"/>
          <w:sz w:val="28"/>
          <w:szCs w:val="28"/>
          <w:lang w:eastAsia="ru-RU"/>
        </w:rPr>
        <w:br/>
        <w:t>что реципиент в состоянии опознать интертекстуальную ссылку и адекватно</w:t>
      </w:r>
      <w:r w:rsidRPr="00571F19">
        <w:rPr>
          <w:rFonts w:ascii="Times New Roman" w:eastAsia="Times New Roman" w:hAnsi="Times New Roman" w:cs="Times New Roman"/>
          <w:spacing w:val="-2"/>
          <w:kern w:val="0"/>
          <w:sz w:val="28"/>
          <w:szCs w:val="28"/>
          <w:lang w:eastAsia="ru-RU"/>
        </w:rPr>
        <w:br/>
      </w:r>
      <w:r w:rsidRPr="00571F19">
        <w:rPr>
          <w:rFonts w:ascii="Times New Roman" w:eastAsia="Times New Roman" w:hAnsi="Times New Roman" w:cs="Times New Roman"/>
          <w:kern w:val="0"/>
          <w:sz w:val="28"/>
          <w:szCs w:val="28"/>
          <w:lang w:eastAsia="ru-RU"/>
        </w:rPr>
        <w:t>оценить стоящую за ней интенцию.</w:t>
      </w:r>
    </w:p>
    <w:p w:rsidR="00571F19" w:rsidRPr="00571F19" w:rsidRDefault="00571F19" w:rsidP="00571F19">
      <w:pPr>
        <w:shd w:val="clear" w:color="auto" w:fill="FFFFFF"/>
        <w:tabs>
          <w:tab w:val="clear" w:pos="709"/>
          <w:tab w:val="left" w:pos="1001"/>
        </w:tabs>
        <w:suppressAutoHyphens w:val="0"/>
        <w:autoSpaceDE w:val="0"/>
        <w:autoSpaceDN w:val="0"/>
        <w:adjustRightInd w:val="0"/>
        <w:spacing w:after="0" w:line="468" w:lineRule="exact"/>
        <w:ind w:left="304"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4"/>
          <w:kern w:val="0"/>
          <w:sz w:val="28"/>
          <w:szCs w:val="28"/>
          <w:lang w:eastAsia="ru-RU"/>
        </w:rPr>
        <w:t>2.1.</w:t>
      </w:r>
      <w:r w:rsidRPr="00571F19">
        <w:rPr>
          <w:rFonts w:ascii="Times New Roman" w:eastAsia="Times New Roman" w:hAnsi="Times New Roman" w:cs="Times New Roman"/>
          <w:kern w:val="0"/>
          <w:sz w:val="28"/>
          <w:szCs w:val="28"/>
          <w:lang w:eastAsia="ru-RU"/>
        </w:rPr>
        <w:tab/>
        <w:t>При сохраненной форме прецедентные тексты тем не менее</w:t>
      </w:r>
      <w:r w:rsidRPr="00571F19">
        <w:rPr>
          <w:rFonts w:ascii="Times New Roman" w:eastAsia="Times New Roman" w:hAnsi="Times New Roman" w:cs="Times New Roman"/>
          <w:kern w:val="0"/>
          <w:sz w:val="28"/>
          <w:szCs w:val="28"/>
          <w:lang w:eastAsia="ru-RU"/>
        </w:rPr>
        <w:br/>
      </w:r>
      <w:r w:rsidRPr="00571F19">
        <w:rPr>
          <w:rFonts w:ascii="Times New Roman" w:eastAsia="Times New Roman" w:hAnsi="Times New Roman" w:cs="Times New Roman"/>
          <w:spacing w:val="-3"/>
          <w:kern w:val="0"/>
          <w:sz w:val="28"/>
          <w:szCs w:val="28"/>
          <w:lang w:eastAsia="ru-RU"/>
        </w:rPr>
        <w:t xml:space="preserve">подвергаются </w:t>
      </w:r>
      <w:r w:rsidRPr="00571F19">
        <w:rPr>
          <w:rFonts w:ascii="Times New Roman" w:eastAsia="Times New Roman" w:hAnsi="Times New Roman" w:cs="Times New Roman"/>
          <w:i/>
          <w:iCs/>
          <w:spacing w:val="-3"/>
          <w:kern w:val="0"/>
          <w:sz w:val="28"/>
          <w:szCs w:val="28"/>
          <w:lang w:eastAsia="ru-RU"/>
        </w:rPr>
        <w:t xml:space="preserve">трансформациям семантическим: </w:t>
      </w:r>
      <w:r w:rsidRPr="00571F19">
        <w:rPr>
          <w:rFonts w:ascii="Times New Roman" w:eastAsia="Times New Roman" w:hAnsi="Times New Roman" w:cs="Times New Roman"/>
          <w:spacing w:val="-3"/>
          <w:kern w:val="0"/>
          <w:sz w:val="28"/>
          <w:szCs w:val="28"/>
          <w:lang w:eastAsia="ru-RU"/>
        </w:rPr>
        <w:t>в процессе вторичного</w:t>
      </w:r>
      <w:r w:rsidRPr="00571F19">
        <w:rPr>
          <w:rFonts w:ascii="Times New Roman" w:eastAsia="Times New Roman" w:hAnsi="Times New Roman" w:cs="Times New Roman"/>
          <w:spacing w:val="-3"/>
          <w:kern w:val="0"/>
          <w:sz w:val="28"/>
          <w:szCs w:val="28"/>
          <w:lang w:eastAsia="ru-RU"/>
        </w:rPr>
        <w:br/>
        <w:t>употребления формально не измененный знак переосмысливается:</w:t>
      </w:r>
    </w:p>
    <w:p w:rsidR="00571F19" w:rsidRPr="00571F19" w:rsidRDefault="00571F19" w:rsidP="00571F19">
      <w:pPr>
        <w:numPr>
          <w:ilvl w:val="0"/>
          <w:numId w:val="31"/>
        </w:numPr>
        <w:shd w:val="clear" w:color="auto" w:fill="FFFFFF"/>
        <w:tabs>
          <w:tab w:val="clear" w:pos="709"/>
          <w:tab w:val="left" w:pos="524"/>
        </w:tabs>
        <w:suppressAutoHyphens w:val="0"/>
        <w:autoSpaceDE w:val="0"/>
        <w:autoSpaceDN w:val="0"/>
        <w:adjustRightInd w:val="0"/>
        <w:spacing w:before="5" w:after="0" w:line="468" w:lineRule="exact"/>
        <w:ind w:left="369" w:firstLine="0"/>
        <w:jc w:val="left"/>
        <w:rPr>
          <w:rFonts w:ascii="Times New Roman" w:eastAsia="Times New Roman" w:hAnsi="Times New Roman" w:cs="Times New Roman"/>
          <w:kern w:val="0"/>
          <w:sz w:val="28"/>
          <w:szCs w:val="28"/>
          <w:lang w:eastAsia="ru-RU"/>
        </w:rPr>
      </w:pPr>
      <w:r w:rsidRPr="00571F19">
        <w:rPr>
          <w:rFonts w:ascii="Times New Roman" w:eastAsia="Times New Roman" w:hAnsi="Times New Roman" w:cs="Times New Roman"/>
          <w:spacing w:val="-4"/>
          <w:kern w:val="0"/>
          <w:sz w:val="28"/>
          <w:szCs w:val="28"/>
          <w:lang w:eastAsia="ru-RU"/>
        </w:rPr>
        <w:t>устраняется референтная неопределенность;</w:t>
      </w:r>
    </w:p>
    <w:p w:rsidR="00571F19" w:rsidRPr="00571F19" w:rsidRDefault="00571F19" w:rsidP="00571F19">
      <w:pPr>
        <w:numPr>
          <w:ilvl w:val="0"/>
          <w:numId w:val="31"/>
        </w:numPr>
        <w:shd w:val="clear" w:color="auto" w:fill="FFFFFF"/>
        <w:tabs>
          <w:tab w:val="clear" w:pos="709"/>
          <w:tab w:val="left" w:pos="524"/>
        </w:tabs>
        <w:suppressAutoHyphens w:val="0"/>
        <w:autoSpaceDE w:val="0"/>
        <w:autoSpaceDN w:val="0"/>
        <w:adjustRightInd w:val="0"/>
        <w:spacing w:before="5" w:after="0" w:line="468" w:lineRule="exact"/>
        <w:ind w:left="369" w:firstLine="0"/>
        <w:jc w:val="left"/>
        <w:rPr>
          <w:rFonts w:ascii="Times New Roman" w:eastAsia="Times New Roman" w:hAnsi="Times New Roman" w:cs="Times New Roman"/>
          <w:kern w:val="0"/>
          <w:sz w:val="28"/>
          <w:szCs w:val="28"/>
          <w:lang w:eastAsia="ru-RU"/>
        </w:rPr>
      </w:pPr>
      <w:r w:rsidRPr="00571F19">
        <w:rPr>
          <w:rFonts w:ascii="Times New Roman" w:eastAsia="Times New Roman" w:hAnsi="Times New Roman" w:cs="Times New Roman"/>
          <w:spacing w:val="-2"/>
          <w:kern w:val="0"/>
          <w:sz w:val="28"/>
          <w:szCs w:val="28"/>
          <w:lang w:eastAsia="ru-RU"/>
        </w:rPr>
        <w:t>прежний референт меняется на новый - объект рекламирования.</w:t>
      </w:r>
    </w:p>
    <w:p w:rsidR="00571F19" w:rsidRPr="00571F19" w:rsidRDefault="00571F19" w:rsidP="00571F19">
      <w:pPr>
        <w:shd w:val="clear" w:color="auto" w:fill="FFFFFF"/>
        <w:tabs>
          <w:tab w:val="clear" w:pos="709"/>
          <w:tab w:val="left" w:pos="1001"/>
        </w:tabs>
        <w:suppressAutoHyphens w:val="0"/>
        <w:autoSpaceDE w:val="0"/>
        <w:autoSpaceDN w:val="0"/>
        <w:adjustRightInd w:val="0"/>
        <w:spacing w:after="0" w:line="468" w:lineRule="exact"/>
        <w:ind w:left="304" w:right="14"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7"/>
          <w:kern w:val="0"/>
          <w:sz w:val="28"/>
          <w:szCs w:val="28"/>
          <w:lang w:eastAsia="ru-RU"/>
        </w:rPr>
        <w:t>2.2.</w:t>
      </w:r>
      <w:r w:rsidRPr="00571F19">
        <w:rPr>
          <w:rFonts w:ascii="Times New Roman" w:eastAsia="Times New Roman" w:hAnsi="Times New Roman" w:cs="Times New Roman"/>
          <w:kern w:val="0"/>
          <w:sz w:val="28"/>
          <w:szCs w:val="28"/>
          <w:lang w:eastAsia="ru-RU"/>
        </w:rPr>
        <w:tab/>
        <w:t>В рекламной коммуникации отмечены следующие структурно-</w:t>
      </w:r>
      <w:r w:rsidRPr="00571F19">
        <w:rPr>
          <w:rFonts w:ascii="Times New Roman" w:eastAsia="Times New Roman" w:hAnsi="Times New Roman" w:cs="Times New Roman"/>
          <w:kern w:val="0"/>
          <w:sz w:val="28"/>
          <w:szCs w:val="28"/>
          <w:lang w:eastAsia="ru-RU"/>
        </w:rPr>
        <w:br/>
      </w:r>
      <w:r w:rsidRPr="00571F19">
        <w:rPr>
          <w:rFonts w:ascii="Times New Roman" w:eastAsia="Times New Roman" w:hAnsi="Times New Roman" w:cs="Times New Roman"/>
          <w:spacing w:val="-3"/>
          <w:kern w:val="0"/>
          <w:sz w:val="28"/>
          <w:szCs w:val="28"/>
          <w:lang w:eastAsia="ru-RU"/>
        </w:rPr>
        <w:t>семантические приемы трансформации прецедентного текста:</w:t>
      </w:r>
    </w:p>
    <w:p w:rsidR="00571F19" w:rsidRPr="00571F19" w:rsidRDefault="00571F19" w:rsidP="00571F19">
      <w:pPr>
        <w:shd w:val="clear" w:color="auto" w:fill="FFFFFF"/>
        <w:tabs>
          <w:tab w:val="clear" w:pos="709"/>
          <w:tab w:val="left" w:pos="524"/>
        </w:tabs>
        <w:suppressAutoHyphens w:val="0"/>
        <w:autoSpaceDE w:val="0"/>
        <w:autoSpaceDN w:val="0"/>
        <w:adjustRightInd w:val="0"/>
        <w:spacing w:after="0" w:line="468" w:lineRule="exact"/>
        <w:ind w:left="369" w:firstLine="0"/>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w:t>
      </w:r>
      <w:r w:rsidRPr="00571F19">
        <w:rPr>
          <w:rFonts w:ascii="Times New Roman" w:eastAsia="Times New Roman" w:hAnsi="Times New Roman" w:cs="Times New Roman"/>
          <w:kern w:val="0"/>
          <w:sz w:val="28"/>
          <w:szCs w:val="28"/>
          <w:lang w:eastAsia="ru-RU"/>
        </w:rPr>
        <w:tab/>
      </w:r>
      <w:r w:rsidRPr="00571F19">
        <w:rPr>
          <w:rFonts w:ascii="Times New Roman" w:eastAsia="Times New Roman" w:hAnsi="Times New Roman" w:cs="Times New Roman"/>
          <w:spacing w:val="-3"/>
          <w:kern w:val="0"/>
          <w:sz w:val="28"/>
          <w:szCs w:val="28"/>
          <w:lang w:eastAsia="ru-RU"/>
        </w:rPr>
        <w:t>редукция (усечение) прецедентного текста;</w:t>
      </w:r>
    </w:p>
    <w:p w:rsidR="00571F19" w:rsidRPr="00571F19" w:rsidRDefault="00571F19" w:rsidP="00571F19">
      <w:pPr>
        <w:numPr>
          <w:ilvl w:val="0"/>
          <w:numId w:val="32"/>
        </w:numPr>
        <w:shd w:val="clear" w:color="auto" w:fill="FFFFFF"/>
        <w:tabs>
          <w:tab w:val="clear" w:pos="709"/>
          <w:tab w:val="left" w:pos="528"/>
        </w:tabs>
        <w:suppressAutoHyphens w:val="0"/>
        <w:autoSpaceDE w:val="0"/>
        <w:autoSpaceDN w:val="0"/>
        <w:adjustRightInd w:val="0"/>
        <w:spacing w:after="0" w:line="468" w:lineRule="exact"/>
        <w:ind w:firstLine="0"/>
        <w:jc w:val="left"/>
        <w:rPr>
          <w:rFonts w:ascii="Times New Roman" w:eastAsia="Times New Roman" w:hAnsi="Times New Roman" w:cs="Times New Roman"/>
          <w:kern w:val="0"/>
          <w:sz w:val="28"/>
          <w:szCs w:val="28"/>
          <w:lang w:eastAsia="ru-RU"/>
        </w:rPr>
      </w:pPr>
      <w:r w:rsidRPr="00571F19">
        <w:rPr>
          <w:rFonts w:ascii="Times New Roman" w:eastAsia="Times New Roman" w:hAnsi="Times New Roman" w:cs="Times New Roman"/>
          <w:spacing w:val="-5"/>
          <w:kern w:val="0"/>
          <w:sz w:val="28"/>
          <w:szCs w:val="28"/>
          <w:lang w:eastAsia="ru-RU"/>
        </w:rPr>
        <w:t>аддиция (расширение);</w:t>
      </w:r>
    </w:p>
    <w:p w:rsidR="00571F19" w:rsidRPr="00571F19" w:rsidRDefault="00571F19" w:rsidP="00571F19">
      <w:pPr>
        <w:numPr>
          <w:ilvl w:val="0"/>
          <w:numId w:val="32"/>
        </w:numPr>
        <w:shd w:val="clear" w:color="auto" w:fill="FFFFFF"/>
        <w:tabs>
          <w:tab w:val="clear" w:pos="709"/>
          <w:tab w:val="left" w:pos="528"/>
        </w:tabs>
        <w:suppressAutoHyphens w:val="0"/>
        <w:autoSpaceDE w:val="0"/>
        <w:autoSpaceDN w:val="0"/>
        <w:adjustRightInd w:val="0"/>
        <w:spacing w:after="0" w:line="468" w:lineRule="exact"/>
        <w:ind w:firstLine="0"/>
        <w:jc w:val="left"/>
        <w:rPr>
          <w:rFonts w:ascii="Times New Roman" w:eastAsia="Times New Roman" w:hAnsi="Times New Roman" w:cs="Times New Roman"/>
          <w:kern w:val="0"/>
          <w:sz w:val="28"/>
          <w:szCs w:val="28"/>
          <w:lang w:eastAsia="ru-RU"/>
        </w:rPr>
      </w:pPr>
      <w:r w:rsidRPr="00571F19">
        <w:rPr>
          <w:rFonts w:ascii="Times New Roman" w:eastAsia="Times New Roman" w:hAnsi="Times New Roman" w:cs="Times New Roman"/>
          <w:spacing w:val="-4"/>
          <w:kern w:val="0"/>
          <w:sz w:val="28"/>
          <w:szCs w:val="28"/>
          <w:lang w:eastAsia="ru-RU"/>
        </w:rPr>
        <w:t>перестановка компонентов прототекста;</w:t>
      </w:r>
    </w:p>
    <w:p w:rsidR="00571F19" w:rsidRPr="00571F19" w:rsidRDefault="00571F19" w:rsidP="00571F19">
      <w:pPr>
        <w:numPr>
          <w:ilvl w:val="0"/>
          <w:numId w:val="32"/>
        </w:numPr>
        <w:shd w:val="clear" w:color="auto" w:fill="FFFFFF"/>
        <w:tabs>
          <w:tab w:val="clear" w:pos="709"/>
          <w:tab w:val="left" w:pos="528"/>
        </w:tabs>
        <w:suppressAutoHyphens w:val="0"/>
        <w:autoSpaceDE w:val="0"/>
        <w:autoSpaceDN w:val="0"/>
        <w:adjustRightInd w:val="0"/>
        <w:spacing w:after="0" w:line="468" w:lineRule="exact"/>
        <w:ind w:firstLine="0"/>
        <w:jc w:val="left"/>
        <w:rPr>
          <w:rFonts w:ascii="Times New Roman" w:eastAsia="Times New Roman" w:hAnsi="Times New Roman" w:cs="Times New Roman"/>
          <w:kern w:val="0"/>
          <w:sz w:val="28"/>
          <w:szCs w:val="28"/>
          <w:lang w:eastAsia="ru-RU"/>
        </w:rPr>
      </w:pPr>
      <w:r w:rsidRPr="00571F19">
        <w:rPr>
          <w:rFonts w:ascii="Times New Roman" w:eastAsia="Times New Roman" w:hAnsi="Times New Roman" w:cs="Times New Roman"/>
          <w:spacing w:val="-3"/>
          <w:kern w:val="0"/>
          <w:sz w:val="28"/>
          <w:szCs w:val="28"/>
          <w:lang w:eastAsia="ru-RU"/>
        </w:rPr>
        <w:t>субституция (замещение) компонентов прецедентного текста;</w:t>
      </w:r>
    </w:p>
    <w:p w:rsidR="00571F19" w:rsidRPr="00571F19" w:rsidRDefault="00571F19" w:rsidP="00571F19">
      <w:pPr>
        <w:shd w:val="clear" w:color="auto" w:fill="FFFFFF"/>
        <w:suppressAutoHyphens w:val="0"/>
        <w:autoSpaceDE w:val="0"/>
        <w:autoSpaceDN w:val="0"/>
        <w:adjustRightInd w:val="0"/>
        <w:spacing w:before="5" w:after="0" w:line="468" w:lineRule="exact"/>
        <w:ind w:left="23" w:firstLine="341"/>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w:t>
      </w:r>
      <w:r w:rsidRPr="00571F19">
        <w:rPr>
          <w:rFonts w:ascii="Times New Roman" w:eastAsia="Times New Roman" w:hAnsi="Times New Roman" w:cs="Times New Roman"/>
          <w:kern w:val="0"/>
          <w:sz w:val="28"/>
          <w:szCs w:val="28"/>
          <w:lang w:eastAsia="ru-RU"/>
        </w:rPr>
        <w:tab/>
      </w:r>
      <w:r w:rsidRPr="00571F19">
        <w:rPr>
          <w:rFonts w:ascii="Times New Roman" w:eastAsia="Times New Roman" w:hAnsi="Times New Roman" w:cs="Times New Roman"/>
          <w:spacing w:val="-1"/>
          <w:kern w:val="0"/>
          <w:sz w:val="28"/>
          <w:szCs w:val="28"/>
          <w:lang w:eastAsia="ru-RU"/>
        </w:rPr>
        <w:t>контрарность   (рекламное   сообщение   предстает   как   контрарное   по</w:t>
      </w:r>
      <w:r w:rsidRPr="00571F19">
        <w:rPr>
          <w:rFonts w:ascii="Times New Roman" w:eastAsia="Times New Roman" w:hAnsi="Times New Roman" w:cs="Times New Roman"/>
          <w:spacing w:val="-1"/>
          <w:kern w:val="0"/>
          <w:sz w:val="28"/>
          <w:szCs w:val="28"/>
          <w:lang w:eastAsia="ru-RU"/>
        </w:rPr>
        <w:br/>
      </w:r>
      <w:r w:rsidRPr="00571F19">
        <w:rPr>
          <w:rFonts w:ascii="Times New Roman" w:eastAsia="Times New Roman" w:hAnsi="Times New Roman" w:cs="Times New Roman"/>
          <w:kern w:val="0"/>
          <w:sz w:val="28"/>
          <w:szCs w:val="28"/>
          <w:lang w:eastAsia="ru-RU"/>
        </w:rPr>
        <w:t>отношению к тексту-источнику).</w:t>
      </w:r>
    </w:p>
    <w:p w:rsidR="00571F19" w:rsidRPr="00571F19" w:rsidRDefault="00571F19" w:rsidP="00571F19">
      <w:pPr>
        <w:numPr>
          <w:ilvl w:val="0"/>
          <w:numId w:val="33"/>
        </w:numPr>
        <w:shd w:val="clear" w:color="auto" w:fill="FFFFFF"/>
        <w:tabs>
          <w:tab w:val="clear" w:pos="709"/>
          <w:tab w:val="left" w:pos="454"/>
        </w:tabs>
        <w:suppressAutoHyphens w:val="0"/>
        <w:autoSpaceDE w:val="0"/>
        <w:autoSpaceDN w:val="0"/>
        <w:adjustRightInd w:val="0"/>
        <w:spacing w:after="0" w:line="468" w:lineRule="exact"/>
        <w:ind w:right="37" w:firstLine="0"/>
        <w:jc w:val="left"/>
        <w:rPr>
          <w:rFonts w:ascii="Times New Roman" w:eastAsia="Times New Roman" w:hAnsi="Times New Roman" w:cs="Times New Roman"/>
          <w:spacing w:val="-9"/>
          <w:kern w:val="0"/>
          <w:sz w:val="28"/>
          <w:szCs w:val="28"/>
          <w:lang w:eastAsia="ru-RU"/>
        </w:rPr>
      </w:pPr>
      <w:r w:rsidRPr="00571F19">
        <w:rPr>
          <w:rFonts w:ascii="Times New Roman" w:eastAsia="Times New Roman" w:hAnsi="Times New Roman" w:cs="Times New Roman"/>
          <w:kern w:val="0"/>
          <w:sz w:val="28"/>
          <w:szCs w:val="28"/>
          <w:lang w:eastAsia="ru-RU"/>
        </w:rPr>
        <w:t xml:space="preserve">Интертекстуальные знаки выполняют в рекламной коммуникации следующие функции: </w:t>
      </w:r>
      <w:r w:rsidRPr="00571F19">
        <w:rPr>
          <w:rFonts w:ascii="Times New Roman" w:eastAsia="Times New Roman" w:hAnsi="Times New Roman" w:cs="Times New Roman"/>
          <w:i/>
          <w:iCs/>
          <w:kern w:val="0"/>
          <w:sz w:val="28"/>
          <w:szCs w:val="28"/>
          <w:lang w:eastAsia="ru-RU"/>
        </w:rPr>
        <w:t xml:space="preserve">персуазивную, аттрактивную </w:t>
      </w:r>
      <w:r w:rsidRPr="00571F19">
        <w:rPr>
          <w:rFonts w:ascii="Times New Roman" w:eastAsia="Times New Roman" w:hAnsi="Times New Roman" w:cs="Times New Roman"/>
          <w:kern w:val="0"/>
          <w:sz w:val="28"/>
          <w:szCs w:val="28"/>
          <w:lang w:eastAsia="ru-RU"/>
        </w:rPr>
        <w:t xml:space="preserve">(функцию привлечения внимания), а также </w:t>
      </w:r>
      <w:r w:rsidRPr="00571F19">
        <w:rPr>
          <w:rFonts w:ascii="Times New Roman" w:eastAsia="Times New Roman" w:hAnsi="Times New Roman" w:cs="Times New Roman"/>
          <w:i/>
          <w:iCs/>
          <w:kern w:val="0"/>
          <w:sz w:val="28"/>
          <w:szCs w:val="28"/>
          <w:lang w:eastAsia="ru-RU"/>
        </w:rPr>
        <w:t xml:space="preserve">игровую, эстетическую, делимитативную </w:t>
      </w:r>
      <w:r w:rsidRPr="00571F19">
        <w:rPr>
          <w:rFonts w:ascii="Times New Roman" w:eastAsia="Times New Roman" w:hAnsi="Times New Roman" w:cs="Times New Roman"/>
          <w:kern w:val="0"/>
          <w:sz w:val="28"/>
          <w:szCs w:val="28"/>
          <w:lang w:eastAsia="ru-RU"/>
        </w:rPr>
        <w:t xml:space="preserve">(функцию ограничения целевой аудитории), </w:t>
      </w:r>
      <w:r w:rsidRPr="00571F19">
        <w:rPr>
          <w:rFonts w:ascii="Times New Roman" w:eastAsia="Times New Roman" w:hAnsi="Times New Roman" w:cs="Times New Roman"/>
          <w:i/>
          <w:iCs/>
          <w:kern w:val="0"/>
          <w:sz w:val="28"/>
          <w:szCs w:val="28"/>
          <w:lang w:eastAsia="ru-RU"/>
        </w:rPr>
        <w:t>имиджеобразующую.</w:t>
      </w:r>
    </w:p>
    <w:p w:rsidR="00571F19" w:rsidRPr="00571F19" w:rsidRDefault="00571F19" w:rsidP="00571F19">
      <w:pPr>
        <w:numPr>
          <w:ilvl w:val="0"/>
          <w:numId w:val="33"/>
        </w:numPr>
        <w:shd w:val="clear" w:color="auto" w:fill="FFFFFF"/>
        <w:tabs>
          <w:tab w:val="clear" w:pos="709"/>
          <w:tab w:val="left" w:pos="454"/>
        </w:tabs>
        <w:suppressAutoHyphens w:val="0"/>
        <w:autoSpaceDE w:val="0"/>
        <w:autoSpaceDN w:val="0"/>
        <w:adjustRightInd w:val="0"/>
        <w:spacing w:after="0" w:line="468" w:lineRule="exact"/>
        <w:ind w:right="56" w:firstLine="0"/>
        <w:jc w:val="left"/>
        <w:rPr>
          <w:rFonts w:ascii="Times New Roman" w:eastAsia="Times New Roman" w:hAnsi="Times New Roman" w:cs="Times New Roman"/>
          <w:spacing w:val="-10"/>
          <w:kern w:val="0"/>
          <w:sz w:val="28"/>
          <w:szCs w:val="28"/>
          <w:lang w:eastAsia="ru-RU"/>
        </w:rPr>
      </w:pPr>
      <w:r w:rsidRPr="00571F19">
        <w:rPr>
          <w:rFonts w:ascii="Times New Roman" w:eastAsia="Times New Roman" w:hAnsi="Times New Roman" w:cs="Times New Roman"/>
          <w:kern w:val="0"/>
          <w:sz w:val="28"/>
          <w:szCs w:val="28"/>
          <w:lang w:eastAsia="ru-RU"/>
        </w:rPr>
        <w:t>Интертекстуальные индексы способны выполнять все эти функции воздействия только при условии  резонанса реципиента и  прототекста.  В</w:t>
      </w:r>
    </w:p>
    <w:p w:rsidR="00571F19" w:rsidRPr="00571F19" w:rsidRDefault="00571F19" w:rsidP="00571F19">
      <w:pPr>
        <w:shd w:val="clear" w:color="auto" w:fill="FFFFFF"/>
        <w:tabs>
          <w:tab w:val="clear" w:pos="709"/>
        </w:tabs>
        <w:suppressAutoHyphens w:val="0"/>
        <w:autoSpaceDE w:val="0"/>
        <w:autoSpaceDN w:val="0"/>
        <w:adjustRightInd w:val="0"/>
        <w:spacing w:before="309" w:after="0" w:line="240" w:lineRule="auto"/>
        <w:ind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1"/>
          <w:kern w:val="0"/>
          <w:sz w:val="20"/>
          <w:szCs w:val="20"/>
          <w:lang w:eastAsia="ru-RU"/>
        </w:rPr>
        <w:t>178</w:t>
      </w:r>
    </w:p>
    <w:p w:rsidR="00571F19" w:rsidRPr="00571F19" w:rsidRDefault="00571F19" w:rsidP="00571F19">
      <w:pPr>
        <w:shd w:val="clear" w:color="auto" w:fill="FFFFFF"/>
        <w:tabs>
          <w:tab w:val="clear" w:pos="709"/>
        </w:tabs>
        <w:suppressAutoHyphens w:val="0"/>
        <w:autoSpaceDE w:val="0"/>
        <w:autoSpaceDN w:val="0"/>
        <w:adjustRightInd w:val="0"/>
        <w:spacing w:before="309" w:after="0" w:line="240" w:lineRule="auto"/>
        <w:ind w:firstLine="0"/>
        <w:jc w:val="right"/>
        <w:rPr>
          <w:rFonts w:ascii="Times New Roman" w:eastAsia="Times New Roman" w:hAnsi="Times New Roman" w:cs="Times New Roman"/>
          <w:kern w:val="0"/>
          <w:sz w:val="20"/>
          <w:szCs w:val="20"/>
          <w:lang w:eastAsia="ru-RU"/>
        </w:rPr>
        <w:sectPr w:rsidR="00571F19" w:rsidRPr="00571F19">
          <w:pgSz w:w="11909" w:h="16834"/>
          <w:pgMar w:top="1151" w:right="870" w:bottom="360" w:left="1539"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51"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противном случае рекламный текст становится малоэффективным, а порой и </w:t>
      </w:r>
      <w:r w:rsidRPr="00571F19">
        <w:rPr>
          <w:rFonts w:ascii="Times New Roman" w:eastAsia="Times New Roman" w:hAnsi="Times New Roman" w:cs="Times New Roman"/>
          <w:spacing w:val="-1"/>
          <w:kern w:val="0"/>
          <w:sz w:val="28"/>
          <w:szCs w:val="28"/>
          <w:lang w:eastAsia="ru-RU"/>
        </w:rPr>
        <w:t xml:space="preserve">вовсе непонятным. В силу утилитарной направленности рекламного дискурса </w:t>
      </w:r>
      <w:r w:rsidRPr="00571F19">
        <w:rPr>
          <w:rFonts w:ascii="Times New Roman" w:eastAsia="Times New Roman" w:hAnsi="Times New Roman" w:cs="Times New Roman"/>
          <w:kern w:val="0"/>
          <w:sz w:val="28"/>
          <w:szCs w:val="28"/>
          <w:lang w:eastAsia="ru-RU"/>
        </w:rPr>
        <w:t xml:space="preserve">все интертекстуальные ссылки в тексте должны быть </w:t>
      </w:r>
      <w:r w:rsidRPr="00571F19">
        <w:rPr>
          <w:rFonts w:ascii="Times New Roman" w:eastAsia="Times New Roman" w:hAnsi="Times New Roman" w:cs="Times New Roman"/>
          <w:i/>
          <w:iCs/>
          <w:kern w:val="0"/>
          <w:sz w:val="28"/>
          <w:szCs w:val="28"/>
          <w:lang w:eastAsia="ru-RU"/>
        </w:rPr>
        <w:t xml:space="preserve">оправданны </w:t>
      </w:r>
      <w:r w:rsidRPr="00571F19">
        <w:rPr>
          <w:rFonts w:ascii="Times New Roman" w:eastAsia="Times New Roman" w:hAnsi="Times New Roman" w:cs="Times New Roman"/>
          <w:kern w:val="0"/>
          <w:sz w:val="28"/>
          <w:szCs w:val="28"/>
          <w:lang w:eastAsia="ru-RU"/>
        </w:rPr>
        <w:t xml:space="preserve">и </w:t>
      </w:r>
      <w:r w:rsidRPr="00571F19">
        <w:rPr>
          <w:rFonts w:ascii="Times New Roman" w:eastAsia="Times New Roman" w:hAnsi="Times New Roman" w:cs="Times New Roman"/>
          <w:i/>
          <w:iCs/>
          <w:spacing w:val="-1"/>
          <w:kern w:val="0"/>
          <w:sz w:val="28"/>
          <w:szCs w:val="28"/>
          <w:lang w:eastAsia="ru-RU"/>
        </w:rPr>
        <w:t xml:space="preserve">функциональны, </w:t>
      </w:r>
      <w:r w:rsidRPr="00571F19">
        <w:rPr>
          <w:rFonts w:ascii="Times New Roman" w:eastAsia="Times New Roman" w:hAnsi="Times New Roman" w:cs="Times New Roman"/>
          <w:spacing w:val="-1"/>
          <w:kern w:val="0"/>
          <w:sz w:val="28"/>
          <w:szCs w:val="28"/>
          <w:lang w:eastAsia="ru-RU"/>
        </w:rPr>
        <w:t xml:space="preserve">что, к сожалению, далеко не всегда учитывают копирайтеры. </w:t>
      </w:r>
      <w:r w:rsidRPr="00571F19">
        <w:rPr>
          <w:rFonts w:ascii="Times New Roman" w:eastAsia="Times New Roman" w:hAnsi="Times New Roman" w:cs="Times New Roman"/>
          <w:spacing w:val="-2"/>
          <w:kern w:val="0"/>
          <w:sz w:val="28"/>
          <w:szCs w:val="28"/>
          <w:lang w:eastAsia="ru-RU"/>
        </w:rPr>
        <w:t xml:space="preserve">Так, проведенный эксперимент показал, что ряд интертекстуальных ссылок не </w:t>
      </w:r>
      <w:r w:rsidRPr="00571F19">
        <w:rPr>
          <w:rFonts w:ascii="Times New Roman" w:eastAsia="Times New Roman" w:hAnsi="Times New Roman" w:cs="Times New Roman"/>
          <w:spacing w:val="-3"/>
          <w:kern w:val="0"/>
          <w:sz w:val="28"/>
          <w:szCs w:val="28"/>
          <w:lang w:eastAsia="ru-RU"/>
        </w:rPr>
        <w:t>был воспринят большей частью потребительской аудитории.</w:t>
      </w:r>
    </w:p>
    <w:p w:rsidR="00571F19" w:rsidRPr="00571F19" w:rsidRDefault="00571F19" w:rsidP="00571F19">
      <w:pPr>
        <w:shd w:val="clear" w:color="auto" w:fill="FFFFFF"/>
        <w:tabs>
          <w:tab w:val="clear" w:pos="709"/>
        </w:tabs>
        <w:suppressAutoHyphens w:val="0"/>
        <w:autoSpaceDE w:val="0"/>
        <w:autoSpaceDN w:val="0"/>
        <w:adjustRightInd w:val="0"/>
        <w:spacing w:before="5" w:after="0" w:line="468" w:lineRule="exact"/>
        <w:ind w:left="42" w:right="5"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
          <w:kern w:val="0"/>
          <w:sz w:val="28"/>
          <w:szCs w:val="28"/>
          <w:lang w:eastAsia="ru-RU"/>
        </w:rPr>
        <w:t xml:space="preserve">Вместе с тем можно говорить о наличии такого уровня осмысления цитаты в рекламной коммуникации, как уровня </w:t>
      </w:r>
      <w:r w:rsidRPr="00571F19">
        <w:rPr>
          <w:rFonts w:ascii="Times New Roman" w:eastAsia="Times New Roman" w:hAnsi="Times New Roman" w:cs="Times New Roman"/>
          <w:i/>
          <w:iCs/>
          <w:spacing w:val="-1"/>
          <w:kern w:val="0"/>
          <w:sz w:val="28"/>
          <w:szCs w:val="28"/>
          <w:lang w:eastAsia="ru-RU"/>
        </w:rPr>
        <w:t xml:space="preserve">эстетизации. </w:t>
      </w:r>
      <w:r w:rsidRPr="00571F19">
        <w:rPr>
          <w:rFonts w:ascii="Times New Roman" w:eastAsia="Times New Roman" w:hAnsi="Times New Roman" w:cs="Times New Roman"/>
          <w:spacing w:val="-1"/>
          <w:kern w:val="0"/>
          <w:sz w:val="28"/>
          <w:szCs w:val="28"/>
          <w:lang w:eastAsia="ru-RU"/>
        </w:rPr>
        <w:t xml:space="preserve">Даже если цитата в </w:t>
      </w:r>
      <w:r w:rsidRPr="00571F19">
        <w:rPr>
          <w:rFonts w:ascii="Times New Roman" w:eastAsia="Times New Roman" w:hAnsi="Times New Roman" w:cs="Times New Roman"/>
          <w:kern w:val="0"/>
          <w:sz w:val="28"/>
          <w:szCs w:val="28"/>
          <w:lang w:eastAsia="ru-RU"/>
        </w:rPr>
        <w:t>рекламном тексте не опознана, энергетика «чужого слова» передается метатексту и обеспечивает необходимый резонанс.</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23" w:right="5"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5.Диапазон влияния рекламы столь же широк, как и жанровый диапазон рекламных прототекстов. Рекламные тексты не просто циркулируют в </w:t>
      </w:r>
      <w:r w:rsidRPr="00571F19">
        <w:rPr>
          <w:rFonts w:ascii="Times New Roman" w:eastAsia="Times New Roman" w:hAnsi="Times New Roman" w:cs="Times New Roman"/>
          <w:spacing w:val="-2"/>
          <w:kern w:val="0"/>
          <w:sz w:val="28"/>
          <w:szCs w:val="28"/>
          <w:lang w:eastAsia="ru-RU"/>
        </w:rPr>
        <w:t xml:space="preserve">интертекстовом пространстве, но и способны генерировать новые тексты. </w:t>
      </w:r>
      <w:r w:rsidRPr="00571F19">
        <w:rPr>
          <w:rFonts w:ascii="Times New Roman" w:eastAsia="Times New Roman" w:hAnsi="Times New Roman" w:cs="Times New Roman"/>
          <w:spacing w:val="-3"/>
          <w:kern w:val="0"/>
          <w:sz w:val="28"/>
          <w:szCs w:val="28"/>
          <w:lang w:eastAsia="ru-RU"/>
        </w:rPr>
        <w:t xml:space="preserve">Релевантным оказывается признак осознанности/неосознанности апелляции к </w:t>
      </w:r>
      <w:r w:rsidRPr="00571F19">
        <w:rPr>
          <w:rFonts w:ascii="Times New Roman" w:eastAsia="Times New Roman" w:hAnsi="Times New Roman" w:cs="Times New Roman"/>
          <w:kern w:val="0"/>
          <w:sz w:val="28"/>
          <w:szCs w:val="28"/>
          <w:lang w:eastAsia="ru-RU"/>
        </w:rPr>
        <w:t xml:space="preserve">текстам рекламного дискурса. Для </w:t>
      </w:r>
      <w:r w:rsidRPr="00571F19">
        <w:rPr>
          <w:rFonts w:ascii="Times New Roman" w:eastAsia="Times New Roman" w:hAnsi="Times New Roman" w:cs="Times New Roman"/>
          <w:i/>
          <w:iCs/>
          <w:kern w:val="0"/>
          <w:sz w:val="28"/>
          <w:szCs w:val="28"/>
          <w:lang w:eastAsia="ru-RU"/>
        </w:rPr>
        <w:t xml:space="preserve">художественной речи, публицистики, </w:t>
      </w:r>
      <w:r w:rsidRPr="00571F19">
        <w:rPr>
          <w:rFonts w:ascii="Times New Roman" w:eastAsia="Times New Roman" w:hAnsi="Times New Roman" w:cs="Times New Roman"/>
          <w:i/>
          <w:iCs/>
          <w:spacing w:val="-2"/>
          <w:kern w:val="0"/>
          <w:sz w:val="28"/>
          <w:szCs w:val="28"/>
          <w:lang w:eastAsia="ru-RU"/>
        </w:rPr>
        <w:t xml:space="preserve">пародийных текстов </w:t>
      </w:r>
      <w:r w:rsidRPr="00571F19">
        <w:rPr>
          <w:rFonts w:ascii="Times New Roman" w:eastAsia="Times New Roman" w:hAnsi="Times New Roman" w:cs="Times New Roman"/>
          <w:spacing w:val="-2"/>
          <w:kern w:val="0"/>
          <w:sz w:val="28"/>
          <w:szCs w:val="28"/>
          <w:lang w:eastAsia="ru-RU"/>
        </w:rPr>
        <w:t xml:space="preserve">по большей части свойственно осознанное установление </w:t>
      </w:r>
      <w:r w:rsidRPr="00571F19">
        <w:rPr>
          <w:rFonts w:ascii="Times New Roman" w:eastAsia="Times New Roman" w:hAnsi="Times New Roman" w:cs="Times New Roman"/>
          <w:kern w:val="0"/>
          <w:sz w:val="28"/>
          <w:szCs w:val="28"/>
          <w:lang w:eastAsia="ru-RU"/>
        </w:rPr>
        <w:t>интертекстуальных связей с рекламными произведениями.</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9" w:right="5" w:firstLine="42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
          <w:kern w:val="0"/>
          <w:sz w:val="28"/>
          <w:szCs w:val="28"/>
          <w:lang w:eastAsia="ru-RU"/>
        </w:rPr>
        <w:t xml:space="preserve">Для </w:t>
      </w:r>
      <w:r w:rsidRPr="00571F19">
        <w:rPr>
          <w:rFonts w:ascii="Times New Roman" w:eastAsia="Times New Roman" w:hAnsi="Times New Roman" w:cs="Times New Roman"/>
          <w:i/>
          <w:iCs/>
          <w:spacing w:val="-1"/>
          <w:kern w:val="0"/>
          <w:sz w:val="28"/>
          <w:szCs w:val="28"/>
          <w:lang w:eastAsia="ru-RU"/>
        </w:rPr>
        <w:t xml:space="preserve">разговорной речи </w:t>
      </w:r>
      <w:r w:rsidRPr="00571F19">
        <w:rPr>
          <w:rFonts w:ascii="Times New Roman" w:eastAsia="Times New Roman" w:hAnsi="Times New Roman" w:cs="Times New Roman"/>
          <w:spacing w:val="-1"/>
          <w:kern w:val="0"/>
          <w:sz w:val="28"/>
          <w:szCs w:val="28"/>
          <w:lang w:eastAsia="ru-RU"/>
        </w:rPr>
        <w:t xml:space="preserve">характерно в равной степени как сознательное, так и </w:t>
      </w:r>
      <w:r w:rsidRPr="00571F19">
        <w:rPr>
          <w:rFonts w:ascii="Times New Roman" w:eastAsia="Times New Roman" w:hAnsi="Times New Roman" w:cs="Times New Roman"/>
          <w:spacing w:val="-2"/>
          <w:kern w:val="0"/>
          <w:sz w:val="28"/>
          <w:szCs w:val="28"/>
          <w:lang w:eastAsia="ru-RU"/>
        </w:rPr>
        <w:t xml:space="preserve">автоматическое воспроизведение рекламных слоганов. В данной сфере имеет </w:t>
      </w:r>
      <w:r w:rsidRPr="00571F19">
        <w:rPr>
          <w:rFonts w:ascii="Times New Roman" w:eastAsia="Times New Roman" w:hAnsi="Times New Roman" w:cs="Times New Roman"/>
          <w:kern w:val="0"/>
          <w:sz w:val="28"/>
          <w:szCs w:val="28"/>
          <w:lang w:eastAsia="ru-RU"/>
        </w:rPr>
        <w:t xml:space="preserve">место эффект «переотражения»: с одной стороны, реклама имитирует </w:t>
      </w:r>
      <w:r w:rsidRPr="00571F19">
        <w:rPr>
          <w:rFonts w:ascii="Times New Roman" w:eastAsia="Times New Roman" w:hAnsi="Times New Roman" w:cs="Times New Roman"/>
          <w:spacing w:val="-2"/>
          <w:kern w:val="0"/>
          <w:sz w:val="28"/>
          <w:szCs w:val="28"/>
          <w:lang w:eastAsia="ru-RU"/>
        </w:rPr>
        <w:t xml:space="preserve">разговорную речь среднего носителя языка, с другой — в следующий момент </w:t>
      </w:r>
      <w:r w:rsidRPr="00571F19">
        <w:rPr>
          <w:rFonts w:ascii="Times New Roman" w:eastAsia="Times New Roman" w:hAnsi="Times New Roman" w:cs="Times New Roman"/>
          <w:kern w:val="0"/>
          <w:sz w:val="28"/>
          <w:szCs w:val="28"/>
          <w:lang w:eastAsia="ru-RU"/>
        </w:rPr>
        <w:t xml:space="preserve">времени поникает в разговорную речь, сливаясь с ней. Причины воспроизведения рекламных фраз в разговорной речи разнообразны: а) употребления цитат из рекламы могут быть </w:t>
      </w:r>
      <w:r w:rsidRPr="00571F19">
        <w:rPr>
          <w:rFonts w:ascii="Times New Roman" w:eastAsia="Times New Roman" w:hAnsi="Times New Roman" w:cs="Times New Roman"/>
          <w:i/>
          <w:iCs/>
          <w:kern w:val="0"/>
          <w:sz w:val="28"/>
          <w:szCs w:val="28"/>
          <w:lang w:eastAsia="ru-RU"/>
        </w:rPr>
        <w:t xml:space="preserve">ситуативно обусловленны, </w:t>
      </w:r>
      <w:r w:rsidRPr="00571F19">
        <w:rPr>
          <w:rFonts w:ascii="Times New Roman" w:eastAsia="Times New Roman" w:hAnsi="Times New Roman" w:cs="Times New Roman"/>
          <w:kern w:val="0"/>
          <w:sz w:val="28"/>
          <w:szCs w:val="28"/>
          <w:lang w:eastAsia="ru-RU"/>
        </w:rPr>
        <w:t xml:space="preserve">б) </w:t>
      </w:r>
      <w:r w:rsidRPr="00571F19">
        <w:rPr>
          <w:rFonts w:ascii="Times New Roman" w:eastAsia="Times New Roman" w:hAnsi="Times New Roman" w:cs="Times New Roman"/>
          <w:spacing w:val="-1"/>
          <w:kern w:val="0"/>
          <w:sz w:val="28"/>
          <w:szCs w:val="28"/>
          <w:lang w:eastAsia="ru-RU"/>
        </w:rPr>
        <w:t xml:space="preserve">реципиентов часто привлекает </w:t>
      </w:r>
      <w:r w:rsidRPr="00571F19">
        <w:rPr>
          <w:rFonts w:ascii="Times New Roman" w:eastAsia="Times New Roman" w:hAnsi="Times New Roman" w:cs="Times New Roman"/>
          <w:i/>
          <w:iCs/>
          <w:spacing w:val="-1"/>
          <w:kern w:val="0"/>
          <w:sz w:val="28"/>
          <w:szCs w:val="28"/>
          <w:lang w:eastAsia="ru-RU"/>
        </w:rPr>
        <w:t xml:space="preserve">экспрессивный, образный характер </w:t>
      </w:r>
      <w:r w:rsidRPr="00571F19">
        <w:rPr>
          <w:rFonts w:ascii="Times New Roman" w:eastAsia="Times New Roman" w:hAnsi="Times New Roman" w:cs="Times New Roman"/>
          <w:spacing w:val="-1"/>
          <w:kern w:val="0"/>
          <w:sz w:val="28"/>
          <w:szCs w:val="28"/>
          <w:lang w:eastAsia="ru-RU"/>
        </w:rPr>
        <w:t xml:space="preserve">рекламной </w:t>
      </w:r>
      <w:r w:rsidRPr="00571F19">
        <w:rPr>
          <w:rFonts w:ascii="Times New Roman" w:eastAsia="Times New Roman" w:hAnsi="Times New Roman" w:cs="Times New Roman"/>
          <w:spacing w:val="-2"/>
          <w:kern w:val="0"/>
          <w:sz w:val="28"/>
          <w:szCs w:val="28"/>
          <w:lang w:eastAsia="ru-RU"/>
        </w:rPr>
        <w:t xml:space="preserve">номинации; в) рекламный текст используется с </w:t>
      </w:r>
      <w:r w:rsidRPr="00571F19">
        <w:rPr>
          <w:rFonts w:ascii="Times New Roman" w:eastAsia="Times New Roman" w:hAnsi="Times New Roman" w:cs="Times New Roman"/>
          <w:i/>
          <w:iCs/>
          <w:spacing w:val="-2"/>
          <w:kern w:val="0"/>
          <w:sz w:val="28"/>
          <w:szCs w:val="28"/>
          <w:lang w:eastAsia="ru-RU"/>
        </w:rPr>
        <w:t xml:space="preserve">игровой целью; </w:t>
      </w:r>
      <w:r w:rsidRPr="00571F19">
        <w:rPr>
          <w:rFonts w:ascii="Times New Roman" w:eastAsia="Times New Roman" w:hAnsi="Times New Roman" w:cs="Times New Roman"/>
          <w:spacing w:val="-2"/>
          <w:kern w:val="0"/>
          <w:sz w:val="28"/>
          <w:szCs w:val="28"/>
          <w:lang w:eastAsia="ru-RU"/>
        </w:rPr>
        <w:t xml:space="preserve">г) рекламная </w:t>
      </w:r>
      <w:r w:rsidRPr="00571F19">
        <w:rPr>
          <w:rFonts w:ascii="Times New Roman" w:eastAsia="Times New Roman" w:hAnsi="Times New Roman" w:cs="Times New Roman"/>
          <w:kern w:val="0"/>
          <w:sz w:val="28"/>
          <w:szCs w:val="28"/>
          <w:lang w:eastAsia="ru-RU"/>
        </w:rPr>
        <w:t xml:space="preserve">номинация выступает в функции </w:t>
      </w:r>
      <w:r w:rsidRPr="00571F19">
        <w:rPr>
          <w:rFonts w:ascii="Times New Roman" w:eastAsia="Times New Roman" w:hAnsi="Times New Roman" w:cs="Times New Roman"/>
          <w:i/>
          <w:iCs/>
          <w:kern w:val="0"/>
          <w:sz w:val="28"/>
          <w:szCs w:val="28"/>
          <w:lang w:eastAsia="ru-RU"/>
        </w:rPr>
        <w:t xml:space="preserve">эвфемизма', </w:t>
      </w:r>
      <w:r w:rsidRPr="00571F19">
        <w:rPr>
          <w:rFonts w:ascii="Times New Roman" w:eastAsia="Times New Roman" w:hAnsi="Times New Roman" w:cs="Times New Roman"/>
          <w:kern w:val="0"/>
          <w:sz w:val="28"/>
          <w:szCs w:val="28"/>
          <w:lang w:eastAsia="ru-RU"/>
        </w:rPr>
        <w:t xml:space="preserve">д) для разговорной речи </w:t>
      </w:r>
      <w:r w:rsidRPr="00571F19">
        <w:rPr>
          <w:rFonts w:ascii="Times New Roman" w:eastAsia="Times New Roman" w:hAnsi="Times New Roman" w:cs="Times New Roman"/>
          <w:spacing w:val="-3"/>
          <w:kern w:val="0"/>
          <w:sz w:val="28"/>
          <w:szCs w:val="28"/>
          <w:lang w:eastAsia="ru-RU"/>
        </w:rPr>
        <w:t xml:space="preserve">характерно </w:t>
      </w:r>
      <w:r w:rsidRPr="00571F19">
        <w:rPr>
          <w:rFonts w:ascii="Times New Roman" w:eastAsia="Times New Roman" w:hAnsi="Times New Roman" w:cs="Times New Roman"/>
          <w:i/>
          <w:iCs/>
          <w:spacing w:val="-3"/>
          <w:kern w:val="0"/>
          <w:sz w:val="28"/>
          <w:szCs w:val="28"/>
          <w:lang w:eastAsia="ru-RU"/>
        </w:rPr>
        <w:t xml:space="preserve">автоматическое воспроизведение </w:t>
      </w:r>
      <w:r w:rsidRPr="00571F19">
        <w:rPr>
          <w:rFonts w:ascii="Times New Roman" w:eastAsia="Times New Roman" w:hAnsi="Times New Roman" w:cs="Times New Roman"/>
          <w:spacing w:val="-3"/>
          <w:kern w:val="0"/>
          <w:sz w:val="28"/>
          <w:szCs w:val="28"/>
          <w:lang w:eastAsia="ru-RU"/>
        </w:rPr>
        <w:t>фразы из рекламы.</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right="37" w:firstLine="42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Популярность рекламы как объекта </w:t>
      </w:r>
      <w:r w:rsidRPr="00571F19">
        <w:rPr>
          <w:rFonts w:ascii="Times New Roman" w:eastAsia="Times New Roman" w:hAnsi="Times New Roman" w:cs="Times New Roman"/>
          <w:i/>
          <w:iCs/>
          <w:spacing w:val="-2"/>
          <w:kern w:val="0"/>
          <w:sz w:val="28"/>
          <w:szCs w:val="28"/>
          <w:lang w:eastAsia="ru-RU"/>
        </w:rPr>
        <w:t xml:space="preserve">пародии </w:t>
      </w:r>
      <w:r w:rsidRPr="00571F19">
        <w:rPr>
          <w:rFonts w:ascii="Times New Roman" w:eastAsia="Times New Roman" w:hAnsi="Times New Roman" w:cs="Times New Roman"/>
          <w:spacing w:val="-2"/>
          <w:kern w:val="0"/>
          <w:sz w:val="28"/>
          <w:szCs w:val="28"/>
          <w:lang w:eastAsia="ru-RU"/>
        </w:rPr>
        <w:t xml:space="preserve">объясняется в первую очередь </w:t>
      </w:r>
      <w:r w:rsidRPr="00571F19">
        <w:rPr>
          <w:rFonts w:ascii="Times New Roman" w:eastAsia="Times New Roman" w:hAnsi="Times New Roman" w:cs="Times New Roman"/>
          <w:kern w:val="0"/>
          <w:sz w:val="28"/>
          <w:szCs w:val="28"/>
          <w:lang w:eastAsia="ru-RU"/>
        </w:rPr>
        <w:t xml:space="preserve">ее </w:t>
      </w:r>
      <w:r w:rsidRPr="00571F19">
        <w:rPr>
          <w:rFonts w:ascii="Times New Roman" w:eastAsia="Times New Roman" w:hAnsi="Times New Roman" w:cs="Times New Roman"/>
          <w:i/>
          <w:iCs/>
          <w:kern w:val="0"/>
          <w:sz w:val="28"/>
          <w:szCs w:val="28"/>
          <w:lang w:eastAsia="ru-RU"/>
        </w:rPr>
        <w:t xml:space="preserve">узнаваемостью, </w:t>
      </w:r>
      <w:r w:rsidRPr="00571F19">
        <w:rPr>
          <w:rFonts w:ascii="Times New Roman" w:eastAsia="Times New Roman" w:hAnsi="Times New Roman" w:cs="Times New Roman"/>
          <w:kern w:val="0"/>
          <w:sz w:val="28"/>
          <w:szCs w:val="28"/>
          <w:lang w:eastAsia="ru-RU"/>
        </w:rPr>
        <w:t>поскольку пародия бессмысленна без актуализированного</w:t>
      </w:r>
    </w:p>
    <w:p w:rsidR="00571F19" w:rsidRPr="00571F19" w:rsidRDefault="00571F19" w:rsidP="00571F19">
      <w:pPr>
        <w:shd w:val="clear" w:color="auto" w:fill="FFFFFF"/>
        <w:tabs>
          <w:tab w:val="clear" w:pos="709"/>
        </w:tabs>
        <w:suppressAutoHyphens w:val="0"/>
        <w:autoSpaceDE w:val="0"/>
        <w:autoSpaceDN w:val="0"/>
        <w:adjustRightInd w:val="0"/>
        <w:spacing w:before="369" w:after="0" w:line="240" w:lineRule="auto"/>
        <w:ind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3"/>
          <w:kern w:val="0"/>
          <w:sz w:val="20"/>
          <w:szCs w:val="20"/>
          <w:lang w:eastAsia="ru-RU"/>
        </w:rPr>
        <w:t>179</w:t>
      </w:r>
    </w:p>
    <w:p w:rsidR="00571F19" w:rsidRPr="00571F19" w:rsidRDefault="00571F19" w:rsidP="00571F19">
      <w:pPr>
        <w:shd w:val="clear" w:color="auto" w:fill="FFFFFF"/>
        <w:tabs>
          <w:tab w:val="clear" w:pos="709"/>
        </w:tabs>
        <w:suppressAutoHyphens w:val="0"/>
        <w:autoSpaceDE w:val="0"/>
        <w:autoSpaceDN w:val="0"/>
        <w:adjustRightInd w:val="0"/>
        <w:spacing w:before="369" w:after="0" w:line="240" w:lineRule="auto"/>
        <w:ind w:firstLine="0"/>
        <w:jc w:val="right"/>
        <w:rPr>
          <w:rFonts w:ascii="Times New Roman" w:eastAsia="Times New Roman" w:hAnsi="Times New Roman" w:cs="Times New Roman"/>
          <w:kern w:val="0"/>
          <w:sz w:val="20"/>
          <w:szCs w:val="20"/>
          <w:lang w:eastAsia="ru-RU"/>
        </w:rPr>
        <w:sectPr w:rsidR="00571F19" w:rsidRPr="00571F19">
          <w:pgSz w:w="11909" w:h="16834"/>
          <w:pgMar w:top="1081" w:right="827" w:bottom="360" w:left="1581"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47" w:right="5"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«второго плана». Нарушение стереотипного восприятия рекламного текста </w:t>
      </w:r>
      <w:r w:rsidRPr="00571F19">
        <w:rPr>
          <w:rFonts w:ascii="Times New Roman" w:eastAsia="Times New Roman" w:hAnsi="Times New Roman" w:cs="Times New Roman"/>
          <w:spacing w:val="-1"/>
          <w:kern w:val="0"/>
          <w:sz w:val="28"/>
          <w:szCs w:val="28"/>
          <w:lang w:eastAsia="ru-RU"/>
        </w:rPr>
        <w:t xml:space="preserve">осуществляется на основе: а) </w:t>
      </w:r>
      <w:r w:rsidRPr="00571F19">
        <w:rPr>
          <w:rFonts w:ascii="Times New Roman" w:eastAsia="Times New Roman" w:hAnsi="Times New Roman" w:cs="Times New Roman"/>
          <w:i/>
          <w:iCs/>
          <w:spacing w:val="-1"/>
          <w:kern w:val="0"/>
          <w:sz w:val="28"/>
          <w:szCs w:val="28"/>
          <w:lang w:eastAsia="ru-RU"/>
        </w:rPr>
        <w:t xml:space="preserve">семантической неоднозначности </w:t>
      </w:r>
      <w:r w:rsidRPr="00571F19">
        <w:rPr>
          <w:rFonts w:ascii="Times New Roman" w:eastAsia="Times New Roman" w:hAnsi="Times New Roman" w:cs="Times New Roman"/>
          <w:spacing w:val="-1"/>
          <w:kern w:val="0"/>
          <w:sz w:val="28"/>
          <w:szCs w:val="28"/>
          <w:lang w:eastAsia="ru-RU"/>
        </w:rPr>
        <w:t xml:space="preserve">одного из </w:t>
      </w:r>
      <w:r w:rsidRPr="00571F19">
        <w:rPr>
          <w:rFonts w:ascii="Times New Roman" w:eastAsia="Times New Roman" w:hAnsi="Times New Roman" w:cs="Times New Roman"/>
          <w:kern w:val="0"/>
          <w:sz w:val="28"/>
          <w:szCs w:val="28"/>
          <w:lang w:eastAsia="ru-RU"/>
        </w:rPr>
        <w:t xml:space="preserve">компонентов рекламного текста; б) </w:t>
      </w:r>
      <w:r w:rsidRPr="00571F19">
        <w:rPr>
          <w:rFonts w:ascii="Times New Roman" w:eastAsia="Times New Roman" w:hAnsi="Times New Roman" w:cs="Times New Roman"/>
          <w:i/>
          <w:iCs/>
          <w:kern w:val="0"/>
          <w:sz w:val="28"/>
          <w:szCs w:val="28"/>
          <w:lang w:eastAsia="ru-RU"/>
        </w:rPr>
        <w:t xml:space="preserve">буквализации </w:t>
      </w:r>
      <w:r w:rsidRPr="00571F19">
        <w:rPr>
          <w:rFonts w:ascii="Times New Roman" w:eastAsia="Times New Roman" w:hAnsi="Times New Roman" w:cs="Times New Roman"/>
          <w:kern w:val="0"/>
          <w:sz w:val="28"/>
          <w:szCs w:val="28"/>
          <w:lang w:eastAsia="ru-RU"/>
        </w:rPr>
        <w:t xml:space="preserve">переносного значения слова, </w:t>
      </w:r>
      <w:r w:rsidRPr="00571F19">
        <w:rPr>
          <w:rFonts w:ascii="Times New Roman" w:eastAsia="Times New Roman" w:hAnsi="Times New Roman" w:cs="Times New Roman"/>
          <w:spacing w:val="-3"/>
          <w:kern w:val="0"/>
          <w:sz w:val="28"/>
          <w:szCs w:val="28"/>
          <w:lang w:eastAsia="ru-RU"/>
        </w:rPr>
        <w:t xml:space="preserve">в) </w:t>
      </w:r>
      <w:r w:rsidRPr="00571F19">
        <w:rPr>
          <w:rFonts w:ascii="Times New Roman" w:eastAsia="Times New Roman" w:hAnsi="Times New Roman" w:cs="Times New Roman"/>
          <w:i/>
          <w:iCs/>
          <w:spacing w:val="-3"/>
          <w:kern w:val="0"/>
          <w:sz w:val="28"/>
          <w:szCs w:val="28"/>
          <w:lang w:eastAsia="ru-RU"/>
        </w:rPr>
        <w:t xml:space="preserve">парономазии, </w:t>
      </w:r>
      <w:r w:rsidRPr="00571F19">
        <w:rPr>
          <w:rFonts w:ascii="Times New Roman" w:eastAsia="Times New Roman" w:hAnsi="Times New Roman" w:cs="Times New Roman"/>
          <w:spacing w:val="-3"/>
          <w:kern w:val="0"/>
          <w:sz w:val="28"/>
          <w:szCs w:val="28"/>
          <w:lang w:eastAsia="ru-RU"/>
        </w:rPr>
        <w:t xml:space="preserve">г) </w:t>
      </w:r>
      <w:r w:rsidRPr="00571F19">
        <w:rPr>
          <w:rFonts w:ascii="Times New Roman" w:eastAsia="Times New Roman" w:hAnsi="Times New Roman" w:cs="Times New Roman"/>
          <w:i/>
          <w:iCs/>
          <w:spacing w:val="-3"/>
          <w:kern w:val="0"/>
          <w:sz w:val="28"/>
          <w:szCs w:val="28"/>
          <w:lang w:eastAsia="ru-RU"/>
        </w:rPr>
        <w:t xml:space="preserve">фоносемантической корреляции </w:t>
      </w:r>
      <w:r w:rsidRPr="00571F19">
        <w:rPr>
          <w:rFonts w:ascii="Times New Roman" w:eastAsia="Times New Roman" w:hAnsi="Times New Roman" w:cs="Times New Roman"/>
          <w:spacing w:val="-3"/>
          <w:kern w:val="0"/>
          <w:sz w:val="28"/>
          <w:szCs w:val="28"/>
          <w:lang w:eastAsia="ru-RU"/>
        </w:rPr>
        <w:t xml:space="preserve">иноязычных и русских слов, </w:t>
      </w:r>
      <w:r w:rsidRPr="00571F19">
        <w:rPr>
          <w:rFonts w:ascii="Times New Roman" w:eastAsia="Times New Roman" w:hAnsi="Times New Roman" w:cs="Times New Roman"/>
          <w:spacing w:val="-1"/>
          <w:kern w:val="0"/>
          <w:sz w:val="28"/>
          <w:szCs w:val="28"/>
          <w:lang w:eastAsia="ru-RU"/>
        </w:rPr>
        <w:t xml:space="preserve">д) приема </w:t>
      </w:r>
      <w:r w:rsidRPr="00571F19">
        <w:rPr>
          <w:rFonts w:ascii="Times New Roman" w:eastAsia="Times New Roman" w:hAnsi="Times New Roman" w:cs="Times New Roman"/>
          <w:i/>
          <w:iCs/>
          <w:spacing w:val="-1"/>
          <w:kern w:val="0"/>
          <w:sz w:val="28"/>
          <w:szCs w:val="28"/>
          <w:lang w:eastAsia="ru-RU"/>
        </w:rPr>
        <w:t xml:space="preserve">«сведения к абсурду», </w:t>
      </w:r>
      <w:r w:rsidRPr="00571F19">
        <w:rPr>
          <w:rFonts w:ascii="Times New Roman" w:eastAsia="Times New Roman" w:hAnsi="Times New Roman" w:cs="Times New Roman"/>
          <w:spacing w:val="-1"/>
          <w:kern w:val="0"/>
          <w:sz w:val="28"/>
          <w:szCs w:val="28"/>
          <w:lang w:eastAsia="ru-RU"/>
        </w:rPr>
        <w:t xml:space="preserve">е) </w:t>
      </w:r>
      <w:r w:rsidRPr="00571F19">
        <w:rPr>
          <w:rFonts w:ascii="Times New Roman" w:eastAsia="Times New Roman" w:hAnsi="Times New Roman" w:cs="Times New Roman"/>
          <w:i/>
          <w:iCs/>
          <w:spacing w:val="-1"/>
          <w:kern w:val="0"/>
          <w:sz w:val="28"/>
          <w:szCs w:val="28"/>
          <w:lang w:eastAsia="ru-RU"/>
        </w:rPr>
        <w:t xml:space="preserve">изменения прагматических ориентиров </w:t>
      </w:r>
      <w:r w:rsidRPr="00571F19">
        <w:rPr>
          <w:rFonts w:ascii="Times New Roman" w:eastAsia="Times New Roman" w:hAnsi="Times New Roman" w:cs="Times New Roman"/>
          <w:kern w:val="0"/>
          <w:sz w:val="28"/>
          <w:szCs w:val="28"/>
          <w:lang w:eastAsia="ru-RU"/>
        </w:rPr>
        <w:t xml:space="preserve">высказывания, ж) </w:t>
      </w:r>
      <w:r w:rsidRPr="00571F19">
        <w:rPr>
          <w:rFonts w:ascii="Times New Roman" w:eastAsia="Times New Roman" w:hAnsi="Times New Roman" w:cs="Times New Roman"/>
          <w:i/>
          <w:iCs/>
          <w:kern w:val="0"/>
          <w:sz w:val="28"/>
          <w:szCs w:val="28"/>
          <w:lang w:eastAsia="ru-RU"/>
        </w:rPr>
        <w:t xml:space="preserve">анимизации </w:t>
      </w:r>
      <w:r w:rsidRPr="00571F19">
        <w:rPr>
          <w:rFonts w:ascii="Times New Roman" w:eastAsia="Times New Roman" w:hAnsi="Times New Roman" w:cs="Times New Roman"/>
          <w:kern w:val="0"/>
          <w:sz w:val="28"/>
          <w:szCs w:val="28"/>
          <w:lang w:eastAsia="ru-RU"/>
        </w:rPr>
        <w:t xml:space="preserve">объектов рекламирования, з) </w:t>
      </w:r>
      <w:r w:rsidRPr="00571F19">
        <w:rPr>
          <w:rFonts w:ascii="Times New Roman" w:eastAsia="Times New Roman" w:hAnsi="Times New Roman" w:cs="Times New Roman"/>
          <w:i/>
          <w:iCs/>
          <w:kern w:val="0"/>
          <w:sz w:val="28"/>
          <w:szCs w:val="28"/>
          <w:lang w:eastAsia="ru-RU"/>
        </w:rPr>
        <w:t xml:space="preserve">визуализации </w:t>
      </w:r>
      <w:r w:rsidRPr="00571F19">
        <w:rPr>
          <w:rFonts w:ascii="Times New Roman" w:eastAsia="Times New Roman" w:hAnsi="Times New Roman" w:cs="Times New Roman"/>
          <w:i/>
          <w:iCs/>
          <w:spacing w:val="-2"/>
          <w:kern w:val="0"/>
          <w:sz w:val="28"/>
          <w:szCs w:val="28"/>
          <w:lang w:eastAsia="ru-RU"/>
        </w:rPr>
        <w:t xml:space="preserve">ассоциаций, </w:t>
      </w:r>
      <w:r w:rsidRPr="00571F19">
        <w:rPr>
          <w:rFonts w:ascii="Times New Roman" w:eastAsia="Times New Roman" w:hAnsi="Times New Roman" w:cs="Times New Roman"/>
          <w:spacing w:val="-2"/>
          <w:kern w:val="0"/>
          <w:sz w:val="28"/>
          <w:szCs w:val="28"/>
          <w:lang w:eastAsia="ru-RU"/>
        </w:rPr>
        <w:t>возникающих по отношению к рекламируемому объекту.</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28" w:firstLine="425"/>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Цитаты из рекламы в </w:t>
      </w:r>
      <w:r w:rsidRPr="00571F19">
        <w:rPr>
          <w:rFonts w:ascii="Times New Roman" w:eastAsia="Times New Roman" w:hAnsi="Times New Roman" w:cs="Times New Roman"/>
          <w:i/>
          <w:iCs/>
          <w:kern w:val="0"/>
          <w:sz w:val="28"/>
          <w:szCs w:val="28"/>
          <w:lang w:eastAsia="ru-RU"/>
        </w:rPr>
        <w:t xml:space="preserve">художественном дискурсе </w:t>
      </w:r>
      <w:r w:rsidRPr="00571F19">
        <w:rPr>
          <w:rFonts w:ascii="Times New Roman" w:eastAsia="Times New Roman" w:hAnsi="Times New Roman" w:cs="Times New Roman"/>
          <w:kern w:val="0"/>
          <w:sz w:val="28"/>
          <w:szCs w:val="28"/>
          <w:lang w:eastAsia="ru-RU"/>
        </w:rPr>
        <w:t xml:space="preserve">могут вводиться в разговорную речь персонажей, сливаясь с ней настолько, что порой лишь </w:t>
      </w:r>
      <w:r w:rsidRPr="00571F19">
        <w:rPr>
          <w:rFonts w:ascii="Times New Roman" w:eastAsia="Times New Roman" w:hAnsi="Times New Roman" w:cs="Times New Roman"/>
          <w:spacing w:val="-1"/>
          <w:kern w:val="0"/>
          <w:sz w:val="28"/>
          <w:szCs w:val="28"/>
          <w:lang w:eastAsia="ru-RU"/>
        </w:rPr>
        <w:t xml:space="preserve">ремарки автора сигнализируют о наличии «чужого слова» в тексте. С другой </w:t>
      </w:r>
      <w:r w:rsidRPr="00571F19">
        <w:rPr>
          <w:rFonts w:ascii="Times New Roman" w:eastAsia="Times New Roman" w:hAnsi="Times New Roman" w:cs="Times New Roman"/>
          <w:kern w:val="0"/>
          <w:sz w:val="28"/>
          <w:szCs w:val="28"/>
          <w:lang w:eastAsia="ru-RU"/>
        </w:rPr>
        <w:t xml:space="preserve">стороны, интертекстуальные переклички с рекламой могут привносить дополнительный смысл, вынуждая читателя мобилизовать свою </w:t>
      </w:r>
      <w:r w:rsidRPr="00571F19">
        <w:rPr>
          <w:rFonts w:ascii="Times New Roman" w:eastAsia="Times New Roman" w:hAnsi="Times New Roman" w:cs="Times New Roman"/>
          <w:spacing w:val="-1"/>
          <w:kern w:val="0"/>
          <w:sz w:val="28"/>
          <w:szCs w:val="28"/>
          <w:lang w:eastAsia="ru-RU"/>
        </w:rPr>
        <w:t xml:space="preserve">интертекстуальную активность, поскольку без соотнесения с прототекстом </w:t>
      </w:r>
      <w:r w:rsidRPr="00571F19">
        <w:rPr>
          <w:rFonts w:ascii="Times New Roman" w:eastAsia="Times New Roman" w:hAnsi="Times New Roman" w:cs="Times New Roman"/>
          <w:spacing w:val="-2"/>
          <w:kern w:val="0"/>
          <w:sz w:val="28"/>
          <w:szCs w:val="28"/>
          <w:lang w:eastAsia="ru-RU"/>
        </w:rPr>
        <w:t>высказывание не удается адекватно декодировать. Кроме того, художественные произведения могут строиться как пародия на тексты рекламного дискурса.</w:t>
      </w:r>
    </w:p>
    <w:p w:rsidR="00571F19" w:rsidRPr="00571F19" w:rsidRDefault="00571F19" w:rsidP="00571F19">
      <w:pPr>
        <w:shd w:val="clear" w:color="auto" w:fill="FFFFFF"/>
        <w:tabs>
          <w:tab w:val="clear" w:pos="709"/>
        </w:tabs>
        <w:suppressAutoHyphens w:val="0"/>
        <w:autoSpaceDE w:val="0"/>
        <w:autoSpaceDN w:val="0"/>
        <w:adjustRightInd w:val="0"/>
        <w:spacing w:before="9" w:after="0" w:line="468" w:lineRule="exact"/>
        <w:ind w:left="19" w:right="9"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
          <w:kern w:val="0"/>
          <w:sz w:val="28"/>
          <w:szCs w:val="28"/>
          <w:lang w:eastAsia="ru-RU"/>
        </w:rPr>
        <w:t xml:space="preserve">Рекламные интертекстуальные маркеры стали распространенным приемом </w:t>
      </w:r>
      <w:r w:rsidRPr="00571F19">
        <w:rPr>
          <w:rFonts w:ascii="Times New Roman" w:eastAsia="Times New Roman" w:hAnsi="Times New Roman" w:cs="Times New Roman"/>
          <w:kern w:val="0"/>
          <w:sz w:val="28"/>
          <w:szCs w:val="28"/>
          <w:lang w:eastAsia="ru-RU"/>
        </w:rPr>
        <w:t xml:space="preserve">построения заголовков в периодических изданиях. Набранные крупным </w:t>
      </w:r>
      <w:r w:rsidRPr="00571F19">
        <w:rPr>
          <w:rFonts w:ascii="Times New Roman" w:eastAsia="Times New Roman" w:hAnsi="Times New Roman" w:cs="Times New Roman"/>
          <w:spacing w:val="-1"/>
          <w:kern w:val="0"/>
          <w:sz w:val="28"/>
          <w:szCs w:val="28"/>
          <w:lang w:eastAsia="ru-RU"/>
        </w:rPr>
        <w:t xml:space="preserve">шрифтом, рекламные цитаты неизбежно привлекают внимание, при этом они </w:t>
      </w:r>
      <w:r w:rsidRPr="00571F19">
        <w:rPr>
          <w:rFonts w:ascii="Times New Roman" w:eastAsia="Times New Roman" w:hAnsi="Times New Roman" w:cs="Times New Roman"/>
          <w:kern w:val="0"/>
          <w:sz w:val="28"/>
          <w:szCs w:val="28"/>
          <w:lang w:eastAsia="ru-RU"/>
        </w:rPr>
        <w:t xml:space="preserve">часто никоим образом не связаны с семантикой метатекста, но могут и </w:t>
      </w:r>
      <w:r w:rsidRPr="00571F19">
        <w:rPr>
          <w:rFonts w:ascii="Times New Roman" w:eastAsia="Times New Roman" w:hAnsi="Times New Roman" w:cs="Times New Roman"/>
          <w:spacing w:val="-2"/>
          <w:kern w:val="0"/>
          <w:sz w:val="28"/>
          <w:szCs w:val="28"/>
          <w:lang w:eastAsia="ru-RU"/>
        </w:rPr>
        <w:t>привносить имплицитный смысл прототекста в новое высказывание.</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14" w:right="14" w:firstLine="41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Тексты рекламного дискурса занимают уже значительный сектор </w:t>
      </w:r>
      <w:r w:rsidRPr="00571F19">
        <w:rPr>
          <w:rFonts w:ascii="Times New Roman" w:eastAsia="Times New Roman" w:hAnsi="Times New Roman" w:cs="Times New Roman"/>
          <w:spacing w:val="-1"/>
          <w:kern w:val="0"/>
          <w:sz w:val="28"/>
          <w:szCs w:val="28"/>
          <w:lang w:eastAsia="ru-RU"/>
        </w:rPr>
        <w:t xml:space="preserve">интертекста. Совершенно закономерно, что среди всей этой массы рекламных </w:t>
      </w:r>
      <w:r w:rsidRPr="00571F19">
        <w:rPr>
          <w:rFonts w:ascii="Times New Roman" w:eastAsia="Times New Roman" w:hAnsi="Times New Roman" w:cs="Times New Roman"/>
          <w:kern w:val="0"/>
          <w:sz w:val="28"/>
          <w:szCs w:val="28"/>
          <w:lang w:eastAsia="ru-RU"/>
        </w:rPr>
        <w:t xml:space="preserve">текстов определились свои сильные, энергетически емкие произведения, способные порождать рекламные метатексты, выделились фразеосхемы, продуктивные модели создания рекламных сообщений. Порой рекламные </w:t>
      </w:r>
      <w:r w:rsidRPr="00571F19">
        <w:rPr>
          <w:rFonts w:ascii="Times New Roman" w:eastAsia="Times New Roman" w:hAnsi="Times New Roman" w:cs="Times New Roman"/>
          <w:spacing w:val="-1"/>
          <w:kern w:val="0"/>
          <w:sz w:val="28"/>
          <w:szCs w:val="28"/>
          <w:lang w:eastAsia="ru-RU"/>
        </w:rPr>
        <w:t xml:space="preserve">тексты вступают в диалог, и в этом случае необходимо, чтобы прототекст был </w:t>
      </w:r>
      <w:r w:rsidRPr="00571F19">
        <w:rPr>
          <w:rFonts w:ascii="Times New Roman" w:eastAsia="Times New Roman" w:hAnsi="Times New Roman" w:cs="Times New Roman"/>
          <w:kern w:val="0"/>
          <w:sz w:val="28"/>
          <w:szCs w:val="28"/>
          <w:lang w:eastAsia="ru-RU"/>
        </w:rPr>
        <w:t>прецедентен для реципиента.</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right="37"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6. Несмотря на то что большая часть рекламных текстов не способна долгое время сохранять актуальность, возможны и такие варианты движения </w:t>
      </w:r>
      <w:r w:rsidRPr="00571F19">
        <w:rPr>
          <w:rFonts w:ascii="Times New Roman" w:eastAsia="Times New Roman" w:hAnsi="Times New Roman" w:cs="Times New Roman"/>
          <w:spacing w:val="-1"/>
          <w:kern w:val="0"/>
          <w:sz w:val="28"/>
          <w:szCs w:val="28"/>
          <w:lang w:eastAsia="ru-RU"/>
        </w:rPr>
        <w:t>рекламного   текста   в   интертекстовом   пространстве:   а)   рекламный   текст</w:t>
      </w:r>
    </w:p>
    <w:p w:rsidR="00571F19" w:rsidRPr="00571F19" w:rsidRDefault="00571F19" w:rsidP="00571F19">
      <w:pPr>
        <w:shd w:val="clear" w:color="auto" w:fill="FFFFFF"/>
        <w:tabs>
          <w:tab w:val="clear" w:pos="709"/>
        </w:tabs>
        <w:suppressAutoHyphens w:val="0"/>
        <w:autoSpaceDE w:val="0"/>
        <w:autoSpaceDN w:val="0"/>
        <w:adjustRightInd w:val="0"/>
        <w:spacing w:before="374" w:after="0" w:line="240" w:lineRule="auto"/>
        <w:ind w:firstLine="0"/>
        <w:jc w:val="right"/>
        <w:rPr>
          <w:rFonts w:ascii="Times New Roman" w:eastAsia="Times New Roman" w:hAnsi="Times New Roman" w:cs="Times New Roman"/>
          <w:kern w:val="0"/>
          <w:sz w:val="20"/>
          <w:szCs w:val="20"/>
          <w:lang w:eastAsia="ru-RU"/>
        </w:rPr>
      </w:pPr>
      <w:r w:rsidRPr="00571F19">
        <w:rPr>
          <w:rFonts w:ascii="Arial" w:eastAsia="Times New Roman" w:hAnsi="Arial" w:cs="Arial"/>
          <w:spacing w:val="-24"/>
          <w:kern w:val="0"/>
          <w:sz w:val="20"/>
          <w:szCs w:val="20"/>
          <w:lang w:eastAsia="ru-RU"/>
        </w:rPr>
        <w:t>180</w:t>
      </w:r>
    </w:p>
    <w:p w:rsidR="00571F19" w:rsidRPr="00571F19" w:rsidRDefault="00571F19" w:rsidP="00571F19">
      <w:pPr>
        <w:shd w:val="clear" w:color="auto" w:fill="FFFFFF"/>
        <w:tabs>
          <w:tab w:val="clear" w:pos="709"/>
        </w:tabs>
        <w:suppressAutoHyphens w:val="0"/>
        <w:autoSpaceDE w:val="0"/>
        <w:autoSpaceDN w:val="0"/>
        <w:adjustRightInd w:val="0"/>
        <w:spacing w:before="374" w:after="0" w:line="240" w:lineRule="auto"/>
        <w:ind w:firstLine="0"/>
        <w:jc w:val="right"/>
        <w:rPr>
          <w:rFonts w:ascii="Times New Roman" w:eastAsia="Times New Roman" w:hAnsi="Times New Roman" w:cs="Times New Roman"/>
          <w:kern w:val="0"/>
          <w:sz w:val="20"/>
          <w:szCs w:val="20"/>
          <w:lang w:eastAsia="ru-RU"/>
        </w:rPr>
        <w:sectPr w:rsidR="00571F19" w:rsidRPr="00571F19">
          <w:pgSz w:w="11909" w:h="16834"/>
          <w:pgMar w:top="1076" w:right="727" w:bottom="360" w:left="1611"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9"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переходит в разряд рекламной фразеологии и теряет связь со своим </w:t>
      </w:r>
      <w:r w:rsidRPr="00571F19">
        <w:rPr>
          <w:rFonts w:ascii="Times New Roman" w:eastAsia="Times New Roman" w:hAnsi="Times New Roman" w:cs="Times New Roman"/>
          <w:spacing w:val="-1"/>
          <w:kern w:val="0"/>
          <w:sz w:val="28"/>
          <w:szCs w:val="28"/>
          <w:lang w:eastAsia="ru-RU"/>
        </w:rPr>
        <w:t xml:space="preserve">источником, б) рекламный текст подвергается лексико-синтаксической </w:t>
      </w:r>
      <w:r w:rsidRPr="00571F19">
        <w:rPr>
          <w:rFonts w:ascii="Times New Roman" w:eastAsia="Times New Roman" w:hAnsi="Times New Roman" w:cs="Times New Roman"/>
          <w:spacing w:val="-2"/>
          <w:kern w:val="0"/>
          <w:sz w:val="28"/>
          <w:szCs w:val="28"/>
          <w:lang w:eastAsia="ru-RU"/>
        </w:rPr>
        <w:t xml:space="preserve">фразеологизации (продуктивной в этом случае становится его фразеосхема), в) </w:t>
      </w:r>
      <w:r w:rsidRPr="00571F19">
        <w:rPr>
          <w:rFonts w:ascii="Times New Roman" w:eastAsia="Times New Roman" w:hAnsi="Times New Roman" w:cs="Times New Roman"/>
          <w:kern w:val="0"/>
          <w:sz w:val="28"/>
          <w:szCs w:val="28"/>
          <w:lang w:eastAsia="ru-RU"/>
        </w:rPr>
        <w:t>некоторое время рекламный текст может быть востребован в смежных дискурсах.</w:t>
      </w:r>
    </w:p>
    <w:p w:rsidR="00571F19" w:rsidRPr="00571F19" w:rsidRDefault="00571F19" w:rsidP="00571F19">
      <w:pPr>
        <w:shd w:val="clear" w:color="auto" w:fill="FFFFFF"/>
        <w:tabs>
          <w:tab w:val="clear" w:pos="709"/>
        </w:tabs>
        <w:suppressAutoHyphens w:val="0"/>
        <w:autoSpaceDE w:val="0"/>
        <w:autoSpaceDN w:val="0"/>
        <w:adjustRightInd w:val="0"/>
        <w:spacing w:before="5" w:after="0" w:line="468" w:lineRule="exact"/>
        <w:ind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7. Долговечность рекламных текстов, скорость их распада зависит от комплекса факторов, связанных как с </w:t>
      </w:r>
      <w:r w:rsidRPr="00571F19">
        <w:rPr>
          <w:rFonts w:ascii="Times New Roman" w:eastAsia="Times New Roman" w:hAnsi="Times New Roman" w:cs="Times New Roman"/>
          <w:i/>
          <w:iCs/>
          <w:kern w:val="0"/>
          <w:sz w:val="28"/>
          <w:szCs w:val="28"/>
          <w:lang w:eastAsia="ru-RU"/>
        </w:rPr>
        <w:t xml:space="preserve">особенностями самого текста </w:t>
      </w:r>
      <w:r w:rsidRPr="00571F19">
        <w:rPr>
          <w:rFonts w:ascii="Times New Roman" w:eastAsia="Times New Roman" w:hAnsi="Times New Roman" w:cs="Times New Roman"/>
          <w:kern w:val="0"/>
          <w:sz w:val="28"/>
          <w:szCs w:val="28"/>
          <w:lang w:eastAsia="ru-RU"/>
        </w:rPr>
        <w:t xml:space="preserve">(эстетическая ценность, социальная значимость, позиция в тексте фразы, </w:t>
      </w:r>
      <w:r w:rsidRPr="00571F19">
        <w:rPr>
          <w:rFonts w:ascii="Times New Roman" w:eastAsia="Times New Roman" w:hAnsi="Times New Roman" w:cs="Times New Roman"/>
          <w:spacing w:val="-1"/>
          <w:kern w:val="0"/>
          <w:sz w:val="28"/>
          <w:szCs w:val="28"/>
          <w:lang w:eastAsia="ru-RU"/>
        </w:rPr>
        <w:t xml:space="preserve">которая становится заместителем всего сообщения), так и с </w:t>
      </w:r>
      <w:r w:rsidRPr="00571F19">
        <w:rPr>
          <w:rFonts w:ascii="Times New Roman" w:eastAsia="Times New Roman" w:hAnsi="Times New Roman" w:cs="Times New Roman"/>
          <w:i/>
          <w:iCs/>
          <w:spacing w:val="-1"/>
          <w:kern w:val="0"/>
          <w:sz w:val="28"/>
          <w:szCs w:val="28"/>
          <w:lang w:eastAsia="ru-RU"/>
        </w:rPr>
        <w:t xml:space="preserve">внетекстовыми </w:t>
      </w:r>
      <w:r w:rsidRPr="00571F19">
        <w:rPr>
          <w:rFonts w:ascii="Times New Roman" w:eastAsia="Times New Roman" w:hAnsi="Times New Roman" w:cs="Times New Roman"/>
          <w:spacing w:val="-1"/>
          <w:kern w:val="0"/>
          <w:sz w:val="28"/>
          <w:szCs w:val="28"/>
          <w:lang w:eastAsia="ru-RU"/>
        </w:rPr>
        <w:t xml:space="preserve">параметрами (тип рекламы, продолжительность и интенсивность технической </w:t>
      </w:r>
      <w:r w:rsidRPr="00571F19">
        <w:rPr>
          <w:rFonts w:ascii="Times New Roman" w:eastAsia="Times New Roman" w:hAnsi="Times New Roman" w:cs="Times New Roman"/>
          <w:kern w:val="0"/>
          <w:sz w:val="28"/>
          <w:szCs w:val="28"/>
          <w:lang w:eastAsia="ru-RU"/>
        </w:rPr>
        <w:t>поддержки).</w:t>
      </w:r>
    </w:p>
    <w:p w:rsidR="00571F19" w:rsidRPr="00571F19" w:rsidRDefault="00571F19" w:rsidP="00571F19">
      <w:pPr>
        <w:shd w:val="clear" w:color="auto" w:fill="FFFFFF"/>
        <w:tabs>
          <w:tab w:val="clear" w:pos="709"/>
        </w:tabs>
        <w:suppressAutoHyphens w:val="0"/>
        <w:autoSpaceDE w:val="0"/>
        <w:autoSpaceDN w:val="0"/>
        <w:adjustRightInd w:val="0"/>
        <w:spacing w:before="9281" w:after="0" w:line="240" w:lineRule="auto"/>
        <w:ind w:right="84"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lang w:eastAsia="ru-RU"/>
        </w:rPr>
        <w:t>181</w:t>
      </w:r>
    </w:p>
    <w:p w:rsidR="00571F19" w:rsidRPr="00571F19" w:rsidRDefault="00571F19" w:rsidP="00571F19">
      <w:pPr>
        <w:shd w:val="clear" w:color="auto" w:fill="FFFFFF"/>
        <w:tabs>
          <w:tab w:val="clear" w:pos="709"/>
        </w:tabs>
        <w:suppressAutoHyphens w:val="0"/>
        <w:autoSpaceDE w:val="0"/>
        <w:autoSpaceDN w:val="0"/>
        <w:adjustRightInd w:val="0"/>
        <w:spacing w:before="9281" w:after="0" w:line="240" w:lineRule="auto"/>
        <w:ind w:right="84" w:firstLine="0"/>
        <w:jc w:val="right"/>
        <w:rPr>
          <w:rFonts w:ascii="Times New Roman" w:eastAsia="Times New Roman" w:hAnsi="Times New Roman" w:cs="Times New Roman"/>
          <w:kern w:val="0"/>
          <w:sz w:val="20"/>
          <w:szCs w:val="20"/>
          <w:lang w:eastAsia="ru-RU"/>
        </w:rPr>
        <w:sectPr w:rsidR="00571F19" w:rsidRPr="00571F19">
          <w:pgSz w:w="11909" w:h="16834"/>
          <w:pgMar w:top="1069" w:right="741" w:bottom="360" w:left="1649"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240" w:lineRule="auto"/>
        <w:ind w:left="626" w:firstLine="0"/>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b/>
          <w:bCs/>
          <w:kern w:val="0"/>
          <w:sz w:val="28"/>
          <w:szCs w:val="28"/>
          <w:lang w:eastAsia="ru-RU"/>
        </w:rPr>
        <w:t>Заключение. Закономерности продвижения рекламного текста в</w:t>
      </w:r>
    </w:p>
    <w:p w:rsidR="00571F19" w:rsidRPr="00571F19" w:rsidRDefault="00571F19" w:rsidP="00571F19">
      <w:pPr>
        <w:shd w:val="clear" w:color="auto" w:fill="FFFFFF"/>
        <w:tabs>
          <w:tab w:val="clear" w:pos="709"/>
        </w:tabs>
        <w:suppressAutoHyphens w:val="0"/>
        <w:autoSpaceDE w:val="0"/>
        <w:autoSpaceDN w:val="0"/>
        <w:adjustRightInd w:val="0"/>
        <w:spacing w:before="65" w:after="0" w:line="468" w:lineRule="exact"/>
        <w:ind w:right="9" w:firstLine="0"/>
        <w:jc w:val="center"/>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b/>
          <w:bCs/>
          <w:spacing w:val="-3"/>
          <w:kern w:val="0"/>
          <w:sz w:val="28"/>
          <w:szCs w:val="28"/>
          <w:lang w:eastAsia="ru-RU"/>
        </w:rPr>
        <w:t>интертексте.</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51" w:firstLine="491"/>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Можно выделить следующие закономерности создания рекламного текста, </w:t>
      </w:r>
      <w:r w:rsidRPr="00571F19">
        <w:rPr>
          <w:rFonts w:ascii="Times New Roman" w:eastAsia="Times New Roman" w:hAnsi="Times New Roman" w:cs="Times New Roman"/>
          <w:kern w:val="0"/>
          <w:sz w:val="28"/>
          <w:szCs w:val="28"/>
          <w:lang w:eastAsia="ru-RU"/>
        </w:rPr>
        <w:t>его эволюции и продвижения в текстовом континууме:</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33"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1) в рекламном тексте </w:t>
      </w:r>
      <w:r w:rsidRPr="00571F19">
        <w:rPr>
          <w:rFonts w:ascii="Times New Roman" w:eastAsia="Times New Roman" w:hAnsi="Times New Roman" w:cs="Times New Roman"/>
          <w:i/>
          <w:iCs/>
          <w:kern w:val="0"/>
          <w:sz w:val="28"/>
          <w:szCs w:val="28"/>
          <w:lang w:eastAsia="ru-RU"/>
        </w:rPr>
        <w:t xml:space="preserve">эксплицитная энергия преобладает над имплицитной </w:t>
      </w:r>
      <w:r w:rsidRPr="00571F19">
        <w:rPr>
          <w:rFonts w:ascii="Times New Roman" w:eastAsia="Times New Roman" w:hAnsi="Times New Roman" w:cs="Times New Roman"/>
          <w:spacing w:val="-6"/>
          <w:kern w:val="0"/>
          <w:sz w:val="28"/>
          <w:szCs w:val="28"/>
          <w:lang w:eastAsia="ru-RU"/>
        </w:rPr>
        <w:t>(</w:t>
      </w:r>
      <w:r w:rsidRPr="00571F19">
        <w:rPr>
          <w:rFonts w:ascii="Times New Roman" w:eastAsia="Times New Roman" w:hAnsi="Times New Roman" w:cs="Times New Roman"/>
          <w:spacing w:val="-6"/>
          <w:kern w:val="0"/>
          <w:sz w:val="28"/>
          <w:szCs w:val="28"/>
          <w:lang w:val="en-US" w:eastAsia="ru-RU"/>
        </w:rPr>
        <w:t>Wexpi</w:t>
      </w:r>
      <w:r w:rsidRPr="00571F19">
        <w:rPr>
          <w:rFonts w:ascii="Times New Roman" w:eastAsia="Times New Roman" w:hAnsi="Times New Roman" w:cs="Times New Roman"/>
          <w:spacing w:val="-6"/>
          <w:kern w:val="0"/>
          <w:sz w:val="28"/>
          <w:szCs w:val="28"/>
          <w:lang w:eastAsia="ru-RU"/>
        </w:rPr>
        <w:t xml:space="preserve"> &gt; </w:t>
      </w:r>
      <w:r w:rsidRPr="00571F19">
        <w:rPr>
          <w:rFonts w:ascii="Times New Roman" w:eastAsia="Times New Roman" w:hAnsi="Times New Roman" w:cs="Times New Roman"/>
          <w:spacing w:val="-6"/>
          <w:kern w:val="0"/>
          <w:sz w:val="28"/>
          <w:szCs w:val="28"/>
          <w:lang w:val="en-US" w:eastAsia="ru-RU"/>
        </w:rPr>
        <w:t>Wimpi</w:t>
      </w:r>
      <w:r w:rsidRPr="00571F19">
        <w:rPr>
          <w:rFonts w:ascii="Times New Roman" w:eastAsia="Times New Roman" w:hAnsi="Times New Roman" w:cs="Times New Roman"/>
          <w:spacing w:val="-6"/>
          <w:kern w:val="0"/>
          <w:sz w:val="28"/>
          <w:szCs w:val="28"/>
          <w:lang w:eastAsia="ru-RU"/>
        </w:rPr>
        <w:t xml:space="preserve">). В этом глобальное отличие текстов рекламного дискурса от </w:t>
      </w:r>
      <w:r w:rsidRPr="00571F19">
        <w:rPr>
          <w:rFonts w:ascii="Times New Roman" w:eastAsia="Times New Roman" w:hAnsi="Times New Roman" w:cs="Times New Roman"/>
          <w:kern w:val="0"/>
          <w:sz w:val="28"/>
          <w:szCs w:val="28"/>
          <w:lang w:eastAsia="ru-RU"/>
        </w:rPr>
        <w:t xml:space="preserve">художественных произведений, где цитата в первую очередь привносит </w:t>
      </w:r>
      <w:r w:rsidRPr="00571F19">
        <w:rPr>
          <w:rFonts w:ascii="Times New Roman" w:eastAsia="Times New Roman" w:hAnsi="Times New Roman" w:cs="Times New Roman"/>
          <w:spacing w:val="-1"/>
          <w:kern w:val="0"/>
          <w:sz w:val="28"/>
          <w:szCs w:val="28"/>
          <w:lang w:eastAsia="ru-RU"/>
        </w:rPr>
        <w:t xml:space="preserve">имплицитную энергию прототекста в новое произведение. В рекламной </w:t>
      </w:r>
      <w:r w:rsidRPr="00571F19">
        <w:rPr>
          <w:rFonts w:ascii="Times New Roman" w:eastAsia="Times New Roman" w:hAnsi="Times New Roman" w:cs="Times New Roman"/>
          <w:kern w:val="0"/>
          <w:sz w:val="28"/>
          <w:szCs w:val="28"/>
          <w:lang w:eastAsia="ru-RU"/>
        </w:rPr>
        <w:t xml:space="preserve">коммуникации имплицитная энергия прототекста превращается в эксплицитную («мягкость» прототекста позволяет интерпретировать его в нужном рекламисту ключе). В качестве «ограничителя» имплицитной </w:t>
      </w:r>
      <w:r w:rsidRPr="00571F19">
        <w:rPr>
          <w:rFonts w:ascii="Times New Roman" w:eastAsia="Times New Roman" w:hAnsi="Times New Roman" w:cs="Times New Roman"/>
          <w:spacing w:val="-3"/>
          <w:kern w:val="0"/>
          <w:sz w:val="28"/>
          <w:szCs w:val="28"/>
          <w:lang w:eastAsia="ru-RU"/>
        </w:rPr>
        <w:t xml:space="preserve">информации прототекста может выступать визуальный компонент рекламного </w:t>
      </w:r>
      <w:r w:rsidRPr="00571F19">
        <w:rPr>
          <w:rFonts w:ascii="Times New Roman" w:eastAsia="Times New Roman" w:hAnsi="Times New Roman" w:cs="Times New Roman"/>
          <w:kern w:val="0"/>
          <w:sz w:val="28"/>
          <w:szCs w:val="28"/>
          <w:lang w:eastAsia="ru-RU"/>
        </w:rPr>
        <w:t>сообщения, который, как правило, акцентирует внимание на наиболее выгодных рекламодателю моментах:</w:t>
      </w:r>
    </w:p>
    <w:p w:rsidR="00571F19" w:rsidRPr="00571F19" w:rsidRDefault="00571F19" w:rsidP="00571F19">
      <w:pPr>
        <w:numPr>
          <w:ilvl w:val="0"/>
          <w:numId w:val="30"/>
        </w:numPr>
        <w:shd w:val="clear" w:color="auto" w:fill="FFFFFF"/>
        <w:tabs>
          <w:tab w:val="clear" w:pos="709"/>
          <w:tab w:val="left" w:pos="201"/>
        </w:tabs>
        <w:suppressAutoHyphens w:val="0"/>
        <w:autoSpaceDE w:val="0"/>
        <w:autoSpaceDN w:val="0"/>
        <w:adjustRightInd w:val="0"/>
        <w:spacing w:before="19" w:after="0" w:line="402" w:lineRule="exact"/>
        <w:ind w:left="28" w:right="14" w:firstLine="0"/>
        <w:jc w:val="left"/>
        <w:rPr>
          <w:rFonts w:ascii="Times New Roman" w:eastAsia="Times New Roman" w:hAnsi="Times New Roman" w:cs="Times New Roman"/>
          <w:kern w:val="0"/>
          <w:sz w:val="24"/>
          <w:szCs w:val="24"/>
          <w:lang w:eastAsia="ru-RU"/>
        </w:rPr>
      </w:pPr>
      <w:r w:rsidRPr="00571F19">
        <w:rPr>
          <w:rFonts w:ascii="Times New Roman" w:eastAsia="Times New Roman" w:hAnsi="Times New Roman" w:cs="Times New Roman"/>
          <w:spacing w:val="-3"/>
          <w:kern w:val="0"/>
          <w:sz w:val="24"/>
          <w:szCs w:val="24"/>
          <w:lang w:eastAsia="ru-RU"/>
        </w:rPr>
        <w:t xml:space="preserve">Трансферные технологии. Изобилие возможностей. </w:t>
      </w:r>
      <w:r w:rsidRPr="00571F19">
        <w:rPr>
          <w:rFonts w:ascii="Times New Roman" w:eastAsia="Times New Roman" w:hAnsi="Times New Roman" w:cs="Times New Roman"/>
          <w:i/>
          <w:iCs/>
          <w:spacing w:val="-3"/>
          <w:kern w:val="0"/>
          <w:sz w:val="24"/>
          <w:szCs w:val="24"/>
          <w:u w:val="single"/>
          <w:lang w:eastAsia="ru-RU"/>
        </w:rPr>
        <w:t>О. сколько</w:t>
      </w:r>
      <w:r w:rsidRPr="00571F19">
        <w:rPr>
          <w:rFonts w:ascii="Times New Roman" w:eastAsia="Times New Roman" w:hAnsi="Times New Roman" w:cs="Times New Roman"/>
          <w:i/>
          <w:iCs/>
          <w:spacing w:val="-3"/>
          <w:kern w:val="0"/>
          <w:sz w:val="24"/>
          <w:szCs w:val="24"/>
          <w:lang w:eastAsia="ru-RU"/>
        </w:rPr>
        <w:t xml:space="preserve">... </w:t>
      </w:r>
      <w:r w:rsidRPr="00571F19">
        <w:rPr>
          <w:rFonts w:ascii="Times New Roman" w:eastAsia="Times New Roman" w:hAnsi="Times New Roman" w:cs="Times New Roman"/>
          <w:spacing w:val="-3"/>
          <w:kern w:val="0"/>
          <w:sz w:val="24"/>
          <w:szCs w:val="24"/>
          <w:lang w:eastAsia="ru-RU"/>
        </w:rPr>
        <w:t xml:space="preserve">А.С.Пушкин (изображено </w:t>
      </w:r>
      <w:r w:rsidRPr="00571F19">
        <w:rPr>
          <w:rFonts w:ascii="Times New Roman" w:eastAsia="Times New Roman" w:hAnsi="Times New Roman" w:cs="Times New Roman"/>
          <w:kern w:val="0"/>
          <w:sz w:val="24"/>
          <w:szCs w:val="24"/>
          <w:lang w:eastAsia="ru-RU"/>
        </w:rPr>
        <w:t>большое количество товаров).</w:t>
      </w:r>
    </w:p>
    <w:p w:rsidR="00571F19" w:rsidRPr="00571F19" w:rsidRDefault="00571F19" w:rsidP="00571F19">
      <w:pPr>
        <w:numPr>
          <w:ilvl w:val="0"/>
          <w:numId w:val="30"/>
        </w:numPr>
        <w:shd w:val="clear" w:color="auto" w:fill="FFFFFF"/>
        <w:tabs>
          <w:tab w:val="clear" w:pos="709"/>
          <w:tab w:val="left" w:pos="201"/>
        </w:tabs>
        <w:suppressAutoHyphens w:val="0"/>
        <w:autoSpaceDE w:val="0"/>
        <w:autoSpaceDN w:val="0"/>
        <w:adjustRightInd w:val="0"/>
        <w:spacing w:after="0" w:line="402" w:lineRule="exact"/>
        <w:ind w:left="28" w:firstLine="0"/>
        <w:jc w:val="left"/>
        <w:rPr>
          <w:rFonts w:ascii="Times New Roman" w:eastAsia="Times New Roman" w:hAnsi="Times New Roman" w:cs="Times New Roman"/>
          <w:kern w:val="0"/>
          <w:sz w:val="24"/>
          <w:szCs w:val="24"/>
          <w:lang w:eastAsia="ru-RU"/>
        </w:rPr>
      </w:pPr>
      <w:r w:rsidRPr="00571F19">
        <w:rPr>
          <w:rFonts w:ascii="Times New Roman" w:eastAsia="Times New Roman" w:hAnsi="Times New Roman" w:cs="Times New Roman"/>
          <w:spacing w:val="-3"/>
          <w:kern w:val="0"/>
          <w:sz w:val="24"/>
          <w:szCs w:val="24"/>
          <w:lang w:eastAsia="ru-RU"/>
        </w:rPr>
        <w:t xml:space="preserve">Реклама сигарет «Отчизна». </w:t>
      </w:r>
      <w:r w:rsidRPr="00571F19">
        <w:rPr>
          <w:rFonts w:ascii="Times New Roman" w:eastAsia="Times New Roman" w:hAnsi="Times New Roman" w:cs="Times New Roman"/>
          <w:i/>
          <w:iCs/>
          <w:spacing w:val="-3"/>
          <w:kern w:val="0"/>
          <w:sz w:val="24"/>
          <w:szCs w:val="24"/>
          <w:u w:val="single"/>
          <w:lang w:eastAsia="ru-RU"/>
        </w:rPr>
        <w:t>И дым отечества нам сладок и приятен</w:t>
      </w:r>
      <w:r w:rsidRPr="00571F19">
        <w:rPr>
          <w:rFonts w:ascii="Times New Roman" w:eastAsia="Times New Roman" w:hAnsi="Times New Roman" w:cs="Times New Roman"/>
          <w:i/>
          <w:iCs/>
          <w:spacing w:val="-3"/>
          <w:kern w:val="0"/>
          <w:sz w:val="24"/>
          <w:szCs w:val="24"/>
          <w:lang w:eastAsia="ru-RU"/>
        </w:rPr>
        <w:t>.</w:t>
      </w:r>
    </w:p>
    <w:p w:rsidR="00571F19" w:rsidRPr="00571F19" w:rsidRDefault="00571F19" w:rsidP="00571F19">
      <w:pPr>
        <w:shd w:val="clear" w:color="auto" w:fill="FFFFFF"/>
        <w:tabs>
          <w:tab w:val="clear" w:pos="709"/>
          <w:tab w:val="left" w:pos="290"/>
        </w:tabs>
        <w:suppressAutoHyphens w:val="0"/>
        <w:autoSpaceDE w:val="0"/>
        <w:autoSpaceDN w:val="0"/>
        <w:adjustRightInd w:val="0"/>
        <w:spacing w:after="0" w:line="402" w:lineRule="exact"/>
        <w:ind w:left="23" w:right="14"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4"/>
          <w:szCs w:val="24"/>
          <w:lang w:eastAsia="ru-RU"/>
        </w:rPr>
        <w:t>*</w:t>
      </w:r>
      <w:r w:rsidRPr="00571F19">
        <w:rPr>
          <w:rFonts w:ascii="Times New Roman" w:eastAsia="Times New Roman" w:hAnsi="Times New Roman" w:cs="Times New Roman"/>
          <w:kern w:val="0"/>
          <w:sz w:val="24"/>
          <w:szCs w:val="24"/>
          <w:lang w:eastAsia="ru-RU"/>
        </w:rPr>
        <w:tab/>
      </w:r>
      <w:r w:rsidRPr="00571F19">
        <w:rPr>
          <w:rFonts w:ascii="Times New Roman" w:eastAsia="Times New Roman" w:hAnsi="Times New Roman" w:cs="Times New Roman"/>
          <w:i/>
          <w:iCs/>
          <w:kern w:val="0"/>
          <w:sz w:val="24"/>
          <w:szCs w:val="24"/>
          <w:u w:val="single"/>
          <w:lang w:eastAsia="ru-RU"/>
        </w:rPr>
        <w:t>У человека все должно быть прекрасно</w:t>
      </w:r>
      <w:r w:rsidRPr="00571F19">
        <w:rPr>
          <w:rFonts w:ascii="Times New Roman" w:eastAsia="Times New Roman" w:hAnsi="Times New Roman" w:cs="Times New Roman"/>
          <w:i/>
          <w:iCs/>
          <w:kern w:val="0"/>
          <w:sz w:val="24"/>
          <w:szCs w:val="24"/>
          <w:lang w:eastAsia="ru-RU"/>
        </w:rPr>
        <w:t xml:space="preserve">', </w:t>
      </w:r>
      <w:r w:rsidRPr="00571F19">
        <w:rPr>
          <w:rFonts w:ascii="Times New Roman" w:eastAsia="Times New Roman" w:hAnsi="Times New Roman" w:cs="Times New Roman"/>
          <w:kern w:val="0"/>
          <w:sz w:val="24"/>
          <w:szCs w:val="24"/>
          <w:lang w:eastAsia="ru-RU"/>
        </w:rPr>
        <w:t>и машина, и собака, и жена, и... ровербук</w:t>
      </w:r>
      <w:r w:rsidRPr="00571F19">
        <w:rPr>
          <w:rFonts w:ascii="Times New Roman" w:eastAsia="Times New Roman" w:hAnsi="Times New Roman" w:cs="Times New Roman"/>
          <w:kern w:val="0"/>
          <w:sz w:val="24"/>
          <w:szCs w:val="24"/>
          <w:lang w:eastAsia="ru-RU"/>
        </w:rPr>
        <w:br/>
        <w:t>(реклама ровербуков).</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14" w:right="5"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Мягкость (множественность возможных интерпретаций) и сложность </w:t>
      </w:r>
      <w:r w:rsidRPr="00571F19">
        <w:rPr>
          <w:rFonts w:ascii="Times New Roman" w:eastAsia="Times New Roman" w:hAnsi="Times New Roman" w:cs="Times New Roman"/>
          <w:spacing w:val="-1"/>
          <w:kern w:val="0"/>
          <w:sz w:val="28"/>
          <w:szCs w:val="28"/>
          <w:lang w:eastAsia="ru-RU"/>
        </w:rPr>
        <w:t xml:space="preserve">(многомерность) текста предполагает наличие имплицитной информации, что </w:t>
      </w:r>
      <w:r w:rsidRPr="00571F19">
        <w:rPr>
          <w:rFonts w:ascii="Times New Roman" w:eastAsia="Times New Roman" w:hAnsi="Times New Roman" w:cs="Times New Roman"/>
          <w:kern w:val="0"/>
          <w:sz w:val="28"/>
          <w:szCs w:val="28"/>
          <w:lang w:eastAsia="ru-RU"/>
        </w:rPr>
        <w:t xml:space="preserve">не всегда допустимо в рекламной коммуникации, где копираитер задает </w:t>
      </w:r>
      <w:r w:rsidRPr="00571F19">
        <w:rPr>
          <w:rFonts w:ascii="Times New Roman" w:eastAsia="Times New Roman" w:hAnsi="Times New Roman" w:cs="Times New Roman"/>
          <w:spacing w:val="-2"/>
          <w:kern w:val="0"/>
          <w:sz w:val="28"/>
          <w:szCs w:val="28"/>
          <w:lang w:eastAsia="ru-RU"/>
        </w:rPr>
        <w:t xml:space="preserve">«коридор осмысления» (Н.Д.Арутюнова): текст должен служить одной цели -формировать у реципиента желание приобрести товар. Даже увеличивая энергетический потенциал рекламного текста за счет включения цитат из </w:t>
      </w:r>
      <w:r w:rsidRPr="00571F19">
        <w:rPr>
          <w:rFonts w:ascii="Times New Roman" w:eastAsia="Times New Roman" w:hAnsi="Times New Roman" w:cs="Times New Roman"/>
          <w:kern w:val="0"/>
          <w:sz w:val="28"/>
          <w:szCs w:val="28"/>
          <w:lang w:eastAsia="ru-RU"/>
        </w:rPr>
        <w:t>произведений художественной литературы, рекламист сохраняет указанную</w:t>
      </w:r>
    </w:p>
    <w:p w:rsidR="00571F19" w:rsidRPr="00571F19" w:rsidRDefault="00571F19" w:rsidP="00571F19">
      <w:pPr>
        <w:shd w:val="clear" w:color="auto" w:fill="FFFFFF"/>
        <w:tabs>
          <w:tab w:val="clear" w:pos="709"/>
        </w:tabs>
        <w:suppressAutoHyphens w:val="0"/>
        <w:autoSpaceDE w:val="0"/>
        <w:autoSpaceDN w:val="0"/>
        <w:adjustRightInd w:val="0"/>
        <w:spacing w:before="178" w:after="0" w:line="240" w:lineRule="auto"/>
        <w:ind w:left="14" w:firstLine="0"/>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0"/>
          <w:szCs w:val="20"/>
          <w:lang w:eastAsia="ru-RU"/>
        </w:rPr>
        <w:t>ВЫШе ПрОПОрЦИЮ (</w:t>
      </w:r>
      <w:r w:rsidRPr="00571F19">
        <w:rPr>
          <w:rFonts w:ascii="Times New Roman" w:eastAsia="Times New Roman" w:hAnsi="Times New Roman" w:cs="Times New Roman"/>
          <w:kern w:val="0"/>
          <w:sz w:val="20"/>
          <w:szCs w:val="20"/>
          <w:lang w:val="en-US" w:eastAsia="ru-RU"/>
        </w:rPr>
        <w:t>Wexpl</w:t>
      </w:r>
      <w:r w:rsidRPr="00571F19">
        <w:rPr>
          <w:rFonts w:ascii="Times New Roman" w:eastAsia="Times New Roman" w:hAnsi="Times New Roman" w:cs="Times New Roman"/>
          <w:kern w:val="0"/>
          <w:sz w:val="20"/>
          <w:szCs w:val="20"/>
          <w:lang w:eastAsia="ru-RU"/>
        </w:rPr>
        <w:t xml:space="preserve"> &gt; </w:t>
      </w:r>
      <w:r w:rsidRPr="00571F19">
        <w:rPr>
          <w:rFonts w:ascii="Times New Roman" w:eastAsia="Times New Roman" w:hAnsi="Times New Roman" w:cs="Times New Roman"/>
          <w:kern w:val="0"/>
          <w:sz w:val="20"/>
          <w:szCs w:val="20"/>
          <w:lang w:val="en-US" w:eastAsia="ru-RU"/>
        </w:rPr>
        <w:t>Wimpl</w:t>
      </w:r>
      <w:r w:rsidRPr="00571F19">
        <w:rPr>
          <w:rFonts w:ascii="Times New Roman" w:eastAsia="Times New Roman" w:hAnsi="Times New Roman" w:cs="Times New Roman"/>
          <w:kern w:val="0"/>
          <w:sz w:val="20"/>
          <w:szCs w:val="20"/>
          <w:lang w:eastAsia="ru-RU"/>
        </w:rPr>
        <w:t>).</w:t>
      </w:r>
    </w:p>
    <w:p w:rsidR="00571F19" w:rsidRPr="00571F19" w:rsidRDefault="00571F19" w:rsidP="00571F19">
      <w:pPr>
        <w:shd w:val="clear" w:color="auto" w:fill="FFFFFF"/>
        <w:tabs>
          <w:tab w:val="clear" w:pos="709"/>
        </w:tabs>
        <w:suppressAutoHyphens w:val="0"/>
        <w:autoSpaceDE w:val="0"/>
        <w:autoSpaceDN w:val="0"/>
        <w:adjustRightInd w:val="0"/>
        <w:spacing w:before="33" w:after="0" w:line="468" w:lineRule="exact"/>
        <w:ind w:right="37" w:firstLine="425"/>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
          <w:kern w:val="0"/>
          <w:sz w:val="28"/>
          <w:szCs w:val="28"/>
          <w:lang w:eastAsia="ru-RU"/>
        </w:rPr>
        <w:t xml:space="preserve">Специалисты по рекламе полагают, что крайняя простота и жесткость </w:t>
      </w:r>
      <w:r w:rsidRPr="00571F19">
        <w:rPr>
          <w:rFonts w:ascii="Times New Roman" w:eastAsia="Times New Roman" w:hAnsi="Times New Roman" w:cs="Times New Roman"/>
          <w:spacing w:val="-3"/>
          <w:kern w:val="0"/>
          <w:sz w:val="28"/>
          <w:szCs w:val="28"/>
          <w:lang w:eastAsia="ru-RU"/>
        </w:rPr>
        <w:t xml:space="preserve">рекламного текста имеет как сильные, так и слабые стороны. «Применительно к </w:t>
      </w:r>
      <w:r w:rsidRPr="00571F19">
        <w:rPr>
          <w:rFonts w:ascii="Times New Roman" w:eastAsia="Times New Roman" w:hAnsi="Times New Roman" w:cs="Times New Roman"/>
          <w:spacing w:val="-2"/>
          <w:kern w:val="0"/>
          <w:sz w:val="28"/>
          <w:szCs w:val="28"/>
          <w:lang w:eastAsia="ru-RU"/>
        </w:rPr>
        <w:t xml:space="preserve">объявлениям, четко оформленным структурно, возможности их интерпретации </w:t>
      </w:r>
      <w:r w:rsidRPr="00571F19">
        <w:rPr>
          <w:rFonts w:ascii="Times New Roman" w:eastAsia="Times New Roman" w:hAnsi="Times New Roman" w:cs="Times New Roman"/>
          <w:kern w:val="0"/>
          <w:sz w:val="28"/>
          <w:szCs w:val="28"/>
          <w:lang w:eastAsia="ru-RU"/>
        </w:rPr>
        <w:t>в свете наших внутренних факторов оказываются ограниченными. Значит,</w:t>
      </w:r>
    </w:p>
    <w:p w:rsidR="00571F19" w:rsidRPr="00571F19" w:rsidRDefault="00571F19" w:rsidP="00571F19">
      <w:pPr>
        <w:shd w:val="clear" w:color="auto" w:fill="FFFFFF"/>
        <w:tabs>
          <w:tab w:val="clear" w:pos="709"/>
        </w:tabs>
        <w:suppressAutoHyphens w:val="0"/>
        <w:autoSpaceDE w:val="0"/>
        <w:autoSpaceDN w:val="0"/>
        <w:adjustRightInd w:val="0"/>
        <w:spacing w:before="178" w:after="0" w:line="240" w:lineRule="auto"/>
        <w:ind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3"/>
          <w:kern w:val="0"/>
          <w:sz w:val="20"/>
          <w:szCs w:val="20"/>
          <w:lang w:eastAsia="ru-RU"/>
        </w:rPr>
        <w:t>182</w:t>
      </w:r>
    </w:p>
    <w:p w:rsidR="00571F19" w:rsidRPr="00571F19" w:rsidRDefault="00571F19" w:rsidP="00571F19">
      <w:pPr>
        <w:shd w:val="clear" w:color="auto" w:fill="FFFFFF"/>
        <w:tabs>
          <w:tab w:val="clear" w:pos="709"/>
        </w:tabs>
        <w:suppressAutoHyphens w:val="0"/>
        <w:autoSpaceDE w:val="0"/>
        <w:autoSpaceDN w:val="0"/>
        <w:adjustRightInd w:val="0"/>
        <w:spacing w:before="178" w:after="0" w:line="240" w:lineRule="auto"/>
        <w:ind w:firstLine="0"/>
        <w:jc w:val="right"/>
        <w:rPr>
          <w:rFonts w:ascii="Times New Roman" w:eastAsia="Times New Roman" w:hAnsi="Times New Roman" w:cs="Times New Roman"/>
          <w:kern w:val="0"/>
          <w:sz w:val="20"/>
          <w:szCs w:val="20"/>
          <w:lang w:eastAsia="ru-RU"/>
        </w:rPr>
        <w:sectPr w:rsidR="00571F19" w:rsidRPr="00571F19">
          <w:pgSz w:w="11909" w:h="16834"/>
          <w:pgMar w:top="1152" w:right="767" w:bottom="360" w:left="1652"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51"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3"/>
          <w:kern w:val="0"/>
          <w:sz w:val="28"/>
          <w:szCs w:val="28"/>
          <w:lang w:eastAsia="ru-RU"/>
        </w:rPr>
        <w:t xml:space="preserve">рекламное сообщение с относительно четкой структурой несет в себе ясное </w:t>
      </w:r>
      <w:r w:rsidRPr="00571F19">
        <w:rPr>
          <w:rFonts w:ascii="Times New Roman" w:eastAsia="Times New Roman" w:hAnsi="Times New Roman" w:cs="Times New Roman"/>
          <w:spacing w:val="-2"/>
          <w:kern w:val="0"/>
          <w:sz w:val="28"/>
          <w:szCs w:val="28"/>
          <w:lang w:eastAsia="ru-RU"/>
        </w:rPr>
        <w:t xml:space="preserve">недвусмысленное предложение. Прямо нацеленное обращение может уберечь </w:t>
      </w:r>
      <w:r w:rsidRPr="00571F19">
        <w:rPr>
          <w:rFonts w:ascii="Times New Roman" w:eastAsia="Times New Roman" w:hAnsi="Times New Roman" w:cs="Times New Roman"/>
          <w:spacing w:val="-3"/>
          <w:kern w:val="0"/>
          <w:sz w:val="28"/>
          <w:szCs w:val="28"/>
          <w:lang w:eastAsia="ru-RU"/>
        </w:rPr>
        <w:t xml:space="preserve">нас от неправильного истолкования, но оно может лишиться для нас своей притягательности... Потенциальный покупатель, конечно, опознает обращение </w:t>
      </w:r>
      <w:r w:rsidRPr="00571F19">
        <w:rPr>
          <w:rFonts w:ascii="Times New Roman" w:eastAsia="Times New Roman" w:hAnsi="Times New Roman" w:cs="Times New Roman"/>
          <w:spacing w:val="-2"/>
          <w:kern w:val="0"/>
          <w:sz w:val="28"/>
          <w:szCs w:val="28"/>
          <w:lang w:eastAsia="ru-RU"/>
        </w:rPr>
        <w:t xml:space="preserve">благодаря его структуре, но может решить: «Это не для меня», потому что для </w:t>
      </w:r>
      <w:r w:rsidRPr="00571F19">
        <w:rPr>
          <w:rFonts w:ascii="Times New Roman" w:eastAsia="Times New Roman" w:hAnsi="Times New Roman" w:cs="Times New Roman"/>
          <w:spacing w:val="-4"/>
          <w:kern w:val="0"/>
          <w:sz w:val="28"/>
          <w:szCs w:val="28"/>
          <w:lang w:eastAsia="ru-RU"/>
        </w:rPr>
        <w:t xml:space="preserve">его собственной фантазии почти нет места» [Сэндидж 1989: 179]. </w:t>
      </w:r>
      <w:r w:rsidRPr="00571F19">
        <w:rPr>
          <w:rFonts w:ascii="Times New Roman" w:eastAsia="Times New Roman" w:hAnsi="Times New Roman" w:cs="Times New Roman"/>
          <w:kern w:val="0"/>
          <w:sz w:val="28"/>
          <w:szCs w:val="28"/>
          <w:lang w:eastAsia="ru-RU"/>
        </w:rPr>
        <w:t xml:space="preserve">2) для рекламной коммуникации характерна </w:t>
      </w:r>
      <w:r w:rsidRPr="00571F19">
        <w:rPr>
          <w:rFonts w:ascii="Times New Roman" w:eastAsia="Times New Roman" w:hAnsi="Times New Roman" w:cs="Times New Roman"/>
          <w:i/>
          <w:iCs/>
          <w:kern w:val="0"/>
          <w:sz w:val="28"/>
          <w:szCs w:val="28"/>
          <w:lang w:eastAsia="ru-RU"/>
        </w:rPr>
        <w:t xml:space="preserve">широкая прецедентностъ </w:t>
      </w:r>
      <w:r w:rsidRPr="00571F19">
        <w:rPr>
          <w:rFonts w:ascii="Times New Roman" w:eastAsia="Times New Roman" w:hAnsi="Times New Roman" w:cs="Times New Roman"/>
          <w:kern w:val="0"/>
          <w:sz w:val="28"/>
          <w:szCs w:val="28"/>
          <w:lang w:eastAsia="ru-RU"/>
        </w:rPr>
        <w:t xml:space="preserve">(т.е. известность в данный период широкому кругу носителей языка) </w:t>
      </w:r>
      <w:r w:rsidRPr="00571F19">
        <w:rPr>
          <w:rFonts w:ascii="Times New Roman" w:eastAsia="Times New Roman" w:hAnsi="Times New Roman" w:cs="Times New Roman"/>
          <w:i/>
          <w:iCs/>
          <w:spacing w:val="-2"/>
          <w:kern w:val="0"/>
          <w:sz w:val="28"/>
          <w:szCs w:val="28"/>
          <w:lang w:eastAsia="ru-RU"/>
        </w:rPr>
        <w:t xml:space="preserve">прототекстов, </w:t>
      </w:r>
      <w:r w:rsidRPr="00571F19">
        <w:rPr>
          <w:rFonts w:ascii="Times New Roman" w:eastAsia="Times New Roman" w:hAnsi="Times New Roman" w:cs="Times New Roman"/>
          <w:spacing w:val="-2"/>
          <w:kern w:val="0"/>
          <w:sz w:val="28"/>
          <w:szCs w:val="28"/>
          <w:lang w:eastAsia="ru-RU"/>
        </w:rPr>
        <w:t>на базе которых создаются рекламные сообщения.</w:t>
      </w:r>
    </w:p>
    <w:p w:rsidR="00571F19" w:rsidRPr="00571F19" w:rsidRDefault="00571F19" w:rsidP="00571F19">
      <w:pPr>
        <w:shd w:val="clear" w:color="auto" w:fill="FFFFFF"/>
        <w:tabs>
          <w:tab w:val="clear" w:pos="709"/>
        </w:tabs>
        <w:suppressAutoHyphens w:val="0"/>
        <w:autoSpaceDE w:val="0"/>
        <w:autoSpaceDN w:val="0"/>
        <w:adjustRightInd w:val="0"/>
        <w:spacing w:before="9" w:after="0" w:line="468" w:lineRule="exact"/>
        <w:ind w:left="19" w:right="5" w:firstLine="43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Специфика рекламной коммуникации состоит в том, что, во-первых, </w:t>
      </w:r>
      <w:r w:rsidRPr="00571F19">
        <w:rPr>
          <w:rFonts w:ascii="Times New Roman" w:eastAsia="Times New Roman" w:hAnsi="Times New Roman" w:cs="Times New Roman"/>
          <w:spacing w:val="-3"/>
          <w:kern w:val="0"/>
          <w:sz w:val="28"/>
          <w:szCs w:val="28"/>
          <w:lang w:eastAsia="ru-RU"/>
        </w:rPr>
        <w:t xml:space="preserve">рекламные тексты, в отличие от художественных, никто специально не читает и не смотрит, а во-вторых, воздействие рекламного сообщения сиюминутно, у </w:t>
      </w:r>
      <w:r w:rsidRPr="00571F19">
        <w:rPr>
          <w:rFonts w:ascii="Times New Roman" w:eastAsia="Times New Roman" w:hAnsi="Times New Roman" w:cs="Times New Roman"/>
          <w:kern w:val="0"/>
          <w:sz w:val="28"/>
          <w:szCs w:val="28"/>
          <w:lang w:eastAsia="ru-RU"/>
        </w:rPr>
        <w:t xml:space="preserve">реципиента зачастую нет возможности провести тщательный анализ предложенной ему информации. По этой причине реклама не может </w:t>
      </w:r>
      <w:r w:rsidRPr="00571F19">
        <w:rPr>
          <w:rFonts w:ascii="Times New Roman" w:eastAsia="Times New Roman" w:hAnsi="Times New Roman" w:cs="Times New Roman"/>
          <w:spacing w:val="-2"/>
          <w:kern w:val="0"/>
          <w:sz w:val="28"/>
          <w:szCs w:val="28"/>
          <w:lang w:eastAsia="ru-RU"/>
        </w:rPr>
        <w:t xml:space="preserve">рассчитывать на внимательного и заинтересованного реципиента, а в силу </w:t>
      </w:r>
      <w:r w:rsidRPr="00571F19">
        <w:rPr>
          <w:rFonts w:ascii="Times New Roman" w:eastAsia="Times New Roman" w:hAnsi="Times New Roman" w:cs="Times New Roman"/>
          <w:spacing w:val="-3"/>
          <w:kern w:val="0"/>
          <w:sz w:val="28"/>
          <w:szCs w:val="28"/>
          <w:lang w:eastAsia="ru-RU"/>
        </w:rPr>
        <w:t xml:space="preserve">массовости коммуникации - на эрудированного читателя/зрителя/слушателя. </w:t>
      </w:r>
      <w:r w:rsidRPr="00571F19">
        <w:rPr>
          <w:rFonts w:ascii="Times New Roman" w:eastAsia="Times New Roman" w:hAnsi="Times New Roman" w:cs="Times New Roman"/>
          <w:kern w:val="0"/>
          <w:sz w:val="28"/>
          <w:szCs w:val="28"/>
          <w:lang w:eastAsia="ru-RU"/>
        </w:rPr>
        <w:t xml:space="preserve">Поэтому рекламисты по большей части прибегают к паремиологическому фонду, тексты которого, как правило, входят в культурно-языковую компетенцию предполагаемого реципиента и, следовательно, могут </w:t>
      </w:r>
      <w:r w:rsidRPr="00571F19">
        <w:rPr>
          <w:rFonts w:ascii="Times New Roman" w:eastAsia="Times New Roman" w:hAnsi="Times New Roman" w:cs="Times New Roman"/>
          <w:spacing w:val="-1"/>
          <w:kern w:val="0"/>
          <w:sz w:val="28"/>
          <w:szCs w:val="28"/>
          <w:lang w:eastAsia="ru-RU"/>
        </w:rPr>
        <w:t xml:space="preserve">резонировать с ним. Отсюда - широкое использование пословиц, поговорок, </w:t>
      </w:r>
      <w:r w:rsidRPr="00571F19">
        <w:rPr>
          <w:rFonts w:ascii="Times New Roman" w:eastAsia="Times New Roman" w:hAnsi="Times New Roman" w:cs="Times New Roman"/>
          <w:kern w:val="0"/>
          <w:sz w:val="28"/>
          <w:szCs w:val="28"/>
          <w:lang w:eastAsia="ru-RU"/>
        </w:rPr>
        <w:t>идиом в текстах рекламного дискурса.</w:t>
      </w:r>
    </w:p>
    <w:p w:rsidR="00571F19" w:rsidRPr="00571F19" w:rsidRDefault="00571F19" w:rsidP="00571F19">
      <w:pPr>
        <w:shd w:val="clear" w:color="auto" w:fill="FFFFFF"/>
        <w:tabs>
          <w:tab w:val="clear" w:pos="709"/>
        </w:tabs>
        <w:suppressAutoHyphens w:val="0"/>
        <w:autoSpaceDE w:val="0"/>
        <w:autoSpaceDN w:val="0"/>
        <w:adjustRightInd w:val="0"/>
        <w:spacing w:before="5" w:after="0" w:line="468" w:lineRule="exact"/>
        <w:ind w:right="28"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Кроме того, копирайтеры активно цитируют прецедентные тексты, авторы </w:t>
      </w:r>
      <w:r w:rsidRPr="00571F19">
        <w:rPr>
          <w:rFonts w:ascii="Times New Roman" w:eastAsia="Times New Roman" w:hAnsi="Times New Roman" w:cs="Times New Roman"/>
          <w:kern w:val="0"/>
          <w:sz w:val="28"/>
          <w:szCs w:val="28"/>
          <w:lang w:eastAsia="ru-RU"/>
        </w:rPr>
        <w:t xml:space="preserve">которых известны, но которые по большей части бытуют как анонимные </w:t>
      </w:r>
      <w:r w:rsidRPr="00571F19">
        <w:rPr>
          <w:rFonts w:ascii="Times New Roman" w:eastAsia="Times New Roman" w:hAnsi="Times New Roman" w:cs="Times New Roman"/>
          <w:spacing w:val="-2"/>
          <w:kern w:val="0"/>
          <w:sz w:val="28"/>
          <w:szCs w:val="28"/>
          <w:lang w:eastAsia="ru-RU"/>
        </w:rPr>
        <w:t xml:space="preserve">(цитаты из произведений А.С.Грибоедова, А.С.Пушкина и других известных </w:t>
      </w:r>
      <w:r w:rsidRPr="00571F19">
        <w:rPr>
          <w:rFonts w:ascii="Times New Roman" w:eastAsia="Times New Roman" w:hAnsi="Times New Roman" w:cs="Times New Roman"/>
          <w:kern w:val="0"/>
          <w:sz w:val="28"/>
          <w:szCs w:val="28"/>
          <w:lang w:eastAsia="ru-RU"/>
        </w:rPr>
        <w:t xml:space="preserve">поэтов). По данным нашего эксперимента (мы просили указать автора </w:t>
      </w:r>
      <w:r w:rsidRPr="00571F19">
        <w:rPr>
          <w:rFonts w:ascii="Times New Roman" w:eastAsia="Times New Roman" w:hAnsi="Times New Roman" w:cs="Times New Roman"/>
          <w:spacing w:val="-2"/>
          <w:kern w:val="0"/>
          <w:sz w:val="28"/>
          <w:szCs w:val="28"/>
          <w:lang w:eastAsia="ru-RU"/>
        </w:rPr>
        <w:t xml:space="preserve">приведенных цитат), респонденты не только приписывают авторство другим </w:t>
      </w:r>
      <w:r w:rsidRPr="00571F19">
        <w:rPr>
          <w:rFonts w:ascii="Times New Roman" w:eastAsia="Times New Roman" w:hAnsi="Times New Roman" w:cs="Times New Roman"/>
          <w:spacing w:val="-3"/>
          <w:kern w:val="0"/>
          <w:sz w:val="28"/>
          <w:szCs w:val="28"/>
          <w:lang w:eastAsia="ru-RU"/>
        </w:rPr>
        <w:t xml:space="preserve">лицам, но и отмечают, что автор данных строк им неизвестен, но с цитатой они </w:t>
      </w:r>
      <w:r w:rsidRPr="00571F19">
        <w:rPr>
          <w:rFonts w:ascii="Times New Roman" w:eastAsia="Times New Roman" w:hAnsi="Times New Roman" w:cs="Times New Roman"/>
          <w:spacing w:val="-2"/>
          <w:kern w:val="0"/>
          <w:sz w:val="28"/>
          <w:szCs w:val="28"/>
          <w:lang w:eastAsia="ru-RU"/>
        </w:rPr>
        <w:t xml:space="preserve">знакомы. Возможно, рекламисты и не рассчитывают на то, что реципиенты </w:t>
      </w:r>
      <w:r w:rsidRPr="00571F19">
        <w:rPr>
          <w:rFonts w:ascii="Times New Roman" w:eastAsia="Times New Roman" w:hAnsi="Times New Roman" w:cs="Times New Roman"/>
          <w:spacing w:val="-3"/>
          <w:kern w:val="0"/>
          <w:sz w:val="28"/>
          <w:szCs w:val="28"/>
          <w:lang w:eastAsia="ru-RU"/>
        </w:rPr>
        <w:t xml:space="preserve">опознают источник цитирования. Для них важна красота прототекста и его </w:t>
      </w:r>
      <w:r w:rsidRPr="00571F19">
        <w:rPr>
          <w:rFonts w:ascii="Times New Roman" w:eastAsia="Times New Roman" w:hAnsi="Times New Roman" w:cs="Times New Roman"/>
          <w:kern w:val="0"/>
          <w:sz w:val="28"/>
          <w:szCs w:val="28"/>
          <w:lang w:eastAsia="ru-RU"/>
        </w:rPr>
        <w:t>авторитетность (авторитетность паремий часто не ниже, а иногда и выше</w:t>
      </w:r>
    </w:p>
    <w:p w:rsidR="00571F19" w:rsidRPr="00571F19" w:rsidRDefault="00571F19" w:rsidP="00571F19">
      <w:pPr>
        <w:shd w:val="clear" w:color="auto" w:fill="FFFFFF"/>
        <w:tabs>
          <w:tab w:val="clear" w:pos="709"/>
        </w:tabs>
        <w:suppressAutoHyphens w:val="0"/>
        <w:autoSpaceDE w:val="0"/>
        <w:autoSpaceDN w:val="0"/>
        <w:adjustRightInd w:val="0"/>
        <w:spacing w:before="383" w:after="0" w:line="240" w:lineRule="auto"/>
        <w:ind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7"/>
          <w:kern w:val="0"/>
          <w:sz w:val="20"/>
          <w:szCs w:val="20"/>
          <w:lang w:eastAsia="ru-RU"/>
        </w:rPr>
        <w:t>183</w:t>
      </w:r>
    </w:p>
    <w:p w:rsidR="00571F19" w:rsidRPr="00571F19" w:rsidRDefault="00571F19" w:rsidP="00571F19">
      <w:pPr>
        <w:shd w:val="clear" w:color="auto" w:fill="FFFFFF"/>
        <w:tabs>
          <w:tab w:val="clear" w:pos="709"/>
        </w:tabs>
        <w:suppressAutoHyphens w:val="0"/>
        <w:autoSpaceDE w:val="0"/>
        <w:autoSpaceDN w:val="0"/>
        <w:adjustRightInd w:val="0"/>
        <w:spacing w:before="383" w:after="0" w:line="240" w:lineRule="auto"/>
        <w:ind w:firstLine="0"/>
        <w:jc w:val="right"/>
        <w:rPr>
          <w:rFonts w:ascii="Times New Roman" w:eastAsia="Times New Roman" w:hAnsi="Times New Roman" w:cs="Times New Roman"/>
          <w:kern w:val="0"/>
          <w:sz w:val="20"/>
          <w:szCs w:val="20"/>
          <w:lang w:eastAsia="ru-RU"/>
        </w:rPr>
        <w:sectPr w:rsidR="00571F19" w:rsidRPr="00571F19">
          <w:pgSz w:w="11909" w:h="16834"/>
          <w:pgMar w:top="1069" w:right="793" w:bottom="360" w:left="1625"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47"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9"/>
          <w:kern w:val="0"/>
          <w:sz w:val="30"/>
          <w:szCs w:val="30"/>
          <w:lang w:eastAsia="ru-RU"/>
        </w:rPr>
        <w:t xml:space="preserve">значимости цитат из произведений известных авторов). Следовательно, в </w:t>
      </w:r>
      <w:r w:rsidRPr="00571F19">
        <w:rPr>
          <w:rFonts w:ascii="Times New Roman" w:eastAsia="Times New Roman" w:hAnsi="Times New Roman" w:cs="Times New Roman"/>
          <w:spacing w:val="-6"/>
          <w:kern w:val="0"/>
          <w:sz w:val="30"/>
          <w:szCs w:val="30"/>
          <w:lang w:eastAsia="ru-RU"/>
        </w:rPr>
        <w:t xml:space="preserve">рекламной коммуникации мы можем отметить такую тенденцию, как </w:t>
      </w:r>
      <w:r w:rsidRPr="00571F19">
        <w:rPr>
          <w:rFonts w:ascii="Times New Roman" w:eastAsia="Times New Roman" w:hAnsi="Times New Roman" w:cs="Times New Roman"/>
          <w:i/>
          <w:iCs/>
          <w:spacing w:val="-9"/>
          <w:kern w:val="0"/>
          <w:sz w:val="30"/>
          <w:szCs w:val="30"/>
          <w:lang w:eastAsia="ru-RU"/>
        </w:rPr>
        <w:t xml:space="preserve">обезличивание прототекста, </w:t>
      </w:r>
      <w:r w:rsidRPr="00571F19">
        <w:rPr>
          <w:rFonts w:ascii="Times New Roman" w:eastAsia="Times New Roman" w:hAnsi="Times New Roman" w:cs="Times New Roman"/>
          <w:spacing w:val="-9"/>
          <w:kern w:val="0"/>
          <w:sz w:val="30"/>
          <w:szCs w:val="30"/>
          <w:lang w:eastAsia="ru-RU"/>
        </w:rPr>
        <w:t xml:space="preserve">использование его как некоего универсального </w:t>
      </w:r>
      <w:r w:rsidRPr="00571F19">
        <w:rPr>
          <w:rFonts w:ascii="Times New Roman" w:eastAsia="Times New Roman" w:hAnsi="Times New Roman" w:cs="Times New Roman"/>
          <w:kern w:val="0"/>
          <w:sz w:val="30"/>
          <w:szCs w:val="30"/>
          <w:lang w:eastAsia="ru-RU"/>
        </w:rPr>
        <w:t>афоризма.</w:t>
      </w:r>
    </w:p>
    <w:p w:rsidR="00571F19" w:rsidRPr="00571F19" w:rsidRDefault="00571F19" w:rsidP="00571F19">
      <w:pPr>
        <w:shd w:val="clear" w:color="auto" w:fill="FFFFFF"/>
        <w:tabs>
          <w:tab w:val="clear" w:pos="709"/>
        </w:tabs>
        <w:suppressAutoHyphens w:val="0"/>
        <w:autoSpaceDE w:val="0"/>
        <w:autoSpaceDN w:val="0"/>
        <w:adjustRightInd w:val="0"/>
        <w:spacing w:before="5" w:after="0" w:line="468" w:lineRule="exact"/>
        <w:ind w:left="47" w:right="9" w:firstLine="41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5"/>
          <w:kern w:val="0"/>
          <w:sz w:val="30"/>
          <w:szCs w:val="30"/>
          <w:lang w:eastAsia="ru-RU"/>
        </w:rPr>
        <w:t xml:space="preserve">Если же авторство привносит некоторую информацию, рекламисты </w:t>
      </w:r>
      <w:r w:rsidRPr="00571F19">
        <w:rPr>
          <w:rFonts w:ascii="Times New Roman" w:eastAsia="Times New Roman" w:hAnsi="Times New Roman" w:cs="Times New Roman"/>
          <w:spacing w:val="-12"/>
          <w:kern w:val="0"/>
          <w:sz w:val="30"/>
          <w:szCs w:val="30"/>
          <w:lang w:eastAsia="ru-RU"/>
        </w:rPr>
        <w:t xml:space="preserve">прибегают к атрибуции, как, например, в рекламе московской инвестиционной </w:t>
      </w:r>
      <w:r w:rsidRPr="00571F19">
        <w:rPr>
          <w:rFonts w:ascii="Times New Roman" w:eastAsia="Times New Roman" w:hAnsi="Times New Roman" w:cs="Times New Roman"/>
          <w:kern w:val="0"/>
          <w:sz w:val="30"/>
          <w:szCs w:val="30"/>
          <w:lang w:eastAsia="ru-RU"/>
        </w:rPr>
        <w:t>компании:</w:t>
      </w:r>
    </w:p>
    <w:p w:rsidR="00571F19" w:rsidRPr="00571F19" w:rsidRDefault="00571F19" w:rsidP="00571F19">
      <w:pPr>
        <w:shd w:val="clear" w:color="auto" w:fill="FFFFFF"/>
        <w:tabs>
          <w:tab w:val="clear" w:pos="709"/>
          <w:tab w:val="left" w:pos="215"/>
        </w:tabs>
        <w:suppressAutoHyphens w:val="0"/>
        <w:autoSpaceDE w:val="0"/>
        <w:autoSpaceDN w:val="0"/>
        <w:adjustRightInd w:val="0"/>
        <w:spacing w:before="117" w:after="0" w:line="240" w:lineRule="auto"/>
        <w:ind w:left="28" w:firstLine="0"/>
        <w:jc w:val="lef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4"/>
          <w:szCs w:val="24"/>
          <w:lang w:eastAsia="ru-RU"/>
        </w:rPr>
        <w:t>*</w:t>
      </w:r>
      <w:r w:rsidRPr="00571F19">
        <w:rPr>
          <w:rFonts w:ascii="Times New Roman" w:eastAsia="Times New Roman" w:hAnsi="Times New Roman" w:cs="Times New Roman"/>
          <w:kern w:val="0"/>
          <w:sz w:val="24"/>
          <w:szCs w:val="24"/>
          <w:lang w:eastAsia="ru-RU"/>
        </w:rPr>
        <w:tab/>
      </w:r>
      <w:r w:rsidRPr="00571F19">
        <w:rPr>
          <w:rFonts w:ascii="Times New Roman" w:eastAsia="Times New Roman" w:hAnsi="Times New Roman" w:cs="Times New Roman"/>
          <w:i/>
          <w:iCs/>
          <w:spacing w:val="-2"/>
          <w:kern w:val="0"/>
          <w:sz w:val="24"/>
          <w:szCs w:val="24"/>
          <w:u w:val="single"/>
          <w:lang w:eastAsia="ru-RU"/>
        </w:rPr>
        <w:t>Каждый раз, бросая в воду камень, я попадаю в центр круга</w:t>
      </w:r>
      <w:r w:rsidRPr="00571F19">
        <w:rPr>
          <w:rFonts w:ascii="Times New Roman" w:eastAsia="Times New Roman" w:hAnsi="Times New Roman" w:cs="Times New Roman"/>
          <w:i/>
          <w:iCs/>
          <w:spacing w:val="-2"/>
          <w:kern w:val="0"/>
          <w:sz w:val="24"/>
          <w:szCs w:val="24"/>
          <w:lang w:eastAsia="ru-RU"/>
        </w:rPr>
        <w:t xml:space="preserve">. </w:t>
      </w:r>
      <w:r w:rsidRPr="00571F19">
        <w:rPr>
          <w:rFonts w:ascii="Times New Roman" w:eastAsia="Times New Roman" w:hAnsi="Times New Roman" w:cs="Times New Roman"/>
          <w:spacing w:val="-2"/>
          <w:kern w:val="0"/>
          <w:sz w:val="24"/>
          <w:szCs w:val="24"/>
          <w:lang w:eastAsia="ru-RU"/>
        </w:rPr>
        <w:t>Конфуций.</w:t>
      </w:r>
    </w:p>
    <w:p w:rsidR="00571F19" w:rsidRPr="00571F19" w:rsidRDefault="00571F19" w:rsidP="00571F19">
      <w:pPr>
        <w:shd w:val="clear" w:color="auto" w:fill="FFFFFF"/>
        <w:tabs>
          <w:tab w:val="clear" w:pos="709"/>
        </w:tabs>
        <w:suppressAutoHyphens w:val="0"/>
        <w:autoSpaceDE w:val="0"/>
        <w:autoSpaceDN w:val="0"/>
        <w:adjustRightInd w:val="0"/>
        <w:spacing w:before="9" w:after="0" w:line="468" w:lineRule="exact"/>
        <w:ind w:left="28" w:right="14"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7"/>
          <w:kern w:val="0"/>
          <w:sz w:val="30"/>
          <w:szCs w:val="30"/>
          <w:lang w:eastAsia="ru-RU"/>
        </w:rPr>
        <w:t xml:space="preserve">Указание на автора необходимо в силу низкой прецедентности данной </w:t>
      </w:r>
      <w:r w:rsidRPr="00571F19">
        <w:rPr>
          <w:rFonts w:ascii="Times New Roman" w:eastAsia="Times New Roman" w:hAnsi="Times New Roman" w:cs="Times New Roman"/>
          <w:spacing w:val="-11"/>
          <w:kern w:val="0"/>
          <w:sz w:val="30"/>
          <w:szCs w:val="30"/>
          <w:lang w:eastAsia="ru-RU"/>
        </w:rPr>
        <w:t xml:space="preserve">цитаты; авторитетность имени Конфуция сообщает тексту дополнительную энергию, побуждая читателя вычитывать в цитате скрытые смыслы. Если же и </w:t>
      </w:r>
      <w:r w:rsidRPr="00571F19">
        <w:rPr>
          <w:rFonts w:ascii="Times New Roman" w:eastAsia="Times New Roman" w:hAnsi="Times New Roman" w:cs="Times New Roman"/>
          <w:spacing w:val="-12"/>
          <w:kern w:val="0"/>
          <w:sz w:val="30"/>
          <w:szCs w:val="30"/>
          <w:lang w:eastAsia="ru-RU"/>
        </w:rPr>
        <w:t xml:space="preserve">имя автора прототекста не является прецедентным, эффективность рекламного </w:t>
      </w:r>
      <w:r w:rsidRPr="00571F19">
        <w:rPr>
          <w:rFonts w:ascii="Times New Roman" w:eastAsia="Times New Roman" w:hAnsi="Times New Roman" w:cs="Times New Roman"/>
          <w:kern w:val="0"/>
          <w:sz w:val="30"/>
          <w:szCs w:val="30"/>
          <w:lang w:eastAsia="ru-RU"/>
        </w:rPr>
        <w:t>сообщения снижается:</w:t>
      </w:r>
    </w:p>
    <w:p w:rsidR="00571F19" w:rsidRPr="00571F19" w:rsidRDefault="00571F19" w:rsidP="00571F19">
      <w:pPr>
        <w:shd w:val="clear" w:color="auto" w:fill="FFFFFF"/>
        <w:tabs>
          <w:tab w:val="clear" w:pos="709"/>
          <w:tab w:val="left" w:pos="215"/>
        </w:tabs>
        <w:suppressAutoHyphens w:val="0"/>
        <w:autoSpaceDE w:val="0"/>
        <w:autoSpaceDN w:val="0"/>
        <w:adjustRightInd w:val="0"/>
        <w:spacing w:before="14" w:after="0" w:line="407" w:lineRule="exact"/>
        <w:ind w:left="28" w:right="28"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4"/>
          <w:szCs w:val="24"/>
          <w:lang w:eastAsia="ru-RU"/>
        </w:rPr>
        <w:t>*</w:t>
      </w:r>
      <w:r w:rsidRPr="00571F19">
        <w:rPr>
          <w:rFonts w:ascii="Times New Roman" w:eastAsia="Times New Roman" w:hAnsi="Times New Roman" w:cs="Times New Roman"/>
          <w:kern w:val="0"/>
          <w:sz w:val="24"/>
          <w:szCs w:val="24"/>
          <w:lang w:eastAsia="ru-RU"/>
        </w:rPr>
        <w:tab/>
      </w:r>
      <w:r w:rsidRPr="00571F19">
        <w:rPr>
          <w:rFonts w:ascii="Times New Roman" w:eastAsia="Times New Roman" w:hAnsi="Times New Roman" w:cs="Times New Roman"/>
          <w:i/>
          <w:iCs/>
          <w:kern w:val="0"/>
          <w:sz w:val="24"/>
          <w:szCs w:val="24"/>
          <w:u w:val="single"/>
          <w:lang w:eastAsia="ru-RU"/>
        </w:rPr>
        <w:t>Вести бизнес без рекламы - все равно что подмигивать девушке в полной темноте</w:t>
      </w:r>
      <w:r w:rsidRPr="00571F19">
        <w:rPr>
          <w:rFonts w:ascii="Times New Roman" w:eastAsia="Times New Roman" w:hAnsi="Times New Roman" w:cs="Times New Roman"/>
          <w:i/>
          <w:iCs/>
          <w:kern w:val="0"/>
          <w:sz w:val="24"/>
          <w:szCs w:val="24"/>
          <w:lang w:eastAsia="ru-RU"/>
        </w:rPr>
        <w:t>.</w:t>
      </w:r>
      <w:r w:rsidRPr="00571F19">
        <w:rPr>
          <w:rFonts w:ascii="Times New Roman" w:eastAsia="Times New Roman" w:hAnsi="Times New Roman" w:cs="Times New Roman"/>
          <w:i/>
          <w:iCs/>
          <w:kern w:val="0"/>
          <w:sz w:val="24"/>
          <w:szCs w:val="24"/>
          <w:lang w:eastAsia="ru-RU"/>
        </w:rPr>
        <w:br/>
      </w:r>
      <w:r w:rsidRPr="00571F19">
        <w:rPr>
          <w:rFonts w:ascii="Times New Roman" w:eastAsia="Times New Roman" w:hAnsi="Times New Roman" w:cs="Times New Roman"/>
          <w:kern w:val="0"/>
          <w:sz w:val="24"/>
          <w:szCs w:val="24"/>
          <w:lang w:eastAsia="ru-RU"/>
        </w:rPr>
        <w:t>С.Х.Бритт. Рекламный отдел телекомпании «Акмэ».</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14"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11"/>
          <w:kern w:val="0"/>
          <w:sz w:val="30"/>
          <w:szCs w:val="30"/>
          <w:lang w:eastAsia="ru-RU"/>
        </w:rPr>
        <w:t xml:space="preserve">На наш взгляд, указанная фамилия не говорит реципиенту ни о чем, за </w:t>
      </w:r>
      <w:r w:rsidRPr="00571F19">
        <w:rPr>
          <w:rFonts w:ascii="Times New Roman" w:eastAsia="Times New Roman" w:hAnsi="Times New Roman" w:cs="Times New Roman"/>
          <w:spacing w:val="-10"/>
          <w:kern w:val="0"/>
          <w:sz w:val="30"/>
          <w:szCs w:val="30"/>
          <w:lang w:eastAsia="ru-RU"/>
        </w:rPr>
        <w:t>исключением того, что это чьи-то слова. Мало кому известно, что С.Х.Бритт -</w:t>
      </w:r>
      <w:r w:rsidRPr="00571F19">
        <w:rPr>
          <w:rFonts w:ascii="Times New Roman" w:eastAsia="Times New Roman" w:hAnsi="Times New Roman" w:cs="Times New Roman"/>
          <w:spacing w:val="-12"/>
          <w:kern w:val="0"/>
          <w:sz w:val="30"/>
          <w:szCs w:val="30"/>
          <w:lang w:eastAsia="ru-RU"/>
        </w:rPr>
        <w:t>это американский специалист в области рекламной коммуникации.</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right="19" w:firstLine="41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30"/>
          <w:szCs w:val="30"/>
          <w:lang w:eastAsia="ru-RU"/>
        </w:rPr>
        <w:t xml:space="preserve">В целом же подавляющее большинство используемых в рекламе </w:t>
      </w:r>
      <w:r w:rsidRPr="00571F19">
        <w:rPr>
          <w:rFonts w:ascii="Times New Roman" w:eastAsia="Times New Roman" w:hAnsi="Times New Roman" w:cs="Times New Roman"/>
          <w:spacing w:val="-11"/>
          <w:kern w:val="0"/>
          <w:sz w:val="30"/>
          <w:szCs w:val="30"/>
          <w:lang w:eastAsia="ru-RU"/>
        </w:rPr>
        <w:t xml:space="preserve">прототекстов легко опознается носителями языка. Это также отличает цитацию </w:t>
      </w:r>
      <w:r w:rsidRPr="00571F19">
        <w:rPr>
          <w:rFonts w:ascii="Times New Roman" w:eastAsia="Times New Roman" w:hAnsi="Times New Roman" w:cs="Times New Roman"/>
          <w:spacing w:val="-8"/>
          <w:kern w:val="0"/>
          <w:sz w:val="30"/>
          <w:szCs w:val="30"/>
          <w:lang w:eastAsia="ru-RU"/>
        </w:rPr>
        <w:t xml:space="preserve">в рекламном дискурсе от цитации в художественной речи: если копираитер </w:t>
      </w:r>
      <w:r w:rsidRPr="00571F19">
        <w:rPr>
          <w:rFonts w:ascii="Times New Roman" w:eastAsia="Times New Roman" w:hAnsi="Times New Roman" w:cs="Times New Roman"/>
          <w:spacing w:val="-9"/>
          <w:kern w:val="0"/>
          <w:sz w:val="30"/>
          <w:szCs w:val="30"/>
          <w:lang w:eastAsia="ru-RU"/>
        </w:rPr>
        <w:t xml:space="preserve">всеми возможными способами старается облегчить восприятие рекламного </w:t>
      </w:r>
      <w:r w:rsidRPr="00571F19">
        <w:rPr>
          <w:rFonts w:ascii="Times New Roman" w:eastAsia="Times New Roman" w:hAnsi="Times New Roman" w:cs="Times New Roman"/>
          <w:spacing w:val="-4"/>
          <w:kern w:val="0"/>
          <w:sz w:val="30"/>
          <w:szCs w:val="30"/>
          <w:lang w:eastAsia="ru-RU"/>
        </w:rPr>
        <w:t xml:space="preserve">текста, содержащего ту или иную цитату, то авторы художественных </w:t>
      </w:r>
      <w:r w:rsidRPr="00571F19">
        <w:rPr>
          <w:rFonts w:ascii="Times New Roman" w:eastAsia="Times New Roman" w:hAnsi="Times New Roman" w:cs="Times New Roman"/>
          <w:spacing w:val="-3"/>
          <w:kern w:val="0"/>
          <w:sz w:val="30"/>
          <w:szCs w:val="30"/>
          <w:lang w:eastAsia="ru-RU"/>
        </w:rPr>
        <w:t xml:space="preserve">произведений часто избегают указаний и сносок, создавая метатекст, </w:t>
      </w:r>
      <w:r w:rsidRPr="00571F19">
        <w:rPr>
          <w:rFonts w:ascii="Times New Roman" w:eastAsia="Times New Roman" w:hAnsi="Times New Roman" w:cs="Times New Roman"/>
          <w:spacing w:val="-11"/>
          <w:kern w:val="0"/>
          <w:sz w:val="30"/>
          <w:szCs w:val="30"/>
          <w:lang w:eastAsia="ru-RU"/>
        </w:rPr>
        <w:t xml:space="preserve">рассчитанный на внимательного и эрудированного читателя. Увидеть «чужое </w:t>
      </w:r>
      <w:r w:rsidRPr="00571F19">
        <w:rPr>
          <w:rFonts w:ascii="Times New Roman" w:eastAsia="Times New Roman" w:hAnsi="Times New Roman" w:cs="Times New Roman"/>
          <w:spacing w:val="-9"/>
          <w:kern w:val="0"/>
          <w:sz w:val="30"/>
          <w:szCs w:val="30"/>
          <w:lang w:eastAsia="ru-RU"/>
        </w:rPr>
        <w:t xml:space="preserve">слово», восстановить имплицитный смысл прототекста и соотнести его с </w:t>
      </w:r>
      <w:r w:rsidRPr="00571F19">
        <w:rPr>
          <w:rFonts w:ascii="Times New Roman" w:eastAsia="Times New Roman" w:hAnsi="Times New Roman" w:cs="Times New Roman"/>
          <w:spacing w:val="-3"/>
          <w:kern w:val="0"/>
          <w:sz w:val="30"/>
          <w:szCs w:val="30"/>
          <w:lang w:eastAsia="ru-RU"/>
        </w:rPr>
        <w:t xml:space="preserve">семантикой нового произведения - задача, которую ставит автор перед </w:t>
      </w:r>
      <w:r w:rsidRPr="00571F19">
        <w:rPr>
          <w:rFonts w:ascii="Times New Roman" w:eastAsia="Times New Roman" w:hAnsi="Times New Roman" w:cs="Times New Roman"/>
          <w:spacing w:val="-9"/>
          <w:kern w:val="0"/>
          <w:sz w:val="30"/>
          <w:szCs w:val="30"/>
          <w:lang w:eastAsia="ru-RU"/>
        </w:rPr>
        <w:t xml:space="preserve">читателем. Копираитер не стремится создать многослойный в смысловом </w:t>
      </w:r>
      <w:r w:rsidRPr="00571F19">
        <w:rPr>
          <w:rFonts w:ascii="Times New Roman" w:eastAsia="Times New Roman" w:hAnsi="Times New Roman" w:cs="Times New Roman"/>
          <w:spacing w:val="-11"/>
          <w:kern w:val="0"/>
          <w:sz w:val="30"/>
          <w:szCs w:val="30"/>
          <w:lang w:eastAsia="ru-RU"/>
        </w:rPr>
        <w:t xml:space="preserve">отношении текст, функции прецедентных текстов в рекламном дискурсе часто </w:t>
      </w:r>
      <w:r w:rsidRPr="00571F19">
        <w:rPr>
          <w:rFonts w:ascii="Times New Roman" w:eastAsia="Times New Roman" w:hAnsi="Times New Roman" w:cs="Times New Roman"/>
          <w:kern w:val="0"/>
          <w:sz w:val="30"/>
          <w:szCs w:val="30"/>
          <w:lang w:eastAsia="ru-RU"/>
        </w:rPr>
        <w:t>совсем иные (на это мы обращали внимание выше).</w:t>
      </w:r>
    </w:p>
    <w:p w:rsidR="00571F19" w:rsidRPr="00571F19" w:rsidRDefault="00571F19" w:rsidP="00571F19">
      <w:pPr>
        <w:shd w:val="clear" w:color="auto" w:fill="FFFFFF"/>
        <w:tabs>
          <w:tab w:val="clear" w:pos="709"/>
        </w:tabs>
        <w:suppressAutoHyphens w:val="0"/>
        <w:autoSpaceDE w:val="0"/>
        <w:autoSpaceDN w:val="0"/>
        <w:adjustRightInd w:val="0"/>
        <w:spacing w:before="584" w:after="0" w:line="240" w:lineRule="auto"/>
        <w:ind w:right="61"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b/>
          <w:bCs/>
          <w:kern w:val="0"/>
          <w:sz w:val="20"/>
          <w:szCs w:val="20"/>
          <w:lang w:eastAsia="ru-RU"/>
        </w:rPr>
        <w:t>184</w:t>
      </w:r>
    </w:p>
    <w:p w:rsidR="00571F19" w:rsidRPr="00571F19" w:rsidRDefault="00571F19" w:rsidP="00571F19">
      <w:pPr>
        <w:shd w:val="clear" w:color="auto" w:fill="FFFFFF"/>
        <w:tabs>
          <w:tab w:val="clear" w:pos="709"/>
        </w:tabs>
        <w:suppressAutoHyphens w:val="0"/>
        <w:autoSpaceDE w:val="0"/>
        <w:autoSpaceDN w:val="0"/>
        <w:adjustRightInd w:val="0"/>
        <w:spacing w:before="584" w:after="0" w:line="240" w:lineRule="auto"/>
        <w:ind w:right="61" w:firstLine="0"/>
        <w:jc w:val="right"/>
        <w:rPr>
          <w:rFonts w:ascii="Times New Roman" w:eastAsia="Times New Roman" w:hAnsi="Times New Roman" w:cs="Times New Roman"/>
          <w:kern w:val="0"/>
          <w:sz w:val="20"/>
          <w:szCs w:val="20"/>
          <w:lang w:eastAsia="ru-RU"/>
        </w:rPr>
        <w:sectPr w:rsidR="00571F19" w:rsidRPr="00571F19">
          <w:pgSz w:w="11909" w:h="16834"/>
          <w:pgMar w:top="1074" w:right="750" w:bottom="360" w:left="1625" w:header="720" w:footer="720" w:gutter="0"/>
          <w:cols w:space="60"/>
          <w:noEndnote/>
        </w:sectPr>
      </w:pPr>
    </w:p>
    <w:p w:rsidR="00571F19" w:rsidRPr="00571F19" w:rsidRDefault="00571F19" w:rsidP="00571F19">
      <w:pPr>
        <w:shd w:val="clear" w:color="auto" w:fill="FFFFFF"/>
        <w:tabs>
          <w:tab w:val="clear" w:pos="709"/>
          <w:tab w:val="left" w:pos="388"/>
        </w:tabs>
        <w:suppressAutoHyphens w:val="0"/>
        <w:autoSpaceDE w:val="0"/>
        <w:autoSpaceDN w:val="0"/>
        <w:adjustRightInd w:val="0"/>
        <w:spacing w:after="0" w:line="468" w:lineRule="exact"/>
        <w:ind w:left="28" w:right="23"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3)</w:t>
      </w:r>
      <w:r w:rsidRPr="00571F19">
        <w:rPr>
          <w:rFonts w:ascii="Times New Roman" w:eastAsia="Times New Roman" w:hAnsi="Times New Roman" w:cs="Times New Roman"/>
          <w:kern w:val="0"/>
          <w:sz w:val="28"/>
          <w:szCs w:val="28"/>
          <w:lang w:eastAsia="ru-RU"/>
        </w:rPr>
        <w:tab/>
      </w:r>
      <w:r w:rsidRPr="00571F19">
        <w:rPr>
          <w:rFonts w:ascii="Times New Roman" w:eastAsia="Times New Roman" w:hAnsi="Times New Roman" w:cs="Times New Roman"/>
          <w:i/>
          <w:iCs/>
          <w:kern w:val="0"/>
          <w:sz w:val="28"/>
          <w:szCs w:val="28"/>
          <w:lang w:eastAsia="ru-RU"/>
        </w:rPr>
        <w:t xml:space="preserve">рекламный текст </w:t>
      </w:r>
      <w:r w:rsidRPr="00571F19">
        <w:rPr>
          <w:rFonts w:ascii="Times New Roman" w:eastAsia="Times New Roman" w:hAnsi="Times New Roman" w:cs="Times New Roman"/>
          <w:kern w:val="0"/>
          <w:sz w:val="28"/>
          <w:szCs w:val="28"/>
          <w:lang w:eastAsia="ru-RU"/>
        </w:rPr>
        <w:t>в современном обществе является едва ли не самым</w:t>
      </w:r>
      <w:r w:rsidRPr="00571F19">
        <w:rPr>
          <w:rFonts w:ascii="Times New Roman" w:eastAsia="Times New Roman" w:hAnsi="Times New Roman" w:cs="Times New Roman"/>
          <w:kern w:val="0"/>
          <w:sz w:val="28"/>
          <w:szCs w:val="28"/>
          <w:lang w:eastAsia="ru-RU"/>
        </w:rPr>
        <w:br/>
        <w:t xml:space="preserve">сильным </w:t>
      </w:r>
      <w:r w:rsidRPr="00571F19">
        <w:rPr>
          <w:rFonts w:ascii="Times New Roman" w:eastAsia="Times New Roman" w:hAnsi="Times New Roman" w:cs="Times New Roman"/>
          <w:i/>
          <w:iCs/>
          <w:kern w:val="0"/>
          <w:sz w:val="28"/>
          <w:szCs w:val="28"/>
          <w:lang w:eastAsia="ru-RU"/>
        </w:rPr>
        <w:t>текстом влияния.</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33" w:firstLine="365"/>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В период своего существования в собственно рекламном статусе рекламный </w:t>
      </w:r>
      <w:r w:rsidRPr="00571F19">
        <w:rPr>
          <w:rFonts w:ascii="Times New Roman" w:eastAsia="Times New Roman" w:hAnsi="Times New Roman" w:cs="Times New Roman"/>
          <w:spacing w:val="-1"/>
          <w:kern w:val="0"/>
          <w:sz w:val="28"/>
          <w:szCs w:val="28"/>
          <w:lang w:eastAsia="ru-RU"/>
        </w:rPr>
        <w:t xml:space="preserve">текст оказывает столь мощное воздействие на сознание реципиентов, что сила его влияния распространяется на огромное количество людей (независимо от </w:t>
      </w:r>
      <w:r w:rsidRPr="00571F19">
        <w:rPr>
          <w:rFonts w:ascii="Times New Roman" w:eastAsia="Times New Roman" w:hAnsi="Times New Roman" w:cs="Times New Roman"/>
          <w:kern w:val="0"/>
          <w:sz w:val="28"/>
          <w:szCs w:val="28"/>
          <w:lang w:eastAsia="ru-RU"/>
        </w:rPr>
        <w:t xml:space="preserve">возраста, профессии, социального статуса, пола и прочих характеристик). Сфера влияния текстов рекламного дискурса оказывается более широкой, нежели сфера влияния художественных произведений. Причина этого </w:t>
      </w:r>
      <w:r w:rsidRPr="00571F19">
        <w:rPr>
          <w:rFonts w:ascii="Times New Roman" w:eastAsia="Times New Roman" w:hAnsi="Times New Roman" w:cs="Times New Roman"/>
          <w:spacing w:val="-1"/>
          <w:kern w:val="0"/>
          <w:sz w:val="28"/>
          <w:szCs w:val="28"/>
          <w:lang w:eastAsia="ru-RU"/>
        </w:rPr>
        <w:t xml:space="preserve">очевидна. В отличие от художественных текстов, требующих от современного </w:t>
      </w:r>
      <w:r w:rsidRPr="00571F19">
        <w:rPr>
          <w:rFonts w:ascii="Times New Roman" w:eastAsia="Times New Roman" w:hAnsi="Times New Roman" w:cs="Times New Roman"/>
          <w:spacing w:val="-2"/>
          <w:kern w:val="0"/>
          <w:sz w:val="28"/>
          <w:szCs w:val="28"/>
          <w:lang w:eastAsia="ru-RU"/>
        </w:rPr>
        <w:t xml:space="preserve">носителя языка высокой читательской активности, реклама внедряется в наше </w:t>
      </w:r>
      <w:r w:rsidRPr="00571F19">
        <w:rPr>
          <w:rFonts w:ascii="Times New Roman" w:eastAsia="Times New Roman" w:hAnsi="Times New Roman" w:cs="Times New Roman"/>
          <w:spacing w:val="-1"/>
          <w:kern w:val="0"/>
          <w:sz w:val="28"/>
          <w:szCs w:val="28"/>
          <w:lang w:eastAsia="ru-RU"/>
        </w:rPr>
        <w:t xml:space="preserve">сознание исподволь, реципиенту нет необходимости прилагать какие-либо </w:t>
      </w:r>
      <w:r w:rsidRPr="00571F19">
        <w:rPr>
          <w:rFonts w:ascii="Times New Roman" w:eastAsia="Times New Roman" w:hAnsi="Times New Roman" w:cs="Times New Roman"/>
          <w:kern w:val="0"/>
          <w:sz w:val="28"/>
          <w:szCs w:val="28"/>
          <w:lang w:eastAsia="ru-RU"/>
        </w:rPr>
        <w:t xml:space="preserve">дополнительные усилия. Бытовая речь все больше пестрит цитатами не из художественных произведений, а из рекламы, тем более что порой реклама </w:t>
      </w:r>
      <w:r w:rsidRPr="00571F19">
        <w:rPr>
          <w:rFonts w:ascii="Times New Roman" w:eastAsia="Times New Roman" w:hAnsi="Times New Roman" w:cs="Times New Roman"/>
          <w:spacing w:val="-2"/>
          <w:kern w:val="0"/>
          <w:sz w:val="28"/>
          <w:szCs w:val="28"/>
          <w:lang w:eastAsia="ru-RU"/>
        </w:rPr>
        <w:t xml:space="preserve">претендует на афористический статус своих слоганов (что несколько облегчает </w:t>
      </w:r>
      <w:r w:rsidRPr="00571F19">
        <w:rPr>
          <w:rFonts w:ascii="Times New Roman" w:eastAsia="Times New Roman" w:hAnsi="Times New Roman" w:cs="Times New Roman"/>
          <w:kern w:val="0"/>
          <w:sz w:val="28"/>
          <w:szCs w:val="28"/>
          <w:lang w:eastAsia="ru-RU"/>
        </w:rPr>
        <w:t>продвижение рекламного текста в интертексте).</w:t>
      </w:r>
    </w:p>
    <w:p w:rsidR="00571F19" w:rsidRPr="00571F19" w:rsidRDefault="00571F19" w:rsidP="00571F19">
      <w:pPr>
        <w:shd w:val="clear" w:color="auto" w:fill="FFFFFF"/>
        <w:tabs>
          <w:tab w:val="clear" w:pos="709"/>
          <w:tab w:val="left" w:pos="388"/>
        </w:tabs>
        <w:suppressAutoHyphens w:val="0"/>
        <w:autoSpaceDE w:val="0"/>
        <w:autoSpaceDN w:val="0"/>
        <w:adjustRightInd w:val="0"/>
        <w:spacing w:before="5" w:after="0" w:line="468" w:lineRule="exact"/>
        <w:ind w:left="28" w:right="1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9"/>
          <w:kern w:val="0"/>
          <w:sz w:val="28"/>
          <w:szCs w:val="28"/>
          <w:lang w:eastAsia="ru-RU"/>
        </w:rPr>
        <w:t>4)</w:t>
      </w:r>
      <w:r w:rsidRPr="00571F19">
        <w:rPr>
          <w:rFonts w:ascii="Times New Roman" w:eastAsia="Times New Roman" w:hAnsi="Times New Roman" w:cs="Times New Roman"/>
          <w:kern w:val="0"/>
          <w:sz w:val="28"/>
          <w:szCs w:val="28"/>
          <w:lang w:eastAsia="ru-RU"/>
        </w:rPr>
        <w:tab/>
      </w:r>
      <w:r w:rsidRPr="00571F19">
        <w:rPr>
          <w:rFonts w:ascii="Times New Roman" w:eastAsia="Times New Roman" w:hAnsi="Times New Roman" w:cs="Times New Roman"/>
          <w:i/>
          <w:iCs/>
          <w:kern w:val="0"/>
          <w:sz w:val="28"/>
          <w:szCs w:val="28"/>
          <w:lang w:eastAsia="ru-RU"/>
        </w:rPr>
        <w:t>эстетическая функция не является в рекламном дискурсе основной и</w:t>
      </w:r>
      <w:r w:rsidRPr="00571F19">
        <w:rPr>
          <w:rFonts w:ascii="Times New Roman" w:eastAsia="Times New Roman" w:hAnsi="Times New Roman" w:cs="Times New Roman"/>
          <w:i/>
          <w:iCs/>
          <w:kern w:val="0"/>
          <w:sz w:val="28"/>
          <w:szCs w:val="28"/>
          <w:lang w:eastAsia="ru-RU"/>
        </w:rPr>
        <w:br/>
        <w:t>обязательной.</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5" w:right="23" w:firstLine="416"/>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Как уже отмечалось, рекламный текст предстает как достаточно жесткое и простое произведение (необходимыми имманентные свойства текстов, в </w:t>
      </w:r>
      <w:r w:rsidRPr="00571F19">
        <w:rPr>
          <w:rFonts w:ascii="Times New Roman" w:eastAsia="Times New Roman" w:hAnsi="Times New Roman" w:cs="Times New Roman"/>
          <w:spacing w:val="-1"/>
          <w:kern w:val="0"/>
          <w:sz w:val="28"/>
          <w:szCs w:val="28"/>
          <w:lang w:eastAsia="ru-RU"/>
        </w:rPr>
        <w:t xml:space="preserve">которых эстетическая функция является ведущей, - их мягкость и сложность). Цель рекламного сообщения - продавать, тогда как многослойность, наличие </w:t>
      </w:r>
      <w:r w:rsidRPr="00571F19">
        <w:rPr>
          <w:rFonts w:ascii="Times New Roman" w:eastAsia="Times New Roman" w:hAnsi="Times New Roman" w:cs="Times New Roman"/>
          <w:kern w:val="0"/>
          <w:sz w:val="28"/>
          <w:szCs w:val="28"/>
          <w:lang w:eastAsia="ru-RU"/>
        </w:rPr>
        <w:t xml:space="preserve">имплицитной информации могут спровоцировать вариативность восприятия, что нежелательно в рекламной коммуникации. Если рекламист создаст </w:t>
      </w:r>
      <w:r w:rsidRPr="00571F19">
        <w:rPr>
          <w:rFonts w:ascii="Times New Roman" w:eastAsia="Times New Roman" w:hAnsi="Times New Roman" w:cs="Times New Roman"/>
          <w:spacing w:val="-2"/>
          <w:kern w:val="0"/>
          <w:sz w:val="28"/>
          <w:szCs w:val="28"/>
          <w:lang w:eastAsia="ru-RU"/>
        </w:rPr>
        <w:t xml:space="preserve">рекламное сообщение, в котором эстетический компонент будет превалировать, </w:t>
      </w:r>
      <w:r w:rsidRPr="00571F19">
        <w:rPr>
          <w:rFonts w:ascii="Times New Roman" w:eastAsia="Times New Roman" w:hAnsi="Times New Roman" w:cs="Times New Roman"/>
          <w:kern w:val="0"/>
          <w:sz w:val="28"/>
          <w:szCs w:val="28"/>
          <w:lang w:eastAsia="ru-RU"/>
        </w:rPr>
        <w:t>он может погубить товар, поскольку нарушит одно из правил копирайтера: реклама не должна затмевать рекламируемый продукт (яркий пример -</w:t>
      </w:r>
      <w:r w:rsidRPr="00571F19">
        <w:rPr>
          <w:rFonts w:ascii="Times New Roman" w:eastAsia="Times New Roman" w:hAnsi="Times New Roman" w:cs="Times New Roman"/>
          <w:spacing w:val="-2"/>
          <w:kern w:val="0"/>
          <w:sz w:val="28"/>
          <w:szCs w:val="28"/>
          <w:lang w:eastAsia="ru-RU"/>
        </w:rPr>
        <w:t>рекламные ролики банка «Империал», снятые Тимуром Бекмамбетовым).</w:t>
      </w:r>
    </w:p>
    <w:p w:rsidR="00571F19" w:rsidRPr="00571F19" w:rsidRDefault="00571F19" w:rsidP="00571F19">
      <w:pPr>
        <w:shd w:val="clear" w:color="auto" w:fill="FFFFFF"/>
        <w:tabs>
          <w:tab w:val="clear" w:pos="709"/>
        </w:tabs>
        <w:suppressAutoHyphens w:val="0"/>
        <w:autoSpaceDE w:val="0"/>
        <w:autoSpaceDN w:val="0"/>
        <w:adjustRightInd w:val="0"/>
        <w:spacing w:before="5" w:after="0" w:line="468" w:lineRule="exact"/>
        <w:ind w:right="51" w:firstLine="421"/>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Отсутствие имплицитной информации, в свою очередь, делает </w:t>
      </w:r>
      <w:r w:rsidRPr="00571F19">
        <w:rPr>
          <w:rFonts w:ascii="Times New Roman" w:eastAsia="Times New Roman" w:hAnsi="Times New Roman" w:cs="Times New Roman"/>
          <w:spacing w:val="-1"/>
          <w:kern w:val="0"/>
          <w:sz w:val="28"/>
          <w:szCs w:val="28"/>
          <w:lang w:eastAsia="ru-RU"/>
        </w:rPr>
        <w:t xml:space="preserve">маловероятным активное продвижение рекламного текста в интертексте. На </w:t>
      </w:r>
      <w:r w:rsidRPr="00571F19">
        <w:rPr>
          <w:rFonts w:ascii="Times New Roman" w:eastAsia="Times New Roman" w:hAnsi="Times New Roman" w:cs="Times New Roman"/>
          <w:kern w:val="0"/>
          <w:sz w:val="28"/>
          <w:szCs w:val="28"/>
          <w:lang w:eastAsia="ru-RU"/>
        </w:rPr>
        <w:t>определенном этапе рекламный текст рассеивает энергию и распадается. Это</w:t>
      </w:r>
    </w:p>
    <w:p w:rsidR="00571F19" w:rsidRPr="00571F19" w:rsidRDefault="00571F19" w:rsidP="00571F19">
      <w:pPr>
        <w:shd w:val="clear" w:color="auto" w:fill="FFFFFF"/>
        <w:tabs>
          <w:tab w:val="clear" w:pos="709"/>
        </w:tabs>
        <w:suppressAutoHyphens w:val="0"/>
        <w:autoSpaceDE w:val="0"/>
        <w:autoSpaceDN w:val="0"/>
        <w:adjustRightInd w:val="0"/>
        <w:spacing w:before="355" w:after="0" w:line="240" w:lineRule="auto"/>
        <w:ind w:right="89" w:firstLine="0"/>
        <w:jc w:val="right"/>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lang w:eastAsia="ru-RU"/>
        </w:rPr>
        <w:t>185</w:t>
      </w:r>
    </w:p>
    <w:p w:rsidR="00571F19" w:rsidRPr="00571F19" w:rsidRDefault="00571F19" w:rsidP="00571F19">
      <w:pPr>
        <w:shd w:val="clear" w:color="auto" w:fill="FFFFFF"/>
        <w:tabs>
          <w:tab w:val="clear" w:pos="709"/>
        </w:tabs>
        <w:suppressAutoHyphens w:val="0"/>
        <w:autoSpaceDE w:val="0"/>
        <w:autoSpaceDN w:val="0"/>
        <w:adjustRightInd w:val="0"/>
        <w:spacing w:before="355" w:after="0" w:line="240" w:lineRule="auto"/>
        <w:ind w:right="89" w:firstLine="0"/>
        <w:jc w:val="right"/>
        <w:rPr>
          <w:rFonts w:ascii="Times New Roman" w:eastAsia="Times New Roman" w:hAnsi="Times New Roman" w:cs="Times New Roman"/>
          <w:kern w:val="0"/>
          <w:sz w:val="20"/>
          <w:szCs w:val="20"/>
          <w:lang w:eastAsia="ru-RU"/>
        </w:rPr>
        <w:sectPr w:rsidR="00571F19" w:rsidRPr="00571F19">
          <w:pgSz w:w="11909" w:h="16834"/>
          <w:pgMar w:top="1070" w:right="673" w:bottom="360" w:left="1652" w:header="720" w:footer="720" w:gutter="0"/>
          <w:cols w:space="60"/>
          <w:noEndnote/>
        </w:sectPr>
      </w:pP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14"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отличает творения рекламной коммуникации от эстетически ценных, но </w:t>
      </w:r>
      <w:r w:rsidRPr="00571F19">
        <w:rPr>
          <w:rFonts w:ascii="Times New Roman" w:eastAsia="Times New Roman" w:hAnsi="Times New Roman" w:cs="Times New Roman"/>
          <w:spacing w:val="-2"/>
          <w:kern w:val="0"/>
          <w:sz w:val="28"/>
          <w:szCs w:val="28"/>
          <w:lang w:eastAsia="ru-RU"/>
        </w:rPr>
        <w:t xml:space="preserve">забытых произведений, которые могут в любой момент возродиться благодаря </w:t>
      </w:r>
      <w:r w:rsidRPr="00571F19">
        <w:rPr>
          <w:rFonts w:ascii="Times New Roman" w:eastAsia="Times New Roman" w:hAnsi="Times New Roman" w:cs="Times New Roman"/>
          <w:kern w:val="0"/>
          <w:sz w:val="28"/>
          <w:szCs w:val="28"/>
          <w:lang w:eastAsia="ru-RU"/>
        </w:rPr>
        <w:t>притоку читательской энергии.</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left="5" w:right="9" w:firstLine="0"/>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kern w:val="0"/>
          <w:sz w:val="28"/>
          <w:szCs w:val="28"/>
          <w:lang w:eastAsia="ru-RU"/>
        </w:rPr>
        <w:t xml:space="preserve">5) </w:t>
      </w:r>
      <w:r w:rsidRPr="00571F19">
        <w:rPr>
          <w:rFonts w:ascii="Times New Roman" w:eastAsia="Times New Roman" w:hAnsi="Times New Roman" w:cs="Times New Roman"/>
          <w:i/>
          <w:iCs/>
          <w:kern w:val="0"/>
          <w:sz w:val="28"/>
          <w:szCs w:val="28"/>
          <w:lang w:eastAsia="ru-RU"/>
        </w:rPr>
        <w:t xml:space="preserve">время существования </w:t>
      </w:r>
      <w:r w:rsidRPr="00571F19">
        <w:rPr>
          <w:rFonts w:ascii="Times New Roman" w:eastAsia="Times New Roman" w:hAnsi="Times New Roman" w:cs="Times New Roman"/>
          <w:kern w:val="0"/>
          <w:sz w:val="28"/>
          <w:szCs w:val="28"/>
          <w:lang w:eastAsia="ru-RU"/>
        </w:rPr>
        <w:t xml:space="preserve">большей части рекламных текстов - время наличия </w:t>
      </w:r>
      <w:r w:rsidRPr="00571F19">
        <w:rPr>
          <w:rFonts w:ascii="Times New Roman" w:eastAsia="Times New Roman" w:hAnsi="Times New Roman" w:cs="Times New Roman"/>
          <w:i/>
          <w:iCs/>
          <w:kern w:val="0"/>
          <w:sz w:val="28"/>
          <w:szCs w:val="28"/>
          <w:lang w:eastAsia="ru-RU"/>
        </w:rPr>
        <w:t>технической поддержки.</w:t>
      </w:r>
    </w:p>
    <w:p w:rsidR="00571F19" w:rsidRPr="00571F19" w:rsidRDefault="00571F19" w:rsidP="00571F19">
      <w:pPr>
        <w:shd w:val="clear" w:color="auto" w:fill="FFFFFF"/>
        <w:tabs>
          <w:tab w:val="clear" w:pos="709"/>
        </w:tabs>
        <w:suppressAutoHyphens w:val="0"/>
        <w:autoSpaceDE w:val="0"/>
        <w:autoSpaceDN w:val="0"/>
        <w:adjustRightInd w:val="0"/>
        <w:spacing w:after="0" w:line="468" w:lineRule="exact"/>
        <w:ind w:firstLine="425"/>
        <w:rPr>
          <w:rFonts w:ascii="Times New Roman" w:eastAsia="Times New Roman" w:hAnsi="Times New Roman" w:cs="Times New Roman"/>
          <w:kern w:val="0"/>
          <w:sz w:val="20"/>
          <w:szCs w:val="20"/>
          <w:lang w:eastAsia="ru-RU"/>
        </w:rPr>
      </w:pPr>
      <w:r w:rsidRPr="00571F19">
        <w:rPr>
          <w:rFonts w:ascii="Times New Roman" w:eastAsia="Times New Roman" w:hAnsi="Times New Roman" w:cs="Times New Roman"/>
          <w:spacing w:val="-2"/>
          <w:kern w:val="0"/>
          <w:sz w:val="28"/>
          <w:szCs w:val="28"/>
          <w:lang w:eastAsia="ru-RU"/>
        </w:rPr>
        <w:t xml:space="preserve">Время существования рекламного текста также специфично по сравнению с </w:t>
      </w:r>
      <w:r w:rsidRPr="00571F19">
        <w:rPr>
          <w:rFonts w:ascii="Times New Roman" w:eastAsia="Times New Roman" w:hAnsi="Times New Roman" w:cs="Times New Roman"/>
          <w:spacing w:val="-3"/>
          <w:kern w:val="0"/>
          <w:sz w:val="28"/>
          <w:szCs w:val="28"/>
          <w:lang w:eastAsia="ru-RU"/>
        </w:rPr>
        <w:t xml:space="preserve">другими текстами культурной семиосферы. Рекламный текст черпает энергию в </w:t>
      </w:r>
      <w:r w:rsidRPr="00571F19">
        <w:rPr>
          <w:rFonts w:ascii="Times New Roman" w:eastAsia="Times New Roman" w:hAnsi="Times New Roman" w:cs="Times New Roman"/>
          <w:kern w:val="0"/>
          <w:sz w:val="28"/>
          <w:szCs w:val="28"/>
          <w:lang w:eastAsia="ru-RU"/>
        </w:rPr>
        <w:t xml:space="preserve">основном извне: массовая рецепция сообщает тексту энергию, позволяющую </w:t>
      </w:r>
      <w:r w:rsidRPr="00571F19">
        <w:rPr>
          <w:rFonts w:ascii="Times New Roman" w:eastAsia="Times New Roman" w:hAnsi="Times New Roman" w:cs="Times New Roman"/>
          <w:spacing w:val="-1"/>
          <w:kern w:val="0"/>
          <w:sz w:val="28"/>
          <w:szCs w:val="28"/>
          <w:lang w:eastAsia="ru-RU"/>
        </w:rPr>
        <w:t xml:space="preserve">ему какое-то время продвигаться в интертексте. Активная рецепция текстов рекламного дискурса обусловлена мощной технической поддержкой. Можно </w:t>
      </w:r>
      <w:r w:rsidRPr="00571F19">
        <w:rPr>
          <w:rFonts w:ascii="Times New Roman" w:eastAsia="Times New Roman" w:hAnsi="Times New Roman" w:cs="Times New Roman"/>
          <w:spacing w:val="-2"/>
          <w:kern w:val="0"/>
          <w:sz w:val="28"/>
          <w:szCs w:val="28"/>
          <w:lang w:eastAsia="ru-RU"/>
        </w:rPr>
        <w:t xml:space="preserve">констатировать, что с исчезновением технической поддержки рекламный текст </w:t>
      </w:r>
      <w:r w:rsidRPr="00571F19">
        <w:rPr>
          <w:rFonts w:ascii="Times New Roman" w:eastAsia="Times New Roman" w:hAnsi="Times New Roman" w:cs="Times New Roman"/>
          <w:kern w:val="0"/>
          <w:sz w:val="28"/>
          <w:szCs w:val="28"/>
          <w:lang w:eastAsia="ru-RU"/>
        </w:rPr>
        <w:t xml:space="preserve">начинает распадаться. Снятие фактора искусственного внедрения текста в </w:t>
      </w:r>
      <w:r w:rsidRPr="00571F19">
        <w:rPr>
          <w:rFonts w:ascii="Times New Roman" w:eastAsia="Times New Roman" w:hAnsi="Times New Roman" w:cs="Times New Roman"/>
          <w:spacing w:val="-2"/>
          <w:kern w:val="0"/>
          <w:sz w:val="28"/>
          <w:szCs w:val="28"/>
          <w:lang w:eastAsia="ru-RU"/>
        </w:rPr>
        <w:t>сознание реципиентов ведет к быстрому рассеиванию его энергии.</w:t>
      </w:r>
    </w:p>
    <w:p w:rsidR="00C222BE" w:rsidRPr="00C222BE" w:rsidRDefault="00C222BE" w:rsidP="00C222BE"/>
    <w:sectPr w:rsidR="00C222BE" w:rsidRPr="00C222BE"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5442AF"/>
    <w:multiLevelType w:val="singleLevel"/>
    <w:tmpl w:val="DF1489E8"/>
    <w:lvl w:ilvl="0">
      <w:start w:val="4"/>
      <w:numFmt w:val="decimal"/>
      <w:lvlText w:val="2.%1."/>
      <w:legacy w:legacy="1" w:legacySpace="0" w:legacyIndent="488"/>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A40391"/>
    <w:multiLevelType w:val="multilevel"/>
    <w:tmpl w:val="138C64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351226"/>
    <w:multiLevelType w:val="multilevel"/>
    <w:tmpl w:val="D0886B7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D4A04"/>
    <w:multiLevelType w:val="multilevel"/>
    <w:tmpl w:val="94AC2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45E1ECF"/>
    <w:multiLevelType w:val="multilevel"/>
    <w:tmpl w:val="5700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095695"/>
    <w:multiLevelType w:val="singleLevel"/>
    <w:tmpl w:val="BB6A7E42"/>
    <w:lvl w:ilvl="0">
      <w:start w:val="1"/>
      <w:numFmt w:val="decimal"/>
      <w:lvlText w:val="2.%1."/>
      <w:legacy w:legacy="1" w:legacySpace="0" w:legacyIndent="487"/>
      <w:lvlJc w:val="left"/>
      <w:rPr>
        <w:rFonts w:ascii="Times New Roman" w:hAnsi="Times New Roman" w:cs="Times New Roman" w:hint="default"/>
      </w:rPr>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A165538"/>
    <w:multiLevelType w:val="singleLevel"/>
    <w:tmpl w:val="3A0AE2E8"/>
    <w:lvl w:ilvl="0">
      <w:start w:val="5"/>
      <w:numFmt w:val="decimal"/>
      <w:lvlText w:val="%1."/>
      <w:legacy w:legacy="1" w:legacySpace="0" w:legacyIndent="344"/>
      <w:lvlJc w:val="left"/>
      <w:rPr>
        <w:rFonts w:ascii="Times New Roman" w:hAnsi="Times New Roman" w:cs="Times New Roman" w:hint="default"/>
      </w:rPr>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0A97498"/>
    <w:multiLevelType w:val="singleLevel"/>
    <w:tmpl w:val="83F4903A"/>
    <w:lvl w:ilvl="0">
      <w:start w:val="3"/>
      <w:numFmt w:val="decimal"/>
      <w:lvlText w:val="%1."/>
      <w:legacy w:legacy="1" w:legacySpace="0" w:legacyIndent="454"/>
      <w:lvlJc w:val="left"/>
      <w:rPr>
        <w:rFonts w:ascii="Times New Roman" w:hAnsi="Times New Roman" w:cs="Times New Roman" w:hint="default"/>
      </w:rPr>
    </w:lvl>
  </w:abstractNum>
  <w:abstractNum w:abstractNumId="94">
    <w:nsid w:val="322C72CB"/>
    <w:multiLevelType w:val="singleLevel"/>
    <w:tmpl w:val="4DD8E48A"/>
    <w:lvl w:ilvl="0">
      <w:start w:val="1"/>
      <w:numFmt w:val="decimal"/>
      <w:lvlText w:val="1.4.1.%1."/>
      <w:legacy w:legacy="1" w:legacySpace="0" w:legacyIndent="855"/>
      <w:lvlJc w:val="left"/>
      <w:rPr>
        <w:rFonts w:ascii="Times New Roman" w:hAnsi="Times New Roman" w:cs="Times New Roman" w:hint="default"/>
      </w:rPr>
    </w:lvl>
  </w:abstractNum>
  <w:abstractNum w:abstractNumId="95">
    <w:nsid w:val="3E4C266F"/>
    <w:multiLevelType w:val="multilevel"/>
    <w:tmpl w:val="76A2BA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7">
    <w:nsid w:val="468058E0"/>
    <w:multiLevelType w:val="singleLevel"/>
    <w:tmpl w:val="92BA87FE"/>
    <w:lvl w:ilvl="0">
      <w:start w:val="2"/>
      <w:numFmt w:val="decimal"/>
      <w:lvlText w:val="1.1.%1."/>
      <w:legacy w:legacy="1" w:legacySpace="0" w:legacyIndent="641"/>
      <w:lvlJc w:val="left"/>
      <w:rPr>
        <w:rFonts w:ascii="Times New Roman" w:hAnsi="Times New Roman" w:cs="Times New Roman" w:hint="default"/>
      </w:rPr>
    </w:lvl>
  </w:abstractNum>
  <w:abstractNum w:abstractNumId="98">
    <w:nsid w:val="472F1D55"/>
    <w:multiLevelType w:val="multilevel"/>
    <w:tmpl w:val="FC34FD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D044516"/>
    <w:multiLevelType w:val="multilevel"/>
    <w:tmpl w:val="26DC4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CD6C6B"/>
    <w:multiLevelType w:val="singleLevel"/>
    <w:tmpl w:val="49D048AC"/>
    <w:lvl w:ilvl="0">
      <w:start w:val="2"/>
      <w:numFmt w:val="decimal"/>
      <w:lvlText w:val="1.%1."/>
      <w:legacy w:legacy="1" w:legacySpace="0" w:legacyIndent="613"/>
      <w:lvlJc w:val="left"/>
      <w:rPr>
        <w:rFonts w:ascii="Times New Roman" w:hAnsi="Times New Roman" w:cs="Times New Roman" w:hint="default"/>
      </w:rPr>
    </w:lvl>
  </w:abstractNum>
  <w:abstractNum w:abstractNumId="102">
    <w:nsid w:val="5FE93045"/>
    <w:multiLevelType w:val="multilevel"/>
    <w:tmpl w:val="FD30B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FD4AE8"/>
    <w:multiLevelType w:val="multilevel"/>
    <w:tmpl w:val="CC44EA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035422"/>
    <w:multiLevelType w:val="multilevel"/>
    <w:tmpl w:val="B2087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AD06C52"/>
    <w:multiLevelType w:val="singleLevel"/>
    <w:tmpl w:val="A23C5A0A"/>
    <w:lvl w:ilvl="0">
      <w:start w:val="2"/>
      <w:numFmt w:val="decimal"/>
      <w:lvlText w:val="3.2.%1."/>
      <w:legacy w:legacy="1" w:legacySpace="0" w:legacyIndent="669"/>
      <w:lvlJc w:val="left"/>
      <w:rPr>
        <w:rFonts w:ascii="Times New Roman" w:hAnsi="Times New Roman" w:cs="Times New Roman" w:hint="default"/>
      </w:rPr>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94646FA"/>
    <w:multiLevelType w:val="singleLevel"/>
    <w:tmpl w:val="5E4E5434"/>
    <w:lvl w:ilvl="0">
      <w:start w:val="1"/>
      <w:numFmt w:val="decimal"/>
      <w:lvlText w:val="3.1.%1."/>
      <w:legacy w:legacy="1" w:legacySpace="0" w:legacyIndent="678"/>
      <w:lvlJc w:val="left"/>
      <w:rPr>
        <w:rFonts w:ascii="Times New Roman" w:hAnsi="Times New Roman" w:cs="Times New Roman" w:hint="default"/>
      </w:rPr>
    </w:lvl>
  </w:abstractNum>
  <w:abstractNum w:abstractNumId="10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D6C6AD9"/>
    <w:multiLevelType w:val="singleLevel"/>
    <w:tmpl w:val="952080BC"/>
    <w:lvl w:ilvl="0">
      <w:start w:val="1"/>
      <w:numFmt w:val="decimal"/>
      <w:lvlText w:val="%1."/>
      <w:legacy w:legacy="1" w:legacySpace="0" w:legacyIndent="339"/>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8"/>
  </w:num>
  <w:num w:numId="8">
    <w:abstractNumId w:val="80"/>
  </w:num>
  <w:num w:numId="9">
    <w:abstractNumId w:val="103"/>
  </w:num>
  <w:num w:numId="10">
    <w:abstractNumId w:val="102"/>
  </w:num>
  <w:num w:numId="11">
    <w:abstractNumId w:val="104"/>
  </w:num>
  <w:num w:numId="12">
    <w:abstractNumId w:val="100"/>
  </w:num>
  <w:num w:numId="13">
    <w:abstractNumId w:val="84"/>
  </w:num>
  <w:num w:numId="14">
    <w:abstractNumId w:val="79"/>
  </w:num>
  <w:num w:numId="15">
    <w:abstractNumId w:val="87"/>
  </w:num>
  <w:num w:numId="16">
    <w:abstractNumId w:val="97"/>
  </w:num>
  <w:num w:numId="17">
    <w:abstractNumId w:val="101"/>
  </w:num>
  <w:num w:numId="18">
    <w:abstractNumId w:val="94"/>
  </w:num>
  <w:num w:numId="19">
    <w:abstractNumId w:val="89"/>
  </w:num>
  <w:num w:numId="20">
    <w:abstractNumId w:val="75"/>
  </w:num>
  <w:num w:numId="21">
    <w:abstractNumId w:val="75"/>
    <w:lvlOverride w:ilvl="0">
      <w:lvl w:ilvl="0">
        <w:start w:val="4"/>
        <w:numFmt w:val="decimal"/>
        <w:lvlText w:val="2.%1."/>
        <w:legacy w:legacy="1" w:legacySpace="0" w:legacyIndent="487"/>
        <w:lvlJc w:val="left"/>
        <w:rPr>
          <w:rFonts w:ascii="Times New Roman" w:hAnsi="Times New Roman" w:cs="Times New Roman" w:hint="default"/>
        </w:rPr>
      </w:lvl>
    </w:lvlOverride>
  </w:num>
  <w:num w:numId="22">
    <w:abstractNumId w:val="107"/>
  </w:num>
  <w:num w:numId="23">
    <w:abstractNumId w:val="105"/>
  </w:num>
  <w:num w:numId="24">
    <w:abstractNumId w:val="4"/>
    <w:lvlOverride w:ilvl="0">
      <w:lvl w:ilvl="0">
        <w:start w:val="65535"/>
        <w:numFmt w:val="bullet"/>
        <w:lvlText w:val="-"/>
        <w:legacy w:legacy="1" w:legacySpace="0" w:legacyIndent="353"/>
        <w:lvlJc w:val="left"/>
        <w:rPr>
          <w:rFonts w:ascii="Times New Roman" w:hAnsi="Times New Roman" w:cs="Times New Roman" w:hint="default"/>
        </w:rPr>
      </w:lvl>
    </w:lvlOverride>
  </w:num>
  <w:num w:numId="25">
    <w:abstractNumId w:val="4"/>
    <w:lvlOverride w:ilvl="0">
      <w:lvl w:ilvl="0">
        <w:start w:val="65535"/>
        <w:numFmt w:val="bullet"/>
        <w:lvlText w:val="-"/>
        <w:legacy w:legacy="1" w:legacySpace="0" w:legacyIndent="348"/>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49"/>
        <w:lvlJc w:val="left"/>
        <w:rPr>
          <w:rFonts w:ascii="Times New Roman" w:hAnsi="Times New Roman" w:cs="Times New Roman" w:hint="default"/>
        </w:rPr>
      </w:lvl>
    </w:lvlOverride>
  </w:num>
  <w:num w:numId="27">
    <w:abstractNumId w:val="109"/>
  </w:num>
  <w:num w:numId="28">
    <w:abstractNumId w:val="91"/>
  </w:num>
  <w:num w:numId="29">
    <w:abstractNumId w:val="4"/>
    <w:lvlOverride w:ilvl="0">
      <w:lvl w:ilvl="0">
        <w:start w:val="65535"/>
        <w:numFmt w:val="bullet"/>
        <w:lvlText w:val="-"/>
        <w:legacy w:legacy="1" w:legacySpace="0" w:legacyIndent="344"/>
        <w:lvlJc w:val="left"/>
        <w:rPr>
          <w:rFonts w:ascii="Times New Roman" w:hAnsi="Times New Roman" w:cs="Times New Roman" w:hint="default"/>
        </w:rPr>
      </w:lvl>
    </w:lvlOverride>
  </w:num>
  <w:num w:numId="30">
    <w:abstractNumId w:val="4"/>
    <w:lvlOverride w:ilvl="0">
      <w:lvl w:ilvl="0">
        <w:start w:val="65535"/>
        <w:numFmt w:val="bullet"/>
        <w:lvlText w:val="*"/>
        <w:legacy w:legacy="1" w:legacySpace="0" w:legacyIndent="173"/>
        <w:lvlJc w:val="left"/>
        <w:rPr>
          <w:rFonts w:ascii="Times New Roman" w:hAnsi="Times New Roman" w:cs="Times New Roman" w:hint="default"/>
        </w:rPr>
      </w:lvl>
    </w:lvlOverride>
  </w:num>
  <w:num w:numId="31">
    <w:abstractNumId w:val="4"/>
    <w:lvlOverride w:ilvl="0">
      <w:lvl w:ilvl="0">
        <w:start w:val="65535"/>
        <w:numFmt w:val="bullet"/>
        <w:lvlText w:val="-"/>
        <w:legacy w:legacy="1" w:legacySpace="0" w:legacyIndent="155"/>
        <w:lvlJc w:val="left"/>
        <w:rPr>
          <w:rFonts w:ascii="Times New Roman" w:hAnsi="Times New Roman" w:cs="Times New Roman" w:hint="default"/>
        </w:rPr>
      </w:lvl>
    </w:lvlOverride>
  </w:num>
  <w:num w:numId="32">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33">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ABA0-C683-42EE-AABF-E3F7D991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19</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2020-06-01T08:43:00Z</dcterms:created>
  <dcterms:modified xsi:type="dcterms:W3CDTF">2020-06-09T09:00:00Z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