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38CF" w14:textId="77777777" w:rsidR="005A2E72" w:rsidRPr="005A2E72" w:rsidRDefault="005A2E72" w:rsidP="005A2E72">
      <w:pPr>
        <w:rPr>
          <w:rFonts w:ascii="Helvetica" w:hAnsi="Helvetica" w:cs="Helvetica"/>
          <w:b/>
          <w:bCs/>
          <w:color w:val="222222"/>
          <w:sz w:val="21"/>
          <w:szCs w:val="21"/>
        </w:rPr>
      </w:pPr>
      <w:r w:rsidRPr="005A2E72">
        <w:rPr>
          <w:rFonts w:ascii="Helvetica" w:hAnsi="Helvetica" w:cs="Helvetica" w:hint="eastAsia"/>
          <w:b/>
          <w:bCs/>
          <w:color w:val="222222"/>
          <w:sz w:val="21"/>
          <w:szCs w:val="21"/>
        </w:rPr>
        <w:t>Грищук</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Екатерина</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Леонидовна</w:t>
      </w:r>
      <w:r w:rsidRPr="005A2E72">
        <w:rPr>
          <w:rFonts w:ascii="Helvetica" w:hAnsi="Helvetica" w:cs="Helvetica"/>
          <w:b/>
          <w:bCs/>
          <w:color w:val="222222"/>
          <w:sz w:val="21"/>
          <w:szCs w:val="21"/>
        </w:rPr>
        <w:t>.</w:t>
      </w:r>
    </w:p>
    <w:p w14:paraId="1D4E1865" w14:textId="77777777" w:rsidR="005A2E72" w:rsidRPr="005A2E72" w:rsidRDefault="005A2E72" w:rsidP="005A2E72">
      <w:pPr>
        <w:rPr>
          <w:rFonts w:ascii="Helvetica" w:hAnsi="Helvetica" w:cs="Helvetica"/>
          <w:b/>
          <w:bCs/>
          <w:color w:val="222222"/>
          <w:sz w:val="21"/>
          <w:szCs w:val="21"/>
        </w:rPr>
      </w:pPr>
      <w:r w:rsidRPr="005A2E72">
        <w:rPr>
          <w:rFonts w:ascii="Helvetica" w:hAnsi="Helvetica" w:cs="Helvetica" w:hint="eastAsia"/>
          <w:b/>
          <w:bCs/>
          <w:color w:val="222222"/>
          <w:sz w:val="21"/>
          <w:szCs w:val="21"/>
        </w:rPr>
        <w:t>Поиск</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генов</w:t>
      </w:r>
      <w:r w:rsidRPr="005A2E72">
        <w:rPr>
          <w:rFonts w:ascii="Helvetica" w:hAnsi="Helvetica" w:cs="Helvetica"/>
          <w:b/>
          <w:bCs/>
          <w:color w:val="222222"/>
          <w:sz w:val="21"/>
          <w:szCs w:val="21"/>
        </w:rPr>
        <w:t xml:space="preserve"> Schizosaccharomyces pombe, </w:t>
      </w:r>
      <w:r w:rsidRPr="005A2E72">
        <w:rPr>
          <w:rFonts w:ascii="Helvetica" w:hAnsi="Helvetica" w:cs="Helvetica" w:hint="eastAsia"/>
          <w:b/>
          <w:bCs/>
          <w:color w:val="222222"/>
          <w:sz w:val="21"/>
          <w:szCs w:val="21"/>
        </w:rPr>
        <w:t>участующих</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в</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инициации</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анафазы</w:t>
      </w:r>
      <w:r w:rsidRPr="005A2E72">
        <w:rPr>
          <w:rFonts w:ascii="Helvetica" w:hAnsi="Helvetica" w:cs="Helvetica"/>
          <w:b/>
          <w:bCs/>
          <w:color w:val="222222"/>
          <w:sz w:val="21"/>
          <w:szCs w:val="21"/>
        </w:rPr>
        <w:t xml:space="preserve"> : </w:t>
      </w:r>
      <w:r w:rsidRPr="005A2E72">
        <w:rPr>
          <w:rFonts w:ascii="Helvetica" w:hAnsi="Helvetica" w:cs="Helvetica" w:hint="eastAsia"/>
          <w:b/>
          <w:bCs/>
          <w:color w:val="222222"/>
          <w:sz w:val="21"/>
          <w:szCs w:val="21"/>
        </w:rPr>
        <w:t>диссертация</w:t>
      </w:r>
      <w:r w:rsidRPr="005A2E72">
        <w:rPr>
          <w:rFonts w:ascii="Helvetica" w:hAnsi="Helvetica" w:cs="Helvetica"/>
          <w:b/>
          <w:bCs/>
          <w:color w:val="222222"/>
          <w:sz w:val="21"/>
          <w:szCs w:val="21"/>
        </w:rPr>
        <w:t xml:space="preserve"> ... </w:t>
      </w:r>
      <w:r w:rsidRPr="005A2E72">
        <w:rPr>
          <w:rFonts w:ascii="Helvetica" w:hAnsi="Helvetica" w:cs="Helvetica" w:hint="eastAsia"/>
          <w:b/>
          <w:bCs/>
          <w:color w:val="222222"/>
          <w:sz w:val="21"/>
          <w:szCs w:val="21"/>
        </w:rPr>
        <w:t>кандидата</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биологических</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наук</w:t>
      </w:r>
      <w:r w:rsidRPr="005A2E72">
        <w:rPr>
          <w:rFonts w:ascii="Helvetica" w:hAnsi="Helvetica" w:cs="Helvetica"/>
          <w:b/>
          <w:bCs/>
          <w:color w:val="222222"/>
          <w:sz w:val="21"/>
          <w:szCs w:val="21"/>
        </w:rPr>
        <w:t xml:space="preserve"> : 03.00.03. - </w:t>
      </w:r>
      <w:r w:rsidRPr="005A2E72">
        <w:rPr>
          <w:rFonts w:ascii="Helvetica" w:hAnsi="Helvetica" w:cs="Helvetica" w:hint="eastAsia"/>
          <w:b/>
          <w:bCs/>
          <w:color w:val="222222"/>
          <w:sz w:val="21"/>
          <w:szCs w:val="21"/>
        </w:rPr>
        <w:t>Б</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м</w:t>
      </w:r>
      <w:r w:rsidRPr="005A2E72">
        <w:rPr>
          <w:rFonts w:ascii="Helvetica" w:hAnsi="Helvetica" w:cs="Helvetica"/>
          <w:b/>
          <w:bCs/>
          <w:color w:val="222222"/>
          <w:sz w:val="21"/>
          <w:szCs w:val="21"/>
        </w:rPr>
        <w:t xml:space="preserve">., 1997. - 110 </w:t>
      </w:r>
      <w:r w:rsidRPr="005A2E72">
        <w:rPr>
          <w:rFonts w:ascii="Helvetica" w:hAnsi="Helvetica" w:cs="Helvetica" w:hint="eastAsia"/>
          <w:b/>
          <w:bCs/>
          <w:color w:val="222222"/>
          <w:sz w:val="21"/>
          <w:szCs w:val="21"/>
        </w:rPr>
        <w:t>с</w:t>
      </w:r>
      <w:r w:rsidRPr="005A2E72">
        <w:rPr>
          <w:rFonts w:ascii="Helvetica" w:hAnsi="Helvetica" w:cs="Helvetica"/>
          <w:b/>
          <w:bCs/>
          <w:color w:val="222222"/>
          <w:sz w:val="21"/>
          <w:szCs w:val="21"/>
        </w:rPr>
        <w:t>.</w:t>
      </w:r>
    </w:p>
    <w:p w14:paraId="580AA133" w14:textId="77777777" w:rsidR="005A2E72" w:rsidRPr="005A2E72" w:rsidRDefault="005A2E72" w:rsidP="005A2E72">
      <w:pPr>
        <w:rPr>
          <w:rFonts w:ascii="Helvetica" w:hAnsi="Helvetica" w:cs="Helvetica"/>
          <w:b/>
          <w:bCs/>
          <w:color w:val="222222"/>
          <w:sz w:val="21"/>
          <w:szCs w:val="21"/>
        </w:rPr>
      </w:pPr>
      <w:r w:rsidRPr="005A2E72">
        <w:rPr>
          <w:rFonts w:ascii="Helvetica" w:hAnsi="Helvetica" w:cs="Helvetica" w:hint="eastAsia"/>
          <w:b/>
          <w:bCs/>
          <w:color w:val="222222"/>
          <w:sz w:val="21"/>
          <w:szCs w:val="21"/>
        </w:rPr>
        <w:t>больше</w:t>
      </w:r>
    </w:p>
    <w:p w14:paraId="2AD6F872" w14:textId="77777777" w:rsidR="005A2E72" w:rsidRPr="005A2E72" w:rsidRDefault="005A2E72" w:rsidP="005A2E72">
      <w:pPr>
        <w:rPr>
          <w:rFonts w:ascii="Helvetica" w:hAnsi="Helvetica" w:cs="Helvetica"/>
          <w:b/>
          <w:bCs/>
          <w:color w:val="222222"/>
          <w:sz w:val="21"/>
          <w:szCs w:val="21"/>
        </w:rPr>
      </w:pPr>
      <w:r w:rsidRPr="005A2E72">
        <w:rPr>
          <w:rFonts w:ascii="Helvetica" w:hAnsi="Helvetica" w:cs="Helvetica" w:hint="eastAsia"/>
          <w:b/>
          <w:bCs/>
          <w:color w:val="222222"/>
          <w:sz w:val="21"/>
          <w:szCs w:val="21"/>
        </w:rPr>
        <w:t>Цитаты</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из</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текста</w:t>
      </w:r>
      <w:r w:rsidRPr="005A2E72">
        <w:rPr>
          <w:rFonts w:ascii="Helvetica" w:hAnsi="Helvetica" w:cs="Helvetica"/>
          <w:b/>
          <w:bCs/>
          <w:color w:val="222222"/>
          <w:sz w:val="21"/>
          <w:szCs w:val="21"/>
        </w:rPr>
        <w:t>:</w:t>
      </w:r>
    </w:p>
    <w:p w14:paraId="1405FBDE" w14:textId="77777777" w:rsidR="005A2E72" w:rsidRPr="005A2E72" w:rsidRDefault="005A2E72" w:rsidP="005A2E72">
      <w:pPr>
        <w:rPr>
          <w:rFonts w:ascii="Helvetica" w:hAnsi="Helvetica" w:cs="Helvetica"/>
          <w:b/>
          <w:bCs/>
          <w:color w:val="222222"/>
          <w:sz w:val="21"/>
          <w:szCs w:val="21"/>
        </w:rPr>
      </w:pPr>
      <w:r w:rsidRPr="005A2E72">
        <w:rPr>
          <w:rFonts w:ascii="Helvetica" w:hAnsi="Helvetica" w:cs="Helvetica" w:hint="eastAsia"/>
          <w:b/>
          <w:bCs/>
          <w:color w:val="222222"/>
          <w:sz w:val="21"/>
          <w:szCs w:val="21"/>
        </w:rPr>
        <w:t>стр</w:t>
      </w:r>
      <w:r w:rsidRPr="005A2E72">
        <w:rPr>
          <w:rFonts w:ascii="Helvetica" w:hAnsi="Helvetica" w:cs="Helvetica"/>
          <w:b/>
          <w:bCs/>
          <w:color w:val="222222"/>
          <w:sz w:val="21"/>
          <w:szCs w:val="21"/>
        </w:rPr>
        <w:t>. 1</w:t>
      </w:r>
    </w:p>
    <w:p w14:paraId="449C2DF1" w14:textId="77777777" w:rsidR="005A2E72" w:rsidRPr="005A2E72" w:rsidRDefault="005A2E72" w:rsidP="005A2E72">
      <w:pPr>
        <w:rPr>
          <w:rFonts w:ascii="Helvetica" w:hAnsi="Helvetica" w:cs="Helvetica"/>
          <w:b/>
          <w:bCs/>
          <w:color w:val="222222"/>
          <w:sz w:val="21"/>
          <w:szCs w:val="21"/>
        </w:rPr>
      </w:pPr>
      <w:r w:rsidRPr="005A2E72">
        <w:rPr>
          <w:rFonts w:ascii="Helvetica" w:hAnsi="Helvetica" w:cs="Helvetica" w:hint="eastAsia"/>
          <w:b/>
          <w:bCs/>
          <w:color w:val="222222"/>
          <w:sz w:val="21"/>
          <w:szCs w:val="21"/>
        </w:rPr>
        <w:t>президиум</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ВАК</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России</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w:t>
      </w:r>
      <w:r w:rsidRPr="005A2E72">
        <w:rPr>
          <w:rFonts w:ascii="Helvetica" w:hAnsi="Helvetica" w:cs="Helvetica"/>
          <w:b/>
          <w:bCs/>
          <w:color w:val="222222"/>
          <w:sz w:val="21"/>
          <w:szCs w:val="21"/>
        </w:rPr>
        <w:t>!' :</w:t>
      </w:r>
      <w:r w:rsidRPr="005A2E72">
        <w:rPr>
          <w:rFonts w:ascii="Helvetica" w:hAnsi="Helvetica" w:cs="Helvetica" w:hint="eastAsia"/>
          <w:b/>
          <w:bCs/>
          <w:color w:val="222222"/>
          <w:sz w:val="21"/>
          <w:szCs w:val="21"/>
        </w:rPr>
        <w:t>л</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ыдать</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диплом</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К</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А</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Н</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Д</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И</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Д</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А</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Т</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А</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наук</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Начальник</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уи</w:t>
      </w:r>
      <w:r w:rsidRPr="005A2E72">
        <w:rPr>
          <w:rFonts w:ascii="Helvetica" w:hAnsi="Helvetica" w:cs="Helvetica"/>
          <w:b/>
          <w:bCs/>
          <w:color w:val="222222"/>
          <w:sz w:val="21"/>
          <w:szCs w:val="21"/>
        </w:rPr>
        <w:t>15</w:t>
      </w:r>
      <w:r w:rsidRPr="005A2E72">
        <w:rPr>
          <w:rFonts w:ascii="Helvetica" w:hAnsi="Helvetica" w:cs="Helvetica" w:hint="eastAsia"/>
          <w:b/>
          <w:bCs/>
          <w:color w:val="222222"/>
          <w:sz w:val="21"/>
          <w:szCs w:val="21"/>
        </w:rPr>
        <w:t>авл</w:t>
      </w:r>
      <w:r w:rsidRPr="005A2E72">
        <w:rPr>
          <w:rFonts w:ascii="Helvetica" w:hAnsi="Helvetica" w:cs="Helvetica"/>
          <w:b/>
          <w:bCs/>
          <w:color w:val="222222"/>
          <w:sz w:val="21"/>
          <w:szCs w:val="21"/>
        </w:rPr>
        <w:t>11</w:t>
      </w:r>
      <w:r w:rsidRPr="005A2E72">
        <w:rPr>
          <w:rFonts w:ascii="Helvetica" w:hAnsi="Helvetica" w:cs="Helvetica" w:hint="eastAsia"/>
          <w:b/>
          <w:bCs/>
          <w:color w:val="222222"/>
          <w:sz w:val="21"/>
          <w:szCs w:val="21"/>
        </w:rPr>
        <w:t>йия</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ВАК</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России</w:t>
      </w:r>
      <w:r w:rsidRPr="005A2E72">
        <w:rPr>
          <w:rFonts w:ascii="Helvetica" w:hAnsi="Helvetica" w:cs="Helvetica"/>
          <w:b/>
          <w:bCs/>
          <w:color w:val="222222"/>
          <w:sz w:val="21"/>
          <w:szCs w:val="21"/>
        </w:rPr>
        <w:t xml:space="preserve"> ^ </w:t>
      </w:r>
      <w:r w:rsidRPr="005A2E72">
        <w:rPr>
          <w:rFonts w:ascii="Helvetica" w:hAnsi="Helvetica" w:cs="Helvetica" w:hint="eastAsia"/>
          <w:b/>
          <w:bCs/>
          <w:color w:val="222222"/>
          <w:sz w:val="21"/>
          <w:szCs w:val="21"/>
        </w:rPr>
        <w:t>Ю</w:t>
      </w:r>
      <w:r w:rsidRPr="005A2E72">
        <w:rPr>
          <w:rFonts w:ascii="Helvetica" w:hAnsi="Helvetica" w:cs="Helvetica"/>
          <w:b/>
          <w:bCs/>
          <w:color w:val="222222"/>
          <w:sz w:val="21"/>
          <w:szCs w:val="21"/>
        </w:rPr>
        <w:t xml:space="preserve"> . 1 </w:t>
      </w:r>
      <w:r w:rsidRPr="005A2E72">
        <w:rPr>
          <w:rFonts w:ascii="Helvetica" w:hAnsi="Helvetica" w:cs="Helvetica" w:hint="eastAsia"/>
          <w:b/>
          <w:bCs/>
          <w:color w:val="222222"/>
          <w:sz w:val="21"/>
          <w:szCs w:val="21"/>
        </w:rPr>
        <w:t>Л</w:t>
      </w:r>
      <w:r w:rsidRPr="005A2E72">
        <w:rPr>
          <w:rFonts w:ascii="Helvetica" w:hAnsi="Helvetica" w:cs="Helvetica"/>
          <w:b/>
          <w:bCs/>
          <w:color w:val="222222"/>
          <w:sz w:val="21"/>
          <w:szCs w:val="21"/>
        </w:rPr>
        <w:t xml:space="preserve"> . ^ / </w:t>
      </w:r>
      <w:r w:rsidRPr="005A2E72">
        <w:rPr>
          <w:rFonts w:ascii="Helvetica" w:hAnsi="Helvetica" w:cs="Helvetica" w:hint="eastAsia"/>
          <w:b/>
          <w:bCs/>
          <w:color w:val="222222"/>
          <w:sz w:val="21"/>
          <w:szCs w:val="21"/>
        </w:rPr>
        <w:t>г</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л</w:t>
      </w:r>
      <w:r w:rsidRPr="005A2E72">
        <w:rPr>
          <w:rFonts w:ascii="Helvetica" w:hAnsi="Helvetica" w:cs="Helvetica"/>
          <w:b/>
          <w:bCs/>
          <w:color w:val="222222"/>
          <w:sz w:val="21"/>
          <w:szCs w:val="21"/>
        </w:rPr>
        <w:t xml:space="preserve"> / ^ ^ ^ </w:t>
      </w:r>
      <w:r w:rsidRPr="005A2E72">
        <w:rPr>
          <w:rFonts w:ascii="Helvetica" w:hAnsi="Helvetica" w:cs="Helvetica" w:hint="eastAsia"/>
          <w:b/>
          <w:bCs/>
          <w:color w:val="222222"/>
          <w:sz w:val="21"/>
          <w:szCs w:val="21"/>
        </w:rPr>
        <w:t>г</w:t>
      </w:r>
      <w:r w:rsidRPr="005A2E72">
        <w:rPr>
          <w:rFonts w:ascii="Helvetica" w:hAnsi="Helvetica" w:cs="Helvetica"/>
          <w:b/>
          <w:bCs/>
          <w:color w:val="222222"/>
          <w:sz w:val="21"/>
          <w:szCs w:val="21"/>
        </w:rPr>
        <w:t xml:space="preserve"> ^ </w:t>
      </w:r>
      <w:r w:rsidRPr="005A2E72">
        <w:rPr>
          <w:rFonts w:ascii="Helvetica" w:hAnsi="Helvetica" w:cs="Helvetica" w:hint="eastAsia"/>
          <w:b/>
          <w:bCs/>
          <w:color w:val="222222"/>
          <w:sz w:val="21"/>
          <w:szCs w:val="21"/>
        </w:rPr>
        <w:t>г</w:t>
      </w:r>
      <w:r w:rsidRPr="005A2E72">
        <w:rPr>
          <w:rFonts w:ascii="Helvetica" w:hAnsi="Helvetica" w:cs="Helvetica"/>
          <w:b/>
          <w:bCs/>
          <w:color w:val="222222"/>
          <w:sz w:val="21"/>
          <w:szCs w:val="21"/>
        </w:rPr>
        <w:t xml:space="preserve">J I </w:t>
      </w:r>
      <w:r w:rsidRPr="005A2E72">
        <w:rPr>
          <w:rFonts w:ascii="Helvetica" w:hAnsi="Helvetica" w:cs="Helvetica" w:hint="eastAsia"/>
          <w:b/>
          <w:bCs/>
          <w:color w:val="222222"/>
          <w:sz w:val="21"/>
          <w:szCs w:val="21"/>
        </w:rPr>
        <w:t>Поиск</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генов</w:t>
      </w:r>
      <w:r w:rsidRPr="005A2E72">
        <w:rPr>
          <w:rFonts w:ascii="Helvetica" w:hAnsi="Helvetica" w:cs="Helvetica"/>
          <w:b/>
          <w:bCs/>
          <w:color w:val="222222"/>
          <w:sz w:val="21"/>
          <w:szCs w:val="21"/>
        </w:rPr>
        <w:t xml:space="preserve"> Schizosaccharomyces pombe, </w:t>
      </w:r>
      <w:r w:rsidRPr="005A2E72">
        <w:rPr>
          <w:rFonts w:ascii="Helvetica" w:hAnsi="Helvetica" w:cs="Helvetica" w:hint="eastAsia"/>
          <w:b/>
          <w:bCs/>
          <w:color w:val="222222"/>
          <w:sz w:val="21"/>
          <w:szCs w:val="21"/>
        </w:rPr>
        <w:t>участвующих</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в</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инициации</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анафазы</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Специальность</w:t>
      </w:r>
      <w:r w:rsidRPr="005A2E72">
        <w:rPr>
          <w:rFonts w:ascii="Helvetica" w:hAnsi="Helvetica" w:cs="Helvetica"/>
          <w:b/>
          <w:bCs/>
          <w:color w:val="222222"/>
          <w:sz w:val="21"/>
          <w:szCs w:val="21"/>
        </w:rPr>
        <w:t>: "</w:t>
      </w:r>
      <w:r w:rsidRPr="005A2E72">
        <w:rPr>
          <w:rFonts w:ascii="Helvetica" w:hAnsi="Helvetica" w:cs="Helvetica" w:hint="eastAsia"/>
          <w:b/>
          <w:bCs/>
          <w:color w:val="222222"/>
          <w:sz w:val="21"/>
          <w:szCs w:val="21"/>
        </w:rPr>
        <w:t>молекулярная</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биология</w:t>
      </w:r>
      <w:r w:rsidRPr="005A2E72">
        <w:rPr>
          <w:rFonts w:ascii="Helvetica" w:hAnsi="Helvetica" w:cs="Helvetica"/>
          <w:b/>
          <w:bCs/>
          <w:color w:val="222222"/>
          <w:sz w:val="21"/>
          <w:szCs w:val="21"/>
        </w:rPr>
        <w:t>" - 03.00.03 "</w:t>
      </w:r>
      <w:r w:rsidRPr="005A2E72">
        <w:rPr>
          <w:rFonts w:ascii="Helvetica" w:hAnsi="Helvetica" w:cs="Helvetica" w:hint="eastAsia"/>
          <w:b/>
          <w:bCs/>
          <w:color w:val="222222"/>
          <w:sz w:val="21"/>
          <w:szCs w:val="21"/>
        </w:rPr>
        <w:t>клеточная</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биология</w:t>
      </w:r>
      <w:r w:rsidRPr="005A2E72">
        <w:rPr>
          <w:rFonts w:ascii="Helvetica" w:hAnsi="Helvetica" w:cs="Helvetica"/>
          <w:b/>
          <w:bCs/>
          <w:color w:val="222222"/>
          <w:sz w:val="21"/>
          <w:szCs w:val="21"/>
        </w:rPr>
        <w:t xml:space="preserve">" - 03.00.25 </w:t>
      </w:r>
      <w:r w:rsidRPr="005A2E72">
        <w:rPr>
          <w:rFonts w:ascii="Helvetica" w:hAnsi="Helvetica" w:cs="Helvetica" w:hint="eastAsia"/>
          <w:b/>
          <w:bCs/>
          <w:color w:val="222222"/>
          <w:sz w:val="21"/>
          <w:szCs w:val="21"/>
        </w:rPr>
        <w:t>Диссертация</w:t>
      </w:r>
    </w:p>
    <w:p w14:paraId="369B5C87" w14:textId="77777777" w:rsidR="005A2E72" w:rsidRPr="005A2E72" w:rsidRDefault="005A2E72" w:rsidP="005A2E72">
      <w:pPr>
        <w:rPr>
          <w:rFonts w:ascii="Helvetica" w:hAnsi="Helvetica" w:cs="Helvetica"/>
          <w:b/>
          <w:bCs/>
          <w:color w:val="222222"/>
          <w:sz w:val="21"/>
          <w:szCs w:val="21"/>
        </w:rPr>
      </w:pPr>
      <w:r w:rsidRPr="005A2E72">
        <w:rPr>
          <w:rFonts w:ascii="Helvetica" w:hAnsi="Helvetica" w:cs="Helvetica" w:hint="eastAsia"/>
          <w:b/>
          <w:bCs/>
          <w:color w:val="222222"/>
          <w:sz w:val="21"/>
          <w:szCs w:val="21"/>
        </w:rPr>
        <w:t>стр</w:t>
      </w:r>
      <w:r w:rsidRPr="005A2E72">
        <w:rPr>
          <w:rFonts w:ascii="Helvetica" w:hAnsi="Helvetica" w:cs="Helvetica"/>
          <w:b/>
          <w:bCs/>
          <w:color w:val="222222"/>
          <w:sz w:val="21"/>
          <w:szCs w:val="21"/>
        </w:rPr>
        <w:t>. 2</w:t>
      </w:r>
    </w:p>
    <w:p w14:paraId="0139890E" w14:textId="77777777" w:rsidR="005A2E72" w:rsidRPr="005A2E72" w:rsidRDefault="005A2E72" w:rsidP="005A2E72">
      <w:pPr>
        <w:rPr>
          <w:rFonts w:ascii="Helvetica" w:hAnsi="Helvetica" w:cs="Helvetica"/>
          <w:b/>
          <w:bCs/>
          <w:color w:val="222222"/>
          <w:sz w:val="21"/>
          <w:szCs w:val="21"/>
        </w:rPr>
      </w:pPr>
      <w:r w:rsidRPr="005A2E72">
        <w:rPr>
          <w:rFonts w:ascii="Helvetica" w:hAnsi="Helvetica" w:cs="Helvetica" w:hint="eastAsia"/>
          <w:b/>
          <w:bCs/>
          <w:color w:val="222222"/>
          <w:sz w:val="21"/>
          <w:szCs w:val="21"/>
        </w:rPr>
        <w:t>Методы</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клонирования</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ПЦР</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Трансформация</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Молекулярные</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Полимеразная</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Использование</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гомологичной</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цепная</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реакция</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метода</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рекомбинации</w:t>
      </w:r>
      <w:r w:rsidRPr="005A2E72">
        <w:rPr>
          <w:rFonts w:ascii="Helvetica" w:hAnsi="Helvetica" w:cs="Helvetica"/>
          <w:b/>
          <w:bCs/>
          <w:color w:val="222222"/>
          <w:sz w:val="21"/>
          <w:szCs w:val="21"/>
        </w:rPr>
        <w:t xml:space="preserve"> Southern </w:t>
      </w:r>
      <w:r w:rsidRPr="005A2E72">
        <w:rPr>
          <w:rFonts w:ascii="Helvetica" w:hAnsi="Helvetica" w:cs="Helvetica" w:hint="eastAsia"/>
          <w:b/>
          <w:bCs/>
          <w:color w:val="222222"/>
          <w:sz w:val="21"/>
          <w:szCs w:val="21"/>
        </w:rPr>
        <w:t>Глава</w:t>
      </w:r>
      <w:r w:rsidRPr="005A2E72">
        <w:rPr>
          <w:rFonts w:ascii="Helvetica" w:hAnsi="Helvetica" w:cs="Helvetica"/>
          <w:b/>
          <w:bCs/>
          <w:color w:val="222222"/>
          <w:sz w:val="21"/>
          <w:szCs w:val="21"/>
        </w:rPr>
        <w:t xml:space="preserve"> 3. </w:t>
      </w:r>
      <w:r w:rsidRPr="005A2E72">
        <w:rPr>
          <w:rFonts w:ascii="Helvetica" w:hAnsi="Helvetica" w:cs="Helvetica" w:hint="eastAsia"/>
          <w:b/>
          <w:bCs/>
          <w:color w:val="222222"/>
          <w:sz w:val="21"/>
          <w:szCs w:val="21"/>
        </w:rPr>
        <w:t>Поиск</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мутантов</w:t>
      </w:r>
      <w:r w:rsidRPr="005A2E72">
        <w:rPr>
          <w:rFonts w:ascii="Helvetica" w:hAnsi="Helvetica" w:cs="Helvetica"/>
          <w:b/>
          <w:bCs/>
          <w:color w:val="222222"/>
          <w:sz w:val="21"/>
          <w:szCs w:val="21"/>
        </w:rPr>
        <w:t xml:space="preserve"> Schizosacchfromyces pombe, </w:t>
      </w:r>
      <w:r w:rsidRPr="005A2E72">
        <w:rPr>
          <w:rFonts w:ascii="Helvetica" w:hAnsi="Helvetica" w:cs="Helvetica" w:hint="eastAsia"/>
          <w:b/>
          <w:bCs/>
          <w:color w:val="222222"/>
          <w:sz w:val="21"/>
          <w:szCs w:val="21"/>
        </w:rPr>
        <w:t>дефектных</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в</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инициации</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анафазы</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используя</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чувствительность</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к</w:t>
      </w:r>
      <w:r w:rsidRPr="005A2E72">
        <w:rPr>
          <w:rFonts w:ascii="Helvetica" w:hAnsi="Helvetica" w:cs="Helvetica"/>
          <w:b/>
          <w:bCs/>
          <w:color w:val="222222"/>
          <w:sz w:val="21"/>
          <w:szCs w:val="21"/>
        </w:rPr>
        <w:t xml:space="preserve"> 30 38 </w:t>
      </w:r>
      <w:r w:rsidRPr="005A2E72">
        <w:rPr>
          <w:rFonts w:ascii="Helvetica" w:hAnsi="Helvetica" w:cs="Helvetica" w:hint="eastAsia"/>
          <w:b/>
          <w:bCs/>
          <w:color w:val="222222"/>
          <w:sz w:val="21"/>
          <w:szCs w:val="21"/>
        </w:rPr>
        <w:t>Генетический</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скрининг</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на</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митозных</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мутантов</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ингибитору</w:t>
      </w:r>
    </w:p>
    <w:p w14:paraId="174B81AE" w14:textId="77777777" w:rsidR="005A2E72" w:rsidRPr="005A2E72" w:rsidRDefault="005A2E72" w:rsidP="005A2E72">
      <w:pPr>
        <w:rPr>
          <w:rFonts w:ascii="Helvetica" w:hAnsi="Helvetica" w:cs="Helvetica"/>
          <w:b/>
          <w:bCs/>
          <w:color w:val="222222"/>
          <w:sz w:val="21"/>
          <w:szCs w:val="21"/>
        </w:rPr>
      </w:pPr>
      <w:r w:rsidRPr="005A2E72">
        <w:rPr>
          <w:rFonts w:ascii="Helvetica" w:hAnsi="Helvetica" w:cs="Helvetica" w:hint="eastAsia"/>
          <w:b/>
          <w:bCs/>
          <w:color w:val="222222"/>
          <w:sz w:val="21"/>
          <w:szCs w:val="21"/>
        </w:rPr>
        <w:t>стр</w:t>
      </w:r>
      <w:r w:rsidRPr="005A2E72">
        <w:rPr>
          <w:rFonts w:ascii="Helvetica" w:hAnsi="Helvetica" w:cs="Helvetica"/>
          <w:b/>
          <w:bCs/>
          <w:color w:val="222222"/>
          <w:sz w:val="21"/>
          <w:szCs w:val="21"/>
        </w:rPr>
        <w:t>. 41</w:t>
      </w:r>
    </w:p>
    <w:p w14:paraId="109CC004" w14:textId="46BAAE67" w:rsidR="00484EB4" w:rsidRPr="005A2E72" w:rsidRDefault="005A2E72" w:rsidP="005A2E72">
      <w:r w:rsidRPr="005A2E72">
        <w:rPr>
          <w:rFonts w:ascii="Helvetica" w:hAnsi="Helvetica" w:cs="Helvetica" w:hint="eastAsia"/>
          <w:b/>
          <w:bCs/>
          <w:color w:val="222222"/>
          <w:sz w:val="21"/>
          <w:szCs w:val="21"/>
        </w:rPr>
        <w:t>ставит</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своей</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целью</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поиск</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генов</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участвзтощих</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в</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инициации</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анафазы</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Этот</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пример</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подчеркивает</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важность</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тщательного</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анализа</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морфологических</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дефектов</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ТРСК</w:t>
      </w:r>
      <w:r w:rsidRPr="005A2E72">
        <w:rPr>
          <w:rFonts w:ascii="Helvetica" w:hAnsi="Helvetica" w:cs="Helvetica"/>
          <w:b/>
          <w:bCs/>
          <w:color w:val="222222"/>
          <w:sz w:val="21"/>
          <w:szCs w:val="21"/>
        </w:rPr>
        <w:t xml:space="preserve"> </w:t>
      </w:r>
      <w:r w:rsidRPr="005A2E72">
        <w:rPr>
          <w:rFonts w:ascii="Helvetica" w:hAnsi="Helvetica" w:cs="Helvetica" w:hint="eastAsia"/>
          <w:b/>
          <w:bCs/>
          <w:color w:val="222222"/>
          <w:sz w:val="21"/>
          <w:szCs w:val="21"/>
        </w:rPr>
        <w:t>чувствительных</w:t>
      </w:r>
    </w:p>
    <w:sectPr w:rsidR="00484EB4" w:rsidRPr="005A2E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013E" w14:textId="77777777" w:rsidR="00033555" w:rsidRDefault="00033555">
      <w:pPr>
        <w:spacing w:after="0" w:line="240" w:lineRule="auto"/>
      </w:pPr>
      <w:r>
        <w:separator/>
      </w:r>
    </w:p>
  </w:endnote>
  <w:endnote w:type="continuationSeparator" w:id="0">
    <w:p w14:paraId="11358381" w14:textId="77777777" w:rsidR="00033555" w:rsidRDefault="0003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6C16" w14:textId="77777777" w:rsidR="00033555" w:rsidRDefault="00033555"/>
    <w:p w14:paraId="01134F41" w14:textId="77777777" w:rsidR="00033555" w:rsidRDefault="00033555"/>
    <w:p w14:paraId="5CD41A1F" w14:textId="77777777" w:rsidR="00033555" w:rsidRDefault="00033555"/>
    <w:p w14:paraId="4FFB093A" w14:textId="77777777" w:rsidR="00033555" w:rsidRDefault="00033555"/>
    <w:p w14:paraId="6C9DE5F0" w14:textId="77777777" w:rsidR="00033555" w:rsidRDefault="00033555"/>
    <w:p w14:paraId="008B094C" w14:textId="77777777" w:rsidR="00033555" w:rsidRDefault="00033555"/>
    <w:p w14:paraId="70F06BAB" w14:textId="77777777" w:rsidR="00033555" w:rsidRDefault="000335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CFDC33" wp14:editId="463F5B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0BAD6" w14:textId="77777777" w:rsidR="00033555" w:rsidRDefault="000335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CFDC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10BAD6" w14:textId="77777777" w:rsidR="00033555" w:rsidRDefault="000335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5F6EC4" w14:textId="77777777" w:rsidR="00033555" w:rsidRDefault="00033555"/>
    <w:p w14:paraId="32292CF2" w14:textId="77777777" w:rsidR="00033555" w:rsidRDefault="00033555"/>
    <w:p w14:paraId="70AE0E49" w14:textId="77777777" w:rsidR="00033555" w:rsidRDefault="000335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B2C2EA" wp14:editId="6FEC37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6DB87" w14:textId="77777777" w:rsidR="00033555" w:rsidRDefault="00033555"/>
                          <w:p w14:paraId="03D0C9A6" w14:textId="77777777" w:rsidR="00033555" w:rsidRDefault="000335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B2C2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76DB87" w14:textId="77777777" w:rsidR="00033555" w:rsidRDefault="00033555"/>
                    <w:p w14:paraId="03D0C9A6" w14:textId="77777777" w:rsidR="00033555" w:rsidRDefault="000335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670692" w14:textId="77777777" w:rsidR="00033555" w:rsidRDefault="00033555"/>
    <w:p w14:paraId="6B73F936" w14:textId="77777777" w:rsidR="00033555" w:rsidRDefault="00033555">
      <w:pPr>
        <w:rPr>
          <w:sz w:val="2"/>
          <w:szCs w:val="2"/>
        </w:rPr>
      </w:pPr>
    </w:p>
    <w:p w14:paraId="5B2C7537" w14:textId="77777777" w:rsidR="00033555" w:rsidRDefault="00033555"/>
    <w:p w14:paraId="5399AEB3" w14:textId="77777777" w:rsidR="00033555" w:rsidRDefault="00033555">
      <w:pPr>
        <w:spacing w:after="0" w:line="240" w:lineRule="auto"/>
      </w:pPr>
    </w:p>
  </w:footnote>
  <w:footnote w:type="continuationSeparator" w:id="0">
    <w:p w14:paraId="42C2C201" w14:textId="77777777" w:rsidR="00033555" w:rsidRDefault="00033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55"/>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213164</TotalTime>
  <Pages>1</Pages>
  <Words>150</Words>
  <Characters>856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2262</cp:revision>
  <cp:lastPrinted>2009-02-06T05:36:00Z</cp:lastPrinted>
  <dcterms:created xsi:type="dcterms:W3CDTF">2024-01-07T13:43:00Z</dcterms:created>
  <dcterms:modified xsi:type="dcterms:W3CDTF">2025-11-22T12:45:00Z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